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jc w:val="center"/>
        <w:tblLook w:val="04A0"/>
      </w:tblPr>
      <w:tblGrid>
        <w:gridCol w:w="9854"/>
      </w:tblGrid>
      <w:tr w:rsidR="00A33FB1">
        <w:trPr>
          <w:trHeight w:val="2880"/>
          <w:jc w:val="center"/>
        </w:trPr>
        <w:tc>
          <w:tcPr>
            <w:tcW w:w="5000" w:type="pct"/>
          </w:tcPr>
          <w:p w:rsidR="00A33FB1" w:rsidRDefault="00A33FB1">
            <w:pPr>
              <w:pStyle w:val="Nessunaspaziatura"/>
              <w:jc w:val="center"/>
              <w:rPr>
                <w:rFonts w:asciiTheme="majorHAnsi" w:eastAsiaTheme="majorEastAsia" w:hAnsiTheme="majorHAnsi" w:cstheme="majorBidi"/>
                <w:caps/>
              </w:rPr>
            </w:pPr>
            <w:r w:rsidRPr="00A33FB1">
              <w:rPr>
                <w:rFonts w:asciiTheme="majorHAnsi" w:eastAsiaTheme="majorEastAsia" w:hAnsiTheme="majorHAnsi" w:cstheme="majorBidi"/>
                <w:caps/>
                <w:noProof/>
                <w:lang w:eastAsia="it-IT"/>
              </w:rPr>
              <w:drawing>
                <wp:anchor distT="0" distB="0" distL="114300" distR="114300" simplePos="0" relativeHeight="251659264" behindDoc="0" locked="0" layoutInCell="1" allowOverlap="1">
                  <wp:simplePos x="0" y="0"/>
                  <wp:positionH relativeFrom="column">
                    <wp:posOffset>146685</wp:posOffset>
                  </wp:positionH>
                  <wp:positionV relativeFrom="paragraph">
                    <wp:posOffset>-12065</wp:posOffset>
                  </wp:positionV>
                  <wp:extent cx="1666875" cy="1828800"/>
                  <wp:effectExtent l="19050" t="0" r="0" b="0"/>
                  <wp:wrapNone/>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itoLogo.gif"/>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666875" cy="1828800"/>
                          </a:xfrm>
                          <a:prstGeom prst="rect">
                            <a:avLst/>
                          </a:prstGeom>
                        </pic:spPr>
                      </pic:pic>
                    </a:graphicData>
                  </a:graphic>
                </wp:anchor>
              </w:drawing>
            </w:r>
          </w:p>
        </w:tc>
      </w:tr>
      <w:tr w:rsidR="00A33FB1">
        <w:trPr>
          <w:trHeight w:val="1440"/>
          <w:jc w:val="center"/>
        </w:trPr>
        <w:tc>
          <w:tcPr>
            <w:tcW w:w="5000" w:type="pct"/>
            <w:tcBorders>
              <w:bottom w:val="single" w:sz="4" w:space="0" w:color="4F81BD" w:themeColor="accent1"/>
            </w:tcBorders>
            <w:vAlign w:val="center"/>
          </w:tcPr>
          <w:p w:rsidR="00A33FB1" w:rsidRDefault="00A33FB1" w:rsidP="00A33FB1">
            <w:pPr>
              <w:ind w:left="2832" w:firstLine="708"/>
              <w:jc w:val="center"/>
              <w:rPr>
                <w:rFonts w:ascii="Bookman Old Style" w:hAnsi="Bookman Old Style"/>
              </w:rPr>
            </w:pPr>
          </w:p>
          <w:p w:rsidR="00A33FB1" w:rsidRPr="0003179E" w:rsidRDefault="00A33FB1" w:rsidP="00A33FB1">
            <w:pPr>
              <w:ind w:left="2832" w:firstLine="708"/>
              <w:jc w:val="center"/>
              <w:rPr>
                <w:rFonts w:ascii="Bookman Old Style" w:hAnsi="Bookman Old Style"/>
              </w:rPr>
            </w:pPr>
            <w:r w:rsidRPr="0003179E">
              <w:rPr>
                <w:rFonts w:ascii="Bookman Old Style" w:hAnsi="Bookman Old Style"/>
              </w:rPr>
              <w:t>Università degli Studi di Torino</w:t>
            </w:r>
          </w:p>
          <w:p w:rsidR="00A33FB1" w:rsidRPr="0003179E" w:rsidRDefault="00A33FB1" w:rsidP="00A33FB1">
            <w:pPr>
              <w:ind w:left="2832" w:firstLine="708"/>
              <w:jc w:val="center"/>
              <w:rPr>
                <w:rFonts w:ascii="Bookman Old Style" w:hAnsi="Bookman Old Style"/>
              </w:rPr>
            </w:pPr>
            <w:r w:rsidRPr="0003179E">
              <w:rPr>
                <w:rFonts w:ascii="Bookman Old Style" w:hAnsi="Bookman Old Style"/>
              </w:rPr>
              <w:t>Facoltà di Scienze della Formazione</w:t>
            </w:r>
          </w:p>
          <w:p w:rsidR="00A33FB1" w:rsidRPr="0003179E" w:rsidRDefault="00A33FB1" w:rsidP="00A33FB1">
            <w:pPr>
              <w:ind w:left="2832" w:firstLine="708"/>
              <w:jc w:val="center"/>
              <w:rPr>
                <w:rFonts w:ascii="Bookman Old Style" w:hAnsi="Bookman Old Style"/>
              </w:rPr>
            </w:pPr>
            <w:r w:rsidRPr="0003179E">
              <w:rPr>
                <w:rFonts w:ascii="Bookman Old Style" w:hAnsi="Bookman Old Style"/>
              </w:rPr>
              <w:t>Corso di Laurea in Scienze dell’Educazione</w:t>
            </w:r>
          </w:p>
          <w:p w:rsidR="00A33FB1" w:rsidRDefault="00A33FB1" w:rsidP="00A33FB1">
            <w:pPr>
              <w:rPr>
                <w:rFonts w:ascii="Goudy Old Style" w:hAnsi="Goudy Old Style"/>
              </w:rPr>
            </w:pPr>
          </w:p>
          <w:p w:rsidR="00A33FB1" w:rsidRPr="0009273A" w:rsidRDefault="00A33FB1" w:rsidP="00A33FB1">
            <w:pPr>
              <w:rPr>
                <w:rFonts w:ascii="Goudy Old Style" w:hAnsi="Goudy Old Style"/>
              </w:rPr>
            </w:pPr>
          </w:p>
          <w:p w:rsidR="00A33FB1" w:rsidRPr="0009273A" w:rsidRDefault="00A33FB1" w:rsidP="00A33FB1">
            <w:pPr>
              <w:jc w:val="center"/>
              <w:rPr>
                <w:rFonts w:ascii="Papyrus" w:hAnsi="Papyrus"/>
                <w:b/>
                <w:i/>
                <w:sz w:val="36"/>
                <w:szCs w:val="36"/>
                <w:u w:val="double"/>
              </w:rPr>
            </w:pPr>
            <w:r w:rsidRPr="0009273A">
              <w:rPr>
                <w:rFonts w:ascii="Papyrus" w:hAnsi="Papyrus"/>
                <w:b/>
                <w:i/>
                <w:sz w:val="36"/>
                <w:szCs w:val="36"/>
              </w:rPr>
              <w:t xml:space="preserve">RELAZIONE </w:t>
            </w:r>
            <w:proofErr w:type="spellStart"/>
            <w:r w:rsidRPr="0009273A">
              <w:rPr>
                <w:rFonts w:ascii="Papyrus" w:hAnsi="Papyrus"/>
                <w:b/>
                <w:i/>
                <w:sz w:val="36"/>
                <w:szCs w:val="36"/>
              </w:rPr>
              <w:t>DI</w:t>
            </w:r>
            <w:proofErr w:type="spellEnd"/>
            <w:r w:rsidRPr="0009273A">
              <w:rPr>
                <w:rFonts w:ascii="Papyrus" w:hAnsi="Papyrus"/>
                <w:b/>
                <w:i/>
                <w:sz w:val="36"/>
                <w:szCs w:val="36"/>
              </w:rPr>
              <w:t xml:space="preserve"> RICERCA EMPIRICA</w:t>
            </w:r>
          </w:p>
          <w:p w:rsidR="00A33FB1" w:rsidRPr="0009273A" w:rsidRDefault="00A33FB1" w:rsidP="00A33FB1">
            <w:pPr>
              <w:jc w:val="center"/>
              <w:rPr>
                <w:rFonts w:ascii="Papyrus" w:hAnsi="Papyrus"/>
                <w:sz w:val="28"/>
                <w:szCs w:val="28"/>
              </w:rPr>
            </w:pPr>
            <w:r w:rsidRPr="0009273A">
              <w:rPr>
                <w:rFonts w:ascii="Papyrus" w:hAnsi="Papyrus"/>
                <w:sz w:val="28"/>
                <w:szCs w:val="28"/>
              </w:rPr>
              <w:t xml:space="preserve">Corso di Pedagogia sperimentale </w:t>
            </w:r>
          </w:p>
          <w:p w:rsidR="00A33FB1" w:rsidRPr="0009273A" w:rsidRDefault="00A33FB1" w:rsidP="00A33FB1">
            <w:pPr>
              <w:jc w:val="center"/>
              <w:rPr>
                <w:rFonts w:ascii="Papyrus" w:hAnsi="Papyrus"/>
                <w:sz w:val="28"/>
                <w:szCs w:val="28"/>
              </w:rPr>
            </w:pPr>
            <w:r w:rsidRPr="0009273A">
              <w:rPr>
                <w:rFonts w:ascii="Papyrus" w:hAnsi="Papyrus"/>
                <w:sz w:val="28"/>
                <w:szCs w:val="28"/>
              </w:rPr>
              <w:t xml:space="preserve">Prof. Roberto </w:t>
            </w:r>
            <w:proofErr w:type="spellStart"/>
            <w:r w:rsidRPr="0009273A">
              <w:rPr>
                <w:rFonts w:ascii="Papyrus" w:hAnsi="Papyrus"/>
                <w:sz w:val="28"/>
                <w:szCs w:val="28"/>
              </w:rPr>
              <w:t>Trinchero</w:t>
            </w:r>
            <w:proofErr w:type="spellEnd"/>
          </w:p>
          <w:p w:rsidR="00A33FB1" w:rsidRPr="0009273A" w:rsidRDefault="00A33FB1" w:rsidP="00A33FB1">
            <w:pPr>
              <w:jc w:val="center"/>
              <w:rPr>
                <w:rFonts w:ascii="Papyrus" w:hAnsi="Papyrus"/>
                <w:sz w:val="28"/>
                <w:szCs w:val="28"/>
              </w:rPr>
            </w:pPr>
            <w:r w:rsidRPr="0009273A">
              <w:rPr>
                <w:rFonts w:ascii="Papyrus" w:hAnsi="Papyrus"/>
                <w:sz w:val="28"/>
                <w:szCs w:val="28"/>
              </w:rPr>
              <w:t>Anno Accademico 2012/2013</w:t>
            </w:r>
          </w:p>
          <w:p w:rsidR="00A33FB1" w:rsidRDefault="00A33FB1" w:rsidP="00A33FB1">
            <w:pPr>
              <w:jc w:val="center"/>
              <w:rPr>
                <w:rFonts w:ascii="Bookman Old Style" w:hAnsi="Bookman Old Style"/>
                <w:sz w:val="28"/>
                <w:szCs w:val="28"/>
              </w:rPr>
            </w:pPr>
          </w:p>
          <w:p w:rsidR="00A33FB1" w:rsidRPr="0003179E" w:rsidRDefault="00A33FB1" w:rsidP="00A33FB1">
            <w:pPr>
              <w:rPr>
                <w:rFonts w:ascii="Bookman Old Style" w:hAnsi="Bookman Old Style"/>
                <w:sz w:val="28"/>
                <w:szCs w:val="28"/>
              </w:rPr>
            </w:pPr>
          </w:p>
          <w:p w:rsidR="006E2AAE" w:rsidRDefault="006E2AAE" w:rsidP="00A33FB1">
            <w:pPr>
              <w:jc w:val="both"/>
              <w:rPr>
                <w:rFonts w:ascii="Papyrus" w:hAnsi="Papyrus"/>
                <w:b/>
                <w:sz w:val="36"/>
                <w:szCs w:val="36"/>
                <w:u w:val="single"/>
              </w:rPr>
            </w:pPr>
          </w:p>
          <w:p w:rsidR="00A33FB1" w:rsidRPr="00AA68FA" w:rsidRDefault="00A33FB1" w:rsidP="00A33FB1">
            <w:pPr>
              <w:jc w:val="both"/>
              <w:rPr>
                <w:rFonts w:ascii="Papyrus" w:hAnsi="Papyrus"/>
                <w:b/>
                <w:sz w:val="36"/>
                <w:szCs w:val="36"/>
                <w:u w:val="single"/>
              </w:rPr>
            </w:pPr>
            <w:r w:rsidRPr="00416194">
              <w:rPr>
                <w:rFonts w:ascii="Papyrus" w:hAnsi="Papyrus"/>
                <w:b/>
                <w:sz w:val="36"/>
                <w:szCs w:val="36"/>
                <w:u w:val="single"/>
              </w:rPr>
              <w:t xml:space="preserve">Lo stress ed il conseguente </w:t>
            </w:r>
            <w:proofErr w:type="spellStart"/>
            <w:r w:rsidRPr="00416194">
              <w:rPr>
                <w:rFonts w:ascii="Papyrus" w:hAnsi="Papyrus"/>
                <w:b/>
                <w:spacing w:val="20"/>
                <w:sz w:val="36"/>
                <w:szCs w:val="36"/>
                <w:u w:val="single"/>
              </w:rPr>
              <w:t>burnout</w:t>
            </w:r>
            <w:proofErr w:type="spellEnd"/>
            <w:r w:rsidRPr="00416194">
              <w:rPr>
                <w:rFonts w:ascii="Papyrus" w:hAnsi="Papyrus"/>
                <w:b/>
                <w:sz w:val="36"/>
                <w:szCs w:val="36"/>
                <w:u w:val="single"/>
              </w:rPr>
              <w:t xml:space="preserve"> degli operatori sanitari </w:t>
            </w:r>
            <w:r>
              <w:rPr>
                <w:rFonts w:ascii="Papyrus" w:hAnsi="Papyrus"/>
                <w:b/>
                <w:sz w:val="36"/>
                <w:szCs w:val="36"/>
                <w:u w:val="single"/>
              </w:rPr>
              <w:t>di un Unità Operativa Alzheimer</w:t>
            </w:r>
            <w:r w:rsidRPr="00AA68FA">
              <w:rPr>
                <w:rFonts w:ascii="Papyrus" w:hAnsi="Papyrus"/>
                <w:b/>
                <w:sz w:val="36"/>
                <w:szCs w:val="36"/>
                <w:u w:val="single"/>
              </w:rPr>
              <w:t xml:space="preserve"> </w:t>
            </w:r>
            <w:r>
              <w:rPr>
                <w:rFonts w:ascii="Papyrus" w:hAnsi="Papyrus"/>
                <w:b/>
                <w:sz w:val="36"/>
                <w:szCs w:val="36"/>
                <w:u w:val="single"/>
              </w:rPr>
              <w:t>e di un</w:t>
            </w:r>
            <w:r w:rsidRPr="00AA68FA">
              <w:rPr>
                <w:rFonts w:ascii="Papyrus" w:hAnsi="Papyrus"/>
                <w:b/>
                <w:sz w:val="36"/>
                <w:szCs w:val="36"/>
                <w:u w:val="single"/>
              </w:rPr>
              <w:t xml:space="preserve"> reparto di Medicina fisica riabilitativa e neurologia</w:t>
            </w:r>
          </w:p>
          <w:p w:rsidR="00A33FB1" w:rsidRPr="00416194" w:rsidRDefault="00A33FB1" w:rsidP="00A33FB1">
            <w:pPr>
              <w:jc w:val="both"/>
              <w:rPr>
                <w:rFonts w:ascii="Papyrus" w:hAnsi="Papyrus"/>
                <w:b/>
                <w:sz w:val="36"/>
                <w:szCs w:val="36"/>
                <w:u w:val="single"/>
              </w:rPr>
            </w:pPr>
          </w:p>
          <w:p w:rsidR="006E2AAE" w:rsidRDefault="006E2AAE" w:rsidP="00A33FB1">
            <w:pPr>
              <w:jc w:val="center"/>
              <w:rPr>
                <w:rFonts w:ascii="Papyrus" w:hAnsi="Papyrus"/>
                <w:sz w:val="36"/>
                <w:szCs w:val="36"/>
              </w:rPr>
            </w:pPr>
          </w:p>
          <w:p w:rsidR="00A33FB1" w:rsidRDefault="006E2AAE" w:rsidP="00A33FB1">
            <w:pPr>
              <w:jc w:val="center"/>
              <w:rPr>
                <w:rFonts w:ascii="Papyrus" w:hAnsi="Papyrus"/>
                <w:sz w:val="36"/>
                <w:szCs w:val="36"/>
              </w:rPr>
            </w:pPr>
            <w:r>
              <w:rPr>
                <w:rFonts w:ascii="Papyrus" w:hAnsi="Papyrus"/>
                <w:sz w:val="36"/>
                <w:szCs w:val="36"/>
              </w:rPr>
              <w:t>d</w:t>
            </w:r>
            <w:r w:rsidR="00A33FB1">
              <w:rPr>
                <w:rFonts w:ascii="Papyrus" w:hAnsi="Papyrus"/>
                <w:sz w:val="36"/>
                <w:szCs w:val="36"/>
              </w:rPr>
              <w:t>i</w:t>
            </w:r>
          </w:p>
          <w:p w:rsidR="00A33FB1" w:rsidRDefault="00A33FB1" w:rsidP="00A33FB1">
            <w:pPr>
              <w:jc w:val="center"/>
              <w:rPr>
                <w:rFonts w:ascii="Papyrus" w:hAnsi="Papyrus"/>
                <w:sz w:val="36"/>
                <w:szCs w:val="36"/>
              </w:rPr>
            </w:pPr>
            <w:r>
              <w:rPr>
                <w:rFonts w:ascii="Papyrus" w:hAnsi="Papyrus"/>
                <w:sz w:val="36"/>
                <w:szCs w:val="36"/>
              </w:rPr>
              <w:t xml:space="preserve">Manuela </w:t>
            </w:r>
            <w:proofErr w:type="spellStart"/>
            <w:r>
              <w:rPr>
                <w:rFonts w:ascii="Papyrus" w:hAnsi="Papyrus"/>
                <w:sz w:val="36"/>
                <w:szCs w:val="36"/>
              </w:rPr>
              <w:t>BalmaTivola</w:t>
            </w:r>
            <w:proofErr w:type="spellEnd"/>
          </w:p>
          <w:p w:rsidR="00A33FB1" w:rsidRPr="0009273A" w:rsidRDefault="00A33FB1" w:rsidP="00A33FB1">
            <w:pPr>
              <w:jc w:val="center"/>
              <w:rPr>
                <w:rFonts w:ascii="Papyrus" w:hAnsi="Papyrus"/>
                <w:sz w:val="28"/>
                <w:szCs w:val="28"/>
              </w:rPr>
            </w:pPr>
            <w:r>
              <w:rPr>
                <w:rFonts w:ascii="Papyrus" w:hAnsi="Papyrus"/>
                <w:sz w:val="28"/>
                <w:szCs w:val="28"/>
              </w:rPr>
              <w:t>Matricola 716049</w:t>
            </w:r>
          </w:p>
          <w:p w:rsidR="00A33FB1" w:rsidRPr="0009273A" w:rsidRDefault="00A33FB1" w:rsidP="00A33FB1">
            <w:pPr>
              <w:rPr>
                <w:b/>
                <w:sz w:val="36"/>
                <w:szCs w:val="36"/>
                <w:u w:val="single"/>
              </w:rPr>
            </w:pPr>
          </w:p>
          <w:p w:rsidR="00A33FB1" w:rsidRDefault="00A33FB1">
            <w:pPr>
              <w:pStyle w:val="Nessunaspaziatura"/>
              <w:jc w:val="center"/>
              <w:rPr>
                <w:rFonts w:asciiTheme="majorHAnsi" w:eastAsiaTheme="majorEastAsia" w:hAnsiTheme="majorHAnsi" w:cstheme="majorBidi"/>
                <w:sz w:val="80"/>
                <w:szCs w:val="80"/>
              </w:rPr>
            </w:pPr>
          </w:p>
        </w:tc>
      </w:tr>
      <w:tr w:rsidR="00A33FB1">
        <w:trPr>
          <w:trHeight w:val="720"/>
          <w:jc w:val="center"/>
        </w:trPr>
        <w:tc>
          <w:tcPr>
            <w:tcW w:w="5000" w:type="pct"/>
            <w:tcBorders>
              <w:top w:val="single" w:sz="4" w:space="0" w:color="4F81BD" w:themeColor="accent1"/>
            </w:tcBorders>
            <w:vAlign w:val="center"/>
          </w:tcPr>
          <w:p w:rsidR="00A33FB1" w:rsidRDefault="00A33FB1">
            <w:pPr>
              <w:pStyle w:val="Nessunaspaziatura"/>
              <w:jc w:val="center"/>
              <w:rPr>
                <w:rFonts w:asciiTheme="majorHAnsi" w:eastAsiaTheme="majorEastAsia" w:hAnsiTheme="majorHAnsi" w:cstheme="majorBidi"/>
                <w:sz w:val="44"/>
                <w:szCs w:val="44"/>
              </w:rPr>
            </w:pPr>
          </w:p>
        </w:tc>
      </w:tr>
      <w:tr w:rsidR="00A33FB1">
        <w:trPr>
          <w:trHeight w:val="360"/>
          <w:jc w:val="center"/>
        </w:trPr>
        <w:tc>
          <w:tcPr>
            <w:tcW w:w="5000" w:type="pct"/>
            <w:vAlign w:val="center"/>
          </w:tcPr>
          <w:p w:rsidR="00A33FB1" w:rsidRDefault="00A33FB1">
            <w:pPr>
              <w:pStyle w:val="Nessunaspaziatura"/>
              <w:jc w:val="center"/>
            </w:pPr>
          </w:p>
        </w:tc>
      </w:tr>
      <w:tr w:rsidR="00A33FB1">
        <w:trPr>
          <w:trHeight w:val="360"/>
          <w:jc w:val="center"/>
        </w:trPr>
        <w:tc>
          <w:tcPr>
            <w:tcW w:w="5000" w:type="pct"/>
            <w:vAlign w:val="center"/>
          </w:tcPr>
          <w:p w:rsidR="00A33FB1" w:rsidRDefault="00A33FB1">
            <w:pPr>
              <w:pStyle w:val="Nessunaspaziatura"/>
              <w:jc w:val="center"/>
              <w:rPr>
                <w:b/>
                <w:bCs/>
              </w:rPr>
            </w:pPr>
          </w:p>
        </w:tc>
      </w:tr>
      <w:tr w:rsidR="00A33FB1">
        <w:trPr>
          <w:trHeight w:val="360"/>
          <w:jc w:val="center"/>
        </w:trPr>
        <w:tc>
          <w:tcPr>
            <w:tcW w:w="5000" w:type="pct"/>
            <w:vAlign w:val="center"/>
          </w:tcPr>
          <w:p w:rsidR="00A33FB1" w:rsidRDefault="00A33FB1">
            <w:pPr>
              <w:pStyle w:val="Nessunaspaziatura"/>
              <w:jc w:val="center"/>
              <w:rPr>
                <w:b/>
                <w:bCs/>
              </w:rPr>
            </w:pPr>
          </w:p>
        </w:tc>
      </w:tr>
    </w:tbl>
    <w:p w:rsidR="006E2AAE" w:rsidRDefault="006E2AAE"/>
    <w:tbl>
      <w:tblPr>
        <w:tblpPr w:leftFromText="187" w:rightFromText="187" w:horzAnchor="margin" w:tblpXSpec="center" w:tblpYSpec="bottom"/>
        <w:tblW w:w="5000" w:type="pct"/>
        <w:tblLook w:val="04A0"/>
      </w:tblPr>
      <w:tblGrid>
        <w:gridCol w:w="9854"/>
      </w:tblGrid>
      <w:tr w:rsidR="00A33FB1">
        <w:tc>
          <w:tcPr>
            <w:tcW w:w="5000" w:type="pct"/>
          </w:tcPr>
          <w:p w:rsidR="00A33FB1" w:rsidRDefault="00A33FB1">
            <w:pPr>
              <w:pStyle w:val="Nessunaspaziatura"/>
            </w:pPr>
          </w:p>
        </w:tc>
      </w:tr>
    </w:tbl>
    <w:p w:rsidR="00BF7E37" w:rsidRPr="007106B7" w:rsidRDefault="007106B7" w:rsidP="00BF7E37">
      <w:pPr>
        <w:jc w:val="both"/>
        <w:rPr>
          <w:rFonts w:ascii="Papyrus" w:hAnsi="Papyrus"/>
          <w:b/>
          <w:sz w:val="36"/>
          <w:szCs w:val="36"/>
          <w:u w:val="single"/>
        </w:rPr>
      </w:pPr>
      <w:r w:rsidRPr="007106B7">
        <w:rPr>
          <w:rFonts w:ascii="Papyrus" w:hAnsi="Papyrus"/>
          <w:b/>
          <w:sz w:val="36"/>
          <w:szCs w:val="36"/>
          <w:u w:val="single"/>
        </w:rPr>
        <w:t>R</w:t>
      </w:r>
      <w:r w:rsidR="00E23319" w:rsidRPr="007106B7">
        <w:rPr>
          <w:rFonts w:ascii="Papyrus" w:hAnsi="Papyrus"/>
          <w:b/>
          <w:sz w:val="36"/>
          <w:szCs w:val="36"/>
          <w:u w:val="single"/>
        </w:rPr>
        <w:t xml:space="preserve">icerca </w:t>
      </w:r>
      <w:r w:rsidRPr="007106B7">
        <w:rPr>
          <w:rFonts w:ascii="Papyrus" w:hAnsi="Papyrus"/>
          <w:b/>
          <w:sz w:val="36"/>
          <w:szCs w:val="36"/>
          <w:u w:val="single"/>
        </w:rPr>
        <w:t xml:space="preserve">empirica </w:t>
      </w:r>
      <w:r w:rsidR="00E23319" w:rsidRPr="007106B7">
        <w:rPr>
          <w:rFonts w:ascii="Papyrus" w:hAnsi="Papyrus"/>
          <w:b/>
          <w:sz w:val="36"/>
          <w:szCs w:val="36"/>
          <w:u w:val="single"/>
        </w:rPr>
        <w:t xml:space="preserve">effettuata in un reparto ospedaliero </w:t>
      </w:r>
      <w:r w:rsidR="00F8530A">
        <w:rPr>
          <w:rFonts w:ascii="Papyrus" w:hAnsi="Papyrus"/>
          <w:b/>
          <w:sz w:val="36"/>
          <w:szCs w:val="36"/>
          <w:u w:val="single"/>
        </w:rPr>
        <w:t>di pazienti affetti da demenza e da</w:t>
      </w:r>
      <w:r w:rsidR="008324D9">
        <w:rPr>
          <w:rFonts w:ascii="Papyrus" w:hAnsi="Papyrus"/>
          <w:b/>
          <w:sz w:val="36"/>
          <w:szCs w:val="36"/>
          <w:u w:val="single"/>
        </w:rPr>
        <w:t xml:space="preserve"> Alzheimer ed in reparto di Medicina fisica riabilitativa</w:t>
      </w:r>
      <w:r w:rsidR="00661343">
        <w:rPr>
          <w:rFonts w:ascii="Papyrus" w:hAnsi="Papyrus"/>
          <w:b/>
          <w:sz w:val="36"/>
          <w:szCs w:val="36"/>
          <w:u w:val="single"/>
        </w:rPr>
        <w:t xml:space="preserve"> e neurologia</w:t>
      </w:r>
    </w:p>
    <w:p w:rsidR="00E23319" w:rsidRPr="007106B7" w:rsidRDefault="00E23319" w:rsidP="00BF7E37">
      <w:pPr>
        <w:jc w:val="both"/>
        <w:rPr>
          <w:rFonts w:ascii="Papyrus" w:hAnsi="Papyrus"/>
          <w:b/>
          <w:sz w:val="36"/>
          <w:szCs w:val="36"/>
          <w:u w:val="single"/>
        </w:rPr>
      </w:pPr>
    </w:p>
    <w:p w:rsidR="00BF7E37" w:rsidRDefault="00BF7E37" w:rsidP="00BF7E37">
      <w:pPr>
        <w:jc w:val="both"/>
        <w:rPr>
          <w:rFonts w:ascii="Papyrus" w:hAnsi="Papyrus"/>
          <w:sz w:val="28"/>
          <w:szCs w:val="28"/>
        </w:rPr>
      </w:pPr>
      <w:r>
        <w:rPr>
          <w:rFonts w:ascii="Papyrus" w:hAnsi="Papyrus"/>
          <w:sz w:val="28"/>
          <w:szCs w:val="28"/>
        </w:rPr>
        <w:t xml:space="preserve">Lo </w:t>
      </w:r>
      <w:r w:rsidR="00B1249F">
        <w:rPr>
          <w:rFonts w:ascii="Papyrus" w:hAnsi="Papyrus"/>
          <w:sz w:val="28"/>
          <w:szCs w:val="28"/>
        </w:rPr>
        <w:t>stress</w:t>
      </w:r>
      <w:r w:rsidR="00653354">
        <w:rPr>
          <w:rFonts w:ascii="Papyrus" w:hAnsi="Papyrus"/>
          <w:sz w:val="28"/>
          <w:szCs w:val="28"/>
        </w:rPr>
        <w:t xml:space="preserve"> ed il conseguente </w:t>
      </w:r>
      <w:proofErr w:type="spellStart"/>
      <w:r w:rsidR="00653354" w:rsidRPr="00AD7FD5">
        <w:rPr>
          <w:rFonts w:ascii="Papyrus" w:hAnsi="Papyrus"/>
          <w:spacing w:val="20"/>
          <w:sz w:val="28"/>
          <w:szCs w:val="28"/>
        </w:rPr>
        <w:t>burnout</w:t>
      </w:r>
      <w:proofErr w:type="spellEnd"/>
      <w:r w:rsidR="00B1249F">
        <w:rPr>
          <w:rFonts w:ascii="Papyrus" w:hAnsi="Papyrus"/>
          <w:sz w:val="28"/>
          <w:szCs w:val="28"/>
        </w:rPr>
        <w:t xml:space="preserve"> degli operatori sanitari di</w:t>
      </w:r>
      <w:r w:rsidR="00C26111">
        <w:rPr>
          <w:rFonts w:ascii="Papyrus" w:hAnsi="Papyrus"/>
          <w:sz w:val="28"/>
          <w:szCs w:val="28"/>
        </w:rPr>
        <w:t xml:space="preserve"> un Unità Operativa Alzheimer ed in un reparto di medicina fisica riabilitativa</w:t>
      </w:r>
      <w:r w:rsidR="00661343">
        <w:rPr>
          <w:rFonts w:ascii="Papyrus" w:hAnsi="Papyrus"/>
          <w:sz w:val="28"/>
          <w:szCs w:val="28"/>
        </w:rPr>
        <w:t xml:space="preserve"> e neurologia.</w:t>
      </w:r>
    </w:p>
    <w:p w:rsidR="00653354" w:rsidRDefault="00653354" w:rsidP="00653354">
      <w:pPr>
        <w:jc w:val="both"/>
        <w:rPr>
          <w:rFonts w:ascii="Papyrus" w:hAnsi="Papyrus"/>
          <w:spacing w:val="20"/>
          <w:sz w:val="28"/>
          <w:szCs w:val="28"/>
        </w:rPr>
      </w:pPr>
      <w:r w:rsidRPr="00AD7FD5">
        <w:rPr>
          <w:rFonts w:ascii="Papyrus" w:hAnsi="Papyrus"/>
          <w:spacing w:val="20"/>
          <w:sz w:val="28"/>
          <w:szCs w:val="28"/>
        </w:rPr>
        <w:t xml:space="preserve">Come tema per la mia ricerca empirica ho scelto di trattare la sindrome del </w:t>
      </w:r>
      <w:proofErr w:type="spellStart"/>
      <w:r w:rsidRPr="00AD7FD5">
        <w:rPr>
          <w:rFonts w:ascii="Papyrus" w:hAnsi="Papyrus"/>
          <w:spacing w:val="20"/>
          <w:sz w:val="28"/>
          <w:szCs w:val="28"/>
        </w:rPr>
        <w:t>burnout</w:t>
      </w:r>
      <w:proofErr w:type="spellEnd"/>
      <w:r w:rsidRPr="00AD7FD5">
        <w:rPr>
          <w:rFonts w:ascii="Papyrus" w:hAnsi="Papyrus"/>
          <w:spacing w:val="20"/>
          <w:sz w:val="28"/>
          <w:szCs w:val="28"/>
        </w:rPr>
        <w:t xml:space="preserve">. Tale scelta è condizionata dalla professione che svolgo: lavoro come </w:t>
      </w:r>
      <w:r>
        <w:rPr>
          <w:rFonts w:ascii="Papyrus" w:hAnsi="Papyrus"/>
          <w:spacing w:val="20"/>
          <w:sz w:val="28"/>
          <w:szCs w:val="28"/>
        </w:rPr>
        <w:t>operatore socio sanitario (</w:t>
      </w:r>
      <w:proofErr w:type="spellStart"/>
      <w:r>
        <w:rPr>
          <w:rFonts w:ascii="Papyrus" w:hAnsi="Papyrus"/>
          <w:spacing w:val="20"/>
          <w:sz w:val="28"/>
          <w:szCs w:val="28"/>
        </w:rPr>
        <w:t>o.s.s</w:t>
      </w:r>
      <w:proofErr w:type="spellEnd"/>
      <w:r>
        <w:rPr>
          <w:rFonts w:ascii="Papyrus" w:hAnsi="Papyrus"/>
          <w:spacing w:val="20"/>
          <w:sz w:val="28"/>
          <w:szCs w:val="28"/>
        </w:rPr>
        <w:t>..)</w:t>
      </w:r>
      <w:r w:rsidR="00417A51">
        <w:rPr>
          <w:rFonts w:ascii="Papyrus" w:hAnsi="Papyrus"/>
          <w:spacing w:val="20"/>
          <w:sz w:val="28"/>
          <w:szCs w:val="28"/>
        </w:rPr>
        <w:t xml:space="preserve"> </w:t>
      </w:r>
      <w:r>
        <w:rPr>
          <w:rFonts w:ascii="Papyrus" w:hAnsi="Papyrus"/>
          <w:spacing w:val="20"/>
          <w:sz w:val="28"/>
          <w:szCs w:val="28"/>
        </w:rPr>
        <w:t>in un unità operativa Alzheimer</w:t>
      </w:r>
      <w:r w:rsidR="00417A51">
        <w:rPr>
          <w:rFonts w:ascii="Papyrus" w:hAnsi="Papyrus"/>
          <w:spacing w:val="20"/>
          <w:sz w:val="28"/>
          <w:szCs w:val="28"/>
        </w:rPr>
        <w:t>.</w:t>
      </w:r>
    </w:p>
    <w:p w:rsidR="00417A51" w:rsidRDefault="00C26111" w:rsidP="00417A51">
      <w:pPr>
        <w:jc w:val="both"/>
        <w:rPr>
          <w:rFonts w:ascii="Papyrus" w:hAnsi="Papyrus"/>
          <w:spacing w:val="20"/>
          <w:sz w:val="28"/>
          <w:szCs w:val="28"/>
        </w:rPr>
      </w:pPr>
      <w:r>
        <w:rPr>
          <w:rFonts w:ascii="Papyrus" w:hAnsi="Papyrus"/>
          <w:spacing w:val="20"/>
          <w:sz w:val="28"/>
          <w:szCs w:val="28"/>
        </w:rPr>
        <w:t xml:space="preserve">Le </w:t>
      </w:r>
      <w:r w:rsidR="00417A51">
        <w:rPr>
          <w:rFonts w:ascii="Papyrus" w:hAnsi="Papyrus"/>
          <w:spacing w:val="20"/>
          <w:sz w:val="28"/>
          <w:szCs w:val="28"/>
        </w:rPr>
        <w:t>unità operativ</w:t>
      </w:r>
      <w:r>
        <w:rPr>
          <w:rFonts w:ascii="Papyrus" w:hAnsi="Papyrus"/>
          <w:spacing w:val="20"/>
          <w:sz w:val="28"/>
          <w:szCs w:val="28"/>
        </w:rPr>
        <w:t>e</w:t>
      </w:r>
      <w:r w:rsidR="00417A51">
        <w:rPr>
          <w:rFonts w:ascii="Papyrus" w:hAnsi="Papyrus"/>
          <w:spacing w:val="20"/>
          <w:sz w:val="28"/>
          <w:szCs w:val="28"/>
        </w:rPr>
        <w:t xml:space="preserve"> in </w:t>
      </w:r>
      <w:r w:rsidR="005A4C98">
        <w:rPr>
          <w:rFonts w:ascii="Papyrus" w:hAnsi="Papyrus"/>
          <w:spacing w:val="20"/>
          <w:sz w:val="28"/>
          <w:szCs w:val="28"/>
        </w:rPr>
        <w:t>oggetto</w:t>
      </w:r>
      <w:r w:rsidR="00417A51">
        <w:rPr>
          <w:rFonts w:ascii="Papyrus" w:hAnsi="Papyrus"/>
          <w:spacing w:val="20"/>
          <w:sz w:val="28"/>
          <w:szCs w:val="28"/>
        </w:rPr>
        <w:t xml:space="preserve"> fa</w:t>
      </w:r>
      <w:r>
        <w:rPr>
          <w:rFonts w:ascii="Papyrus" w:hAnsi="Papyrus"/>
          <w:spacing w:val="20"/>
          <w:sz w:val="28"/>
          <w:szCs w:val="28"/>
        </w:rPr>
        <w:t>nno</w:t>
      </w:r>
      <w:r w:rsidR="00417A51">
        <w:rPr>
          <w:rFonts w:ascii="Papyrus" w:hAnsi="Papyrus"/>
          <w:spacing w:val="20"/>
          <w:sz w:val="28"/>
          <w:szCs w:val="28"/>
        </w:rPr>
        <w:t xml:space="preserve"> parte del Presidio Riabilitativo </w:t>
      </w:r>
      <w:proofErr w:type="spellStart"/>
      <w:r w:rsidR="00417A51">
        <w:rPr>
          <w:rFonts w:ascii="Papyrus" w:hAnsi="Papyrus"/>
          <w:spacing w:val="20"/>
          <w:sz w:val="28"/>
          <w:szCs w:val="28"/>
        </w:rPr>
        <w:t>B.V.Consolata-Fatebenefratelli</w:t>
      </w:r>
      <w:proofErr w:type="spellEnd"/>
      <w:r w:rsidR="00417A51">
        <w:rPr>
          <w:rFonts w:ascii="Papyrus" w:hAnsi="Papyrus"/>
          <w:spacing w:val="20"/>
          <w:sz w:val="28"/>
          <w:szCs w:val="28"/>
        </w:rPr>
        <w:t xml:space="preserve"> ubicato a San Maurizio </w:t>
      </w:r>
      <w:proofErr w:type="spellStart"/>
      <w:r w:rsidR="00417A51">
        <w:rPr>
          <w:rFonts w:ascii="Papyrus" w:hAnsi="Papyrus"/>
          <w:spacing w:val="20"/>
          <w:sz w:val="28"/>
          <w:szCs w:val="28"/>
        </w:rPr>
        <w:t>Canavese</w:t>
      </w:r>
      <w:proofErr w:type="spellEnd"/>
      <w:r w:rsidR="00417A51">
        <w:rPr>
          <w:rFonts w:ascii="Papyrus" w:hAnsi="Papyrus"/>
          <w:spacing w:val="20"/>
          <w:sz w:val="28"/>
          <w:szCs w:val="28"/>
        </w:rPr>
        <w:t xml:space="preserve"> in provincia di Torino.</w:t>
      </w:r>
    </w:p>
    <w:p w:rsidR="00417A51" w:rsidRDefault="00417A51" w:rsidP="00417A51">
      <w:pPr>
        <w:jc w:val="both"/>
        <w:rPr>
          <w:rFonts w:ascii="Papyrus" w:hAnsi="Papyrus"/>
          <w:spacing w:val="20"/>
          <w:sz w:val="28"/>
          <w:szCs w:val="28"/>
        </w:rPr>
      </w:pPr>
      <w:r>
        <w:rPr>
          <w:rFonts w:ascii="Papyrus" w:hAnsi="Papyrus"/>
          <w:spacing w:val="20"/>
          <w:sz w:val="28"/>
          <w:szCs w:val="28"/>
        </w:rPr>
        <w:t>La struttura complessa Alzheimer svolge attività di rico</w:t>
      </w:r>
      <w:r w:rsidR="00071163">
        <w:rPr>
          <w:rFonts w:ascii="Papyrus" w:hAnsi="Papyrus"/>
          <w:spacing w:val="20"/>
          <w:sz w:val="28"/>
          <w:szCs w:val="28"/>
        </w:rPr>
        <w:t>vero a tempo pieno (</w:t>
      </w:r>
      <w:r>
        <w:rPr>
          <w:rFonts w:ascii="Papyrus" w:hAnsi="Papyrus"/>
          <w:spacing w:val="20"/>
          <w:sz w:val="28"/>
          <w:szCs w:val="28"/>
        </w:rPr>
        <w:t xml:space="preserve">2 nuclei da 20 posti letto ciascuno), attività di </w:t>
      </w:r>
      <w:proofErr w:type="spellStart"/>
      <w:r>
        <w:rPr>
          <w:rFonts w:ascii="Papyrus" w:hAnsi="Papyrus"/>
          <w:spacing w:val="20"/>
          <w:sz w:val="28"/>
          <w:szCs w:val="28"/>
        </w:rPr>
        <w:t>day-hospital</w:t>
      </w:r>
      <w:proofErr w:type="spellEnd"/>
      <w:r>
        <w:rPr>
          <w:rFonts w:ascii="Papyrus" w:hAnsi="Papyrus"/>
          <w:spacing w:val="20"/>
          <w:sz w:val="28"/>
          <w:szCs w:val="28"/>
        </w:rPr>
        <w:t xml:space="preserve">, attività ambulatoriale e UVA (unità </w:t>
      </w:r>
      <w:r w:rsidR="00801300">
        <w:rPr>
          <w:rFonts w:ascii="Papyrus" w:hAnsi="Papyrus"/>
          <w:spacing w:val="20"/>
          <w:sz w:val="28"/>
          <w:szCs w:val="28"/>
        </w:rPr>
        <w:t>di valutazione A</w:t>
      </w:r>
      <w:r>
        <w:rPr>
          <w:rFonts w:ascii="Papyrus" w:hAnsi="Papyrus"/>
          <w:spacing w:val="20"/>
          <w:sz w:val="28"/>
          <w:szCs w:val="28"/>
        </w:rPr>
        <w:t>lzheimer).</w:t>
      </w:r>
    </w:p>
    <w:p w:rsidR="00417A51" w:rsidRDefault="00417A51" w:rsidP="00417A51">
      <w:pPr>
        <w:jc w:val="both"/>
        <w:rPr>
          <w:rFonts w:ascii="Papyrus" w:hAnsi="Papyrus"/>
          <w:spacing w:val="20"/>
          <w:sz w:val="28"/>
          <w:szCs w:val="28"/>
        </w:rPr>
      </w:pPr>
      <w:r>
        <w:rPr>
          <w:rFonts w:ascii="Papyrus" w:hAnsi="Papyrus"/>
          <w:spacing w:val="20"/>
          <w:sz w:val="28"/>
          <w:szCs w:val="28"/>
        </w:rPr>
        <w:t>Ogni nucleo è composto da 2 medici specializzati in geriatria</w:t>
      </w:r>
      <w:r w:rsidR="00252594">
        <w:rPr>
          <w:rFonts w:ascii="Papyrus" w:hAnsi="Papyrus"/>
          <w:spacing w:val="20"/>
          <w:sz w:val="28"/>
          <w:szCs w:val="28"/>
        </w:rPr>
        <w:t xml:space="preserve"> (specializzazione che si occupa delle malattie che insorgono nell’anziano)</w:t>
      </w:r>
      <w:r w:rsidR="00071163">
        <w:rPr>
          <w:rFonts w:ascii="Papyrus" w:hAnsi="Papyrus"/>
          <w:spacing w:val="20"/>
          <w:sz w:val="28"/>
          <w:szCs w:val="28"/>
        </w:rPr>
        <w:t>,</w:t>
      </w:r>
      <w:r w:rsidR="005A4C98">
        <w:rPr>
          <w:rFonts w:ascii="Papyrus" w:hAnsi="Papyrus"/>
          <w:spacing w:val="20"/>
          <w:sz w:val="28"/>
          <w:szCs w:val="28"/>
        </w:rPr>
        <w:t xml:space="preserve"> </w:t>
      </w:r>
      <w:r w:rsidR="00071163">
        <w:rPr>
          <w:rFonts w:ascii="Papyrus" w:hAnsi="Papyrus"/>
          <w:spacing w:val="20"/>
          <w:sz w:val="28"/>
          <w:szCs w:val="28"/>
        </w:rPr>
        <w:t>1 psicologo, 2 educatori professionali, 1 coordinatore infermieristico, 6 infermieri e 10 operatori socio sanitari.</w:t>
      </w:r>
    </w:p>
    <w:p w:rsidR="00CA6B31" w:rsidRDefault="00801300" w:rsidP="00417A51">
      <w:pPr>
        <w:jc w:val="both"/>
        <w:rPr>
          <w:rFonts w:ascii="Papyrus" w:hAnsi="Papyrus"/>
          <w:spacing w:val="20"/>
          <w:sz w:val="28"/>
          <w:szCs w:val="28"/>
        </w:rPr>
      </w:pPr>
      <w:r>
        <w:rPr>
          <w:rFonts w:ascii="Papyrus" w:hAnsi="Papyrus"/>
          <w:spacing w:val="20"/>
          <w:sz w:val="28"/>
          <w:szCs w:val="28"/>
        </w:rPr>
        <w:t>L’U.O. Alzheimer è una struttura protetta, le porte di uscita sono infatti dotate di meccanismo di sblocc</w:t>
      </w:r>
      <w:r w:rsidR="00CA6B31">
        <w:rPr>
          <w:rFonts w:ascii="Papyrus" w:hAnsi="Papyrus"/>
          <w:spacing w:val="20"/>
          <w:sz w:val="28"/>
          <w:szCs w:val="28"/>
        </w:rPr>
        <w:t xml:space="preserve">o a chiave, </w:t>
      </w:r>
      <w:r w:rsidR="00C458C6">
        <w:rPr>
          <w:rFonts w:ascii="Papyrus" w:hAnsi="Papyrus"/>
          <w:spacing w:val="20"/>
          <w:sz w:val="28"/>
          <w:szCs w:val="28"/>
        </w:rPr>
        <w:t>per evitare la fuga inopportuna per la tipologia di pazienti, che presentano disturbi cognitivi e/o comportamentali.</w:t>
      </w:r>
    </w:p>
    <w:p w:rsidR="00C458C6" w:rsidRDefault="00C458C6" w:rsidP="00417A51">
      <w:pPr>
        <w:jc w:val="both"/>
        <w:rPr>
          <w:rFonts w:ascii="Papyrus" w:hAnsi="Papyrus"/>
          <w:spacing w:val="20"/>
          <w:sz w:val="28"/>
          <w:szCs w:val="28"/>
        </w:rPr>
      </w:pPr>
      <w:r>
        <w:rPr>
          <w:rFonts w:ascii="Papyrus" w:hAnsi="Papyrus"/>
          <w:spacing w:val="20"/>
          <w:sz w:val="28"/>
          <w:szCs w:val="28"/>
        </w:rPr>
        <w:t>Il motivo prevalente del ricovero può essere: terapeutico, riabilitativo, revisione del trattamento terapeutico e recupero delle abilità residue.</w:t>
      </w:r>
    </w:p>
    <w:p w:rsidR="00C458C6" w:rsidRDefault="00C458C6" w:rsidP="00417A51">
      <w:pPr>
        <w:jc w:val="both"/>
        <w:rPr>
          <w:rFonts w:ascii="Papyrus" w:hAnsi="Papyrus"/>
          <w:spacing w:val="20"/>
          <w:sz w:val="28"/>
          <w:szCs w:val="28"/>
        </w:rPr>
      </w:pPr>
      <w:r>
        <w:rPr>
          <w:rFonts w:ascii="Papyrus" w:hAnsi="Papyrus"/>
          <w:spacing w:val="20"/>
          <w:sz w:val="28"/>
          <w:szCs w:val="28"/>
        </w:rPr>
        <w:t>Le principali tipologie di pazienti sono:</w:t>
      </w:r>
    </w:p>
    <w:p w:rsidR="00C458C6" w:rsidRDefault="00C458C6" w:rsidP="007D5E18">
      <w:pPr>
        <w:pStyle w:val="Paragrafoelenco"/>
        <w:numPr>
          <w:ilvl w:val="0"/>
          <w:numId w:val="2"/>
        </w:numPr>
        <w:jc w:val="both"/>
        <w:rPr>
          <w:rFonts w:ascii="Papyrus" w:hAnsi="Papyrus"/>
          <w:spacing w:val="20"/>
          <w:sz w:val="28"/>
          <w:szCs w:val="28"/>
        </w:rPr>
      </w:pPr>
      <w:r>
        <w:rPr>
          <w:rFonts w:ascii="Papyrus" w:hAnsi="Papyrus"/>
          <w:spacing w:val="20"/>
          <w:sz w:val="28"/>
          <w:szCs w:val="28"/>
        </w:rPr>
        <w:t xml:space="preserve">Pazienti con deterioramento cognitivo </w:t>
      </w:r>
      <w:proofErr w:type="spellStart"/>
      <w:r>
        <w:rPr>
          <w:rFonts w:ascii="Papyrus" w:hAnsi="Papyrus"/>
          <w:spacing w:val="20"/>
          <w:sz w:val="28"/>
          <w:szCs w:val="28"/>
        </w:rPr>
        <w:t>medio-grave</w:t>
      </w:r>
      <w:proofErr w:type="spellEnd"/>
      <w:r>
        <w:rPr>
          <w:rFonts w:ascii="Papyrus" w:hAnsi="Papyrus"/>
          <w:spacing w:val="20"/>
          <w:sz w:val="28"/>
          <w:szCs w:val="28"/>
        </w:rPr>
        <w:t xml:space="preserve"> che presentano disturbi comportamentali tali da rendere necessario </w:t>
      </w:r>
      <w:r>
        <w:rPr>
          <w:rFonts w:ascii="Papyrus" w:hAnsi="Papyrus"/>
          <w:spacing w:val="20"/>
          <w:sz w:val="28"/>
          <w:szCs w:val="28"/>
        </w:rPr>
        <w:lastRenderedPageBreak/>
        <w:t>l’intervento medico in ambiente protetto (</w:t>
      </w:r>
      <w:proofErr w:type="spellStart"/>
      <w:r>
        <w:rPr>
          <w:rFonts w:ascii="Papyrus" w:hAnsi="Papyrus"/>
          <w:spacing w:val="20"/>
          <w:sz w:val="28"/>
          <w:szCs w:val="28"/>
        </w:rPr>
        <w:t>es</w:t>
      </w:r>
      <w:proofErr w:type="spellEnd"/>
      <w:r>
        <w:rPr>
          <w:rFonts w:ascii="Papyrus" w:hAnsi="Papyrus"/>
          <w:spacing w:val="20"/>
          <w:sz w:val="28"/>
          <w:szCs w:val="28"/>
        </w:rPr>
        <w:t>: stato confusionale o disturbi comportamentali secondari a causa organica o disturbi comportamentali primitivi), per cui il motivo del ricovero sarà sia terapeutico che riabilitativo.</w:t>
      </w:r>
    </w:p>
    <w:p w:rsidR="00C458C6" w:rsidRDefault="00C458C6" w:rsidP="007D5E18">
      <w:pPr>
        <w:pStyle w:val="Paragrafoelenco"/>
        <w:numPr>
          <w:ilvl w:val="0"/>
          <w:numId w:val="2"/>
        </w:numPr>
        <w:jc w:val="both"/>
        <w:rPr>
          <w:rFonts w:ascii="Papyrus" w:hAnsi="Papyrus"/>
          <w:spacing w:val="20"/>
          <w:sz w:val="28"/>
          <w:szCs w:val="28"/>
        </w:rPr>
      </w:pPr>
      <w:r>
        <w:rPr>
          <w:rFonts w:ascii="Papyrus" w:hAnsi="Papyrus"/>
          <w:spacing w:val="20"/>
          <w:sz w:val="28"/>
          <w:szCs w:val="28"/>
        </w:rPr>
        <w:t xml:space="preserve">Pazienti già inquadrati </w:t>
      </w:r>
      <w:proofErr w:type="spellStart"/>
      <w:r>
        <w:rPr>
          <w:rFonts w:ascii="Papyrus" w:hAnsi="Papyrus"/>
          <w:spacing w:val="20"/>
          <w:sz w:val="28"/>
          <w:szCs w:val="28"/>
        </w:rPr>
        <w:t>nosologicamente</w:t>
      </w:r>
      <w:proofErr w:type="spellEnd"/>
      <w:r>
        <w:rPr>
          <w:rFonts w:ascii="Papyrus" w:hAnsi="Papyrus"/>
          <w:spacing w:val="20"/>
          <w:sz w:val="28"/>
          <w:szCs w:val="28"/>
        </w:rPr>
        <w:t xml:space="preserve"> per i quali</w:t>
      </w:r>
      <w:r w:rsidR="00B9797D">
        <w:rPr>
          <w:rFonts w:ascii="Papyrus" w:hAnsi="Papyrus"/>
          <w:spacing w:val="20"/>
          <w:sz w:val="28"/>
          <w:szCs w:val="28"/>
        </w:rPr>
        <w:t xml:space="preserve"> </w:t>
      </w:r>
      <w:r>
        <w:rPr>
          <w:rFonts w:ascii="Papyrus" w:hAnsi="Papyrus"/>
          <w:spacing w:val="20"/>
          <w:sz w:val="28"/>
          <w:szCs w:val="28"/>
        </w:rPr>
        <w:t xml:space="preserve">si rende necessario </w:t>
      </w:r>
      <w:r w:rsidR="00B9797D">
        <w:rPr>
          <w:rFonts w:ascii="Papyrus" w:hAnsi="Papyrus"/>
          <w:spacing w:val="20"/>
          <w:sz w:val="28"/>
          <w:szCs w:val="28"/>
        </w:rPr>
        <w:t>gestire</w:t>
      </w:r>
      <w:r>
        <w:rPr>
          <w:rFonts w:ascii="Papyrus" w:hAnsi="Papyrus"/>
          <w:spacing w:val="20"/>
          <w:sz w:val="28"/>
          <w:szCs w:val="28"/>
        </w:rPr>
        <w:t xml:space="preserve"> disturbi comportamentali e/o gravi limitazioni funzionali che mettono in crisi la situazione familiare del paziente.</w:t>
      </w:r>
      <w:r w:rsidR="00530617">
        <w:rPr>
          <w:rFonts w:ascii="Papyrus" w:hAnsi="Papyrus"/>
          <w:spacing w:val="20"/>
          <w:sz w:val="28"/>
          <w:szCs w:val="28"/>
        </w:rPr>
        <w:t xml:space="preserve"> In questi casi sono necessari brevi ricoveri per una rivalutazione clinica, per una </w:t>
      </w:r>
      <w:r w:rsidR="00B9797D">
        <w:rPr>
          <w:rFonts w:ascii="Papyrus" w:hAnsi="Papyrus"/>
          <w:spacing w:val="20"/>
          <w:sz w:val="28"/>
          <w:szCs w:val="28"/>
        </w:rPr>
        <w:t>reimpostazione</w:t>
      </w:r>
      <w:r w:rsidR="00530617">
        <w:rPr>
          <w:rFonts w:ascii="Papyrus" w:hAnsi="Papyrus"/>
          <w:spacing w:val="20"/>
          <w:sz w:val="28"/>
          <w:szCs w:val="28"/>
        </w:rPr>
        <w:t xml:space="preserve"> terapeutica ed un recupero delle abilità residue.</w:t>
      </w:r>
    </w:p>
    <w:p w:rsidR="00C458C6" w:rsidRDefault="00530617" w:rsidP="00B9797D">
      <w:pPr>
        <w:pStyle w:val="Paragrafoelenco"/>
        <w:jc w:val="both"/>
        <w:rPr>
          <w:rFonts w:ascii="Papyrus" w:hAnsi="Papyrus"/>
          <w:spacing w:val="20"/>
          <w:sz w:val="28"/>
          <w:szCs w:val="28"/>
        </w:rPr>
      </w:pPr>
      <w:r>
        <w:rPr>
          <w:rFonts w:ascii="Papyrus" w:hAnsi="Papyrus"/>
          <w:spacing w:val="20"/>
          <w:sz w:val="28"/>
          <w:szCs w:val="28"/>
        </w:rPr>
        <w:t>Le attività che vengono svolte durante il ricovero per ogni paziente</w:t>
      </w:r>
      <w:r w:rsidR="00B9797D">
        <w:rPr>
          <w:rFonts w:ascii="Papyrus" w:hAnsi="Papyrus"/>
          <w:spacing w:val="20"/>
          <w:sz w:val="28"/>
          <w:szCs w:val="28"/>
        </w:rPr>
        <w:t xml:space="preserve"> possono essere suddivise in attività diagnostiche-terapeutiche, attività terapeutiche e/o riabilitative, e rapporti ed interventi di </w:t>
      </w:r>
      <w:proofErr w:type="spellStart"/>
      <w:r w:rsidR="00B9797D">
        <w:rPr>
          <w:rFonts w:ascii="Papyrus" w:hAnsi="Papyrus"/>
          <w:spacing w:val="20"/>
          <w:sz w:val="28"/>
          <w:szCs w:val="28"/>
        </w:rPr>
        <w:t>counseling</w:t>
      </w:r>
      <w:proofErr w:type="spellEnd"/>
      <w:r w:rsidR="00B9797D">
        <w:rPr>
          <w:rFonts w:ascii="Papyrus" w:hAnsi="Papyrus"/>
          <w:spacing w:val="20"/>
          <w:sz w:val="28"/>
          <w:szCs w:val="28"/>
        </w:rPr>
        <w:t xml:space="preserve"> con i familiari.</w:t>
      </w:r>
    </w:p>
    <w:p w:rsidR="00B9797D" w:rsidRDefault="00B9797D" w:rsidP="00B9797D">
      <w:pPr>
        <w:pStyle w:val="Paragrafoelenco"/>
        <w:jc w:val="both"/>
        <w:rPr>
          <w:rFonts w:ascii="Papyrus" w:hAnsi="Papyrus"/>
          <w:spacing w:val="20"/>
          <w:sz w:val="28"/>
          <w:szCs w:val="28"/>
        </w:rPr>
      </w:pPr>
      <w:r>
        <w:rPr>
          <w:rFonts w:ascii="Papyrus" w:hAnsi="Papyrus"/>
          <w:spacing w:val="20"/>
          <w:sz w:val="28"/>
          <w:szCs w:val="28"/>
        </w:rPr>
        <w:t>Queste tre fasi non possono essere distinte ma si sovrappongono e si alternano durante tutto il lavoro.</w:t>
      </w:r>
    </w:p>
    <w:p w:rsidR="00B9797D" w:rsidRDefault="00B9797D" w:rsidP="00B9797D">
      <w:pPr>
        <w:pStyle w:val="Paragrafoelenco"/>
        <w:jc w:val="both"/>
        <w:rPr>
          <w:rFonts w:ascii="Papyrus" w:hAnsi="Papyrus"/>
          <w:spacing w:val="20"/>
          <w:sz w:val="28"/>
          <w:szCs w:val="28"/>
        </w:rPr>
      </w:pPr>
      <w:r>
        <w:rPr>
          <w:rFonts w:ascii="Papyrus" w:hAnsi="Papyrus"/>
          <w:spacing w:val="20"/>
          <w:sz w:val="28"/>
          <w:szCs w:val="28"/>
        </w:rPr>
        <w:t>All’arrivo del paziente in U.O. viene effettuata l’accoglienza e la presa in carico d</w:t>
      </w:r>
      <w:r w:rsidR="005A4C98">
        <w:rPr>
          <w:rFonts w:ascii="Papyrus" w:hAnsi="Papyrus"/>
          <w:spacing w:val="20"/>
          <w:sz w:val="28"/>
          <w:szCs w:val="28"/>
        </w:rPr>
        <w:t>a parte del</w:t>
      </w:r>
      <w:r>
        <w:rPr>
          <w:rFonts w:ascii="Papyrus" w:hAnsi="Papyrus"/>
          <w:spacing w:val="20"/>
          <w:sz w:val="28"/>
          <w:szCs w:val="28"/>
        </w:rPr>
        <w:t xml:space="preserve"> personale di assistenza, viene redatto il </w:t>
      </w:r>
      <w:proofErr w:type="spellStart"/>
      <w:r>
        <w:rPr>
          <w:rFonts w:ascii="Papyrus" w:hAnsi="Papyrus"/>
          <w:spacing w:val="20"/>
          <w:sz w:val="28"/>
          <w:szCs w:val="28"/>
        </w:rPr>
        <w:t>P.A.I.</w:t>
      </w:r>
      <w:proofErr w:type="spellEnd"/>
      <w:r>
        <w:rPr>
          <w:rFonts w:ascii="Papyrus" w:hAnsi="Papyrus"/>
          <w:spacing w:val="20"/>
          <w:sz w:val="28"/>
          <w:szCs w:val="28"/>
        </w:rPr>
        <w:t xml:space="preserve"> (piano assistenziale individuale) in cui vengono evidenziati i problemi del paziente, formulati gli obiettivi infermieristici a breve/medio termine, gli interventi attuati e la valutazione.</w:t>
      </w:r>
    </w:p>
    <w:p w:rsidR="00B9797D" w:rsidRDefault="00B9797D" w:rsidP="00B9797D">
      <w:pPr>
        <w:pStyle w:val="Paragrafoelenco"/>
        <w:jc w:val="both"/>
        <w:rPr>
          <w:rFonts w:ascii="Papyrus" w:hAnsi="Papyrus"/>
          <w:spacing w:val="20"/>
          <w:sz w:val="28"/>
          <w:szCs w:val="28"/>
        </w:rPr>
      </w:pPr>
      <w:r>
        <w:rPr>
          <w:rFonts w:ascii="Papyrus" w:hAnsi="Papyrus"/>
          <w:spacing w:val="20"/>
          <w:sz w:val="28"/>
          <w:szCs w:val="28"/>
        </w:rPr>
        <w:t>L’educatore, il giorno del ricovero del paziente, coinvolge il caregiver principale in un colloquio al fine di raccogliere informazioni relative alle abilità funzionali basali e strutturali della vita quotidiana del paziente</w:t>
      </w:r>
      <w:r w:rsidR="000C2B5A">
        <w:rPr>
          <w:rFonts w:ascii="Papyrus" w:hAnsi="Papyrus"/>
          <w:spacing w:val="20"/>
          <w:sz w:val="28"/>
          <w:szCs w:val="28"/>
        </w:rPr>
        <w:t>.</w:t>
      </w:r>
    </w:p>
    <w:p w:rsidR="000C2B5A" w:rsidRDefault="000C2B5A" w:rsidP="00B9797D">
      <w:pPr>
        <w:pStyle w:val="Paragrafoelenco"/>
        <w:jc w:val="both"/>
        <w:rPr>
          <w:rFonts w:ascii="Papyrus" w:hAnsi="Papyrus"/>
          <w:spacing w:val="20"/>
          <w:sz w:val="28"/>
          <w:szCs w:val="28"/>
        </w:rPr>
      </w:pPr>
      <w:r>
        <w:rPr>
          <w:rFonts w:ascii="Papyrus" w:hAnsi="Papyrus"/>
          <w:spacing w:val="20"/>
          <w:sz w:val="28"/>
          <w:szCs w:val="28"/>
        </w:rPr>
        <w:t>Per ogni paziente afferente all’U.O. il medico valuta la necessità, da parte del fisioterapista, di un intervento individualizzato per il mantenimento delle abilità motorie oppure il recupero e riabilitazione delle abilità deficitarie.</w:t>
      </w:r>
    </w:p>
    <w:p w:rsidR="0038208D" w:rsidRDefault="0038208D" w:rsidP="00B9797D">
      <w:pPr>
        <w:pStyle w:val="Paragrafoelenco"/>
        <w:jc w:val="both"/>
        <w:rPr>
          <w:rFonts w:ascii="Papyrus" w:hAnsi="Papyrus"/>
          <w:spacing w:val="20"/>
          <w:sz w:val="28"/>
          <w:szCs w:val="28"/>
        </w:rPr>
      </w:pPr>
      <w:r>
        <w:rPr>
          <w:rFonts w:ascii="Papyrus" w:hAnsi="Papyrus"/>
          <w:spacing w:val="20"/>
          <w:sz w:val="28"/>
          <w:szCs w:val="28"/>
        </w:rPr>
        <w:t xml:space="preserve">Dopo un periodo di circa 15-20 giorni dal’ingresso viene effettuato un riesame del quadro clinico, cognitivo e funzionale del paziente </w:t>
      </w:r>
      <w:r w:rsidR="008F483D">
        <w:rPr>
          <w:rFonts w:ascii="Papyrus" w:hAnsi="Papyrus"/>
          <w:spacing w:val="20"/>
          <w:sz w:val="28"/>
          <w:szCs w:val="28"/>
        </w:rPr>
        <w:t>da parte</w:t>
      </w:r>
      <w:r>
        <w:rPr>
          <w:rFonts w:ascii="Papyrus" w:hAnsi="Papyrus"/>
          <w:spacing w:val="20"/>
          <w:sz w:val="28"/>
          <w:szCs w:val="28"/>
        </w:rPr>
        <w:t xml:space="preserve"> dell’equipe</w:t>
      </w:r>
      <w:r w:rsidR="00637983">
        <w:rPr>
          <w:rFonts w:ascii="Papyrus" w:hAnsi="Papyrus"/>
          <w:spacing w:val="20"/>
          <w:sz w:val="28"/>
          <w:szCs w:val="28"/>
        </w:rPr>
        <w:t xml:space="preserve"> </w:t>
      </w:r>
      <w:r>
        <w:rPr>
          <w:rFonts w:ascii="Papyrus" w:hAnsi="Papyrus"/>
          <w:spacing w:val="20"/>
          <w:sz w:val="28"/>
          <w:szCs w:val="28"/>
        </w:rPr>
        <w:t>assistenziale al fine di:</w:t>
      </w:r>
    </w:p>
    <w:p w:rsidR="0038208D" w:rsidRDefault="0038208D" w:rsidP="007D5E18">
      <w:pPr>
        <w:pStyle w:val="Paragrafoelenco"/>
        <w:numPr>
          <w:ilvl w:val="0"/>
          <w:numId w:val="3"/>
        </w:numPr>
        <w:jc w:val="both"/>
        <w:rPr>
          <w:rFonts w:ascii="Papyrus" w:hAnsi="Papyrus"/>
          <w:spacing w:val="20"/>
          <w:sz w:val="28"/>
          <w:szCs w:val="28"/>
        </w:rPr>
      </w:pPr>
      <w:r>
        <w:rPr>
          <w:rFonts w:ascii="Papyrus" w:hAnsi="Papyrus"/>
          <w:spacing w:val="20"/>
          <w:sz w:val="28"/>
          <w:szCs w:val="28"/>
        </w:rPr>
        <w:lastRenderedPageBreak/>
        <w:t xml:space="preserve">Rivalutare i bisogni </w:t>
      </w:r>
      <w:r w:rsidR="008F483D">
        <w:rPr>
          <w:rFonts w:ascii="Papyrus" w:hAnsi="Papyrus"/>
          <w:spacing w:val="20"/>
          <w:sz w:val="28"/>
          <w:szCs w:val="28"/>
        </w:rPr>
        <w:t>clinico - assistenziali</w:t>
      </w:r>
      <w:r>
        <w:rPr>
          <w:rFonts w:ascii="Papyrus" w:hAnsi="Papyrus"/>
          <w:spacing w:val="20"/>
          <w:sz w:val="28"/>
          <w:szCs w:val="28"/>
        </w:rPr>
        <w:t>.</w:t>
      </w:r>
    </w:p>
    <w:p w:rsidR="0038208D" w:rsidRDefault="0038208D" w:rsidP="007D5E18">
      <w:pPr>
        <w:pStyle w:val="Paragrafoelenco"/>
        <w:numPr>
          <w:ilvl w:val="0"/>
          <w:numId w:val="3"/>
        </w:numPr>
        <w:jc w:val="both"/>
        <w:rPr>
          <w:rFonts w:ascii="Papyrus" w:hAnsi="Papyrus"/>
          <w:spacing w:val="20"/>
          <w:sz w:val="28"/>
          <w:szCs w:val="28"/>
        </w:rPr>
      </w:pPr>
      <w:r>
        <w:rPr>
          <w:rFonts w:ascii="Papyrus" w:hAnsi="Papyrus"/>
          <w:spacing w:val="20"/>
          <w:sz w:val="28"/>
          <w:szCs w:val="28"/>
        </w:rPr>
        <w:t xml:space="preserve">Valutare la capacità del progetto </w:t>
      </w:r>
      <w:proofErr w:type="spellStart"/>
      <w:r>
        <w:rPr>
          <w:rFonts w:ascii="Papyrus" w:hAnsi="Papyrus"/>
          <w:spacing w:val="20"/>
          <w:sz w:val="28"/>
          <w:szCs w:val="28"/>
        </w:rPr>
        <w:t>terapeutico-ria</w:t>
      </w:r>
      <w:r w:rsidR="008F483D">
        <w:rPr>
          <w:rFonts w:ascii="Papyrus" w:hAnsi="Papyrus"/>
          <w:spacing w:val="20"/>
          <w:sz w:val="28"/>
          <w:szCs w:val="28"/>
        </w:rPr>
        <w:t>b</w:t>
      </w:r>
      <w:r>
        <w:rPr>
          <w:rFonts w:ascii="Papyrus" w:hAnsi="Papyrus"/>
          <w:spacing w:val="20"/>
          <w:sz w:val="28"/>
          <w:szCs w:val="28"/>
        </w:rPr>
        <w:t>ilitativo-assistenziale</w:t>
      </w:r>
      <w:proofErr w:type="spellEnd"/>
      <w:r>
        <w:rPr>
          <w:rFonts w:ascii="Papyrus" w:hAnsi="Papyrus"/>
          <w:spacing w:val="20"/>
          <w:sz w:val="28"/>
          <w:szCs w:val="28"/>
        </w:rPr>
        <w:t xml:space="preserve"> in atto di raggiungere gli obiettivi prefissati inizialmente.</w:t>
      </w:r>
    </w:p>
    <w:p w:rsidR="0038208D" w:rsidRDefault="0038208D" w:rsidP="007D5E18">
      <w:pPr>
        <w:pStyle w:val="Paragrafoelenco"/>
        <w:numPr>
          <w:ilvl w:val="0"/>
          <w:numId w:val="3"/>
        </w:numPr>
        <w:jc w:val="both"/>
        <w:rPr>
          <w:rFonts w:ascii="Papyrus" w:hAnsi="Papyrus"/>
          <w:spacing w:val="20"/>
          <w:sz w:val="28"/>
          <w:szCs w:val="28"/>
        </w:rPr>
      </w:pPr>
      <w:r>
        <w:rPr>
          <w:rFonts w:ascii="Papyrus" w:hAnsi="Papyrus"/>
          <w:spacing w:val="20"/>
          <w:sz w:val="28"/>
          <w:szCs w:val="28"/>
        </w:rPr>
        <w:t>Individuare obiettivi raggiungibili di più basso profilo, se la gravit</w:t>
      </w:r>
      <w:r w:rsidR="005A4C98">
        <w:rPr>
          <w:rFonts w:ascii="Papyrus" w:hAnsi="Papyrus"/>
          <w:spacing w:val="20"/>
          <w:sz w:val="28"/>
          <w:szCs w:val="28"/>
        </w:rPr>
        <w:t>à</w:t>
      </w:r>
      <w:r>
        <w:rPr>
          <w:rFonts w:ascii="Papyrus" w:hAnsi="Papyrus"/>
          <w:spacing w:val="20"/>
          <w:sz w:val="28"/>
          <w:szCs w:val="28"/>
        </w:rPr>
        <w:t xml:space="preserve"> del quadr</w:t>
      </w:r>
      <w:r w:rsidR="008F483D">
        <w:rPr>
          <w:rFonts w:ascii="Papyrus" w:hAnsi="Papyrus"/>
          <w:spacing w:val="20"/>
          <w:sz w:val="28"/>
          <w:szCs w:val="28"/>
        </w:rPr>
        <w:t xml:space="preserve">o </w:t>
      </w:r>
      <w:proofErr w:type="spellStart"/>
      <w:r w:rsidR="008F483D">
        <w:rPr>
          <w:rFonts w:ascii="Papyrus" w:hAnsi="Papyrus"/>
          <w:spacing w:val="20"/>
          <w:sz w:val="28"/>
          <w:szCs w:val="28"/>
        </w:rPr>
        <w:t>clinico-cognitivo-comportamen</w:t>
      </w:r>
      <w:r>
        <w:rPr>
          <w:rFonts w:ascii="Papyrus" w:hAnsi="Papyrus"/>
          <w:spacing w:val="20"/>
          <w:sz w:val="28"/>
          <w:szCs w:val="28"/>
        </w:rPr>
        <w:t>tale</w:t>
      </w:r>
      <w:proofErr w:type="spellEnd"/>
      <w:r>
        <w:rPr>
          <w:rFonts w:ascii="Papyrus" w:hAnsi="Papyrus"/>
          <w:spacing w:val="20"/>
          <w:sz w:val="28"/>
          <w:szCs w:val="28"/>
        </w:rPr>
        <w:t xml:space="preserve"> </w:t>
      </w:r>
      <w:r w:rsidR="008F483D">
        <w:rPr>
          <w:rFonts w:ascii="Papyrus" w:hAnsi="Papyrus"/>
          <w:spacing w:val="20"/>
          <w:sz w:val="28"/>
          <w:szCs w:val="28"/>
        </w:rPr>
        <w:t>del paziente non consente di raggiungere gli obiettivi inizialmente prefissati.</w:t>
      </w:r>
    </w:p>
    <w:p w:rsidR="008F483D" w:rsidRDefault="008F483D" w:rsidP="007D5E18">
      <w:pPr>
        <w:pStyle w:val="Paragrafoelenco"/>
        <w:numPr>
          <w:ilvl w:val="0"/>
          <w:numId w:val="3"/>
        </w:numPr>
        <w:jc w:val="both"/>
        <w:rPr>
          <w:rFonts w:ascii="Papyrus" w:hAnsi="Papyrus"/>
          <w:spacing w:val="20"/>
          <w:sz w:val="28"/>
          <w:szCs w:val="28"/>
        </w:rPr>
      </w:pPr>
      <w:r>
        <w:rPr>
          <w:rFonts w:ascii="Papyrus" w:hAnsi="Papyrus"/>
          <w:spacing w:val="20"/>
          <w:sz w:val="28"/>
          <w:szCs w:val="28"/>
        </w:rPr>
        <w:t>Individuare ulteriori problematiche e predisporre le azioni necessarie.</w:t>
      </w:r>
    </w:p>
    <w:p w:rsidR="008F483D" w:rsidRDefault="008F483D" w:rsidP="008F483D">
      <w:pPr>
        <w:jc w:val="both"/>
        <w:rPr>
          <w:rFonts w:ascii="Papyrus" w:hAnsi="Papyrus"/>
          <w:spacing w:val="20"/>
          <w:sz w:val="28"/>
          <w:szCs w:val="28"/>
        </w:rPr>
      </w:pPr>
      <w:r>
        <w:rPr>
          <w:rFonts w:ascii="Papyrus" w:hAnsi="Papyrus"/>
          <w:spacing w:val="20"/>
          <w:sz w:val="28"/>
          <w:szCs w:val="28"/>
        </w:rPr>
        <w:t xml:space="preserve">Al termine del ricovero, al fine di valutare che le attività </w:t>
      </w:r>
      <w:proofErr w:type="spellStart"/>
      <w:r>
        <w:rPr>
          <w:rFonts w:ascii="Papyrus" w:hAnsi="Papyrus"/>
          <w:spacing w:val="20"/>
          <w:sz w:val="28"/>
          <w:szCs w:val="28"/>
        </w:rPr>
        <w:t>terapeutico-riabilitative-assistenziali</w:t>
      </w:r>
      <w:proofErr w:type="spellEnd"/>
      <w:r>
        <w:rPr>
          <w:rFonts w:ascii="Papyrus" w:hAnsi="Papyrus"/>
          <w:spacing w:val="20"/>
          <w:sz w:val="28"/>
          <w:szCs w:val="28"/>
        </w:rPr>
        <w:t xml:space="preserve"> abbiano raggiunto gli obiettivi prefissati vengono effettuate dall’equipe le valutazioni finali.</w:t>
      </w:r>
    </w:p>
    <w:p w:rsidR="008F483D" w:rsidRDefault="008F483D" w:rsidP="008F483D">
      <w:pPr>
        <w:jc w:val="both"/>
        <w:rPr>
          <w:rFonts w:ascii="Papyrus" w:hAnsi="Papyrus"/>
          <w:spacing w:val="20"/>
          <w:sz w:val="28"/>
          <w:szCs w:val="28"/>
        </w:rPr>
      </w:pPr>
      <w:r>
        <w:rPr>
          <w:rFonts w:ascii="Papyrus" w:hAnsi="Papyrus"/>
          <w:spacing w:val="20"/>
          <w:sz w:val="28"/>
          <w:szCs w:val="28"/>
        </w:rPr>
        <w:t>I rapporti con i familiari rivestono una grossa importanza nel lavoro dell’U.O. essendo il caregiver co-protagonista (insieme con l paziente e l’equipe) dell’intervento sanitario.</w:t>
      </w:r>
    </w:p>
    <w:p w:rsidR="008F483D" w:rsidRDefault="008F483D" w:rsidP="008F483D">
      <w:pPr>
        <w:jc w:val="both"/>
        <w:rPr>
          <w:rFonts w:ascii="Papyrus" w:hAnsi="Papyrus"/>
          <w:spacing w:val="20"/>
          <w:sz w:val="28"/>
          <w:szCs w:val="28"/>
        </w:rPr>
      </w:pPr>
      <w:r>
        <w:rPr>
          <w:rFonts w:ascii="Papyrus" w:hAnsi="Papyrus"/>
          <w:spacing w:val="20"/>
          <w:sz w:val="28"/>
          <w:szCs w:val="28"/>
        </w:rPr>
        <w:t>Gli psicologi dell’U.O. offrono, ai familiari interessati, degli incontri di sostegno.</w:t>
      </w:r>
    </w:p>
    <w:p w:rsidR="008F483D" w:rsidRDefault="008F483D" w:rsidP="008F483D">
      <w:pPr>
        <w:jc w:val="both"/>
        <w:rPr>
          <w:rFonts w:ascii="Papyrus" w:hAnsi="Papyrus"/>
          <w:spacing w:val="20"/>
          <w:sz w:val="28"/>
          <w:szCs w:val="28"/>
        </w:rPr>
      </w:pPr>
      <w:r>
        <w:rPr>
          <w:rFonts w:ascii="Papyrus" w:hAnsi="Papyrus"/>
          <w:spacing w:val="20"/>
          <w:sz w:val="28"/>
          <w:szCs w:val="28"/>
        </w:rPr>
        <w:t>Dopo la dimissione i pazienti rientrano presso il domicilio di provenienza, oppure vengono inseriti presso strutture comunitarie.</w:t>
      </w:r>
    </w:p>
    <w:p w:rsidR="008F483D" w:rsidRDefault="008F483D" w:rsidP="001472B9">
      <w:pPr>
        <w:jc w:val="both"/>
        <w:rPr>
          <w:rFonts w:ascii="Papyrus" w:hAnsi="Papyrus"/>
          <w:spacing w:val="20"/>
          <w:sz w:val="28"/>
          <w:szCs w:val="28"/>
        </w:rPr>
      </w:pPr>
      <w:r>
        <w:rPr>
          <w:rFonts w:ascii="Papyrus" w:hAnsi="Papyrus"/>
          <w:spacing w:val="20"/>
          <w:sz w:val="28"/>
          <w:szCs w:val="28"/>
        </w:rPr>
        <w:t>A</w:t>
      </w:r>
      <w:r w:rsidR="00024179">
        <w:rPr>
          <w:rFonts w:ascii="Papyrus" w:hAnsi="Papyrus"/>
          <w:spacing w:val="20"/>
          <w:sz w:val="28"/>
          <w:szCs w:val="28"/>
        </w:rPr>
        <w:t>lcune</w:t>
      </w:r>
      <w:r>
        <w:rPr>
          <w:rFonts w:ascii="Papyrus" w:hAnsi="Papyrus"/>
          <w:spacing w:val="20"/>
          <w:sz w:val="28"/>
          <w:szCs w:val="28"/>
        </w:rPr>
        <w:t xml:space="preserve"> volte vengono effettuate delle dimissioni “protette”, in collaborazione con le </w:t>
      </w:r>
      <w:r w:rsidR="00024179">
        <w:rPr>
          <w:rFonts w:ascii="Papyrus" w:hAnsi="Papyrus"/>
          <w:spacing w:val="20"/>
          <w:sz w:val="28"/>
          <w:szCs w:val="28"/>
        </w:rPr>
        <w:t xml:space="preserve">Asl di appartenenza, questo avviene per i pazienti con problemi importanti assistenziali, ma con </w:t>
      </w:r>
      <w:proofErr w:type="spellStart"/>
      <w:r w:rsidR="00024179">
        <w:rPr>
          <w:rFonts w:ascii="Papyrus" w:hAnsi="Papyrus"/>
          <w:spacing w:val="20"/>
          <w:sz w:val="28"/>
          <w:szCs w:val="28"/>
        </w:rPr>
        <w:t>caregivers</w:t>
      </w:r>
      <w:proofErr w:type="spellEnd"/>
      <w:r w:rsidR="00024179">
        <w:rPr>
          <w:rFonts w:ascii="Papyrus" w:hAnsi="Papyrus"/>
          <w:spacing w:val="20"/>
          <w:sz w:val="28"/>
          <w:szCs w:val="28"/>
        </w:rPr>
        <w:t xml:space="preserve"> fortemente motivati a mantenere il paziente presso il domicilio.</w:t>
      </w:r>
    </w:p>
    <w:p w:rsidR="002A301D" w:rsidRDefault="002A301D" w:rsidP="001472B9">
      <w:pPr>
        <w:jc w:val="both"/>
        <w:rPr>
          <w:rFonts w:ascii="Papyrus" w:hAnsi="Papyrus"/>
          <w:spacing w:val="20"/>
          <w:sz w:val="28"/>
          <w:szCs w:val="28"/>
        </w:rPr>
      </w:pPr>
    </w:p>
    <w:p w:rsidR="00603BC4" w:rsidRDefault="00C26111" w:rsidP="001472B9">
      <w:pPr>
        <w:jc w:val="both"/>
        <w:rPr>
          <w:rFonts w:ascii="Papyrus" w:hAnsi="Papyrus"/>
          <w:spacing w:val="20"/>
          <w:sz w:val="28"/>
          <w:szCs w:val="28"/>
        </w:rPr>
      </w:pPr>
      <w:r>
        <w:rPr>
          <w:rFonts w:ascii="Papyrus" w:hAnsi="Papyrus"/>
          <w:spacing w:val="20"/>
          <w:sz w:val="28"/>
          <w:szCs w:val="28"/>
        </w:rPr>
        <w:t xml:space="preserve">Nel reparto di </w:t>
      </w:r>
      <w:r w:rsidR="0030400A">
        <w:rPr>
          <w:rFonts w:ascii="Papyrus" w:hAnsi="Papyrus"/>
          <w:spacing w:val="20"/>
          <w:sz w:val="28"/>
          <w:szCs w:val="28"/>
        </w:rPr>
        <w:t>M</w:t>
      </w:r>
      <w:r>
        <w:rPr>
          <w:rFonts w:ascii="Papyrus" w:hAnsi="Papyrus"/>
          <w:spacing w:val="20"/>
          <w:sz w:val="28"/>
          <w:szCs w:val="28"/>
        </w:rPr>
        <w:t xml:space="preserve">edicina </w:t>
      </w:r>
      <w:r w:rsidR="0030400A">
        <w:rPr>
          <w:rFonts w:ascii="Papyrus" w:hAnsi="Papyrus"/>
          <w:spacing w:val="20"/>
          <w:sz w:val="28"/>
          <w:szCs w:val="28"/>
        </w:rPr>
        <w:t>F</w:t>
      </w:r>
      <w:r>
        <w:rPr>
          <w:rFonts w:ascii="Papyrus" w:hAnsi="Papyrus"/>
          <w:spacing w:val="20"/>
          <w:sz w:val="28"/>
          <w:szCs w:val="28"/>
        </w:rPr>
        <w:t xml:space="preserve">isica </w:t>
      </w:r>
      <w:r w:rsidR="0030400A">
        <w:rPr>
          <w:rFonts w:ascii="Papyrus" w:hAnsi="Papyrus"/>
          <w:spacing w:val="20"/>
          <w:sz w:val="28"/>
          <w:szCs w:val="28"/>
        </w:rPr>
        <w:t>R</w:t>
      </w:r>
      <w:r>
        <w:rPr>
          <w:rFonts w:ascii="Papyrus" w:hAnsi="Papyrus"/>
          <w:spacing w:val="20"/>
          <w:sz w:val="28"/>
          <w:szCs w:val="28"/>
        </w:rPr>
        <w:t>iabilitativa</w:t>
      </w:r>
      <w:r w:rsidR="00661343">
        <w:rPr>
          <w:rFonts w:ascii="Papyrus" w:hAnsi="Papyrus"/>
          <w:spacing w:val="20"/>
          <w:sz w:val="28"/>
          <w:szCs w:val="28"/>
        </w:rPr>
        <w:t xml:space="preserve"> e neurologia</w:t>
      </w:r>
      <w:r>
        <w:rPr>
          <w:rFonts w:ascii="Papyrus" w:hAnsi="Papyrus"/>
          <w:spacing w:val="20"/>
          <w:sz w:val="28"/>
          <w:szCs w:val="28"/>
        </w:rPr>
        <w:t xml:space="preserve"> vengono ricoverati pazienti che hanno subito degli interventi ortopedici, per lo più alle anche, femori, ginocchi</w:t>
      </w:r>
      <w:r w:rsidR="00661343">
        <w:rPr>
          <w:rFonts w:ascii="Papyrus" w:hAnsi="Papyrus"/>
          <w:spacing w:val="20"/>
          <w:sz w:val="28"/>
          <w:szCs w:val="28"/>
        </w:rPr>
        <w:t xml:space="preserve">, pazienti affetti da malattie fisiche degenerative, </w:t>
      </w:r>
      <w:r>
        <w:rPr>
          <w:rFonts w:ascii="Papyrus" w:hAnsi="Papyrus"/>
          <w:spacing w:val="20"/>
          <w:sz w:val="28"/>
          <w:szCs w:val="28"/>
        </w:rPr>
        <w:t xml:space="preserve">questi pazienti sono in regime di ricovero in quanto devono </w:t>
      </w:r>
      <w:r w:rsidR="00875D9F">
        <w:rPr>
          <w:rFonts w:ascii="Papyrus" w:hAnsi="Papyrus"/>
          <w:spacing w:val="20"/>
          <w:sz w:val="28"/>
          <w:szCs w:val="28"/>
        </w:rPr>
        <w:t xml:space="preserve">sottoporsi ad </w:t>
      </w:r>
      <w:r>
        <w:rPr>
          <w:rFonts w:ascii="Papyrus" w:hAnsi="Papyrus"/>
          <w:spacing w:val="20"/>
          <w:sz w:val="28"/>
          <w:szCs w:val="28"/>
        </w:rPr>
        <w:t>un ciclo di riabilitazione fisioterapica</w:t>
      </w:r>
      <w:r w:rsidR="0030400A">
        <w:rPr>
          <w:rFonts w:ascii="Papyrus" w:hAnsi="Papyrus"/>
          <w:spacing w:val="20"/>
          <w:sz w:val="28"/>
          <w:szCs w:val="28"/>
        </w:rPr>
        <w:t>.</w:t>
      </w:r>
      <w:r w:rsidR="0030400A" w:rsidRPr="0030400A">
        <w:rPr>
          <w:rFonts w:ascii="Arial" w:hAnsi="Arial" w:cs="Arial"/>
          <w:color w:val="000000"/>
          <w:sz w:val="20"/>
          <w:szCs w:val="20"/>
          <w:shd w:val="clear" w:color="auto" w:fill="FFFFFF"/>
        </w:rPr>
        <w:t xml:space="preserve"> </w:t>
      </w:r>
      <w:r w:rsidR="0030400A" w:rsidRPr="0030400A">
        <w:rPr>
          <w:rFonts w:ascii="Papyrus" w:hAnsi="Papyrus"/>
          <w:spacing w:val="20"/>
          <w:sz w:val="28"/>
          <w:szCs w:val="28"/>
        </w:rPr>
        <w:t>La</w:t>
      </w:r>
      <w:r w:rsidR="0030400A">
        <w:rPr>
          <w:rFonts w:ascii="Papyrus" w:hAnsi="Papyrus"/>
          <w:spacing w:val="20"/>
          <w:sz w:val="28"/>
          <w:szCs w:val="28"/>
        </w:rPr>
        <w:t xml:space="preserve"> </w:t>
      </w:r>
      <w:r w:rsidR="0030400A" w:rsidRPr="0030400A">
        <w:rPr>
          <w:rFonts w:ascii="Papyrus" w:hAnsi="Papyrus"/>
          <w:bCs/>
          <w:spacing w:val="20"/>
          <w:sz w:val="28"/>
          <w:szCs w:val="28"/>
        </w:rPr>
        <w:t>fisioterapia</w:t>
      </w:r>
      <w:r w:rsidR="0030400A">
        <w:rPr>
          <w:rFonts w:ascii="Papyrus" w:hAnsi="Papyrus"/>
          <w:bCs/>
          <w:spacing w:val="20"/>
          <w:sz w:val="28"/>
          <w:szCs w:val="28"/>
        </w:rPr>
        <w:t xml:space="preserve"> </w:t>
      </w:r>
      <w:r w:rsidR="0030400A" w:rsidRPr="0030400A">
        <w:rPr>
          <w:rFonts w:ascii="Papyrus" w:hAnsi="Papyrus"/>
          <w:spacing w:val="20"/>
          <w:sz w:val="28"/>
          <w:szCs w:val="28"/>
        </w:rPr>
        <w:t xml:space="preserve">è una branca della medicina che si occupa della prevenzione, diagnosi, cura e riabilitazione dei pazienti affetti da patologie o disfunzioni congenite o acquisite in ambito </w:t>
      </w:r>
      <w:proofErr w:type="spellStart"/>
      <w:r w:rsidR="0030400A" w:rsidRPr="0030400A">
        <w:rPr>
          <w:rFonts w:ascii="Papyrus" w:hAnsi="Papyrus"/>
          <w:spacing w:val="20"/>
          <w:sz w:val="28"/>
          <w:szCs w:val="28"/>
        </w:rPr>
        <w:lastRenderedPageBreak/>
        <w:t>neuromuscoloscheletrico</w:t>
      </w:r>
      <w:proofErr w:type="spellEnd"/>
      <w:r w:rsidR="0030400A" w:rsidRPr="0030400A">
        <w:rPr>
          <w:rFonts w:ascii="Papyrus" w:hAnsi="Papyrus"/>
          <w:spacing w:val="20"/>
          <w:sz w:val="28"/>
          <w:szCs w:val="28"/>
        </w:rPr>
        <w:t xml:space="preserve"> e viscerale attraverso molteplici interventi terapeutici, quali: terapia fisica, terapia manuale/manipolativa, massoterapia, terapia posturale, chinesiterapia, terapia occupazionale e altre</w:t>
      </w:r>
      <w:r w:rsidR="00661343">
        <w:rPr>
          <w:rFonts w:ascii="Papyrus" w:hAnsi="Papyrus"/>
          <w:spacing w:val="20"/>
          <w:sz w:val="28"/>
          <w:szCs w:val="28"/>
        </w:rPr>
        <w:t>.</w:t>
      </w:r>
    </w:p>
    <w:p w:rsidR="00661343" w:rsidRDefault="00661343" w:rsidP="001472B9">
      <w:pPr>
        <w:jc w:val="both"/>
        <w:rPr>
          <w:rFonts w:ascii="Papyrus" w:hAnsi="Papyrus"/>
          <w:spacing w:val="20"/>
          <w:sz w:val="28"/>
          <w:szCs w:val="28"/>
        </w:rPr>
      </w:pPr>
      <w:r>
        <w:rPr>
          <w:rFonts w:ascii="Papyrus" w:hAnsi="Papyrus"/>
          <w:spacing w:val="20"/>
          <w:sz w:val="28"/>
          <w:szCs w:val="28"/>
        </w:rPr>
        <w:t>I pazienti vengono ricoverati per circa 40 giorni ed ogni giorno sono sot</w:t>
      </w:r>
      <w:r w:rsidR="00FA4C11">
        <w:rPr>
          <w:rFonts w:ascii="Papyrus" w:hAnsi="Papyrus"/>
          <w:spacing w:val="20"/>
          <w:sz w:val="28"/>
          <w:szCs w:val="28"/>
        </w:rPr>
        <w:t>toposti a cicli di fisioterapia personalizzata.</w:t>
      </w:r>
    </w:p>
    <w:p w:rsidR="00661343" w:rsidRDefault="00661343" w:rsidP="001472B9">
      <w:pPr>
        <w:jc w:val="both"/>
        <w:rPr>
          <w:rFonts w:ascii="Papyrus" w:hAnsi="Papyrus"/>
          <w:spacing w:val="20"/>
          <w:sz w:val="28"/>
          <w:szCs w:val="28"/>
        </w:rPr>
      </w:pPr>
      <w:r>
        <w:rPr>
          <w:rFonts w:ascii="Papyrus" w:hAnsi="Papyrus"/>
          <w:spacing w:val="20"/>
          <w:sz w:val="28"/>
          <w:szCs w:val="28"/>
        </w:rPr>
        <w:t>Nel reparto ci sono medici, infermieri ed operatori socio sanitari (</w:t>
      </w:r>
      <w:proofErr w:type="spellStart"/>
      <w:r>
        <w:rPr>
          <w:rFonts w:ascii="Papyrus" w:hAnsi="Papyrus"/>
          <w:spacing w:val="20"/>
          <w:sz w:val="28"/>
          <w:szCs w:val="28"/>
        </w:rPr>
        <w:t>oss</w:t>
      </w:r>
      <w:proofErr w:type="spellEnd"/>
      <w:r>
        <w:rPr>
          <w:rFonts w:ascii="Papyrus" w:hAnsi="Papyrus"/>
          <w:spacing w:val="20"/>
          <w:sz w:val="28"/>
          <w:szCs w:val="28"/>
        </w:rPr>
        <w:t>)</w:t>
      </w:r>
    </w:p>
    <w:p w:rsidR="00661343" w:rsidRDefault="00661343" w:rsidP="001472B9">
      <w:pPr>
        <w:jc w:val="both"/>
        <w:rPr>
          <w:rFonts w:ascii="Papyrus" w:hAnsi="Papyrus"/>
          <w:spacing w:val="20"/>
          <w:sz w:val="28"/>
          <w:szCs w:val="28"/>
        </w:rPr>
      </w:pPr>
      <w:r>
        <w:rPr>
          <w:rFonts w:ascii="Papyrus" w:hAnsi="Papyrus"/>
          <w:spacing w:val="20"/>
          <w:sz w:val="28"/>
          <w:szCs w:val="28"/>
        </w:rPr>
        <w:t xml:space="preserve">La mia ricerca ha coinvolto </w:t>
      </w:r>
      <w:r w:rsidR="002A301D">
        <w:rPr>
          <w:rFonts w:ascii="Papyrus" w:hAnsi="Papyrus"/>
          <w:spacing w:val="20"/>
          <w:sz w:val="28"/>
          <w:szCs w:val="28"/>
        </w:rPr>
        <w:t>40</w:t>
      </w:r>
      <w:r>
        <w:rPr>
          <w:rFonts w:ascii="Papyrus" w:hAnsi="Papyrus"/>
          <w:spacing w:val="20"/>
          <w:sz w:val="28"/>
          <w:szCs w:val="28"/>
        </w:rPr>
        <w:t xml:space="preserve"> operatori </w:t>
      </w:r>
    </w:p>
    <w:p w:rsidR="00603BC4" w:rsidRPr="00AD7FD5" w:rsidRDefault="00603BC4" w:rsidP="00603BC4">
      <w:pPr>
        <w:jc w:val="both"/>
        <w:rPr>
          <w:rFonts w:ascii="Papyrus" w:hAnsi="Papyrus"/>
          <w:sz w:val="28"/>
          <w:szCs w:val="28"/>
        </w:rPr>
      </w:pPr>
      <w:r w:rsidRPr="00AD7FD5">
        <w:rPr>
          <w:rFonts w:ascii="Papyrus" w:hAnsi="Papyrus"/>
          <w:sz w:val="28"/>
          <w:szCs w:val="28"/>
        </w:rPr>
        <w:t>Il lavoro è stato svolto seguendo i seguenti punti:</w:t>
      </w:r>
    </w:p>
    <w:p w:rsidR="00603BC4" w:rsidRPr="00AD7FD5" w:rsidRDefault="00603BC4" w:rsidP="00603BC4">
      <w:pPr>
        <w:numPr>
          <w:ilvl w:val="0"/>
          <w:numId w:val="1"/>
        </w:numPr>
        <w:jc w:val="both"/>
        <w:rPr>
          <w:rFonts w:ascii="Papyrus" w:hAnsi="Papyrus"/>
          <w:spacing w:val="20"/>
          <w:sz w:val="28"/>
          <w:szCs w:val="28"/>
        </w:rPr>
      </w:pPr>
      <w:r w:rsidRPr="00AD7FD5">
        <w:rPr>
          <w:rFonts w:ascii="Papyrus" w:hAnsi="Papyrus"/>
          <w:spacing w:val="20"/>
          <w:sz w:val="28"/>
          <w:szCs w:val="28"/>
        </w:rPr>
        <w:t>Tema della ricerca</w:t>
      </w:r>
    </w:p>
    <w:p w:rsidR="00603BC4" w:rsidRPr="00AD7FD5" w:rsidRDefault="00603BC4" w:rsidP="00603BC4">
      <w:pPr>
        <w:numPr>
          <w:ilvl w:val="0"/>
          <w:numId w:val="1"/>
        </w:numPr>
        <w:jc w:val="both"/>
        <w:rPr>
          <w:rFonts w:ascii="Papyrus" w:hAnsi="Papyrus"/>
          <w:spacing w:val="20"/>
          <w:sz w:val="28"/>
          <w:szCs w:val="28"/>
        </w:rPr>
      </w:pPr>
      <w:r w:rsidRPr="00AD7FD5">
        <w:rPr>
          <w:rFonts w:ascii="Papyrus" w:hAnsi="Papyrus"/>
          <w:spacing w:val="20"/>
          <w:sz w:val="28"/>
          <w:szCs w:val="28"/>
        </w:rPr>
        <w:t>Problema conoscitivo di partenza</w:t>
      </w:r>
    </w:p>
    <w:p w:rsidR="00603BC4" w:rsidRPr="00AD7FD5" w:rsidRDefault="00603BC4" w:rsidP="00603BC4">
      <w:pPr>
        <w:numPr>
          <w:ilvl w:val="0"/>
          <w:numId w:val="1"/>
        </w:numPr>
        <w:jc w:val="both"/>
        <w:rPr>
          <w:rFonts w:ascii="Papyrus" w:hAnsi="Papyrus"/>
          <w:spacing w:val="20"/>
          <w:sz w:val="28"/>
          <w:szCs w:val="28"/>
        </w:rPr>
      </w:pPr>
      <w:r w:rsidRPr="00AD7FD5">
        <w:rPr>
          <w:rFonts w:ascii="Papyrus" w:hAnsi="Papyrus"/>
          <w:spacing w:val="20"/>
          <w:sz w:val="28"/>
          <w:szCs w:val="28"/>
        </w:rPr>
        <w:t>Obbiettivo di ricerca</w:t>
      </w:r>
    </w:p>
    <w:p w:rsidR="00603BC4" w:rsidRPr="00AD7FD5" w:rsidRDefault="00603BC4" w:rsidP="00603BC4">
      <w:pPr>
        <w:numPr>
          <w:ilvl w:val="0"/>
          <w:numId w:val="1"/>
        </w:numPr>
        <w:jc w:val="both"/>
        <w:rPr>
          <w:rFonts w:ascii="Papyrus" w:hAnsi="Papyrus"/>
          <w:spacing w:val="20"/>
          <w:sz w:val="28"/>
          <w:szCs w:val="28"/>
        </w:rPr>
      </w:pPr>
      <w:r w:rsidRPr="00AD7FD5">
        <w:rPr>
          <w:rFonts w:ascii="Papyrus" w:hAnsi="Papyrus"/>
          <w:spacing w:val="20"/>
          <w:sz w:val="28"/>
          <w:szCs w:val="28"/>
        </w:rPr>
        <w:t>Quadro teorico</w:t>
      </w:r>
    </w:p>
    <w:p w:rsidR="00603BC4" w:rsidRPr="00AD7FD5" w:rsidRDefault="00603BC4" w:rsidP="00603BC4">
      <w:pPr>
        <w:numPr>
          <w:ilvl w:val="0"/>
          <w:numId w:val="1"/>
        </w:numPr>
        <w:jc w:val="both"/>
        <w:rPr>
          <w:rFonts w:ascii="Papyrus" w:hAnsi="Papyrus"/>
          <w:spacing w:val="20"/>
          <w:sz w:val="28"/>
          <w:szCs w:val="28"/>
        </w:rPr>
      </w:pPr>
      <w:r w:rsidRPr="00AD7FD5">
        <w:rPr>
          <w:rFonts w:ascii="Papyrus" w:hAnsi="Papyrus"/>
          <w:spacing w:val="20"/>
          <w:sz w:val="28"/>
          <w:szCs w:val="28"/>
        </w:rPr>
        <w:t>Ipotesi di lavoro</w:t>
      </w:r>
    </w:p>
    <w:p w:rsidR="00603BC4" w:rsidRPr="00AD7FD5" w:rsidRDefault="00603BC4" w:rsidP="00603BC4">
      <w:pPr>
        <w:numPr>
          <w:ilvl w:val="0"/>
          <w:numId w:val="1"/>
        </w:numPr>
        <w:jc w:val="both"/>
        <w:rPr>
          <w:rFonts w:ascii="Papyrus" w:hAnsi="Papyrus"/>
          <w:spacing w:val="20"/>
          <w:sz w:val="28"/>
          <w:szCs w:val="28"/>
        </w:rPr>
      </w:pPr>
      <w:r w:rsidRPr="00AD7FD5">
        <w:rPr>
          <w:rFonts w:ascii="Papyrus" w:hAnsi="Papyrus"/>
          <w:spacing w:val="20"/>
          <w:sz w:val="28"/>
          <w:szCs w:val="28"/>
        </w:rPr>
        <w:t>Fattori dipendenti e indipendenti</w:t>
      </w:r>
    </w:p>
    <w:p w:rsidR="00603BC4" w:rsidRPr="00AD7FD5" w:rsidRDefault="00603BC4" w:rsidP="00603BC4">
      <w:pPr>
        <w:numPr>
          <w:ilvl w:val="0"/>
          <w:numId w:val="1"/>
        </w:numPr>
        <w:jc w:val="both"/>
        <w:rPr>
          <w:rFonts w:ascii="Papyrus" w:hAnsi="Papyrus"/>
          <w:spacing w:val="20"/>
          <w:sz w:val="28"/>
          <w:szCs w:val="28"/>
        </w:rPr>
      </w:pPr>
      <w:r w:rsidRPr="00AD7FD5">
        <w:rPr>
          <w:rFonts w:ascii="Papyrus" w:hAnsi="Papyrus"/>
          <w:spacing w:val="20"/>
          <w:sz w:val="28"/>
          <w:szCs w:val="28"/>
        </w:rPr>
        <w:t>Definizione operativa dei fattori</w:t>
      </w:r>
    </w:p>
    <w:p w:rsidR="00603BC4" w:rsidRPr="00AD7FD5" w:rsidRDefault="00603BC4" w:rsidP="00603BC4">
      <w:pPr>
        <w:numPr>
          <w:ilvl w:val="0"/>
          <w:numId w:val="1"/>
        </w:numPr>
        <w:jc w:val="both"/>
        <w:rPr>
          <w:rFonts w:ascii="Papyrus" w:hAnsi="Papyrus"/>
          <w:spacing w:val="20"/>
          <w:sz w:val="28"/>
          <w:szCs w:val="28"/>
        </w:rPr>
      </w:pPr>
      <w:r w:rsidRPr="00AD7FD5">
        <w:rPr>
          <w:rFonts w:ascii="Papyrus" w:hAnsi="Papyrus"/>
          <w:spacing w:val="20"/>
          <w:sz w:val="28"/>
          <w:szCs w:val="28"/>
        </w:rPr>
        <w:t>Popolazione di riferimento, campione, tipologia di campionamento</w:t>
      </w:r>
    </w:p>
    <w:p w:rsidR="00603BC4" w:rsidRPr="00AD7FD5" w:rsidRDefault="00603BC4" w:rsidP="00603BC4">
      <w:pPr>
        <w:numPr>
          <w:ilvl w:val="0"/>
          <w:numId w:val="1"/>
        </w:numPr>
        <w:tabs>
          <w:tab w:val="clear" w:pos="720"/>
        </w:tabs>
        <w:jc w:val="both"/>
        <w:rPr>
          <w:rFonts w:ascii="Papyrus" w:hAnsi="Papyrus"/>
          <w:spacing w:val="20"/>
          <w:sz w:val="28"/>
          <w:szCs w:val="28"/>
        </w:rPr>
      </w:pPr>
      <w:r w:rsidRPr="00AD7FD5">
        <w:rPr>
          <w:rFonts w:ascii="Papyrus" w:hAnsi="Papyrus"/>
          <w:spacing w:val="20"/>
          <w:sz w:val="28"/>
          <w:szCs w:val="28"/>
        </w:rPr>
        <w:t>Tecniche di rilevazione dati</w:t>
      </w:r>
    </w:p>
    <w:p w:rsidR="00603BC4" w:rsidRPr="00AD7FD5" w:rsidRDefault="00603BC4" w:rsidP="00603BC4">
      <w:pPr>
        <w:numPr>
          <w:ilvl w:val="0"/>
          <w:numId w:val="1"/>
        </w:numPr>
        <w:tabs>
          <w:tab w:val="clear" w:pos="720"/>
        </w:tabs>
        <w:jc w:val="both"/>
        <w:rPr>
          <w:rFonts w:ascii="Papyrus" w:hAnsi="Papyrus"/>
          <w:spacing w:val="20"/>
          <w:sz w:val="28"/>
          <w:szCs w:val="28"/>
        </w:rPr>
      </w:pPr>
      <w:r w:rsidRPr="00AD7FD5">
        <w:rPr>
          <w:rFonts w:ascii="Papyrus" w:hAnsi="Papyrus"/>
          <w:spacing w:val="20"/>
          <w:sz w:val="28"/>
          <w:szCs w:val="28"/>
        </w:rPr>
        <w:t>Pianificazione della raccolta dati</w:t>
      </w:r>
    </w:p>
    <w:p w:rsidR="00761DEF" w:rsidRPr="00AD7FD5" w:rsidRDefault="00761DEF" w:rsidP="00761DEF">
      <w:pPr>
        <w:numPr>
          <w:ilvl w:val="0"/>
          <w:numId w:val="1"/>
        </w:numPr>
        <w:tabs>
          <w:tab w:val="clear" w:pos="720"/>
        </w:tabs>
        <w:jc w:val="both"/>
        <w:rPr>
          <w:rFonts w:ascii="Papyrus" w:hAnsi="Papyrus"/>
          <w:spacing w:val="20"/>
          <w:sz w:val="28"/>
          <w:szCs w:val="28"/>
        </w:rPr>
      </w:pPr>
      <w:r w:rsidRPr="00AD7FD5">
        <w:rPr>
          <w:rFonts w:ascii="Papyrus" w:hAnsi="Papyrus"/>
          <w:spacing w:val="20"/>
          <w:sz w:val="28"/>
          <w:szCs w:val="28"/>
        </w:rPr>
        <w:t>Tecniche di elaborazione dati</w:t>
      </w:r>
    </w:p>
    <w:p w:rsidR="00761DEF" w:rsidRPr="00AD7FD5" w:rsidRDefault="00761DEF" w:rsidP="00761DEF">
      <w:pPr>
        <w:numPr>
          <w:ilvl w:val="0"/>
          <w:numId w:val="1"/>
        </w:numPr>
        <w:tabs>
          <w:tab w:val="clear" w:pos="720"/>
        </w:tabs>
        <w:jc w:val="both"/>
        <w:rPr>
          <w:rFonts w:ascii="Papyrus" w:hAnsi="Papyrus"/>
          <w:spacing w:val="20"/>
          <w:sz w:val="28"/>
          <w:szCs w:val="28"/>
        </w:rPr>
      </w:pPr>
      <w:r w:rsidRPr="00AD7FD5">
        <w:rPr>
          <w:rFonts w:ascii="Papyrus" w:hAnsi="Papyrus"/>
          <w:spacing w:val="20"/>
          <w:sz w:val="28"/>
          <w:szCs w:val="28"/>
        </w:rPr>
        <w:t>Interpretazione dei risultati</w:t>
      </w:r>
    </w:p>
    <w:p w:rsidR="00603BC4" w:rsidRDefault="00603BC4" w:rsidP="001472B9">
      <w:pPr>
        <w:jc w:val="both"/>
        <w:rPr>
          <w:rFonts w:ascii="Papyrus" w:hAnsi="Papyrus"/>
          <w:spacing w:val="20"/>
          <w:sz w:val="28"/>
          <w:szCs w:val="28"/>
        </w:rPr>
      </w:pPr>
    </w:p>
    <w:p w:rsidR="00603BC4" w:rsidRDefault="00603BC4" w:rsidP="001472B9">
      <w:pPr>
        <w:jc w:val="both"/>
        <w:rPr>
          <w:rFonts w:ascii="Papyrus" w:hAnsi="Papyrus"/>
          <w:spacing w:val="20"/>
          <w:sz w:val="28"/>
          <w:szCs w:val="28"/>
        </w:rPr>
      </w:pPr>
    </w:p>
    <w:p w:rsidR="00603BC4" w:rsidRPr="00AD7FD5" w:rsidRDefault="00603BC4" w:rsidP="00603BC4">
      <w:pPr>
        <w:jc w:val="both"/>
        <w:rPr>
          <w:rFonts w:ascii="Papyrus" w:hAnsi="Papyrus"/>
          <w:b/>
          <w:i/>
          <w:spacing w:val="20"/>
          <w:sz w:val="28"/>
          <w:szCs w:val="28"/>
        </w:rPr>
      </w:pPr>
      <w:r w:rsidRPr="00AD7FD5">
        <w:rPr>
          <w:rFonts w:ascii="Papyrus" w:hAnsi="Papyrus"/>
          <w:b/>
          <w:i/>
          <w:spacing w:val="20"/>
          <w:sz w:val="28"/>
          <w:szCs w:val="28"/>
        </w:rPr>
        <w:t>Identificazione del tema di ricerca:</w:t>
      </w:r>
    </w:p>
    <w:p w:rsidR="00603BC4" w:rsidRPr="00AD7FD5" w:rsidRDefault="0086340F" w:rsidP="00603BC4">
      <w:pPr>
        <w:jc w:val="both"/>
        <w:rPr>
          <w:rFonts w:ascii="Papyrus" w:hAnsi="Papyrus"/>
          <w:spacing w:val="20"/>
          <w:sz w:val="28"/>
          <w:szCs w:val="28"/>
        </w:rPr>
      </w:pPr>
      <w:r>
        <w:rPr>
          <w:rFonts w:ascii="Papyrus" w:hAnsi="Papyrus"/>
          <w:spacing w:val="20"/>
          <w:sz w:val="28"/>
          <w:szCs w:val="28"/>
        </w:rPr>
        <w:t>L</w:t>
      </w:r>
      <w:r w:rsidR="00935BBB">
        <w:rPr>
          <w:rFonts w:ascii="Papyrus" w:hAnsi="Papyrus"/>
          <w:spacing w:val="20"/>
          <w:sz w:val="28"/>
          <w:szCs w:val="28"/>
        </w:rPr>
        <w:t>o stress ed i</w:t>
      </w:r>
      <w:r w:rsidR="00603BC4" w:rsidRPr="00AD7FD5">
        <w:rPr>
          <w:rFonts w:ascii="Papyrus" w:hAnsi="Papyrus"/>
          <w:spacing w:val="20"/>
          <w:sz w:val="28"/>
          <w:szCs w:val="28"/>
        </w:rPr>
        <w:t xml:space="preserve">l </w:t>
      </w:r>
      <w:proofErr w:type="spellStart"/>
      <w:r w:rsidR="00603BC4" w:rsidRPr="00AD7FD5">
        <w:rPr>
          <w:rFonts w:ascii="Papyrus" w:hAnsi="Papyrus"/>
          <w:spacing w:val="20"/>
          <w:sz w:val="28"/>
          <w:szCs w:val="28"/>
        </w:rPr>
        <w:t>bu</w:t>
      </w:r>
      <w:r>
        <w:rPr>
          <w:rFonts w:ascii="Papyrus" w:hAnsi="Papyrus"/>
          <w:spacing w:val="20"/>
          <w:sz w:val="28"/>
          <w:szCs w:val="28"/>
        </w:rPr>
        <w:t>rnout</w:t>
      </w:r>
      <w:proofErr w:type="spellEnd"/>
      <w:r>
        <w:rPr>
          <w:rFonts w:ascii="Papyrus" w:hAnsi="Papyrus"/>
          <w:spacing w:val="20"/>
          <w:sz w:val="28"/>
          <w:szCs w:val="28"/>
        </w:rPr>
        <w:t xml:space="preserve"> </w:t>
      </w:r>
      <w:r w:rsidR="000D499F">
        <w:rPr>
          <w:rFonts w:ascii="Papyrus" w:hAnsi="Papyrus"/>
          <w:spacing w:val="20"/>
          <w:sz w:val="28"/>
          <w:szCs w:val="28"/>
        </w:rPr>
        <w:t>dell’operatore</w:t>
      </w:r>
      <w:r w:rsidR="00B67315">
        <w:rPr>
          <w:rFonts w:ascii="Papyrus" w:hAnsi="Papyrus"/>
          <w:spacing w:val="20"/>
          <w:sz w:val="28"/>
          <w:szCs w:val="28"/>
        </w:rPr>
        <w:t xml:space="preserve"> sanitario nel lavoro di cura verso </w:t>
      </w:r>
      <w:r w:rsidR="00524380">
        <w:rPr>
          <w:rFonts w:ascii="Papyrus" w:hAnsi="Papyrus"/>
          <w:spacing w:val="20"/>
          <w:sz w:val="28"/>
          <w:szCs w:val="28"/>
        </w:rPr>
        <w:t>i pazienti affetti da Alzheimer o da indisposizioni fisiche e/o neurologiche.</w:t>
      </w:r>
    </w:p>
    <w:p w:rsidR="00603BC4" w:rsidRPr="00AD7FD5" w:rsidRDefault="00603BC4" w:rsidP="00603BC4">
      <w:pPr>
        <w:jc w:val="both"/>
        <w:rPr>
          <w:rFonts w:ascii="Papyrus" w:hAnsi="Papyrus"/>
          <w:spacing w:val="20"/>
          <w:sz w:val="28"/>
          <w:szCs w:val="28"/>
        </w:rPr>
      </w:pPr>
    </w:p>
    <w:p w:rsidR="00603BC4" w:rsidRPr="00AD7FD5" w:rsidRDefault="00603BC4" w:rsidP="00603BC4">
      <w:pPr>
        <w:jc w:val="both"/>
        <w:rPr>
          <w:rFonts w:ascii="Papyrus" w:hAnsi="Papyrus"/>
          <w:b/>
          <w:i/>
          <w:spacing w:val="20"/>
          <w:sz w:val="28"/>
          <w:szCs w:val="28"/>
        </w:rPr>
      </w:pPr>
      <w:r w:rsidRPr="00AD7FD5">
        <w:rPr>
          <w:rFonts w:ascii="Papyrus" w:hAnsi="Papyrus"/>
          <w:b/>
          <w:i/>
          <w:spacing w:val="20"/>
          <w:sz w:val="28"/>
          <w:szCs w:val="28"/>
        </w:rPr>
        <w:t>Problema conoscitivo che origina la ricerca:</w:t>
      </w:r>
    </w:p>
    <w:p w:rsidR="00603BC4" w:rsidRPr="00AD7FD5" w:rsidRDefault="00603BC4" w:rsidP="00603BC4">
      <w:pPr>
        <w:jc w:val="both"/>
        <w:rPr>
          <w:rFonts w:ascii="Papyrus" w:hAnsi="Papyrus"/>
          <w:spacing w:val="20"/>
          <w:sz w:val="28"/>
          <w:szCs w:val="28"/>
        </w:rPr>
      </w:pPr>
      <w:r>
        <w:rPr>
          <w:rFonts w:ascii="Papyrus" w:hAnsi="Papyrus"/>
          <w:spacing w:val="20"/>
          <w:sz w:val="28"/>
          <w:szCs w:val="28"/>
        </w:rPr>
        <w:t xml:space="preserve">Nelle professioni </w:t>
      </w:r>
      <w:r w:rsidR="0086340F">
        <w:rPr>
          <w:rFonts w:ascii="Papyrus" w:hAnsi="Papyrus"/>
          <w:spacing w:val="20"/>
          <w:sz w:val="28"/>
          <w:szCs w:val="28"/>
        </w:rPr>
        <w:t>svolte in ambito sanitario, specialmente a contatto con pazienti affetti da malattia di Alzheimer e/o demenza</w:t>
      </w:r>
      <w:r>
        <w:rPr>
          <w:rFonts w:ascii="Papyrus" w:hAnsi="Papyrus"/>
          <w:spacing w:val="20"/>
          <w:sz w:val="28"/>
          <w:szCs w:val="28"/>
        </w:rPr>
        <w:t xml:space="preserve"> </w:t>
      </w:r>
      <w:r w:rsidR="007557BB">
        <w:rPr>
          <w:rFonts w:ascii="Papyrus" w:hAnsi="Papyrus"/>
          <w:spacing w:val="20"/>
          <w:sz w:val="28"/>
          <w:szCs w:val="28"/>
        </w:rPr>
        <w:t xml:space="preserve">e pazienti </w:t>
      </w:r>
      <w:r w:rsidR="007557BB">
        <w:rPr>
          <w:rFonts w:ascii="Papyrus" w:hAnsi="Papyrus"/>
          <w:spacing w:val="20"/>
          <w:sz w:val="28"/>
          <w:szCs w:val="28"/>
        </w:rPr>
        <w:lastRenderedPageBreak/>
        <w:t xml:space="preserve">con problemi fisici-neurologici </w:t>
      </w:r>
      <w:r w:rsidRPr="00AD7FD5">
        <w:rPr>
          <w:rFonts w:ascii="Papyrus" w:hAnsi="Papyrus"/>
          <w:spacing w:val="20"/>
          <w:sz w:val="28"/>
          <w:szCs w:val="28"/>
        </w:rPr>
        <w:t xml:space="preserve">è possibile avere vissuti di </w:t>
      </w:r>
      <w:r w:rsidR="00935BBB">
        <w:rPr>
          <w:rFonts w:ascii="Papyrus" w:hAnsi="Papyrus"/>
          <w:spacing w:val="20"/>
          <w:sz w:val="28"/>
          <w:szCs w:val="28"/>
        </w:rPr>
        <w:t xml:space="preserve">stress e </w:t>
      </w:r>
      <w:proofErr w:type="spellStart"/>
      <w:r w:rsidRPr="00AD7FD5">
        <w:rPr>
          <w:rFonts w:ascii="Papyrus" w:hAnsi="Papyrus"/>
          <w:spacing w:val="20"/>
          <w:sz w:val="28"/>
          <w:szCs w:val="28"/>
        </w:rPr>
        <w:t>burnout</w:t>
      </w:r>
      <w:proofErr w:type="spellEnd"/>
      <w:r w:rsidRPr="00AD7FD5">
        <w:rPr>
          <w:rFonts w:ascii="Papyrus" w:hAnsi="Papyrus"/>
          <w:spacing w:val="20"/>
          <w:sz w:val="28"/>
          <w:szCs w:val="28"/>
        </w:rPr>
        <w:t>?</w:t>
      </w:r>
    </w:p>
    <w:p w:rsidR="007557BB" w:rsidRDefault="007557BB" w:rsidP="00603BC4">
      <w:pPr>
        <w:jc w:val="both"/>
        <w:rPr>
          <w:rFonts w:ascii="Papyrus" w:hAnsi="Papyrus"/>
          <w:b/>
          <w:i/>
          <w:spacing w:val="20"/>
          <w:sz w:val="28"/>
          <w:szCs w:val="28"/>
        </w:rPr>
      </w:pPr>
    </w:p>
    <w:p w:rsidR="00603BC4" w:rsidRPr="00AD7FD5" w:rsidRDefault="00603BC4" w:rsidP="00603BC4">
      <w:pPr>
        <w:jc w:val="both"/>
        <w:rPr>
          <w:rFonts w:ascii="Papyrus" w:hAnsi="Papyrus"/>
          <w:b/>
          <w:i/>
          <w:spacing w:val="20"/>
          <w:sz w:val="28"/>
          <w:szCs w:val="28"/>
        </w:rPr>
      </w:pPr>
      <w:r w:rsidRPr="00AD7FD5">
        <w:rPr>
          <w:rFonts w:ascii="Papyrus" w:hAnsi="Papyrus"/>
          <w:b/>
          <w:i/>
          <w:spacing w:val="20"/>
          <w:sz w:val="28"/>
          <w:szCs w:val="28"/>
        </w:rPr>
        <w:t>Obbiettivo di ricerca:</w:t>
      </w:r>
    </w:p>
    <w:p w:rsidR="00603BC4" w:rsidRDefault="00603BC4" w:rsidP="001472B9">
      <w:pPr>
        <w:jc w:val="both"/>
        <w:rPr>
          <w:rFonts w:ascii="Papyrus" w:hAnsi="Papyrus"/>
          <w:spacing w:val="20"/>
          <w:sz w:val="28"/>
          <w:szCs w:val="28"/>
        </w:rPr>
      </w:pPr>
      <w:r w:rsidRPr="00AD7FD5">
        <w:rPr>
          <w:rFonts w:ascii="Papyrus" w:hAnsi="Papyrus"/>
          <w:spacing w:val="20"/>
          <w:sz w:val="28"/>
          <w:szCs w:val="28"/>
        </w:rPr>
        <w:t xml:space="preserve">Scopo di questa ricerca empirica è verificare se nel lavoro di </w:t>
      </w:r>
      <w:r>
        <w:rPr>
          <w:rFonts w:ascii="Papyrus" w:hAnsi="Papyrus"/>
          <w:spacing w:val="20"/>
          <w:sz w:val="28"/>
          <w:szCs w:val="28"/>
        </w:rPr>
        <w:t>cura</w:t>
      </w:r>
      <w:r w:rsidRPr="00AD7FD5">
        <w:rPr>
          <w:rFonts w:ascii="Papyrus" w:hAnsi="Papyrus"/>
          <w:spacing w:val="20"/>
          <w:sz w:val="28"/>
          <w:szCs w:val="28"/>
        </w:rPr>
        <w:t xml:space="preserve"> possono realizzarsi vissuti di</w:t>
      </w:r>
      <w:r w:rsidR="006511D7">
        <w:rPr>
          <w:rFonts w:ascii="Papyrus" w:hAnsi="Papyrus"/>
          <w:spacing w:val="20"/>
          <w:sz w:val="28"/>
          <w:szCs w:val="28"/>
        </w:rPr>
        <w:t xml:space="preserve"> </w:t>
      </w:r>
      <w:r w:rsidR="00935BBB">
        <w:rPr>
          <w:rFonts w:ascii="Papyrus" w:hAnsi="Papyrus"/>
          <w:spacing w:val="20"/>
          <w:sz w:val="28"/>
          <w:szCs w:val="28"/>
        </w:rPr>
        <w:t>stress e</w:t>
      </w:r>
      <w:r w:rsidRPr="00AD7FD5">
        <w:rPr>
          <w:rFonts w:ascii="Papyrus" w:hAnsi="Papyrus"/>
          <w:spacing w:val="20"/>
          <w:sz w:val="28"/>
          <w:szCs w:val="28"/>
        </w:rPr>
        <w:t xml:space="preserve"> </w:t>
      </w:r>
      <w:proofErr w:type="spellStart"/>
      <w:r w:rsidRPr="00AD7FD5">
        <w:rPr>
          <w:rFonts w:ascii="Papyrus" w:hAnsi="Papyrus"/>
          <w:spacing w:val="20"/>
          <w:sz w:val="28"/>
          <w:szCs w:val="28"/>
        </w:rPr>
        <w:t>burnout</w:t>
      </w:r>
      <w:proofErr w:type="spellEnd"/>
      <w:r w:rsidRPr="00AD7FD5">
        <w:rPr>
          <w:rFonts w:ascii="Papyrus" w:hAnsi="Papyrus"/>
          <w:spacing w:val="20"/>
          <w:sz w:val="28"/>
          <w:szCs w:val="28"/>
        </w:rPr>
        <w:t>.</w:t>
      </w:r>
    </w:p>
    <w:p w:rsidR="00603BC4" w:rsidRDefault="00603BC4" w:rsidP="001472B9">
      <w:pPr>
        <w:jc w:val="both"/>
        <w:rPr>
          <w:rFonts w:ascii="Papyrus" w:hAnsi="Papyrus"/>
          <w:spacing w:val="20"/>
          <w:sz w:val="28"/>
          <w:szCs w:val="28"/>
        </w:rPr>
      </w:pPr>
    </w:p>
    <w:p w:rsidR="00603BC4" w:rsidRDefault="00603BC4" w:rsidP="001472B9">
      <w:pPr>
        <w:jc w:val="both"/>
        <w:rPr>
          <w:rFonts w:ascii="Papyrus" w:hAnsi="Papyrus"/>
          <w:spacing w:val="20"/>
          <w:sz w:val="28"/>
          <w:szCs w:val="28"/>
        </w:rPr>
      </w:pPr>
      <w:r w:rsidRPr="00AD7FD5">
        <w:rPr>
          <w:rFonts w:ascii="Papyrus" w:hAnsi="Papyrus"/>
          <w:b/>
          <w:i/>
          <w:spacing w:val="20"/>
          <w:sz w:val="28"/>
          <w:szCs w:val="28"/>
        </w:rPr>
        <w:t>Costruzione del quadro teorico di riferimento</w:t>
      </w:r>
    </w:p>
    <w:p w:rsidR="001472B9" w:rsidRDefault="00761DEF" w:rsidP="00603BC4">
      <w:pPr>
        <w:tabs>
          <w:tab w:val="left" w:pos="5040"/>
        </w:tabs>
        <w:spacing w:before="100" w:beforeAutospacing="1" w:after="100" w:afterAutospacing="1" w:line="360" w:lineRule="auto"/>
        <w:contextualSpacing/>
        <w:jc w:val="both"/>
        <w:rPr>
          <w:rFonts w:ascii="Papyrus" w:hAnsi="Papyrus"/>
          <w:sz w:val="28"/>
          <w:szCs w:val="28"/>
        </w:rPr>
      </w:pPr>
      <w:r>
        <w:rPr>
          <w:rFonts w:ascii="Papyrus" w:hAnsi="Papyrus"/>
          <w:sz w:val="28"/>
          <w:szCs w:val="28"/>
        </w:rPr>
        <w:t>L’uomo contemporaneo pensava di affrancarsi dal lavoro,pensava che l’impiego di nuove tecnologie e l’applicazione di una razionalità “importante” spinta verso i processi produttivi e organizzativi avrebbero ridotto o addirittura fatto scomparire la parte più onerosa della sua attività lavorativa.</w:t>
      </w:r>
    </w:p>
    <w:p w:rsidR="00D260B9" w:rsidRDefault="00761DEF" w:rsidP="00D260B9">
      <w:pPr>
        <w:tabs>
          <w:tab w:val="left" w:pos="5040"/>
        </w:tabs>
        <w:spacing w:before="100" w:beforeAutospacing="1" w:after="100" w:afterAutospacing="1" w:line="360" w:lineRule="auto"/>
        <w:contextualSpacing/>
        <w:jc w:val="both"/>
        <w:rPr>
          <w:rFonts w:ascii="Papyrus" w:hAnsi="Papyrus"/>
          <w:sz w:val="28"/>
          <w:szCs w:val="28"/>
        </w:rPr>
      </w:pPr>
      <w:r>
        <w:rPr>
          <w:rFonts w:ascii="Papyrus" w:hAnsi="Papyrus"/>
          <w:sz w:val="28"/>
          <w:szCs w:val="28"/>
        </w:rPr>
        <w:t>Invece, constatiamo sempre più</w:t>
      </w:r>
      <w:r w:rsidR="00F4252E">
        <w:rPr>
          <w:rFonts w:ascii="Papyrus" w:hAnsi="Papyrus"/>
          <w:sz w:val="28"/>
          <w:szCs w:val="28"/>
        </w:rPr>
        <w:t xml:space="preserve"> che l’uomo occidentale (ma il discorso comincia a farsi sentire anche per le realtà in via di sviluppo come Cina o India) continua ad impegnare nell’attività lavorativa non solo gran parte del proprio tempo (in termini di ore giornaliere e di anni)</w:t>
      </w:r>
      <w:r w:rsidR="00D260B9">
        <w:rPr>
          <w:rFonts w:ascii="Papyrus" w:hAnsi="Papyrus"/>
          <w:sz w:val="28"/>
          <w:szCs w:val="28"/>
        </w:rPr>
        <w:t xml:space="preserve"> ma anche una parte importante delle proprie energie fisiche e mentali.</w:t>
      </w:r>
    </w:p>
    <w:p w:rsidR="00D260B9" w:rsidRDefault="00D260B9" w:rsidP="00D260B9">
      <w:pPr>
        <w:tabs>
          <w:tab w:val="left" w:pos="5040"/>
        </w:tabs>
        <w:spacing w:before="100" w:beforeAutospacing="1" w:after="100" w:afterAutospacing="1" w:line="360" w:lineRule="auto"/>
        <w:contextualSpacing/>
        <w:jc w:val="both"/>
        <w:rPr>
          <w:rFonts w:ascii="Papyrus" w:hAnsi="Papyrus"/>
          <w:sz w:val="28"/>
          <w:szCs w:val="28"/>
        </w:rPr>
      </w:pPr>
      <w:r>
        <w:rPr>
          <w:rFonts w:ascii="Papyrus" w:hAnsi="Papyrus"/>
          <w:sz w:val="28"/>
          <w:szCs w:val="28"/>
        </w:rPr>
        <w:t>Il logoramento che la dedizione al lavoro produce si manifesta laddove il lavoro è vissuto come un vero e proprio dovere, un obbligo, un qualcosa di necessario alla sopravivenza, e dunque imprescindibile, ma non gratificante, non armonizzato con la sfera vitale del soggetto, perché estraneo ad essa.</w:t>
      </w:r>
    </w:p>
    <w:p w:rsidR="00D260B9" w:rsidRDefault="00D260B9" w:rsidP="00D260B9">
      <w:pPr>
        <w:tabs>
          <w:tab w:val="left" w:pos="5040"/>
        </w:tabs>
        <w:spacing w:before="100" w:beforeAutospacing="1" w:after="100" w:afterAutospacing="1" w:line="360" w:lineRule="auto"/>
        <w:contextualSpacing/>
        <w:jc w:val="both"/>
        <w:rPr>
          <w:rFonts w:ascii="Papyrus" w:hAnsi="Papyrus"/>
          <w:sz w:val="28"/>
          <w:szCs w:val="28"/>
        </w:rPr>
      </w:pPr>
      <w:r>
        <w:rPr>
          <w:rFonts w:ascii="Papyrus" w:hAnsi="Papyrus"/>
          <w:sz w:val="28"/>
          <w:szCs w:val="28"/>
        </w:rPr>
        <w:t xml:space="preserve">Possiamo a ragione avvalorare il binomio lavoro-stress come realtà oggettivabili, e non ritenerlo un semplice luogo comune, tant’è vero che dati recenti forniti dall’Agenzia Europea per la Sicurezza e Salute sul Lavoro ci dicono che nell’Unione europea più di un lavoratore su quattro soffre di stress legato </w:t>
      </w:r>
      <w:r>
        <w:rPr>
          <w:rFonts w:ascii="Papyrus" w:hAnsi="Papyrus"/>
          <w:sz w:val="28"/>
          <w:szCs w:val="28"/>
        </w:rPr>
        <w:lastRenderedPageBreak/>
        <w:t>all’attività lavorativa, e che tale stress è tra le cause principali di problemi di salute, dell’aumento dell’assenteismo, della riduzione della produttività.</w:t>
      </w:r>
    </w:p>
    <w:p w:rsidR="00D260B9" w:rsidRDefault="00D260B9" w:rsidP="00D260B9">
      <w:pPr>
        <w:tabs>
          <w:tab w:val="left" w:pos="5040"/>
        </w:tabs>
        <w:spacing w:before="100" w:beforeAutospacing="1" w:after="100" w:afterAutospacing="1" w:line="360" w:lineRule="auto"/>
        <w:contextualSpacing/>
        <w:jc w:val="both"/>
        <w:rPr>
          <w:rFonts w:ascii="Papyrus" w:hAnsi="Papyrus"/>
          <w:sz w:val="28"/>
          <w:szCs w:val="28"/>
        </w:rPr>
      </w:pPr>
      <w:r>
        <w:rPr>
          <w:rFonts w:ascii="Papyrus" w:hAnsi="Papyrus"/>
          <w:sz w:val="28"/>
          <w:szCs w:val="28"/>
        </w:rPr>
        <w:t xml:space="preserve">Se oggi c’è la tendenza ad identificare lo stress con tutto ciò </w:t>
      </w:r>
      <w:r w:rsidR="001C27A9">
        <w:rPr>
          <w:rFonts w:ascii="Papyrus" w:hAnsi="Papyrus"/>
          <w:sz w:val="28"/>
          <w:szCs w:val="28"/>
        </w:rPr>
        <w:t>che non funziona,che ci logora, in realtà tale termine si sarebbe adattato molto bene anche ad epoche storiche diverse da quella attuale, ovvero epoche caratterizzate da alta mortalità, epidemie, guerre, fenomeni naturali che ponevano l’individuo in situazioni precarie, tanto grande era la distanza tra ambiente esterno e possibilità dell’individuo a farvi fronte.</w:t>
      </w:r>
    </w:p>
    <w:p w:rsidR="001C27A9" w:rsidRPr="001C27A9" w:rsidRDefault="001C27A9" w:rsidP="001C27A9">
      <w:pPr>
        <w:tabs>
          <w:tab w:val="left" w:pos="5040"/>
        </w:tabs>
        <w:spacing w:before="100" w:beforeAutospacing="1" w:after="100" w:afterAutospacing="1" w:line="360" w:lineRule="auto"/>
        <w:contextualSpacing/>
        <w:jc w:val="both"/>
        <w:rPr>
          <w:rFonts w:ascii="Papyrus" w:hAnsi="Papyrus"/>
          <w:sz w:val="28"/>
          <w:szCs w:val="28"/>
        </w:rPr>
      </w:pPr>
      <w:r>
        <w:rPr>
          <w:rFonts w:ascii="Papyrus" w:hAnsi="Papyrus"/>
          <w:sz w:val="28"/>
          <w:szCs w:val="28"/>
        </w:rPr>
        <w:t xml:space="preserve">Il termine stress deriva dal latino </w:t>
      </w:r>
      <w:proofErr w:type="spellStart"/>
      <w:r>
        <w:rPr>
          <w:rFonts w:ascii="Papyrus" w:hAnsi="Papyrus"/>
          <w:sz w:val="28"/>
          <w:szCs w:val="28"/>
        </w:rPr>
        <w:t>strictus</w:t>
      </w:r>
      <w:proofErr w:type="spellEnd"/>
      <w:r>
        <w:rPr>
          <w:rFonts w:ascii="Papyrus" w:hAnsi="Papyrus"/>
          <w:sz w:val="28"/>
          <w:szCs w:val="28"/>
        </w:rPr>
        <w:t>, il cui significato letterale è “serrato” “</w:t>
      </w:r>
      <w:r w:rsidR="00935BBB">
        <w:rPr>
          <w:rFonts w:ascii="Papyrus" w:hAnsi="Papyrus"/>
          <w:sz w:val="28"/>
          <w:szCs w:val="28"/>
        </w:rPr>
        <w:t>compresso”</w:t>
      </w:r>
      <w:r>
        <w:rPr>
          <w:rFonts w:ascii="Papyrus" w:hAnsi="Papyrus"/>
          <w:sz w:val="28"/>
          <w:szCs w:val="28"/>
        </w:rPr>
        <w:t xml:space="preserve"> N</w:t>
      </w:r>
      <w:r w:rsidR="00935BBB">
        <w:rPr>
          <w:rFonts w:ascii="Papyrus" w:hAnsi="Papyrus"/>
          <w:sz w:val="28"/>
          <w:szCs w:val="28"/>
        </w:rPr>
        <w:t>el</w:t>
      </w:r>
      <w:r w:rsidRPr="001C27A9">
        <w:rPr>
          <w:rFonts w:ascii="Papyrus" w:hAnsi="Papyrus"/>
          <w:sz w:val="28"/>
          <w:szCs w:val="28"/>
        </w:rPr>
        <w:t xml:space="preserve"> </w:t>
      </w:r>
      <w:r w:rsidRPr="001472B9">
        <w:rPr>
          <w:rFonts w:ascii="Papyrus" w:hAnsi="Papyrus"/>
          <w:sz w:val="28"/>
          <w:szCs w:val="28"/>
        </w:rPr>
        <w:t>XVII secolo per gli anglosassoni stress aveva il significato di</w:t>
      </w:r>
      <w:r w:rsidR="002D3444">
        <w:rPr>
          <w:rFonts w:ascii="Papyrus" w:hAnsi="Papyrus"/>
          <w:sz w:val="28"/>
          <w:szCs w:val="28"/>
        </w:rPr>
        <w:t xml:space="preserve"> “difficol</w:t>
      </w:r>
      <w:r>
        <w:rPr>
          <w:rFonts w:ascii="Papyrus" w:hAnsi="Papyrus"/>
          <w:sz w:val="28"/>
          <w:szCs w:val="28"/>
        </w:rPr>
        <w:t xml:space="preserve">tà” “afflizione”, studi più recenti, nel campo della fisica lo riconducono </w:t>
      </w:r>
      <w:r w:rsidRPr="001472B9">
        <w:rPr>
          <w:rFonts w:ascii="Papyrus" w:hAnsi="Papyrus"/>
          <w:sz w:val="28"/>
          <w:szCs w:val="28"/>
        </w:rPr>
        <w:t>ad un concetto utilizzato in metallurgia, dove si usa ‘mettere sotto stress’ le travi metalliche per provarne la resistenza. In altri</w:t>
      </w:r>
      <w:r>
        <w:rPr>
          <w:rFonts w:ascii="Papyrus" w:hAnsi="Papyrus"/>
          <w:sz w:val="28"/>
          <w:szCs w:val="28"/>
        </w:rPr>
        <w:t xml:space="preserve"> </w:t>
      </w:r>
      <w:r w:rsidRPr="001C27A9">
        <w:rPr>
          <w:rFonts w:ascii="Papyrus" w:hAnsi="Papyrus"/>
          <w:sz w:val="28"/>
          <w:szCs w:val="28"/>
        </w:rPr>
        <w:t xml:space="preserve">termini tensione e ‘deformazione’ si producono ogni volta che una forza incontra una resistenza. </w:t>
      </w:r>
    </w:p>
    <w:p w:rsidR="001C27A9" w:rsidRPr="001C27A9" w:rsidRDefault="001C27A9" w:rsidP="001C27A9">
      <w:pPr>
        <w:tabs>
          <w:tab w:val="left" w:pos="5040"/>
        </w:tabs>
        <w:spacing w:before="100" w:beforeAutospacing="1" w:after="100" w:afterAutospacing="1" w:line="360" w:lineRule="auto"/>
        <w:contextualSpacing/>
        <w:jc w:val="both"/>
        <w:rPr>
          <w:rFonts w:ascii="Papyrus" w:hAnsi="Papyrus"/>
          <w:sz w:val="28"/>
          <w:szCs w:val="28"/>
        </w:rPr>
      </w:pPr>
      <w:r w:rsidRPr="001C27A9">
        <w:rPr>
          <w:rFonts w:ascii="Papyrus" w:hAnsi="Papyrus"/>
          <w:sz w:val="28"/>
          <w:szCs w:val="28"/>
        </w:rPr>
        <w:t xml:space="preserve">Storicamente il termine è usato per la prima volta sulla rivista “Nature” dal fisiologo di origine austriaca H. </w:t>
      </w:r>
      <w:proofErr w:type="spellStart"/>
      <w:r w:rsidRPr="001C27A9">
        <w:rPr>
          <w:rFonts w:ascii="Papyrus" w:hAnsi="Papyrus"/>
          <w:sz w:val="28"/>
          <w:szCs w:val="28"/>
        </w:rPr>
        <w:t>Se</w:t>
      </w:r>
      <w:r w:rsidR="00BB241A">
        <w:rPr>
          <w:rFonts w:ascii="Papyrus" w:hAnsi="Papyrus"/>
          <w:sz w:val="28"/>
          <w:szCs w:val="28"/>
        </w:rPr>
        <w:t>ly</w:t>
      </w:r>
      <w:r w:rsidRPr="001C27A9">
        <w:rPr>
          <w:rFonts w:ascii="Papyrus" w:hAnsi="Papyrus"/>
          <w:sz w:val="28"/>
          <w:szCs w:val="28"/>
        </w:rPr>
        <w:t>e</w:t>
      </w:r>
      <w:proofErr w:type="spellEnd"/>
      <w:r w:rsidRPr="001C27A9">
        <w:rPr>
          <w:rFonts w:ascii="Papyrus" w:hAnsi="Papyrus"/>
          <w:sz w:val="28"/>
          <w:szCs w:val="28"/>
        </w:rPr>
        <w:t xml:space="preserve"> (1936) secondo cui “lo stress è la risposta non specifica dell’organismo ad ogni richiesta effettuata ad esso”.</w:t>
      </w:r>
    </w:p>
    <w:p w:rsidR="001C27A9" w:rsidRPr="001C27A9" w:rsidRDefault="001C27A9" w:rsidP="001C27A9">
      <w:pPr>
        <w:tabs>
          <w:tab w:val="left" w:pos="5040"/>
        </w:tabs>
        <w:spacing w:before="100" w:beforeAutospacing="1" w:after="100" w:afterAutospacing="1" w:line="360" w:lineRule="auto"/>
        <w:contextualSpacing/>
        <w:jc w:val="both"/>
        <w:rPr>
          <w:rFonts w:ascii="Papyrus" w:hAnsi="Papyrus"/>
          <w:sz w:val="28"/>
          <w:szCs w:val="28"/>
        </w:rPr>
      </w:pPr>
      <w:r w:rsidRPr="001C27A9">
        <w:rPr>
          <w:rFonts w:ascii="Papyrus" w:hAnsi="Papyrus"/>
          <w:sz w:val="28"/>
          <w:szCs w:val="28"/>
        </w:rPr>
        <w:t>La richiesta comprende una gamma molto ampia di stimoli, detti agenti stressanti, mentre la risposta biologica, che è sempre la stessa, è la conseguenza di una reazione difensiva nell’organismo.</w:t>
      </w:r>
    </w:p>
    <w:p w:rsidR="001C27A9" w:rsidRPr="001C27A9" w:rsidRDefault="001C27A9" w:rsidP="001C27A9">
      <w:pPr>
        <w:tabs>
          <w:tab w:val="left" w:pos="5040"/>
        </w:tabs>
        <w:spacing w:before="100" w:beforeAutospacing="1" w:after="100" w:afterAutospacing="1" w:line="360" w:lineRule="auto"/>
        <w:contextualSpacing/>
        <w:jc w:val="both"/>
        <w:rPr>
          <w:rFonts w:ascii="Papyrus" w:hAnsi="Papyrus"/>
          <w:sz w:val="28"/>
          <w:szCs w:val="28"/>
        </w:rPr>
      </w:pPr>
      <w:r w:rsidRPr="001C27A9">
        <w:rPr>
          <w:rFonts w:ascii="Papyrus" w:hAnsi="Papyrus"/>
          <w:sz w:val="28"/>
          <w:szCs w:val="28"/>
        </w:rPr>
        <w:t xml:space="preserve">Le risposte difensive che l’organismo mette in atto per salvaguardarsi dagli agenti stressanti si manifestano non solamente in situazioni di malattia, cioè in quelle </w:t>
      </w:r>
      <w:r w:rsidRPr="001C27A9">
        <w:rPr>
          <w:rFonts w:ascii="Papyrus" w:hAnsi="Papyrus"/>
          <w:sz w:val="28"/>
          <w:szCs w:val="28"/>
        </w:rPr>
        <w:lastRenderedPageBreak/>
        <w:t>reazioni conseguenti alla percezione della stimolazione come pericolo, ma ogni</w:t>
      </w:r>
      <w:r w:rsidR="00935BBB">
        <w:rPr>
          <w:rFonts w:ascii="Papyrus" w:hAnsi="Papyrus"/>
          <w:sz w:val="28"/>
          <w:szCs w:val="28"/>
        </w:rPr>
        <w:t xml:space="preserve"> </w:t>
      </w:r>
      <w:r w:rsidRPr="001C27A9">
        <w:rPr>
          <w:rFonts w:ascii="Papyrus" w:hAnsi="Papyrus"/>
          <w:sz w:val="28"/>
          <w:szCs w:val="28"/>
        </w:rPr>
        <w:t>qualvolta viene richiesta una capacità di adattamento per delle alterazioni significative che si verificano nell’ambiente esterno o interno dell’organismo.</w:t>
      </w:r>
    </w:p>
    <w:p w:rsidR="002C4BBF" w:rsidRPr="002C4BBF" w:rsidRDefault="002C4BBF" w:rsidP="002C4BBF">
      <w:pPr>
        <w:tabs>
          <w:tab w:val="left" w:pos="5040"/>
        </w:tabs>
        <w:spacing w:before="100" w:beforeAutospacing="1" w:after="100" w:afterAutospacing="1" w:line="360" w:lineRule="auto"/>
        <w:contextualSpacing/>
        <w:jc w:val="both"/>
        <w:rPr>
          <w:rFonts w:ascii="Papyrus" w:hAnsi="Papyrus"/>
          <w:sz w:val="28"/>
          <w:szCs w:val="28"/>
        </w:rPr>
      </w:pPr>
      <w:r w:rsidRPr="002C4BBF">
        <w:rPr>
          <w:rFonts w:ascii="Papyrus" w:hAnsi="Papyrus"/>
          <w:sz w:val="28"/>
          <w:szCs w:val="28"/>
        </w:rPr>
        <w:t xml:space="preserve">Tale reazione difensiva e adattiva, denominata </w:t>
      </w:r>
      <w:r w:rsidR="002D3444" w:rsidRPr="002D3444">
        <w:rPr>
          <w:rFonts w:ascii="Papyrus" w:hAnsi="Papyrus"/>
          <w:b/>
          <w:sz w:val="28"/>
          <w:szCs w:val="28"/>
        </w:rPr>
        <w:t>“</w:t>
      </w:r>
      <w:r w:rsidRPr="002D3444">
        <w:rPr>
          <w:rFonts w:ascii="Papyrus" w:hAnsi="Papyrus"/>
          <w:b/>
          <w:sz w:val="28"/>
          <w:szCs w:val="28"/>
        </w:rPr>
        <w:t>emergenza</w:t>
      </w:r>
      <w:r w:rsidR="002D3444">
        <w:rPr>
          <w:rFonts w:ascii="Papyrus" w:hAnsi="Papyrus"/>
          <w:b/>
          <w:sz w:val="28"/>
          <w:szCs w:val="28"/>
        </w:rPr>
        <w:t>”</w:t>
      </w:r>
      <w:r w:rsidRPr="002C4BBF">
        <w:rPr>
          <w:rFonts w:ascii="Papyrus" w:hAnsi="Papyrus"/>
          <w:sz w:val="28"/>
          <w:szCs w:val="28"/>
        </w:rPr>
        <w:t xml:space="preserve"> o anche sindrome generale di adattamento, è caratterizzata da una fase di </w:t>
      </w:r>
      <w:r w:rsidRPr="00BB241A">
        <w:rPr>
          <w:rFonts w:ascii="Papyrus" w:hAnsi="Papyrus"/>
          <w:b/>
          <w:sz w:val="28"/>
          <w:szCs w:val="28"/>
        </w:rPr>
        <w:t>allarme,</w:t>
      </w:r>
      <w:r w:rsidRPr="002C4BBF">
        <w:rPr>
          <w:rFonts w:ascii="Papyrus" w:hAnsi="Papyrus"/>
          <w:sz w:val="28"/>
          <w:szCs w:val="28"/>
        </w:rPr>
        <w:t xml:space="preserve"> da una fase di </w:t>
      </w:r>
      <w:r w:rsidRPr="00BB241A">
        <w:rPr>
          <w:rFonts w:ascii="Papyrus" w:hAnsi="Papyrus"/>
          <w:b/>
          <w:sz w:val="28"/>
          <w:szCs w:val="28"/>
        </w:rPr>
        <w:t>resistenza</w:t>
      </w:r>
      <w:r w:rsidRPr="002C4BBF">
        <w:rPr>
          <w:rFonts w:ascii="Papyrus" w:hAnsi="Papyrus"/>
          <w:sz w:val="28"/>
          <w:szCs w:val="28"/>
        </w:rPr>
        <w:t xml:space="preserve">, e da una fase di </w:t>
      </w:r>
      <w:r w:rsidRPr="00BB241A">
        <w:rPr>
          <w:rFonts w:ascii="Papyrus" w:hAnsi="Papyrus"/>
          <w:b/>
          <w:sz w:val="28"/>
          <w:szCs w:val="28"/>
        </w:rPr>
        <w:t>esaurimento</w:t>
      </w:r>
      <w:r w:rsidRPr="002C4BBF">
        <w:rPr>
          <w:rFonts w:ascii="Papyrus" w:hAnsi="Papyrus"/>
          <w:sz w:val="28"/>
          <w:szCs w:val="28"/>
        </w:rPr>
        <w:t xml:space="preserve">. La </w:t>
      </w:r>
      <w:r w:rsidR="00BB241A">
        <w:rPr>
          <w:rFonts w:ascii="Papyrus" w:hAnsi="Papyrus"/>
          <w:sz w:val="28"/>
          <w:szCs w:val="28"/>
        </w:rPr>
        <w:t xml:space="preserve">prima fase detta </w:t>
      </w:r>
      <w:r w:rsidRPr="002C4BBF">
        <w:rPr>
          <w:rFonts w:ascii="Papyrus" w:hAnsi="Papyrus"/>
          <w:sz w:val="28"/>
          <w:szCs w:val="28"/>
        </w:rPr>
        <w:t xml:space="preserve">reazione di </w:t>
      </w:r>
      <w:r w:rsidRPr="00BB241A">
        <w:rPr>
          <w:rFonts w:ascii="Papyrus" w:hAnsi="Papyrus"/>
          <w:b/>
          <w:sz w:val="28"/>
          <w:szCs w:val="28"/>
        </w:rPr>
        <w:t>allarme</w:t>
      </w:r>
      <w:r w:rsidRPr="002C4BBF">
        <w:rPr>
          <w:rFonts w:ascii="Papyrus" w:hAnsi="Papyrus"/>
          <w:sz w:val="28"/>
          <w:szCs w:val="28"/>
        </w:rPr>
        <w:t xml:space="preserve"> è una sorta di predisposizione della persona a diversi tipi di risposte per cui, dinanzi all’evento minacciante, essa si prepara ad affrontare lo stimolo o a fuggirlo se lo percepisce troppo pericoloso. In questa fase l’organismo avverte che nell’ambiente interno o esterno c’è stato un cambiamento e, attraverso modificazioni di carattere </w:t>
      </w:r>
      <w:proofErr w:type="spellStart"/>
      <w:r w:rsidRPr="002C4BBF">
        <w:rPr>
          <w:rFonts w:ascii="Papyrus" w:hAnsi="Papyrus"/>
          <w:sz w:val="28"/>
          <w:szCs w:val="28"/>
        </w:rPr>
        <w:t>biochimico-ormonale</w:t>
      </w:r>
      <w:proofErr w:type="spellEnd"/>
      <w:r w:rsidRPr="002C4BBF">
        <w:rPr>
          <w:rFonts w:ascii="Papyrus" w:hAnsi="Papyrus"/>
          <w:sz w:val="28"/>
          <w:szCs w:val="28"/>
        </w:rPr>
        <w:t>, si prepara a impostare un adattamento difensivo.</w:t>
      </w:r>
    </w:p>
    <w:p w:rsidR="002C4BBF" w:rsidRPr="002C4BBF" w:rsidRDefault="002C4BBF" w:rsidP="002C4BBF">
      <w:pPr>
        <w:tabs>
          <w:tab w:val="left" w:pos="5040"/>
        </w:tabs>
        <w:spacing w:before="100" w:beforeAutospacing="1" w:after="100" w:afterAutospacing="1" w:line="360" w:lineRule="auto"/>
        <w:contextualSpacing/>
        <w:jc w:val="both"/>
        <w:rPr>
          <w:rFonts w:ascii="Papyrus" w:hAnsi="Papyrus"/>
          <w:sz w:val="28"/>
          <w:szCs w:val="28"/>
        </w:rPr>
      </w:pPr>
      <w:r w:rsidRPr="002C4BBF">
        <w:rPr>
          <w:rFonts w:ascii="Papyrus" w:hAnsi="Papyrus"/>
          <w:sz w:val="28"/>
          <w:szCs w:val="28"/>
        </w:rPr>
        <w:t xml:space="preserve">La seconda fase è detta di </w:t>
      </w:r>
      <w:r w:rsidRPr="002D3444">
        <w:rPr>
          <w:rFonts w:ascii="Papyrus" w:hAnsi="Papyrus"/>
          <w:b/>
          <w:sz w:val="28"/>
          <w:szCs w:val="28"/>
        </w:rPr>
        <w:t>“resistenza</w:t>
      </w:r>
      <w:r w:rsidRPr="002C4BBF">
        <w:rPr>
          <w:rFonts w:ascii="Papyrus" w:hAnsi="Papyrus"/>
          <w:sz w:val="28"/>
          <w:szCs w:val="28"/>
        </w:rPr>
        <w:t>”: in essa il corpo, continuando ad adoperare le proprie risorse per ristabilire l’equilibrio omeostatico interno, imposta essenzialmente una difesa a lungo termine per far fronte alle condizioni che lo circondano.</w:t>
      </w:r>
    </w:p>
    <w:p w:rsidR="002C4BBF" w:rsidRDefault="00461AA1" w:rsidP="002C4BBF">
      <w:pPr>
        <w:tabs>
          <w:tab w:val="left" w:pos="5040"/>
        </w:tabs>
        <w:spacing w:before="100" w:beforeAutospacing="1" w:after="100" w:afterAutospacing="1" w:line="360" w:lineRule="auto"/>
        <w:contextualSpacing/>
        <w:jc w:val="both"/>
        <w:rPr>
          <w:rFonts w:ascii="Papyrus" w:hAnsi="Papyrus"/>
          <w:sz w:val="28"/>
          <w:szCs w:val="28"/>
        </w:rPr>
      </w:pPr>
      <w:r>
        <w:rPr>
          <w:rFonts w:ascii="Papyrus" w:hAnsi="Papyrus"/>
          <w:sz w:val="28"/>
          <w:szCs w:val="28"/>
        </w:rPr>
        <w:t xml:space="preserve"> </w:t>
      </w:r>
      <w:r w:rsidR="002C4BBF" w:rsidRPr="002C4BBF">
        <w:rPr>
          <w:rFonts w:ascii="Papyrus" w:hAnsi="Papyrus"/>
          <w:sz w:val="28"/>
          <w:szCs w:val="28"/>
        </w:rPr>
        <w:t xml:space="preserve">La terza fase è quella di </w:t>
      </w:r>
      <w:r w:rsidR="002C4BBF" w:rsidRPr="002D3444">
        <w:rPr>
          <w:rFonts w:ascii="Papyrus" w:hAnsi="Papyrus"/>
          <w:b/>
          <w:sz w:val="28"/>
          <w:szCs w:val="28"/>
        </w:rPr>
        <w:t>“esaurimento”,</w:t>
      </w:r>
      <w:r w:rsidR="002C4BBF" w:rsidRPr="002C4BBF">
        <w:rPr>
          <w:rFonts w:ascii="Papyrus" w:hAnsi="Papyrus"/>
          <w:sz w:val="28"/>
          <w:szCs w:val="28"/>
        </w:rPr>
        <w:t xml:space="preserve"> dove le strategie impiegate per difendersi non funzionano più. Ciò si verifica particolarmente se lo sforzo di adattamento obbliga l’individuo a un’eccessiva tensione fisiologica e quindi a un logorio delle sue resistenze, fino a manifestare disturbi di adattamento di tipo psicosomatico quali l’ulcera, l’attacco cardiaco, l’esaurimento del sistema immunitario o del sistema nervoso, ecc. In questa fase egli vede crollare le proprie difese e la propria </w:t>
      </w:r>
      <w:r w:rsidR="002C4BBF" w:rsidRPr="002C4BBF">
        <w:rPr>
          <w:rFonts w:ascii="Papyrus" w:hAnsi="Papyrus"/>
          <w:sz w:val="28"/>
          <w:szCs w:val="28"/>
        </w:rPr>
        <w:lastRenderedPageBreak/>
        <w:t>capacità di adattamento ulteriore, fino a sentirsi impossibilitato a mobilitare le risorse necessarie per risolvere il disagio in cui si trova.</w:t>
      </w:r>
    </w:p>
    <w:p w:rsidR="002C4BBF" w:rsidRPr="002C4BBF" w:rsidRDefault="00266320" w:rsidP="002C4BBF">
      <w:pPr>
        <w:tabs>
          <w:tab w:val="left" w:pos="5040"/>
        </w:tabs>
        <w:spacing w:before="100" w:beforeAutospacing="1" w:after="100" w:afterAutospacing="1" w:line="360" w:lineRule="auto"/>
        <w:contextualSpacing/>
        <w:jc w:val="both"/>
        <w:rPr>
          <w:rFonts w:ascii="Papyrus" w:hAnsi="Papyrus"/>
          <w:sz w:val="28"/>
          <w:szCs w:val="28"/>
        </w:rPr>
      </w:pPr>
      <w:r>
        <w:rPr>
          <w:rFonts w:ascii="Papyrus" w:hAnsi="Papyrus"/>
          <w:sz w:val="28"/>
          <w:szCs w:val="28"/>
        </w:rPr>
        <w:t>Secondo</w:t>
      </w:r>
      <w:r w:rsidRPr="00266320">
        <w:rPr>
          <w:rFonts w:ascii="Papyrus" w:hAnsi="Papyrus"/>
          <w:sz w:val="28"/>
          <w:szCs w:val="28"/>
        </w:rPr>
        <w:t xml:space="preserve"> </w:t>
      </w:r>
      <w:proofErr w:type="spellStart"/>
      <w:r w:rsidRPr="001C27A9">
        <w:rPr>
          <w:rFonts w:ascii="Papyrus" w:hAnsi="Papyrus"/>
          <w:sz w:val="28"/>
          <w:szCs w:val="28"/>
        </w:rPr>
        <w:t>Se</w:t>
      </w:r>
      <w:r>
        <w:rPr>
          <w:rFonts w:ascii="Papyrus" w:hAnsi="Papyrus"/>
          <w:sz w:val="28"/>
          <w:szCs w:val="28"/>
        </w:rPr>
        <w:t>ly</w:t>
      </w:r>
      <w:r w:rsidRPr="001C27A9">
        <w:rPr>
          <w:rFonts w:ascii="Papyrus" w:hAnsi="Papyrus"/>
          <w:sz w:val="28"/>
          <w:szCs w:val="28"/>
        </w:rPr>
        <w:t>e</w:t>
      </w:r>
      <w:proofErr w:type="spellEnd"/>
      <w:r w:rsidR="002C4BBF" w:rsidRPr="002C4BBF">
        <w:rPr>
          <w:rFonts w:ascii="Papyrus" w:hAnsi="Papyrus"/>
          <w:sz w:val="28"/>
          <w:szCs w:val="28"/>
        </w:rPr>
        <w:t xml:space="preserve"> lo stress non può e non deve essere evitato perché costituisce l’essenza della vita, perciò non è una condizione patologica dell’organismo, anche se in alcune circostanze può produrre patologia, com</w:t>
      </w:r>
      <w:r>
        <w:rPr>
          <w:rFonts w:ascii="Papyrus" w:hAnsi="Papyrus"/>
          <w:sz w:val="28"/>
          <w:szCs w:val="28"/>
        </w:rPr>
        <w:t xml:space="preserve">e quando lo stimolo agisce con </w:t>
      </w:r>
      <w:r w:rsidR="002C4BBF" w:rsidRPr="002C4BBF">
        <w:rPr>
          <w:rFonts w:ascii="Papyrus" w:hAnsi="Papyrus"/>
          <w:sz w:val="28"/>
          <w:szCs w:val="28"/>
        </w:rPr>
        <w:t>grande intensità e per lunghi periodi.</w:t>
      </w:r>
    </w:p>
    <w:p w:rsidR="002C4BBF" w:rsidRPr="002C4BBF" w:rsidRDefault="002C4BBF" w:rsidP="002C4BBF">
      <w:pPr>
        <w:tabs>
          <w:tab w:val="left" w:pos="5040"/>
        </w:tabs>
        <w:spacing w:before="100" w:beforeAutospacing="1" w:after="100" w:afterAutospacing="1" w:line="360" w:lineRule="auto"/>
        <w:contextualSpacing/>
        <w:jc w:val="both"/>
        <w:rPr>
          <w:rFonts w:ascii="Papyrus" w:hAnsi="Papyrus"/>
          <w:sz w:val="28"/>
          <w:szCs w:val="28"/>
        </w:rPr>
      </w:pPr>
      <w:r w:rsidRPr="002C4BBF">
        <w:rPr>
          <w:rFonts w:ascii="Papyrus" w:hAnsi="Papyrus"/>
          <w:sz w:val="28"/>
          <w:szCs w:val="28"/>
        </w:rPr>
        <w:t xml:space="preserve">Da queste prime considerazioni è bene chiarire che lo stress rappresenta un fenomeno soggettivo e in quanto tale ogni individuo reagisce in maniera differente a seconda del proprio equilibrio psico-fisico, della personalità e delle sue esperienze passate. </w:t>
      </w:r>
    </w:p>
    <w:p w:rsidR="002C4BBF" w:rsidRPr="002C4BBF" w:rsidRDefault="002C4BBF" w:rsidP="002C4BBF">
      <w:pPr>
        <w:tabs>
          <w:tab w:val="left" w:pos="5040"/>
        </w:tabs>
        <w:spacing w:before="100" w:beforeAutospacing="1" w:after="100" w:afterAutospacing="1" w:line="360" w:lineRule="auto"/>
        <w:contextualSpacing/>
        <w:jc w:val="both"/>
        <w:rPr>
          <w:rFonts w:ascii="Papyrus" w:hAnsi="Papyrus"/>
          <w:sz w:val="28"/>
          <w:szCs w:val="28"/>
        </w:rPr>
      </w:pPr>
      <w:r w:rsidRPr="002C4BBF">
        <w:rPr>
          <w:rFonts w:ascii="Papyrus" w:hAnsi="Papyrus"/>
          <w:sz w:val="28"/>
          <w:szCs w:val="28"/>
        </w:rPr>
        <w:t>Si è constatato che lavorare sotto una certa pressione poteva addirittura migliorare la performance e le prestazioni, dando soddisfazione quando si raggiungevano difficili o impegnativi obiettivi. Questa tensione positiva fu definita “stress acuto” ovvero “</w:t>
      </w:r>
      <w:proofErr w:type="spellStart"/>
      <w:r w:rsidRPr="002C4BBF">
        <w:rPr>
          <w:rFonts w:ascii="Papyrus" w:hAnsi="Papyrus"/>
          <w:sz w:val="28"/>
          <w:szCs w:val="28"/>
        </w:rPr>
        <w:t>eustress</w:t>
      </w:r>
      <w:proofErr w:type="spellEnd"/>
      <w:r w:rsidRPr="002C4BBF">
        <w:rPr>
          <w:rFonts w:ascii="Papyrus" w:hAnsi="Papyrus"/>
          <w:sz w:val="28"/>
          <w:szCs w:val="28"/>
        </w:rPr>
        <w:t>” mentre al contrario, quando le richieste (in ambito lavorativo ed extraprofessionale) con la pressione eccessiva ed esercitata a lungo determinavano situazioni di disagio si parlava di stress cronico o “</w:t>
      </w:r>
      <w:proofErr w:type="spellStart"/>
      <w:r w:rsidRPr="002C4BBF">
        <w:rPr>
          <w:rFonts w:ascii="Papyrus" w:hAnsi="Papyrus"/>
          <w:sz w:val="28"/>
          <w:szCs w:val="28"/>
        </w:rPr>
        <w:t>distress</w:t>
      </w:r>
      <w:proofErr w:type="spellEnd"/>
      <w:r w:rsidRPr="002C4BBF">
        <w:rPr>
          <w:rFonts w:ascii="Papyrus" w:hAnsi="Papyrus"/>
          <w:sz w:val="28"/>
          <w:szCs w:val="28"/>
        </w:rPr>
        <w:t xml:space="preserve">”. </w:t>
      </w:r>
    </w:p>
    <w:p w:rsidR="002C4BBF" w:rsidRPr="002C4BBF" w:rsidRDefault="002C4BBF" w:rsidP="002C4BBF">
      <w:pPr>
        <w:tabs>
          <w:tab w:val="left" w:pos="5040"/>
        </w:tabs>
        <w:spacing w:before="100" w:beforeAutospacing="1" w:after="100" w:afterAutospacing="1" w:line="360" w:lineRule="auto"/>
        <w:contextualSpacing/>
        <w:jc w:val="both"/>
        <w:rPr>
          <w:rFonts w:ascii="Papyrus" w:hAnsi="Papyrus"/>
          <w:sz w:val="28"/>
          <w:szCs w:val="28"/>
        </w:rPr>
      </w:pPr>
      <w:r w:rsidRPr="002C4BBF">
        <w:rPr>
          <w:rFonts w:ascii="Papyrus" w:hAnsi="Papyrus"/>
          <w:sz w:val="28"/>
          <w:szCs w:val="28"/>
        </w:rPr>
        <w:t xml:space="preserve">Lo stress acuto o </w:t>
      </w:r>
      <w:proofErr w:type="spellStart"/>
      <w:r w:rsidRPr="002C4BBF">
        <w:rPr>
          <w:rFonts w:ascii="Papyrus" w:hAnsi="Papyrus"/>
          <w:sz w:val="28"/>
          <w:szCs w:val="28"/>
        </w:rPr>
        <w:t>eustress</w:t>
      </w:r>
      <w:proofErr w:type="spellEnd"/>
      <w:r w:rsidRPr="002C4BBF">
        <w:rPr>
          <w:rFonts w:ascii="Papyrus" w:hAnsi="Papyrus"/>
          <w:sz w:val="28"/>
          <w:szCs w:val="28"/>
        </w:rPr>
        <w:t xml:space="preserve"> consisterebbe in definitiva in un grado ottimale di tensione o sollecitazione esterna che si risolverebbe una volta raggiunto l’obiettivo, una difesa dalla monotonia e attivazione di risorse utili, un affinamento delle capacità di attenzione e concentrazione, uno stimolo all’apprendimento ed alla memoria e uno stimolo facilitatore nella risoluzione creativa dei problemi. </w:t>
      </w:r>
    </w:p>
    <w:p w:rsidR="002C4BBF" w:rsidRPr="002C4BBF" w:rsidRDefault="002C4BBF" w:rsidP="002C4BBF">
      <w:pPr>
        <w:tabs>
          <w:tab w:val="left" w:pos="5040"/>
        </w:tabs>
        <w:spacing w:before="100" w:beforeAutospacing="1" w:after="100" w:afterAutospacing="1" w:line="360" w:lineRule="auto"/>
        <w:contextualSpacing/>
        <w:jc w:val="both"/>
        <w:rPr>
          <w:rFonts w:ascii="Papyrus" w:hAnsi="Papyrus"/>
          <w:sz w:val="28"/>
          <w:szCs w:val="28"/>
        </w:rPr>
      </w:pPr>
      <w:r w:rsidRPr="002C4BBF">
        <w:rPr>
          <w:rFonts w:ascii="Papyrus" w:hAnsi="Papyrus"/>
          <w:sz w:val="28"/>
          <w:szCs w:val="28"/>
        </w:rPr>
        <w:lastRenderedPageBreak/>
        <w:t xml:space="preserve">Lo stress cronico o </w:t>
      </w:r>
      <w:proofErr w:type="spellStart"/>
      <w:r w:rsidRPr="002C4BBF">
        <w:rPr>
          <w:rFonts w:ascii="Papyrus" w:hAnsi="Papyrus"/>
          <w:sz w:val="28"/>
          <w:szCs w:val="28"/>
        </w:rPr>
        <w:t>distress</w:t>
      </w:r>
      <w:proofErr w:type="spellEnd"/>
      <w:r w:rsidRPr="002C4BBF">
        <w:rPr>
          <w:rFonts w:ascii="Papyrus" w:hAnsi="Papyrus"/>
          <w:sz w:val="28"/>
          <w:szCs w:val="28"/>
        </w:rPr>
        <w:t xml:space="preserve"> consisterebbe in una continua esposizione a stimoli esterni, ad una eccessiva attivazione fisiologica e psichica, ad una forzatura esagerata ed innaturale delle energie organiche, ad un prolungato processo di sopportazione e resistenza ed a un periodo di logorio ed esaurimento. Il lavoro, specie se svolto in determinate condizioni critiche, è per molti una notevole fonte di stress e quindi causa di infortuni, di scarsa produttività e di assenteismo, con perdita di milioni di giornate lavorative. Lo stress nei luoghi di lavoro può dipendere da diverse cause, sostanzialmente da problemi di inadeguatezza premiale  (</w:t>
      </w:r>
      <w:proofErr w:type="spellStart"/>
      <w:r w:rsidRPr="002C4BBF">
        <w:rPr>
          <w:rFonts w:ascii="Papyrus" w:hAnsi="Papyrus"/>
          <w:sz w:val="28"/>
          <w:szCs w:val="28"/>
        </w:rPr>
        <w:t>benefits</w:t>
      </w:r>
      <w:proofErr w:type="spellEnd"/>
      <w:r w:rsidRPr="002C4BBF">
        <w:rPr>
          <w:rFonts w:ascii="Papyrus" w:hAnsi="Papyrus"/>
          <w:sz w:val="28"/>
          <w:szCs w:val="28"/>
        </w:rPr>
        <w:t>, servizi, salari, contratti precari, pensioni ecc.) strutturale (agenti nocivi, ambienti inidonei, macchine obsolete), relazionale (rapporti mal gestiti in senso verticale o orizzontale) o organizzativa (</w:t>
      </w:r>
      <w:proofErr w:type="spellStart"/>
      <w:r w:rsidRPr="002C4BBF">
        <w:rPr>
          <w:rFonts w:ascii="Papyrus" w:hAnsi="Papyrus"/>
          <w:sz w:val="28"/>
          <w:szCs w:val="28"/>
        </w:rPr>
        <w:t>overload</w:t>
      </w:r>
      <w:proofErr w:type="spellEnd"/>
      <w:r w:rsidRPr="002C4BBF">
        <w:rPr>
          <w:rFonts w:ascii="Papyrus" w:hAnsi="Papyrus"/>
          <w:sz w:val="28"/>
          <w:szCs w:val="28"/>
        </w:rPr>
        <w:t xml:space="preserve">, turni, ritmi, pause, </w:t>
      </w:r>
      <w:proofErr w:type="spellStart"/>
      <w:r w:rsidRPr="002C4BBF">
        <w:rPr>
          <w:rFonts w:ascii="Papyrus" w:hAnsi="Papyrus"/>
          <w:sz w:val="28"/>
          <w:szCs w:val="28"/>
        </w:rPr>
        <w:t>precarità</w:t>
      </w:r>
      <w:proofErr w:type="spellEnd"/>
      <w:r w:rsidRPr="002C4BBF">
        <w:rPr>
          <w:rFonts w:ascii="Papyrus" w:hAnsi="Papyrus"/>
          <w:sz w:val="28"/>
          <w:szCs w:val="28"/>
        </w:rPr>
        <w:t xml:space="preserve"> ecc.). Ad esempio, il rumore eccessivo può rendere difficile la concentrazione e la comunicazione con i colleghi mentre un lavoro prolungato come quando si realizza per protrazione di straordinari o per attività oltre 48 ore settimanali è causa di rischio raddoppiato per decessi dovuti a malattie cardiache rispetto a coloro che lavorano meno di 40 ore, con un aumento del rischio se il ritmo di lavoro è molto sostenuto. Ancora, la presenza di elevate responsabilità nei confronti di terzi come può determinare elevati livelli di stress come anche l’assunzione di elevate responsabilità di gestione in contesti che non offrono un adeguato supporto e sicurezza, oppure allorché i rapporti con superiori o colleghi sono caratterizzati da competitività, scarsa considerazione o incomprensione, quando il lavoro non offre adeguate garanzie di stabilità (es. lavori “atipici”) o </w:t>
      </w:r>
      <w:r w:rsidRPr="002C4BBF">
        <w:rPr>
          <w:rFonts w:ascii="Papyrus" w:hAnsi="Papyrus"/>
          <w:sz w:val="28"/>
          <w:szCs w:val="28"/>
        </w:rPr>
        <w:lastRenderedPageBreak/>
        <w:t>sicurezza, o quando le possibilità avanzamento professionale sono molto scarse, allorché vi è insoddisfazione per la di mancata realizzazione personale, nonostante una discreta remunerazione.</w:t>
      </w:r>
    </w:p>
    <w:p w:rsidR="002C4BBF" w:rsidRPr="002C4BBF" w:rsidRDefault="002C4BBF" w:rsidP="002C4BBF">
      <w:pPr>
        <w:tabs>
          <w:tab w:val="left" w:pos="5040"/>
        </w:tabs>
        <w:spacing w:before="100" w:beforeAutospacing="1" w:after="100" w:afterAutospacing="1" w:line="360" w:lineRule="auto"/>
        <w:contextualSpacing/>
        <w:jc w:val="both"/>
        <w:rPr>
          <w:rFonts w:ascii="Papyrus" w:hAnsi="Papyrus"/>
          <w:sz w:val="28"/>
          <w:szCs w:val="28"/>
        </w:rPr>
      </w:pPr>
      <w:r w:rsidRPr="002C4BBF">
        <w:rPr>
          <w:rFonts w:ascii="Papyrus" w:hAnsi="Papyrus"/>
          <w:sz w:val="28"/>
          <w:szCs w:val="28"/>
        </w:rPr>
        <w:t>Levi ha sottolineato che gli stimoli psicosociali vanno a interferire sull’individuo ogniqualvolta questi li percepisce e quindi li valuta come una minaccia per la propria esistenza. Vengono considerati stimoli psicosociali quegli elementi che derivano dall’interazione sociale, soprattutto dai rapporti interpersonali, e che provocano una reazione di tipo emozionale.</w:t>
      </w:r>
    </w:p>
    <w:p w:rsidR="002C4BBF" w:rsidRPr="002C4BBF" w:rsidRDefault="002C4BBF" w:rsidP="002C4BBF">
      <w:pPr>
        <w:tabs>
          <w:tab w:val="left" w:pos="5040"/>
        </w:tabs>
        <w:spacing w:before="100" w:beforeAutospacing="1" w:after="100" w:afterAutospacing="1" w:line="360" w:lineRule="auto"/>
        <w:contextualSpacing/>
        <w:jc w:val="both"/>
        <w:rPr>
          <w:rFonts w:ascii="Papyrus" w:hAnsi="Papyrus"/>
          <w:sz w:val="28"/>
          <w:szCs w:val="28"/>
        </w:rPr>
      </w:pPr>
      <w:r w:rsidRPr="002C4BBF">
        <w:rPr>
          <w:rFonts w:ascii="Papyrus" w:hAnsi="Papyrus"/>
          <w:sz w:val="28"/>
          <w:szCs w:val="28"/>
        </w:rPr>
        <w:t>Il lavoro è l’attività fondamentale dell’uomo ed è un ambito nel quale è possibile non solo esprimere le proprie capacità e potenzialità, ma anche dove è possibile poter realizzare se stessi.</w:t>
      </w:r>
    </w:p>
    <w:p w:rsidR="002C4BBF" w:rsidRPr="002C4BBF" w:rsidRDefault="002C4BBF" w:rsidP="002C4BBF">
      <w:pPr>
        <w:tabs>
          <w:tab w:val="left" w:pos="5040"/>
        </w:tabs>
        <w:spacing w:before="100" w:beforeAutospacing="1" w:after="100" w:afterAutospacing="1" w:line="360" w:lineRule="auto"/>
        <w:contextualSpacing/>
        <w:jc w:val="both"/>
        <w:rPr>
          <w:rFonts w:ascii="Papyrus" w:hAnsi="Papyrus"/>
          <w:sz w:val="28"/>
          <w:szCs w:val="28"/>
        </w:rPr>
      </w:pPr>
      <w:r w:rsidRPr="002C4BBF">
        <w:rPr>
          <w:rFonts w:ascii="Papyrus" w:hAnsi="Papyrus"/>
          <w:sz w:val="28"/>
          <w:szCs w:val="28"/>
        </w:rPr>
        <w:t>Il lavoro contribuisce in modo fondamentale alla stima di sé, perché dà all’individuo un senso di padronanza sul proprio ambiente, sulle proprie capacità, sul proprio sistema di valori, e consente di acquisire un senso di valore personale e di autostima che rinforza la sua stessa identità e la sua motivazione a migliorare.</w:t>
      </w:r>
    </w:p>
    <w:p w:rsidR="002C4BBF" w:rsidRPr="002C4BBF" w:rsidRDefault="002C4BBF" w:rsidP="002C4BBF">
      <w:pPr>
        <w:tabs>
          <w:tab w:val="left" w:pos="5040"/>
        </w:tabs>
        <w:spacing w:before="100" w:beforeAutospacing="1" w:after="100" w:afterAutospacing="1" w:line="360" w:lineRule="auto"/>
        <w:contextualSpacing/>
        <w:jc w:val="both"/>
        <w:rPr>
          <w:rFonts w:ascii="Papyrus" w:hAnsi="Papyrus"/>
          <w:sz w:val="28"/>
          <w:szCs w:val="28"/>
        </w:rPr>
      </w:pPr>
      <w:r w:rsidRPr="002C4BBF">
        <w:rPr>
          <w:rFonts w:ascii="Papyrus" w:hAnsi="Papyrus"/>
          <w:sz w:val="28"/>
          <w:szCs w:val="28"/>
        </w:rPr>
        <w:t>Il lavoro è causa di sofferenze e di disagio quando si creano delle circostanze fisiologicamente stressanti che corrispondono a difficoltà graduali che l’individuo è chiamato a superare ma che, se sono accompagnate da un certo livello di stress, diventano occasione di sofferenza e di fatica.</w:t>
      </w:r>
    </w:p>
    <w:p w:rsidR="002C4BBF" w:rsidRPr="002C4BBF" w:rsidRDefault="002C4BBF" w:rsidP="002C4BBF">
      <w:pPr>
        <w:tabs>
          <w:tab w:val="left" w:pos="5040"/>
        </w:tabs>
        <w:spacing w:before="100" w:beforeAutospacing="1" w:after="100" w:afterAutospacing="1" w:line="360" w:lineRule="auto"/>
        <w:contextualSpacing/>
        <w:jc w:val="both"/>
        <w:rPr>
          <w:rFonts w:ascii="Papyrus" w:hAnsi="Papyrus"/>
          <w:sz w:val="28"/>
          <w:szCs w:val="28"/>
        </w:rPr>
      </w:pPr>
      <w:r w:rsidRPr="002C4BBF">
        <w:rPr>
          <w:rFonts w:ascii="Papyrus" w:hAnsi="Papyrus"/>
          <w:sz w:val="28"/>
          <w:szCs w:val="28"/>
        </w:rPr>
        <w:t xml:space="preserve">La fatica può essere sia un segnale di allarme, nel momento in cui esprime una forma di sovraccarico prodotta da condizioni fisiche o da inibizioni psichiche </w:t>
      </w:r>
      <w:r w:rsidRPr="002C4BBF">
        <w:rPr>
          <w:rFonts w:ascii="Papyrus" w:hAnsi="Papyrus"/>
          <w:sz w:val="28"/>
          <w:szCs w:val="28"/>
        </w:rPr>
        <w:lastRenderedPageBreak/>
        <w:t>oppure da tensione sociale, sia un meccanismo che regola lo sforzo ed equilibra le energie per un buon mantenimento dell’omeostasi.</w:t>
      </w:r>
    </w:p>
    <w:p w:rsidR="002C4BBF" w:rsidRPr="002C4BBF" w:rsidRDefault="002C4BBF" w:rsidP="002C4BBF">
      <w:pPr>
        <w:tabs>
          <w:tab w:val="left" w:pos="5040"/>
        </w:tabs>
        <w:spacing w:before="100" w:beforeAutospacing="1" w:after="100" w:afterAutospacing="1" w:line="360" w:lineRule="auto"/>
        <w:contextualSpacing/>
        <w:jc w:val="both"/>
        <w:rPr>
          <w:rFonts w:ascii="Papyrus" w:hAnsi="Papyrus"/>
          <w:sz w:val="28"/>
          <w:szCs w:val="28"/>
        </w:rPr>
      </w:pPr>
      <w:r w:rsidRPr="002C4BBF">
        <w:rPr>
          <w:rFonts w:ascii="Papyrus" w:hAnsi="Papyrus"/>
          <w:sz w:val="28"/>
          <w:szCs w:val="28"/>
        </w:rPr>
        <w:t>Considerato che il tempo di lavoro impegna la maggior parte della vita di ciascuno di noi, è opportuno richiamare l’attenzione sulle correlazioni che intercorrono tra gli aspetti psicologici dello stress e le diverse situazioni lavorative in quanto ambiti che facilitano il disagio e anche la malattia. In tal modo si può cogliere il peso che lo stress lavorativo ha nella vita delle persone nella misura in cui si manifesta come una “condizione emozionale, fisica e mentale di esaurimento, con sintomi di depersonalizzazione conseguenti a una prolungata esposizione a stress lavorativo”.</w:t>
      </w:r>
    </w:p>
    <w:p w:rsidR="002C4BBF" w:rsidRPr="002C4BBF" w:rsidRDefault="002C4BBF" w:rsidP="002C4BBF">
      <w:pPr>
        <w:tabs>
          <w:tab w:val="left" w:pos="5040"/>
        </w:tabs>
        <w:spacing w:before="100" w:beforeAutospacing="1" w:after="100" w:afterAutospacing="1" w:line="360" w:lineRule="auto"/>
        <w:contextualSpacing/>
        <w:jc w:val="both"/>
        <w:rPr>
          <w:rFonts w:ascii="Papyrus" w:hAnsi="Papyrus"/>
          <w:sz w:val="28"/>
          <w:szCs w:val="28"/>
        </w:rPr>
      </w:pPr>
      <w:r w:rsidRPr="002C4BBF">
        <w:rPr>
          <w:rFonts w:ascii="Papyrus" w:hAnsi="Papyrus"/>
          <w:sz w:val="28"/>
          <w:szCs w:val="28"/>
        </w:rPr>
        <w:t>Quando si parla di “stress lavorativo”, in genere ci si focalizza sull’importanza delle richieste provenienti dall’ambiente lavorativo nei confronti dell’individuo, nonché sull’accumulo di fattori stressanti legati al mondo del lavoro.</w:t>
      </w:r>
    </w:p>
    <w:p w:rsidR="002C4BBF" w:rsidRPr="002C4BBF" w:rsidRDefault="002C4BBF" w:rsidP="002C4BBF">
      <w:pPr>
        <w:tabs>
          <w:tab w:val="left" w:pos="5040"/>
        </w:tabs>
        <w:spacing w:before="100" w:beforeAutospacing="1" w:after="100" w:afterAutospacing="1" w:line="360" w:lineRule="auto"/>
        <w:contextualSpacing/>
        <w:jc w:val="both"/>
        <w:rPr>
          <w:rFonts w:ascii="Papyrus" w:hAnsi="Papyrus"/>
          <w:sz w:val="28"/>
          <w:szCs w:val="28"/>
        </w:rPr>
      </w:pPr>
      <w:r w:rsidRPr="002C4BBF">
        <w:rPr>
          <w:rFonts w:ascii="Papyrus" w:hAnsi="Papyrus"/>
          <w:sz w:val="28"/>
          <w:szCs w:val="28"/>
        </w:rPr>
        <w:t>Lo stress lavorativo si manifesta quando c’è un sostanziale squilibrio tra le domande provenienti dall’ambiente e la capacità di risposta individuale, quando cioè le richieste dell’organizzazione eccedono le sue reali capacità, oppure quando i bisogni del lavoratore superano le opportunità di soddisfazione offerte dall’organizzazione.</w:t>
      </w:r>
    </w:p>
    <w:p w:rsidR="002C4BBF" w:rsidRPr="002C4BBF" w:rsidRDefault="002C4BBF" w:rsidP="002C4BBF">
      <w:pPr>
        <w:tabs>
          <w:tab w:val="left" w:pos="5040"/>
        </w:tabs>
        <w:spacing w:before="100" w:beforeAutospacing="1" w:after="100" w:afterAutospacing="1" w:line="360" w:lineRule="auto"/>
        <w:contextualSpacing/>
        <w:jc w:val="both"/>
        <w:rPr>
          <w:rFonts w:ascii="Papyrus" w:hAnsi="Papyrus"/>
          <w:sz w:val="28"/>
          <w:szCs w:val="28"/>
        </w:rPr>
      </w:pPr>
      <w:r w:rsidRPr="002C4BBF">
        <w:rPr>
          <w:rFonts w:ascii="Papyrus" w:hAnsi="Papyrus"/>
          <w:sz w:val="28"/>
          <w:szCs w:val="28"/>
        </w:rPr>
        <w:t>In altre parole, è uno stress che si sperimenta quando c’è incertezza sulle risorse a disposizione per affrontare le condizioni di lavoro eccessivo provenienti dall’organizzazione.</w:t>
      </w:r>
    </w:p>
    <w:p w:rsidR="002C4BBF" w:rsidRPr="002C4BBF" w:rsidRDefault="002C4BBF" w:rsidP="002C4BBF">
      <w:pPr>
        <w:tabs>
          <w:tab w:val="left" w:pos="5040"/>
        </w:tabs>
        <w:spacing w:before="100" w:beforeAutospacing="1" w:after="100" w:afterAutospacing="1" w:line="360" w:lineRule="auto"/>
        <w:contextualSpacing/>
        <w:jc w:val="both"/>
        <w:rPr>
          <w:rFonts w:ascii="Papyrus" w:hAnsi="Papyrus"/>
          <w:sz w:val="28"/>
          <w:szCs w:val="28"/>
        </w:rPr>
      </w:pPr>
      <w:r w:rsidRPr="002C4BBF">
        <w:rPr>
          <w:rFonts w:ascii="Papyrus" w:hAnsi="Papyrus"/>
          <w:sz w:val="28"/>
          <w:szCs w:val="28"/>
        </w:rPr>
        <w:lastRenderedPageBreak/>
        <w:t xml:space="preserve">Uno dei fattori oggettivi stressanti spesso menzionati per lo stress lavorativo è il sovraccarico di attività. A tale proposito viene sottolineata la differenza tra il sovraccarico quantitativo e quello qualitativo. Nel primo caso ci si riferisce al “troppo lavoro da fare”, che porta a una condizione di “blocco” e di progressiva incapacità di gestire </w:t>
      </w:r>
      <w:proofErr w:type="spellStart"/>
      <w:r w:rsidRPr="002C4BBF">
        <w:rPr>
          <w:rFonts w:ascii="Papyrus" w:hAnsi="Papyrus"/>
          <w:sz w:val="28"/>
          <w:szCs w:val="28"/>
        </w:rPr>
        <w:t>emozionalmente</w:t>
      </w:r>
      <w:proofErr w:type="spellEnd"/>
      <w:r w:rsidRPr="002C4BBF">
        <w:rPr>
          <w:rFonts w:ascii="Papyrus" w:hAnsi="Papyrus"/>
          <w:sz w:val="28"/>
          <w:szCs w:val="28"/>
        </w:rPr>
        <w:t xml:space="preserve"> l’accumulo di attività. Nel secondo, ci si riferisce alle difficoltà intrinseche all’attività che la persona svolge, quando percepisce la propria occupazione come troppo gravosa rispetto alle sue abilità, e sente di non essere sufficientemente adeguata per affrontare tale difficoltà. Sia l’aspetto quantitativo che quello qualitativo sono correlati e concorrono entrambi allo stress lavorativo, che si manifesta in insoddisfazione e tensione, bassa autostima, sensazione di minaccia e di imbarazzo.</w:t>
      </w:r>
    </w:p>
    <w:p w:rsidR="002C4BBF" w:rsidRPr="002C4BBF" w:rsidRDefault="002C4BBF" w:rsidP="002C4BBF">
      <w:pPr>
        <w:tabs>
          <w:tab w:val="left" w:pos="5040"/>
        </w:tabs>
        <w:spacing w:before="100" w:beforeAutospacing="1" w:after="100" w:afterAutospacing="1" w:line="360" w:lineRule="auto"/>
        <w:contextualSpacing/>
        <w:jc w:val="both"/>
        <w:rPr>
          <w:rFonts w:ascii="Papyrus" w:hAnsi="Papyrus"/>
          <w:sz w:val="28"/>
          <w:szCs w:val="28"/>
        </w:rPr>
      </w:pPr>
      <w:r w:rsidRPr="002C4BBF">
        <w:rPr>
          <w:rFonts w:ascii="Papyrus" w:hAnsi="Papyrus"/>
          <w:sz w:val="28"/>
          <w:szCs w:val="28"/>
        </w:rPr>
        <w:t>Non bisogna dimenticare che la qualità degli eventi stressanti viene valutata in modo diverso dalle persone, a seconda della struttura di personalità e delle abilità di ognuno per farvi fronte.</w:t>
      </w:r>
    </w:p>
    <w:p w:rsidR="002C4BBF" w:rsidRPr="004C76CA" w:rsidRDefault="002C4BBF" w:rsidP="002C4BBF">
      <w:pPr>
        <w:tabs>
          <w:tab w:val="left" w:pos="5040"/>
        </w:tabs>
        <w:spacing w:before="100" w:beforeAutospacing="1" w:after="100" w:afterAutospacing="1" w:line="360" w:lineRule="auto"/>
        <w:contextualSpacing/>
        <w:jc w:val="both"/>
        <w:rPr>
          <w:rFonts w:ascii="Papyrus" w:hAnsi="Papyrus"/>
          <w:sz w:val="28"/>
          <w:szCs w:val="28"/>
        </w:rPr>
      </w:pPr>
      <w:r w:rsidRPr="002C4BBF">
        <w:rPr>
          <w:rFonts w:ascii="Papyrus" w:hAnsi="Papyrus"/>
          <w:sz w:val="28"/>
          <w:szCs w:val="28"/>
        </w:rPr>
        <w:t>Spesso, soprattutto nell’ambito del lavoro sociale, la motivazione personale e la percezione positiva del proprio lavoro contribuiscono a creare un’immagine positiva e ideale a cui aspirare, che però può tramutarsi in frustrazione ed esaurimento emotivo quando l’operatore si accorge di essersi preposto delle mete troppo irrealistiche e irraggiungibili.</w:t>
      </w:r>
      <w:r w:rsidR="008E641C">
        <w:rPr>
          <w:rFonts w:ascii="Papyrus" w:hAnsi="Papyrus"/>
          <w:sz w:val="28"/>
          <w:szCs w:val="28"/>
        </w:rPr>
        <w:t xml:space="preserve"> (sindrome di onnipotenza).</w:t>
      </w:r>
    </w:p>
    <w:p w:rsidR="006E2AAE" w:rsidRDefault="006E2AAE" w:rsidP="004C76CA">
      <w:pPr>
        <w:spacing w:before="100" w:beforeAutospacing="1" w:after="100" w:afterAutospacing="1" w:line="360" w:lineRule="auto"/>
        <w:ind w:left="720"/>
        <w:contextualSpacing/>
        <w:jc w:val="both"/>
        <w:rPr>
          <w:rFonts w:ascii="Papyrus" w:hAnsi="Papyrus"/>
          <w:sz w:val="28"/>
          <w:szCs w:val="28"/>
        </w:rPr>
      </w:pPr>
    </w:p>
    <w:p w:rsidR="006E2AAE" w:rsidRDefault="006E2AAE" w:rsidP="004C76CA">
      <w:pPr>
        <w:spacing w:before="100" w:beforeAutospacing="1" w:after="100" w:afterAutospacing="1" w:line="360" w:lineRule="auto"/>
        <w:ind w:left="720"/>
        <w:contextualSpacing/>
        <w:jc w:val="both"/>
        <w:rPr>
          <w:rFonts w:ascii="Papyrus" w:hAnsi="Papyrus"/>
          <w:sz w:val="28"/>
          <w:szCs w:val="28"/>
        </w:rPr>
      </w:pPr>
    </w:p>
    <w:p w:rsidR="006E2AAE" w:rsidRDefault="006E2AAE" w:rsidP="004C76CA">
      <w:pPr>
        <w:spacing w:before="100" w:beforeAutospacing="1" w:after="100" w:afterAutospacing="1" w:line="360" w:lineRule="auto"/>
        <w:ind w:left="720"/>
        <w:contextualSpacing/>
        <w:jc w:val="both"/>
        <w:rPr>
          <w:rFonts w:ascii="Papyrus" w:hAnsi="Papyrus"/>
          <w:sz w:val="28"/>
          <w:szCs w:val="28"/>
        </w:rPr>
      </w:pPr>
    </w:p>
    <w:p w:rsidR="004C76CA" w:rsidRPr="004C76CA" w:rsidRDefault="004C76CA" w:rsidP="004C76CA">
      <w:pPr>
        <w:spacing w:before="100" w:beforeAutospacing="1" w:after="100" w:afterAutospacing="1" w:line="360" w:lineRule="auto"/>
        <w:ind w:left="720"/>
        <w:contextualSpacing/>
        <w:jc w:val="both"/>
        <w:rPr>
          <w:rFonts w:ascii="Papyrus" w:hAnsi="Papyrus"/>
          <w:sz w:val="28"/>
          <w:szCs w:val="28"/>
        </w:rPr>
      </w:pPr>
      <w:r w:rsidRPr="004C76CA">
        <w:rPr>
          <w:rFonts w:ascii="Papyrus" w:hAnsi="Papyrus"/>
          <w:sz w:val="28"/>
          <w:szCs w:val="28"/>
        </w:rPr>
        <w:lastRenderedPageBreak/>
        <w:t>LA SINDROME DEL BURNOUT</w:t>
      </w:r>
    </w:p>
    <w:p w:rsidR="004C76CA" w:rsidRPr="004C76CA" w:rsidRDefault="004C76CA" w:rsidP="00134992">
      <w:pPr>
        <w:spacing w:before="100" w:beforeAutospacing="1" w:after="100" w:afterAutospacing="1" w:line="360" w:lineRule="auto"/>
        <w:contextualSpacing/>
        <w:jc w:val="both"/>
        <w:rPr>
          <w:rFonts w:ascii="Papyrus" w:hAnsi="Papyrus"/>
          <w:sz w:val="28"/>
          <w:szCs w:val="28"/>
        </w:rPr>
      </w:pPr>
    </w:p>
    <w:p w:rsidR="004C76CA" w:rsidRPr="004C76CA" w:rsidRDefault="004C76CA" w:rsidP="00134992">
      <w:pPr>
        <w:spacing w:before="100" w:beforeAutospacing="1" w:after="100" w:afterAutospacing="1" w:line="360" w:lineRule="auto"/>
        <w:contextualSpacing/>
        <w:jc w:val="both"/>
        <w:rPr>
          <w:rFonts w:ascii="Papyrus" w:hAnsi="Papyrus"/>
          <w:sz w:val="28"/>
          <w:szCs w:val="28"/>
        </w:rPr>
      </w:pPr>
      <w:r w:rsidRPr="004C76CA">
        <w:rPr>
          <w:rFonts w:ascii="Papyrus" w:hAnsi="Papyrus"/>
          <w:sz w:val="28"/>
          <w:szCs w:val="28"/>
        </w:rPr>
        <w:t xml:space="preserve">Vi è un particolare stress lavorativo che colpisce gli operatori impegnati in professioni di aiuto, denominato </w:t>
      </w:r>
      <w:proofErr w:type="spellStart"/>
      <w:r w:rsidRPr="004C76CA">
        <w:rPr>
          <w:rFonts w:ascii="Papyrus" w:hAnsi="Papyrus"/>
          <w:sz w:val="28"/>
          <w:szCs w:val="28"/>
        </w:rPr>
        <w:t>burnout</w:t>
      </w:r>
      <w:proofErr w:type="spellEnd"/>
      <w:r w:rsidRPr="004C76CA">
        <w:rPr>
          <w:rFonts w:ascii="Papyrus" w:hAnsi="Papyrus"/>
          <w:sz w:val="28"/>
          <w:szCs w:val="28"/>
        </w:rPr>
        <w:t>.</w:t>
      </w:r>
    </w:p>
    <w:p w:rsidR="004C76CA" w:rsidRPr="004C76CA" w:rsidRDefault="004C76CA" w:rsidP="00134992">
      <w:pPr>
        <w:spacing w:before="100" w:beforeAutospacing="1" w:after="100" w:afterAutospacing="1" w:line="360" w:lineRule="auto"/>
        <w:contextualSpacing/>
        <w:jc w:val="both"/>
        <w:rPr>
          <w:rFonts w:ascii="Papyrus" w:hAnsi="Papyrus"/>
          <w:sz w:val="28"/>
          <w:szCs w:val="28"/>
        </w:rPr>
      </w:pPr>
      <w:r w:rsidRPr="004C76CA">
        <w:rPr>
          <w:rFonts w:ascii="Papyrus" w:hAnsi="Papyrus"/>
          <w:sz w:val="28"/>
          <w:szCs w:val="28"/>
        </w:rPr>
        <w:t xml:space="preserve">Il primo autore che ha riferito questo fenomeno allo stress lavorativo è </w:t>
      </w:r>
      <w:proofErr w:type="spellStart"/>
      <w:r w:rsidRPr="004C76CA">
        <w:rPr>
          <w:rFonts w:ascii="Papyrus" w:hAnsi="Papyrus"/>
          <w:sz w:val="28"/>
          <w:szCs w:val="28"/>
        </w:rPr>
        <w:t>Freudenberger</w:t>
      </w:r>
      <w:proofErr w:type="spellEnd"/>
      <w:r w:rsidRPr="004C76CA">
        <w:rPr>
          <w:rFonts w:ascii="Papyrus" w:hAnsi="Papyrus"/>
          <w:sz w:val="28"/>
          <w:szCs w:val="28"/>
        </w:rPr>
        <w:t xml:space="preserve"> </w:t>
      </w:r>
      <w:r w:rsidR="00066B0C">
        <w:rPr>
          <w:rFonts w:ascii="Papyrus" w:hAnsi="Papyrus"/>
          <w:sz w:val="28"/>
          <w:szCs w:val="28"/>
        </w:rPr>
        <w:t xml:space="preserve">psicologo statunitense di origine tedesca, </w:t>
      </w:r>
      <w:r w:rsidRPr="004C76CA">
        <w:rPr>
          <w:rFonts w:ascii="Papyrus" w:hAnsi="Papyrus"/>
          <w:sz w:val="28"/>
          <w:szCs w:val="28"/>
        </w:rPr>
        <w:t xml:space="preserve">il quale dice che il </w:t>
      </w:r>
      <w:proofErr w:type="spellStart"/>
      <w:r w:rsidRPr="004C76CA">
        <w:rPr>
          <w:rFonts w:ascii="Papyrus" w:hAnsi="Papyrus"/>
          <w:sz w:val="28"/>
          <w:szCs w:val="28"/>
        </w:rPr>
        <w:t>burnout</w:t>
      </w:r>
      <w:proofErr w:type="spellEnd"/>
      <w:r w:rsidRPr="004C76CA">
        <w:rPr>
          <w:rFonts w:ascii="Papyrus" w:hAnsi="Papyrus"/>
          <w:sz w:val="28"/>
          <w:szCs w:val="28"/>
        </w:rPr>
        <w:t xml:space="preserve"> è come “fallire, logorarsi, consumare, o essere esaurito dal porre eccessive richieste alle proprie energie, forze o risorse”.</w:t>
      </w:r>
    </w:p>
    <w:p w:rsidR="004C76CA" w:rsidRPr="004C76CA" w:rsidRDefault="004C76CA" w:rsidP="00134992">
      <w:pPr>
        <w:spacing w:before="100" w:beforeAutospacing="1" w:after="100" w:afterAutospacing="1" w:line="360" w:lineRule="auto"/>
        <w:contextualSpacing/>
        <w:jc w:val="both"/>
        <w:rPr>
          <w:rFonts w:ascii="Papyrus" w:hAnsi="Papyrus"/>
          <w:sz w:val="28"/>
          <w:szCs w:val="28"/>
        </w:rPr>
      </w:pPr>
      <w:r w:rsidRPr="004C76CA">
        <w:rPr>
          <w:rFonts w:ascii="Papyrus" w:hAnsi="Papyrus"/>
          <w:sz w:val="28"/>
          <w:szCs w:val="28"/>
        </w:rPr>
        <w:t xml:space="preserve">Alla base del </w:t>
      </w:r>
      <w:proofErr w:type="spellStart"/>
      <w:r w:rsidRPr="004C76CA">
        <w:rPr>
          <w:rFonts w:ascii="Papyrus" w:hAnsi="Papyrus"/>
          <w:sz w:val="28"/>
          <w:szCs w:val="28"/>
        </w:rPr>
        <w:t>burnout</w:t>
      </w:r>
      <w:proofErr w:type="spellEnd"/>
      <w:r w:rsidRPr="004C76CA">
        <w:rPr>
          <w:rFonts w:ascii="Papyrus" w:hAnsi="Papyrus"/>
          <w:sz w:val="28"/>
          <w:szCs w:val="28"/>
        </w:rPr>
        <w:t xml:space="preserve"> c’è lo stesso meccanismo che regola lo stress lavorativo, e cioè l’eccesso delle stimolazioni esterne che incide negativamente sull’abilità adattiva della persona.</w:t>
      </w:r>
    </w:p>
    <w:p w:rsidR="004C76CA" w:rsidRPr="00066B0C" w:rsidRDefault="004C76CA" w:rsidP="00134992">
      <w:pPr>
        <w:spacing w:before="100" w:beforeAutospacing="1" w:after="100" w:afterAutospacing="1" w:line="360" w:lineRule="auto"/>
        <w:contextualSpacing/>
        <w:jc w:val="both"/>
        <w:rPr>
          <w:rFonts w:ascii="Papyrus" w:hAnsi="Papyrus"/>
          <w:sz w:val="28"/>
          <w:szCs w:val="28"/>
          <w:u w:val="single"/>
        </w:rPr>
      </w:pPr>
      <w:r w:rsidRPr="004C76CA">
        <w:rPr>
          <w:rFonts w:ascii="Papyrus" w:hAnsi="Papyrus"/>
          <w:sz w:val="28"/>
          <w:szCs w:val="28"/>
        </w:rPr>
        <w:t xml:space="preserve">Mentre però lo stress lavorativo è definito come lo squilibrio che viene a crearsi tra le risorse disponibili e le richieste che provengono sia dal mondo esterno sia da quello interno, </w:t>
      </w:r>
      <w:r w:rsidRPr="00066B0C">
        <w:rPr>
          <w:rFonts w:ascii="Papyrus" w:hAnsi="Papyrus"/>
          <w:sz w:val="28"/>
          <w:szCs w:val="28"/>
          <w:u w:val="single"/>
        </w:rPr>
        <w:t xml:space="preserve">il </w:t>
      </w:r>
      <w:proofErr w:type="spellStart"/>
      <w:r w:rsidRPr="00066B0C">
        <w:rPr>
          <w:rFonts w:ascii="Papyrus" w:hAnsi="Papyrus"/>
          <w:sz w:val="28"/>
          <w:szCs w:val="28"/>
          <w:u w:val="single"/>
        </w:rPr>
        <w:t>burnout</w:t>
      </w:r>
      <w:proofErr w:type="spellEnd"/>
      <w:r w:rsidRPr="00066B0C">
        <w:rPr>
          <w:rFonts w:ascii="Papyrus" w:hAnsi="Papyrus"/>
          <w:sz w:val="28"/>
          <w:szCs w:val="28"/>
          <w:u w:val="single"/>
        </w:rPr>
        <w:t xml:space="preserve"> si riferisce piuttosto a un insuccesso nel processo di adattamento, accompagnato da un malfunzionamento cronico.</w:t>
      </w:r>
    </w:p>
    <w:p w:rsidR="004C76CA" w:rsidRPr="004C76CA" w:rsidRDefault="004C76CA" w:rsidP="00134992">
      <w:pPr>
        <w:spacing w:before="100" w:beforeAutospacing="1" w:after="100" w:afterAutospacing="1" w:line="360" w:lineRule="auto"/>
        <w:contextualSpacing/>
        <w:jc w:val="both"/>
        <w:rPr>
          <w:rFonts w:ascii="Papyrus" w:hAnsi="Papyrus"/>
          <w:sz w:val="28"/>
          <w:szCs w:val="28"/>
        </w:rPr>
      </w:pPr>
      <w:r w:rsidRPr="004C76CA">
        <w:rPr>
          <w:rFonts w:ascii="Papyrus" w:hAnsi="Papyrus"/>
          <w:sz w:val="28"/>
          <w:szCs w:val="28"/>
        </w:rPr>
        <w:t xml:space="preserve">In altri termini, si tratta del </w:t>
      </w:r>
      <w:r w:rsidRPr="00066B0C">
        <w:rPr>
          <w:rFonts w:ascii="Papyrus" w:hAnsi="Papyrus"/>
          <w:sz w:val="28"/>
          <w:szCs w:val="28"/>
          <w:u w:val="single"/>
        </w:rPr>
        <w:t>disadattamento emozionale</w:t>
      </w:r>
      <w:r w:rsidRPr="004C76CA">
        <w:rPr>
          <w:rFonts w:ascii="Papyrus" w:hAnsi="Papyrus"/>
          <w:sz w:val="28"/>
          <w:szCs w:val="28"/>
        </w:rPr>
        <w:t xml:space="preserve"> che l’operatore delle professioni di aiuto vive nelle attività che comportano un continuo contatto con la gente. Potremmo quindi definire il </w:t>
      </w:r>
      <w:proofErr w:type="spellStart"/>
      <w:r w:rsidRPr="004C76CA">
        <w:rPr>
          <w:rFonts w:ascii="Papyrus" w:hAnsi="Papyrus"/>
          <w:sz w:val="28"/>
          <w:szCs w:val="28"/>
        </w:rPr>
        <w:t>burnout</w:t>
      </w:r>
      <w:proofErr w:type="spellEnd"/>
      <w:r w:rsidRPr="004C76CA">
        <w:rPr>
          <w:rFonts w:ascii="Papyrus" w:hAnsi="Papyrus"/>
          <w:sz w:val="28"/>
          <w:szCs w:val="28"/>
        </w:rPr>
        <w:t xml:space="preserve"> come un processo in cui lo stress si converte in un meccanismo di difesa, una sorta di strategia che la persona adotta per rispondere alle tensioni stressanti che si accumulano nel contesto della propria professione d’aiuto, con conseguenti comportamenti di distacco emozionale ma </w:t>
      </w:r>
      <w:r w:rsidRPr="004C76CA">
        <w:rPr>
          <w:rFonts w:ascii="Papyrus" w:hAnsi="Papyrus"/>
          <w:sz w:val="28"/>
          <w:szCs w:val="28"/>
        </w:rPr>
        <w:lastRenderedPageBreak/>
        <w:t>anche di “corrosione” psicologica dovuta al contatto estenuante e prolungato con le esigenze e i bisogni degli altri.</w:t>
      </w:r>
    </w:p>
    <w:p w:rsidR="004C76CA" w:rsidRPr="004C76CA" w:rsidRDefault="004C76CA" w:rsidP="00134992">
      <w:pPr>
        <w:spacing w:before="100" w:beforeAutospacing="1" w:after="100" w:afterAutospacing="1" w:line="360" w:lineRule="auto"/>
        <w:contextualSpacing/>
        <w:jc w:val="both"/>
        <w:rPr>
          <w:rFonts w:ascii="Papyrus" w:hAnsi="Papyrus"/>
          <w:sz w:val="28"/>
          <w:szCs w:val="28"/>
        </w:rPr>
      </w:pPr>
      <w:r w:rsidRPr="004C76CA">
        <w:rPr>
          <w:rFonts w:ascii="Papyrus" w:hAnsi="Papyrus"/>
          <w:sz w:val="28"/>
          <w:szCs w:val="28"/>
        </w:rPr>
        <w:t xml:space="preserve">E’ il risultato di un’inadeguata risposta allo stress lavorativo, per cui l’individuo adotta risposte </w:t>
      </w:r>
      <w:proofErr w:type="spellStart"/>
      <w:r w:rsidRPr="004C76CA">
        <w:rPr>
          <w:rFonts w:ascii="Papyrus" w:hAnsi="Papyrus"/>
          <w:sz w:val="28"/>
          <w:szCs w:val="28"/>
        </w:rPr>
        <w:t>disadattive</w:t>
      </w:r>
      <w:proofErr w:type="spellEnd"/>
      <w:r w:rsidRPr="004C76CA">
        <w:rPr>
          <w:rFonts w:ascii="Papyrus" w:hAnsi="Papyrus"/>
          <w:sz w:val="28"/>
          <w:szCs w:val="28"/>
        </w:rPr>
        <w:t xml:space="preserve"> con comportamenti ed emozioni negative verso se stesso, verso i colleghi di lavoro e verso l’utenza, nella speranza di limitare, il più possibile, i danni fisici e psichici che derivano dal continuo contatto con le richieste delle persone con le quali lavora.</w:t>
      </w:r>
    </w:p>
    <w:p w:rsidR="004C76CA" w:rsidRPr="004C76CA" w:rsidRDefault="004C76CA" w:rsidP="00134992">
      <w:pPr>
        <w:spacing w:before="100" w:beforeAutospacing="1" w:after="100" w:afterAutospacing="1" w:line="360" w:lineRule="auto"/>
        <w:contextualSpacing/>
        <w:jc w:val="both"/>
        <w:rPr>
          <w:rFonts w:ascii="Papyrus" w:hAnsi="Papyrus"/>
          <w:sz w:val="28"/>
          <w:szCs w:val="28"/>
        </w:rPr>
      </w:pPr>
      <w:r w:rsidRPr="004C76CA">
        <w:rPr>
          <w:rFonts w:ascii="Papyrus" w:hAnsi="Papyrus"/>
          <w:sz w:val="28"/>
          <w:szCs w:val="28"/>
        </w:rPr>
        <w:t xml:space="preserve">Secondo </w:t>
      </w:r>
      <w:proofErr w:type="spellStart"/>
      <w:r w:rsidRPr="004C76CA">
        <w:rPr>
          <w:rFonts w:ascii="Papyrus" w:hAnsi="Papyrus"/>
          <w:sz w:val="28"/>
          <w:szCs w:val="28"/>
        </w:rPr>
        <w:t>Cherniss</w:t>
      </w:r>
      <w:proofErr w:type="spellEnd"/>
      <w:r w:rsidRPr="004C76CA">
        <w:rPr>
          <w:rFonts w:ascii="Papyrus" w:hAnsi="Papyrus"/>
          <w:sz w:val="28"/>
          <w:szCs w:val="28"/>
        </w:rPr>
        <w:t xml:space="preserve"> lo sviluppo del </w:t>
      </w:r>
      <w:proofErr w:type="spellStart"/>
      <w:r w:rsidRPr="004C76CA">
        <w:rPr>
          <w:rFonts w:ascii="Papyrus" w:hAnsi="Papyrus"/>
          <w:sz w:val="28"/>
          <w:szCs w:val="28"/>
        </w:rPr>
        <w:t>burnout</w:t>
      </w:r>
      <w:proofErr w:type="spellEnd"/>
      <w:r w:rsidRPr="004C76CA">
        <w:rPr>
          <w:rFonts w:ascii="Papyrus" w:hAnsi="Papyrus"/>
          <w:sz w:val="28"/>
          <w:szCs w:val="28"/>
        </w:rPr>
        <w:t xml:space="preserve"> segue tre stadi: nel primo, quello dello stress, l’operatore avverte uno squilibrio tra richiesta e risorse disponibili e il disagio inizia a insinuarsi come stress lavorativo; il secondo, quello dell’esaurimento, è la fase in cui lo stress conduce a uno stato di tensione nervosa in cui l’operatore avverte stanchezza, fatica psicologica, facile irritabilità e demotivazione; nella terza fase, per far fronte alla tensione accumulata dentro, sviluppa atteggiamenti di rigidità, cinismo, distacco emotivo, e tende a trattare gli utenti in modo meccanico e impersonale.</w:t>
      </w:r>
    </w:p>
    <w:p w:rsidR="004C76CA" w:rsidRPr="004C76CA" w:rsidRDefault="004C76CA" w:rsidP="00134992">
      <w:pPr>
        <w:spacing w:before="100" w:beforeAutospacing="1" w:after="100" w:afterAutospacing="1" w:line="360" w:lineRule="auto"/>
        <w:contextualSpacing/>
        <w:jc w:val="both"/>
        <w:rPr>
          <w:rFonts w:ascii="Papyrus" w:hAnsi="Papyrus"/>
          <w:sz w:val="28"/>
          <w:szCs w:val="28"/>
        </w:rPr>
      </w:pPr>
      <w:r w:rsidRPr="004C76CA">
        <w:rPr>
          <w:rFonts w:ascii="Papyrus" w:hAnsi="Papyrus"/>
          <w:sz w:val="28"/>
          <w:szCs w:val="28"/>
        </w:rPr>
        <w:t xml:space="preserve">Le cause del </w:t>
      </w:r>
      <w:proofErr w:type="spellStart"/>
      <w:r w:rsidRPr="004C76CA">
        <w:rPr>
          <w:rFonts w:ascii="Papyrus" w:hAnsi="Papyrus"/>
          <w:sz w:val="28"/>
          <w:szCs w:val="28"/>
        </w:rPr>
        <w:t>burnout</w:t>
      </w:r>
      <w:proofErr w:type="spellEnd"/>
      <w:r w:rsidRPr="004C76CA">
        <w:rPr>
          <w:rFonts w:ascii="Papyrus" w:hAnsi="Papyrus"/>
          <w:sz w:val="28"/>
          <w:szCs w:val="28"/>
        </w:rPr>
        <w:t xml:space="preserve"> possono seguire due orientamenti principali: uno relativo alle differenti strutture di personalità, teso a sottolineare la prevalenza delle caratteristiche personali, l’altro invece più legato al contesto, quindi più interessato a rilevare l’incidenza delle condizioni ambientali e situazionali.</w:t>
      </w:r>
    </w:p>
    <w:p w:rsidR="000C5087" w:rsidRDefault="000C5087" w:rsidP="00134992">
      <w:pPr>
        <w:spacing w:before="100" w:beforeAutospacing="1" w:after="100" w:afterAutospacing="1" w:line="360" w:lineRule="auto"/>
        <w:contextualSpacing/>
        <w:jc w:val="both"/>
        <w:rPr>
          <w:rFonts w:ascii="Papyrus" w:hAnsi="Papyrus"/>
          <w:b/>
          <w:sz w:val="28"/>
          <w:szCs w:val="28"/>
        </w:rPr>
      </w:pPr>
    </w:p>
    <w:p w:rsidR="00FA4C11" w:rsidRDefault="00FA4C11" w:rsidP="00134992">
      <w:pPr>
        <w:spacing w:before="100" w:beforeAutospacing="1" w:after="100" w:afterAutospacing="1" w:line="360" w:lineRule="auto"/>
        <w:contextualSpacing/>
        <w:jc w:val="both"/>
        <w:rPr>
          <w:rFonts w:ascii="Papyrus" w:hAnsi="Papyrus"/>
          <w:b/>
          <w:sz w:val="28"/>
          <w:szCs w:val="28"/>
        </w:rPr>
      </w:pPr>
    </w:p>
    <w:p w:rsidR="00FA4C11" w:rsidRDefault="00FA4C11" w:rsidP="00134992">
      <w:pPr>
        <w:spacing w:before="100" w:beforeAutospacing="1" w:after="100" w:afterAutospacing="1" w:line="360" w:lineRule="auto"/>
        <w:contextualSpacing/>
        <w:jc w:val="both"/>
        <w:rPr>
          <w:rFonts w:ascii="Papyrus" w:hAnsi="Papyrus"/>
          <w:b/>
          <w:sz w:val="28"/>
          <w:szCs w:val="28"/>
        </w:rPr>
      </w:pPr>
    </w:p>
    <w:p w:rsidR="004C76CA" w:rsidRPr="004C76CA" w:rsidRDefault="004C76CA" w:rsidP="00134992">
      <w:pPr>
        <w:spacing w:before="100" w:beforeAutospacing="1" w:after="100" w:afterAutospacing="1" w:line="360" w:lineRule="auto"/>
        <w:contextualSpacing/>
        <w:jc w:val="both"/>
        <w:rPr>
          <w:rFonts w:ascii="Papyrus" w:hAnsi="Papyrus"/>
          <w:b/>
          <w:sz w:val="28"/>
          <w:szCs w:val="28"/>
        </w:rPr>
      </w:pPr>
      <w:r w:rsidRPr="004C76CA">
        <w:rPr>
          <w:rFonts w:ascii="Papyrus" w:hAnsi="Papyrus"/>
          <w:b/>
          <w:sz w:val="28"/>
          <w:szCs w:val="28"/>
        </w:rPr>
        <w:lastRenderedPageBreak/>
        <w:t>Variabili personali</w:t>
      </w:r>
    </w:p>
    <w:p w:rsidR="004C76CA" w:rsidRPr="004C76CA" w:rsidRDefault="004C76CA" w:rsidP="00134992">
      <w:pPr>
        <w:spacing w:before="100" w:beforeAutospacing="1" w:after="100" w:afterAutospacing="1" w:line="360" w:lineRule="auto"/>
        <w:contextualSpacing/>
        <w:jc w:val="both"/>
        <w:rPr>
          <w:rFonts w:ascii="Papyrus" w:hAnsi="Papyrus"/>
          <w:sz w:val="28"/>
          <w:szCs w:val="28"/>
        </w:rPr>
      </w:pPr>
      <w:r w:rsidRPr="004C76CA">
        <w:rPr>
          <w:rFonts w:ascii="Papyrus" w:hAnsi="Papyrus"/>
          <w:sz w:val="28"/>
          <w:szCs w:val="28"/>
        </w:rPr>
        <w:t xml:space="preserve">Per quanto riguarda la differenza di genere, gli effetti del </w:t>
      </w:r>
      <w:proofErr w:type="spellStart"/>
      <w:r w:rsidRPr="004C76CA">
        <w:rPr>
          <w:rFonts w:ascii="Papyrus" w:hAnsi="Papyrus"/>
          <w:sz w:val="28"/>
          <w:szCs w:val="28"/>
        </w:rPr>
        <w:t>burnout</w:t>
      </w:r>
      <w:proofErr w:type="spellEnd"/>
      <w:r w:rsidRPr="004C76CA">
        <w:rPr>
          <w:rFonts w:ascii="Papyrus" w:hAnsi="Papyrus"/>
          <w:sz w:val="28"/>
          <w:szCs w:val="28"/>
        </w:rPr>
        <w:t xml:space="preserve"> sia negli uomini che nelle donne sono equivalenti, anche se le donne tendono a sperimentare maggiormente l’esaurimento emotivo a causa del loro più intenso coinvolgimento con le situazioni emotive delle persone con cui lavorano. Le operatrici di sesso femminile hanno sempre raggiunto i livelli più elevati di </w:t>
      </w:r>
      <w:proofErr w:type="spellStart"/>
      <w:r w:rsidRPr="004C76CA">
        <w:rPr>
          <w:rFonts w:ascii="Papyrus" w:hAnsi="Papyrus"/>
          <w:sz w:val="28"/>
          <w:szCs w:val="28"/>
        </w:rPr>
        <w:t>burnout</w:t>
      </w:r>
      <w:proofErr w:type="spellEnd"/>
      <w:r w:rsidRPr="004C76CA">
        <w:rPr>
          <w:rFonts w:ascii="Papyrus" w:hAnsi="Papyrus"/>
          <w:sz w:val="28"/>
          <w:szCs w:val="28"/>
        </w:rPr>
        <w:t>, sentendosi emotivamente più inaridite e fisicamente più esaurite, nonché meno realizzate, rispetto ai maschi nei quali prevalgono invece aspetti di freddezza e impersonalità nei confronti dell’utenza con un maggiore convincimento di competenza e di successo.</w:t>
      </w:r>
    </w:p>
    <w:p w:rsidR="004C76CA" w:rsidRPr="004C76CA" w:rsidRDefault="004C76CA" w:rsidP="00134992">
      <w:pPr>
        <w:spacing w:before="100" w:beforeAutospacing="1" w:after="100" w:afterAutospacing="1" w:line="360" w:lineRule="auto"/>
        <w:contextualSpacing/>
        <w:jc w:val="both"/>
        <w:rPr>
          <w:rFonts w:ascii="Papyrus" w:hAnsi="Papyrus"/>
          <w:sz w:val="28"/>
          <w:szCs w:val="28"/>
        </w:rPr>
      </w:pPr>
      <w:r w:rsidRPr="004C76CA">
        <w:rPr>
          <w:rFonts w:ascii="Papyrus" w:hAnsi="Papyrus"/>
          <w:sz w:val="28"/>
          <w:szCs w:val="28"/>
        </w:rPr>
        <w:t xml:space="preserve">I primi anni della carriera professionale sono quelli a maggior rischio di </w:t>
      </w:r>
      <w:proofErr w:type="spellStart"/>
      <w:r w:rsidRPr="004C76CA">
        <w:rPr>
          <w:rFonts w:ascii="Papyrus" w:hAnsi="Papyrus"/>
          <w:sz w:val="28"/>
          <w:szCs w:val="28"/>
        </w:rPr>
        <w:t>burnout</w:t>
      </w:r>
      <w:proofErr w:type="spellEnd"/>
      <w:r w:rsidRPr="004C76CA">
        <w:rPr>
          <w:rFonts w:ascii="Papyrus" w:hAnsi="Papyrus"/>
          <w:sz w:val="28"/>
          <w:szCs w:val="28"/>
        </w:rPr>
        <w:t xml:space="preserve">, per cui l’anzianità di servizio sembra incidere sui livelli di </w:t>
      </w:r>
      <w:proofErr w:type="spellStart"/>
      <w:r w:rsidRPr="004C76CA">
        <w:rPr>
          <w:rFonts w:ascii="Papyrus" w:hAnsi="Papyrus"/>
          <w:sz w:val="28"/>
          <w:szCs w:val="28"/>
        </w:rPr>
        <w:t>burnout</w:t>
      </w:r>
      <w:proofErr w:type="spellEnd"/>
      <w:r w:rsidRPr="004C76CA">
        <w:rPr>
          <w:rFonts w:ascii="Papyrus" w:hAnsi="Papyrus"/>
          <w:sz w:val="28"/>
          <w:szCs w:val="28"/>
        </w:rPr>
        <w:t xml:space="preserve">, ma talvolta può comparire anche dopo molti mesi o anni. I soggetti più giovani sono maggiormente predisposti allo stress e al </w:t>
      </w:r>
      <w:proofErr w:type="spellStart"/>
      <w:r w:rsidRPr="004C76CA">
        <w:rPr>
          <w:rFonts w:ascii="Papyrus" w:hAnsi="Papyrus"/>
          <w:sz w:val="28"/>
          <w:szCs w:val="28"/>
        </w:rPr>
        <w:t>burnout</w:t>
      </w:r>
      <w:proofErr w:type="spellEnd"/>
      <w:r w:rsidRPr="004C76CA">
        <w:rPr>
          <w:rFonts w:ascii="Papyrus" w:hAnsi="Papyrus"/>
          <w:sz w:val="28"/>
          <w:szCs w:val="28"/>
        </w:rPr>
        <w:t xml:space="preserve">, in quanto hanno meno esperienza lavorativa degli anziani, quindi, hanno una prospettiva meno equilibrata della vita professionale perché meno stabili e meno maturi. </w:t>
      </w:r>
    </w:p>
    <w:p w:rsidR="004C76CA" w:rsidRPr="004C76CA" w:rsidRDefault="004C76CA" w:rsidP="00134992">
      <w:pPr>
        <w:spacing w:before="100" w:beforeAutospacing="1" w:after="100" w:afterAutospacing="1" w:line="360" w:lineRule="auto"/>
        <w:contextualSpacing/>
        <w:jc w:val="both"/>
        <w:rPr>
          <w:rFonts w:ascii="Papyrus" w:hAnsi="Papyrus"/>
          <w:sz w:val="28"/>
          <w:szCs w:val="28"/>
        </w:rPr>
      </w:pPr>
      <w:r w:rsidRPr="004C76CA">
        <w:rPr>
          <w:rFonts w:ascii="Papyrus" w:hAnsi="Papyrus"/>
          <w:sz w:val="28"/>
          <w:szCs w:val="28"/>
        </w:rPr>
        <w:t>Il trascorrere del tempo e attraverso il confronto con la pressante realtà lavorativa, le persone tenderebbero ad adattarsi più facilmente alle situazioni di stress e a tollerare maggiormente le frustrazioni, probabilmente grazie al rafforzamento delle proprie risorse personali, che li rende meno sensibili alle sollecitazioni esterne.</w:t>
      </w:r>
    </w:p>
    <w:p w:rsidR="004C76CA" w:rsidRPr="004C76CA" w:rsidRDefault="004C76CA" w:rsidP="00134992">
      <w:pPr>
        <w:spacing w:before="100" w:beforeAutospacing="1" w:after="100" w:afterAutospacing="1" w:line="360" w:lineRule="auto"/>
        <w:contextualSpacing/>
        <w:jc w:val="both"/>
        <w:rPr>
          <w:rFonts w:ascii="Papyrus" w:hAnsi="Papyrus"/>
          <w:sz w:val="28"/>
          <w:szCs w:val="28"/>
        </w:rPr>
      </w:pPr>
      <w:r w:rsidRPr="004C76CA">
        <w:rPr>
          <w:rFonts w:ascii="Papyrus" w:hAnsi="Papyrus"/>
          <w:sz w:val="28"/>
          <w:szCs w:val="28"/>
        </w:rPr>
        <w:lastRenderedPageBreak/>
        <w:t>Ciò spiega l’atteggiamento di “inerzia professionale” che assumono gli operatori con più anni di servizio, quando hanno perso l’entusiasmo iniziale e il desiderio di crescere professionalmente.</w:t>
      </w:r>
    </w:p>
    <w:p w:rsidR="004C76CA" w:rsidRPr="004C76CA" w:rsidRDefault="004C76CA" w:rsidP="00134992">
      <w:pPr>
        <w:spacing w:before="100" w:beforeAutospacing="1" w:after="100" w:afterAutospacing="1" w:line="360" w:lineRule="auto"/>
        <w:contextualSpacing/>
        <w:jc w:val="both"/>
        <w:rPr>
          <w:rFonts w:ascii="Papyrus" w:hAnsi="Papyrus"/>
          <w:sz w:val="28"/>
          <w:szCs w:val="28"/>
        </w:rPr>
      </w:pPr>
      <w:r w:rsidRPr="004C76CA">
        <w:rPr>
          <w:rFonts w:ascii="Papyrus" w:hAnsi="Papyrus"/>
          <w:sz w:val="28"/>
          <w:szCs w:val="28"/>
        </w:rPr>
        <w:t xml:space="preserve">Per quel che riguarda lo stato civile e il contesto relazionale di appartenenza, si tratta di ulteriori variabili che influenzano il livello di esaurimento emotivo. Alcune ricerche confermano che gli operatori sposati riportano un livello minore di </w:t>
      </w:r>
      <w:proofErr w:type="spellStart"/>
      <w:r w:rsidRPr="004C76CA">
        <w:rPr>
          <w:rFonts w:ascii="Papyrus" w:hAnsi="Papyrus"/>
          <w:sz w:val="28"/>
          <w:szCs w:val="28"/>
        </w:rPr>
        <w:t>burnout</w:t>
      </w:r>
      <w:proofErr w:type="spellEnd"/>
      <w:r w:rsidRPr="004C76CA">
        <w:rPr>
          <w:rFonts w:ascii="Papyrus" w:hAnsi="Papyrus"/>
          <w:sz w:val="28"/>
          <w:szCs w:val="28"/>
        </w:rPr>
        <w:t xml:space="preserve">, mentre i celibi e i divorziati vi sono più esposti. Il motivo per cui le persone coniugate sono meno vulnerabili al </w:t>
      </w:r>
      <w:proofErr w:type="spellStart"/>
      <w:r w:rsidRPr="004C76CA">
        <w:rPr>
          <w:rFonts w:ascii="Papyrus" w:hAnsi="Papyrus"/>
          <w:sz w:val="28"/>
          <w:szCs w:val="28"/>
        </w:rPr>
        <w:t>burnout</w:t>
      </w:r>
      <w:proofErr w:type="spellEnd"/>
      <w:r w:rsidRPr="004C76CA">
        <w:rPr>
          <w:rFonts w:ascii="Papyrus" w:hAnsi="Papyrus"/>
          <w:sz w:val="28"/>
          <w:szCs w:val="28"/>
        </w:rPr>
        <w:t xml:space="preserve"> è dovuto al fatto che la famiglia si configura come “un’utile compensazione affettiva” e dunque può costituire una risorsa emozionale di sostegno che aiuta le persone a fronteggiare con più efficacia lo stress da lavoro.</w:t>
      </w:r>
    </w:p>
    <w:p w:rsidR="004C76CA" w:rsidRPr="004C76CA" w:rsidRDefault="004C76CA" w:rsidP="00134992">
      <w:pPr>
        <w:spacing w:before="100" w:beforeAutospacing="1" w:after="100" w:afterAutospacing="1" w:line="360" w:lineRule="auto"/>
        <w:contextualSpacing/>
        <w:jc w:val="both"/>
        <w:rPr>
          <w:rFonts w:ascii="Papyrus" w:hAnsi="Papyrus"/>
          <w:sz w:val="28"/>
          <w:szCs w:val="28"/>
        </w:rPr>
      </w:pPr>
      <w:r w:rsidRPr="004C76CA">
        <w:rPr>
          <w:rFonts w:ascii="Papyrus" w:hAnsi="Papyrus"/>
          <w:sz w:val="28"/>
          <w:szCs w:val="28"/>
        </w:rPr>
        <w:t xml:space="preserve">A proposito, invece, del livello di istruzione, il maggior grado di </w:t>
      </w:r>
      <w:proofErr w:type="spellStart"/>
      <w:r w:rsidRPr="004C76CA">
        <w:rPr>
          <w:rFonts w:ascii="Papyrus" w:hAnsi="Papyrus"/>
          <w:sz w:val="28"/>
          <w:szCs w:val="28"/>
        </w:rPr>
        <w:t>burnout</w:t>
      </w:r>
      <w:proofErr w:type="spellEnd"/>
      <w:r w:rsidRPr="004C76CA">
        <w:rPr>
          <w:rFonts w:ascii="Papyrus" w:hAnsi="Papyrus"/>
          <w:sz w:val="28"/>
          <w:szCs w:val="28"/>
        </w:rPr>
        <w:t xml:space="preserve"> si riscontra negli operatori che hanno terminato l’università, ma che non hanno una specializzazione inerente alla propria professione: essi dimostrano una maggiore spersonalizzazione e una minore realizzazione personale, e tendono a esaurirsi </w:t>
      </w:r>
      <w:proofErr w:type="spellStart"/>
      <w:r w:rsidRPr="004C76CA">
        <w:rPr>
          <w:rFonts w:ascii="Papyrus" w:hAnsi="Papyrus"/>
          <w:sz w:val="28"/>
          <w:szCs w:val="28"/>
        </w:rPr>
        <w:t>emozionalmente</w:t>
      </w:r>
      <w:proofErr w:type="spellEnd"/>
      <w:r w:rsidRPr="004C76CA">
        <w:rPr>
          <w:rFonts w:ascii="Papyrus" w:hAnsi="Papyrus"/>
          <w:sz w:val="28"/>
          <w:szCs w:val="28"/>
        </w:rPr>
        <w:t xml:space="preserve">; questo perché, nonostante la loro istruzione universitaria, mancano di una formazione specialistica e di capacità pratiche per gestire con più successo lo stress emozionale e per migliorare le loro condizioni lavorative. Inoltre, è stato riscontrato un minor livello di </w:t>
      </w:r>
      <w:proofErr w:type="spellStart"/>
      <w:r w:rsidRPr="004C76CA">
        <w:rPr>
          <w:rFonts w:ascii="Papyrus" w:hAnsi="Papyrus"/>
          <w:sz w:val="28"/>
          <w:szCs w:val="28"/>
        </w:rPr>
        <w:t>burnout</w:t>
      </w:r>
      <w:proofErr w:type="spellEnd"/>
      <w:r w:rsidRPr="004C76CA">
        <w:rPr>
          <w:rFonts w:ascii="Papyrus" w:hAnsi="Papyrus"/>
          <w:sz w:val="28"/>
          <w:szCs w:val="28"/>
        </w:rPr>
        <w:t xml:space="preserve"> negli operatori con un’istruzione inferiore; infatti, gli operatori che hanno un minor livello di scolarità presentano basse aspirazioni nel lavoro, per cui il loro coinvolgimento è limitato a obiettivi che sono alla portata della loro ridotta preparazione.</w:t>
      </w:r>
    </w:p>
    <w:p w:rsidR="004C76CA" w:rsidRPr="004C76CA" w:rsidRDefault="004C76CA" w:rsidP="00134992">
      <w:pPr>
        <w:spacing w:before="100" w:beforeAutospacing="1" w:after="100" w:afterAutospacing="1" w:line="360" w:lineRule="auto"/>
        <w:contextualSpacing/>
        <w:jc w:val="both"/>
        <w:rPr>
          <w:rFonts w:ascii="Papyrus" w:hAnsi="Papyrus"/>
          <w:sz w:val="28"/>
          <w:szCs w:val="28"/>
        </w:rPr>
      </w:pPr>
      <w:r w:rsidRPr="004C76CA">
        <w:rPr>
          <w:rFonts w:ascii="Papyrus" w:hAnsi="Papyrus"/>
          <w:sz w:val="28"/>
          <w:szCs w:val="28"/>
        </w:rPr>
        <w:lastRenderedPageBreak/>
        <w:t xml:space="preserve">Un’ultima considerazione riguarda il sistema di valori a cui il lavoratore fa riferimento. Varie ricerche hanno messo in risalto come chi si dichiara ”molto religioso” viva meno intensamente il problema della depersonalizzazione e dello svuotamento emozionale. Questo, probabilmente, perché i valori connessi alla religiosità aiutano a modulare le reazioni stressanti e, quindi, a mantenere il rapporto con l’utente a un livello di maggiore attenzione e coinvolgimento. </w:t>
      </w:r>
    </w:p>
    <w:p w:rsidR="00F8530A" w:rsidRDefault="00F8530A" w:rsidP="00134992">
      <w:pPr>
        <w:spacing w:before="100" w:beforeAutospacing="1" w:after="100" w:afterAutospacing="1" w:line="360" w:lineRule="auto"/>
        <w:contextualSpacing/>
        <w:jc w:val="both"/>
        <w:rPr>
          <w:rFonts w:ascii="Papyrus" w:hAnsi="Papyrus"/>
          <w:b/>
          <w:sz w:val="28"/>
          <w:szCs w:val="28"/>
        </w:rPr>
      </w:pPr>
    </w:p>
    <w:p w:rsidR="00134992" w:rsidRDefault="004C76CA" w:rsidP="00134992">
      <w:pPr>
        <w:spacing w:before="100" w:beforeAutospacing="1" w:after="100" w:afterAutospacing="1" w:line="360" w:lineRule="auto"/>
        <w:contextualSpacing/>
        <w:jc w:val="both"/>
        <w:rPr>
          <w:rFonts w:ascii="Papyrus" w:hAnsi="Papyrus"/>
          <w:b/>
          <w:sz w:val="28"/>
          <w:szCs w:val="28"/>
        </w:rPr>
      </w:pPr>
      <w:r w:rsidRPr="004C76CA">
        <w:rPr>
          <w:rFonts w:ascii="Papyrus" w:hAnsi="Papyrus"/>
          <w:b/>
          <w:sz w:val="28"/>
          <w:szCs w:val="28"/>
        </w:rPr>
        <w:t xml:space="preserve">Fattori </w:t>
      </w:r>
      <w:r w:rsidR="00134992" w:rsidRPr="004C76CA">
        <w:rPr>
          <w:rFonts w:ascii="Papyrus" w:hAnsi="Papyrus"/>
          <w:b/>
          <w:sz w:val="28"/>
          <w:szCs w:val="28"/>
        </w:rPr>
        <w:t>ambientali</w:t>
      </w:r>
    </w:p>
    <w:p w:rsidR="004C76CA" w:rsidRPr="00134992" w:rsidRDefault="004C76CA" w:rsidP="00134992">
      <w:pPr>
        <w:spacing w:before="100" w:beforeAutospacing="1" w:after="100" w:afterAutospacing="1" w:line="360" w:lineRule="auto"/>
        <w:contextualSpacing/>
        <w:jc w:val="both"/>
        <w:rPr>
          <w:rFonts w:ascii="Papyrus" w:hAnsi="Papyrus"/>
          <w:b/>
          <w:sz w:val="28"/>
          <w:szCs w:val="28"/>
        </w:rPr>
      </w:pPr>
      <w:r w:rsidRPr="004C76CA">
        <w:rPr>
          <w:rFonts w:ascii="Papyrus" w:hAnsi="Papyrus"/>
          <w:sz w:val="28"/>
          <w:szCs w:val="28"/>
        </w:rPr>
        <w:t xml:space="preserve">L’organizzazione distribuisce i compiti e gli incarichi specifici agli operatori. Ciò fa supporre che la persona sia in possesso delle risorse utili per il ruolo che le è stato attribuito, quali la competenza e la conoscenza di abilità necessarie per portare avanti il proprio lavoro. Il livello di </w:t>
      </w:r>
      <w:proofErr w:type="spellStart"/>
      <w:r w:rsidRPr="004C76CA">
        <w:rPr>
          <w:rFonts w:ascii="Papyrus" w:hAnsi="Papyrus"/>
          <w:sz w:val="28"/>
          <w:szCs w:val="28"/>
        </w:rPr>
        <w:t>burnout</w:t>
      </w:r>
      <w:proofErr w:type="spellEnd"/>
      <w:r w:rsidRPr="004C76CA">
        <w:rPr>
          <w:rFonts w:ascii="Papyrus" w:hAnsi="Papyrus"/>
          <w:sz w:val="28"/>
          <w:szCs w:val="28"/>
        </w:rPr>
        <w:t xml:space="preserve"> cresce considerevolmente quando le vengono a mancare queste risorse, quando cioè le richieste di ruolo sono incompatibili con le sue capacità, con le sue mete, con i suoi valori o con le sue convinzioni, per cui si creano le condizioni per lo stress.</w:t>
      </w:r>
    </w:p>
    <w:p w:rsidR="004C76CA" w:rsidRPr="004C76CA" w:rsidRDefault="004C76CA" w:rsidP="00134992">
      <w:pPr>
        <w:spacing w:before="100" w:beforeAutospacing="1" w:after="100" w:afterAutospacing="1" w:line="360" w:lineRule="auto"/>
        <w:contextualSpacing/>
        <w:jc w:val="both"/>
        <w:rPr>
          <w:rFonts w:ascii="Papyrus" w:hAnsi="Papyrus"/>
          <w:sz w:val="28"/>
          <w:szCs w:val="28"/>
        </w:rPr>
      </w:pPr>
      <w:r w:rsidRPr="004C76CA">
        <w:rPr>
          <w:rFonts w:ascii="Papyrus" w:hAnsi="Papyrus"/>
          <w:sz w:val="28"/>
          <w:szCs w:val="28"/>
        </w:rPr>
        <w:t xml:space="preserve">L’insufficiente specializzazione dell’operatore può infatti contribuire al </w:t>
      </w:r>
      <w:proofErr w:type="spellStart"/>
      <w:r w:rsidRPr="004C76CA">
        <w:rPr>
          <w:rFonts w:ascii="Papyrus" w:hAnsi="Papyrus"/>
          <w:sz w:val="28"/>
          <w:szCs w:val="28"/>
        </w:rPr>
        <w:t>burnout</w:t>
      </w:r>
      <w:proofErr w:type="spellEnd"/>
      <w:r w:rsidRPr="004C76CA">
        <w:rPr>
          <w:rFonts w:ascii="Papyrus" w:hAnsi="Papyrus"/>
          <w:sz w:val="28"/>
          <w:szCs w:val="28"/>
        </w:rPr>
        <w:t xml:space="preserve"> nella misura in cui egli vede frustrato il proprio desiderio di una migliore preparazione per il lavoro che svolge.</w:t>
      </w:r>
    </w:p>
    <w:p w:rsidR="004C76CA" w:rsidRPr="004C76CA" w:rsidRDefault="004C76CA" w:rsidP="00134992">
      <w:pPr>
        <w:spacing w:before="100" w:beforeAutospacing="1" w:after="100" w:afterAutospacing="1" w:line="360" w:lineRule="auto"/>
        <w:contextualSpacing/>
        <w:jc w:val="both"/>
        <w:rPr>
          <w:rFonts w:ascii="Papyrus" w:hAnsi="Papyrus"/>
          <w:sz w:val="28"/>
          <w:szCs w:val="28"/>
        </w:rPr>
      </w:pPr>
      <w:r w:rsidRPr="004C76CA">
        <w:rPr>
          <w:rFonts w:ascii="Papyrus" w:hAnsi="Papyrus"/>
          <w:sz w:val="28"/>
          <w:szCs w:val="28"/>
        </w:rPr>
        <w:t xml:space="preserve">Molte volte tale divario tra risorse e formazione professionale è giustificato dal sovraccarico, per cui se l’operatore è oberato di lavoro non potrà permettersi di rinnovare le proprie metodologie né tanto meno di aggiornare la propria </w:t>
      </w:r>
      <w:r w:rsidRPr="004C76CA">
        <w:rPr>
          <w:rFonts w:ascii="Papyrus" w:hAnsi="Papyrus"/>
          <w:sz w:val="28"/>
          <w:szCs w:val="28"/>
        </w:rPr>
        <w:lastRenderedPageBreak/>
        <w:t>professionalità sia per mancanza di tempo, sia perché troppo preso dalle esigenze del lavoro.</w:t>
      </w:r>
    </w:p>
    <w:p w:rsidR="004C76CA" w:rsidRPr="004C76CA" w:rsidRDefault="004C76CA" w:rsidP="00134992">
      <w:pPr>
        <w:spacing w:before="100" w:beforeAutospacing="1" w:after="100" w:afterAutospacing="1" w:line="360" w:lineRule="auto"/>
        <w:contextualSpacing/>
        <w:jc w:val="both"/>
        <w:rPr>
          <w:rFonts w:ascii="Papyrus" w:hAnsi="Papyrus"/>
          <w:sz w:val="28"/>
          <w:szCs w:val="28"/>
        </w:rPr>
      </w:pPr>
      <w:r w:rsidRPr="004C76CA">
        <w:rPr>
          <w:rFonts w:ascii="Papyrus" w:hAnsi="Papyrus"/>
          <w:sz w:val="28"/>
          <w:szCs w:val="28"/>
        </w:rPr>
        <w:t>A proposito di sovraccarico quantitativo di lavoro, le differenti situazioni stressanti che l’operatore affronta nel lavoro hanno in comune una condizione di troppo nelle richieste provenienti dall’ambiente; “stanno penetrando troppe informazioni, vengono poste troppe richieste, e tutto avviene tanto rapidamente che la persona non riesce a tenere il passo”.</w:t>
      </w:r>
    </w:p>
    <w:p w:rsidR="004C76CA" w:rsidRPr="004C76CA" w:rsidRDefault="004C76CA" w:rsidP="00134992">
      <w:pPr>
        <w:spacing w:before="100" w:beforeAutospacing="1" w:after="100" w:afterAutospacing="1" w:line="360" w:lineRule="auto"/>
        <w:contextualSpacing/>
        <w:jc w:val="both"/>
        <w:rPr>
          <w:rFonts w:ascii="Papyrus" w:hAnsi="Papyrus"/>
          <w:sz w:val="28"/>
          <w:szCs w:val="28"/>
        </w:rPr>
      </w:pPr>
      <w:r w:rsidRPr="004C76CA">
        <w:rPr>
          <w:rFonts w:ascii="Papyrus" w:hAnsi="Papyrus"/>
          <w:sz w:val="28"/>
          <w:szCs w:val="28"/>
        </w:rPr>
        <w:t xml:space="preserve">Dinanzi a tali condizioni provenienti dalla situazione di lavoro la persona si sente come sfinita, svuotata delle proprie energie emozionali, e reagisce cercando di adattarsi rispetto al </w:t>
      </w:r>
      <w:proofErr w:type="spellStart"/>
      <w:r w:rsidRPr="004C76CA">
        <w:rPr>
          <w:rFonts w:ascii="Papyrus" w:hAnsi="Papyrus"/>
          <w:sz w:val="28"/>
          <w:szCs w:val="28"/>
        </w:rPr>
        <w:t>burnout</w:t>
      </w:r>
      <w:proofErr w:type="spellEnd"/>
      <w:r w:rsidRPr="004C76CA">
        <w:rPr>
          <w:rFonts w:ascii="Papyrus" w:hAnsi="Papyrus"/>
          <w:sz w:val="28"/>
          <w:szCs w:val="28"/>
        </w:rPr>
        <w:t xml:space="preserve"> che incalza con un atteggiamento di ritiro emozionale in modo da essere meno coinvolta con ciascuna di esse. L’individuo evita il contatto fisico tenendosi a distanza dall’altra persona o evita quel tipo di contatto che crea un collegamento personale.</w:t>
      </w:r>
    </w:p>
    <w:p w:rsidR="004C76CA" w:rsidRPr="004C76CA" w:rsidRDefault="004C76CA" w:rsidP="00134992">
      <w:pPr>
        <w:spacing w:before="100" w:beforeAutospacing="1" w:after="100" w:afterAutospacing="1" w:line="360" w:lineRule="auto"/>
        <w:contextualSpacing/>
        <w:jc w:val="both"/>
        <w:rPr>
          <w:rFonts w:ascii="Papyrus" w:hAnsi="Papyrus"/>
          <w:sz w:val="28"/>
          <w:szCs w:val="28"/>
        </w:rPr>
      </w:pPr>
      <w:r w:rsidRPr="004C76CA">
        <w:rPr>
          <w:rFonts w:ascii="Papyrus" w:hAnsi="Papyrus"/>
          <w:sz w:val="28"/>
          <w:szCs w:val="28"/>
        </w:rPr>
        <w:t>Il sovraccarico aumenta pure in relazione all’aumento dei ritmi di lavoro imposti dall’organizzazione alla persona, la quale si sente costretta a impegnare energie sempre crescenti per ottenere risultati sempre maggiori.</w:t>
      </w:r>
    </w:p>
    <w:p w:rsidR="004C76CA" w:rsidRPr="004C76CA" w:rsidRDefault="004C76CA" w:rsidP="00134992">
      <w:pPr>
        <w:spacing w:before="100" w:beforeAutospacing="1" w:after="100" w:afterAutospacing="1" w:line="360" w:lineRule="auto"/>
        <w:contextualSpacing/>
        <w:jc w:val="both"/>
        <w:rPr>
          <w:rFonts w:ascii="Papyrus" w:hAnsi="Papyrus"/>
          <w:sz w:val="28"/>
          <w:szCs w:val="28"/>
        </w:rPr>
      </w:pPr>
      <w:r w:rsidRPr="004C76CA">
        <w:rPr>
          <w:rFonts w:ascii="Papyrus" w:hAnsi="Papyrus"/>
          <w:sz w:val="28"/>
          <w:szCs w:val="28"/>
        </w:rPr>
        <w:t xml:space="preserve">Ciò porta a un eccessivo dispendio di tempo e di energia, sacrificio ritenuto necessario per rientrare nei tempi previsti e non essere tagliato fuori dall’organizzazione. Tale eccesso di lavoro, però, è tempo sottratto alla propria vita privata e alle relazioni sociali, per cui il divario tra le esigenze dell’organizzazione lavorativa e le esigenze della propria sfera privata portano a un progressivo logoramento e al rischio di </w:t>
      </w:r>
      <w:proofErr w:type="spellStart"/>
      <w:r w:rsidRPr="004C76CA">
        <w:rPr>
          <w:rFonts w:ascii="Papyrus" w:hAnsi="Papyrus"/>
          <w:sz w:val="28"/>
          <w:szCs w:val="28"/>
        </w:rPr>
        <w:t>burnout</w:t>
      </w:r>
      <w:proofErr w:type="spellEnd"/>
      <w:r w:rsidRPr="004C76CA">
        <w:rPr>
          <w:rFonts w:ascii="Papyrus" w:hAnsi="Papyrus"/>
          <w:sz w:val="28"/>
          <w:szCs w:val="28"/>
        </w:rPr>
        <w:t>.</w:t>
      </w:r>
    </w:p>
    <w:p w:rsidR="00134992" w:rsidRDefault="004C76CA" w:rsidP="00134992">
      <w:pPr>
        <w:spacing w:before="100" w:beforeAutospacing="1" w:after="100" w:afterAutospacing="1" w:line="360" w:lineRule="auto"/>
        <w:contextualSpacing/>
        <w:jc w:val="both"/>
        <w:rPr>
          <w:rFonts w:ascii="Papyrus" w:hAnsi="Papyrus"/>
          <w:sz w:val="28"/>
          <w:szCs w:val="28"/>
        </w:rPr>
      </w:pPr>
      <w:r w:rsidRPr="004C76CA">
        <w:rPr>
          <w:rFonts w:ascii="Papyrus" w:hAnsi="Papyrus"/>
          <w:sz w:val="28"/>
          <w:szCs w:val="28"/>
        </w:rPr>
        <w:lastRenderedPageBreak/>
        <w:t xml:space="preserve">Un importante aspetto della struttura organizzativa che influenza il </w:t>
      </w:r>
      <w:proofErr w:type="spellStart"/>
      <w:r w:rsidRPr="004C76CA">
        <w:rPr>
          <w:rFonts w:ascii="Papyrus" w:hAnsi="Papyrus"/>
          <w:sz w:val="28"/>
          <w:szCs w:val="28"/>
        </w:rPr>
        <w:t>burnout</w:t>
      </w:r>
      <w:proofErr w:type="spellEnd"/>
      <w:r w:rsidRPr="004C76CA">
        <w:rPr>
          <w:rFonts w:ascii="Papyrus" w:hAnsi="Papyrus"/>
          <w:sz w:val="28"/>
          <w:szCs w:val="28"/>
        </w:rPr>
        <w:t xml:space="preserve"> nelle professioni di aiuto è la struttura di potere, la possibilità di partecipare alla presa di decisione all’interno dell’organizzazione, in modo tale che l’operatore possa godere di una certa autonomia nella conduzione del proprio lavoro.</w:t>
      </w:r>
    </w:p>
    <w:p w:rsidR="00066B0C" w:rsidRDefault="004C76CA" w:rsidP="00134992">
      <w:pPr>
        <w:spacing w:before="100" w:beforeAutospacing="1" w:after="100" w:afterAutospacing="1" w:line="360" w:lineRule="auto"/>
        <w:contextualSpacing/>
        <w:jc w:val="both"/>
        <w:rPr>
          <w:rFonts w:ascii="Papyrus" w:hAnsi="Papyrus"/>
          <w:sz w:val="28"/>
          <w:szCs w:val="28"/>
        </w:rPr>
      </w:pPr>
      <w:r w:rsidRPr="004C76CA">
        <w:rPr>
          <w:rFonts w:ascii="Papyrus" w:hAnsi="Papyrus"/>
          <w:sz w:val="28"/>
          <w:szCs w:val="28"/>
        </w:rPr>
        <w:t>Sono soprattutto le decisioni mantenute da una struttura di potere “gerarchica”</w:t>
      </w:r>
    </w:p>
    <w:p w:rsidR="004C76CA" w:rsidRPr="004C76CA" w:rsidRDefault="004C76CA" w:rsidP="00134992">
      <w:pPr>
        <w:spacing w:before="100" w:beforeAutospacing="1" w:after="100" w:afterAutospacing="1" w:line="360" w:lineRule="auto"/>
        <w:contextualSpacing/>
        <w:jc w:val="both"/>
        <w:rPr>
          <w:rFonts w:ascii="Papyrus" w:hAnsi="Papyrus"/>
          <w:sz w:val="28"/>
          <w:szCs w:val="28"/>
        </w:rPr>
      </w:pPr>
      <w:r w:rsidRPr="004C76CA">
        <w:rPr>
          <w:rFonts w:ascii="Papyrus" w:hAnsi="Papyrus"/>
          <w:sz w:val="28"/>
          <w:szCs w:val="28"/>
        </w:rPr>
        <w:t xml:space="preserve">( dove la decisione è presa dalla singola persona o gruppo ed è imposta sugli altri) che possono aumentare lo stress lavorativo e il </w:t>
      </w:r>
      <w:proofErr w:type="spellStart"/>
      <w:r w:rsidRPr="004C76CA">
        <w:rPr>
          <w:rFonts w:ascii="Papyrus" w:hAnsi="Papyrus"/>
          <w:sz w:val="28"/>
          <w:szCs w:val="28"/>
        </w:rPr>
        <w:t>burnout</w:t>
      </w:r>
      <w:proofErr w:type="spellEnd"/>
      <w:r w:rsidRPr="004C76CA">
        <w:rPr>
          <w:rFonts w:ascii="Papyrus" w:hAnsi="Papyrus"/>
          <w:sz w:val="28"/>
          <w:szCs w:val="28"/>
        </w:rPr>
        <w:t xml:space="preserve"> nei servizi, in quanto riducono la libertà di espressione e le risorse personali dell’operatore e limitano la possibilità di controllo sugli eventi del suo lavoro.</w:t>
      </w:r>
    </w:p>
    <w:p w:rsidR="004C76CA" w:rsidRPr="004C76CA" w:rsidRDefault="004C76CA" w:rsidP="00134992">
      <w:pPr>
        <w:spacing w:before="100" w:beforeAutospacing="1" w:after="100" w:afterAutospacing="1" w:line="360" w:lineRule="auto"/>
        <w:contextualSpacing/>
        <w:jc w:val="both"/>
        <w:rPr>
          <w:rFonts w:ascii="Papyrus" w:hAnsi="Papyrus"/>
          <w:sz w:val="28"/>
          <w:szCs w:val="28"/>
        </w:rPr>
      </w:pPr>
      <w:r w:rsidRPr="004C76CA">
        <w:rPr>
          <w:rFonts w:ascii="Papyrus" w:hAnsi="Papyrus"/>
          <w:sz w:val="28"/>
          <w:szCs w:val="28"/>
        </w:rPr>
        <w:t>In una struttura di potere di questo tipo, gli operatori percepiscono di non essere valorizzati professionalmente poiché sentono di non poter contribuire in prima persona allo sviluppo di programmi lavorativi e di non essere coinvolti nei processi decisionali dell’organizzazione.</w:t>
      </w:r>
    </w:p>
    <w:p w:rsidR="004C76CA" w:rsidRPr="004C76CA" w:rsidRDefault="004C76CA" w:rsidP="00134992">
      <w:pPr>
        <w:spacing w:before="100" w:beforeAutospacing="1" w:after="100" w:afterAutospacing="1" w:line="360" w:lineRule="auto"/>
        <w:contextualSpacing/>
        <w:jc w:val="both"/>
        <w:rPr>
          <w:rFonts w:ascii="Papyrus" w:hAnsi="Papyrus"/>
          <w:sz w:val="28"/>
          <w:szCs w:val="28"/>
        </w:rPr>
      </w:pPr>
      <w:r w:rsidRPr="004C76CA">
        <w:rPr>
          <w:rFonts w:ascii="Papyrus" w:hAnsi="Papyrus"/>
          <w:sz w:val="28"/>
          <w:szCs w:val="28"/>
        </w:rPr>
        <w:t>Questa mancanza di controllo su aspetti importanti del lavoro li porta a non riconoscere il proprio contributo, con la conseguente perdita di interesse per quello che stanno facendo, fino a diventare cinici, indifferenti, inefficienti.</w:t>
      </w:r>
    </w:p>
    <w:p w:rsidR="004C76CA" w:rsidRPr="004C76CA" w:rsidRDefault="004C76CA" w:rsidP="00134992">
      <w:pPr>
        <w:spacing w:before="100" w:beforeAutospacing="1" w:after="100" w:afterAutospacing="1" w:line="360" w:lineRule="auto"/>
        <w:contextualSpacing/>
        <w:jc w:val="both"/>
        <w:rPr>
          <w:rFonts w:ascii="Papyrus" w:hAnsi="Papyrus"/>
          <w:sz w:val="28"/>
          <w:szCs w:val="28"/>
        </w:rPr>
      </w:pPr>
      <w:r w:rsidRPr="004C76CA">
        <w:rPr>
          <w:rFonts w:ascii="Papyrus" w:hAnsi="Papyrus"/>
          <w:sz w:val="28"/>
          <w:szCs w:val="28"/>
        </w:rPr>
        <w:t xml:space="preserve">Pertanto, si ha una maggiore incidenza di </w:t>
      </w:r>
      <w:proofErr w:type="spellStart"/>
      <w:r w:rsidRPr="004C76CA">
        <w:rPr>
          <w:rFonts w:ascii="Papyrus" w:hAnsi="Papyrus"/>
          <w:sz w:val="28"/>
          <w:szCs w:val="28"/>
        </w:rPr>
        <w:t>burnout</w:t>
      </w:r>
      <w:proofErr w:type="spellEnd"/>
      <w:r w:rsidRPr="004C76CA">
        <w:rPr>
          <w:rFonts w:ascii="Papyrus" w:hAnsi="Papyrus"/>
          <w:sz w:val="28"/>
          <w:szCs w:val="28"/>
        </w:rPr>
        <w:t xml:space="preserve"> proprio fra operatori di organizzazioni strutturate in modo rigido e burocratico, dove “l’accentramento del potere decisionale ad alti livelli della gerarchia con la predominanza di aspetti burocratici e con una limitazione dell’autonomia dell’operatore”, riduce la soddisfazione lavorativa e l’autonomia agli operatori e aumenta il loro esaurimento e la loro spersonalizzazione.</w:t>
      </w:r>
    </w:p>
    <w:p w:rsidR="004C76CA" w:rsidRPr="004C76CA" w:rsidRDefault="004C76CA" w:rsidP="00134992">
      <w:pPr>
        <w:spacing w:before="100" w:beforeAutospacing="1" w:after="100" w:afterAutospacing="1" w:line="360" w:lineRule="auto"/>
        <w:contextualSpacing/>
        <w:jc w:val="both"/>
        <w:rPr>
          <w:rFonts w:ascii="Papyrus" w:hAnsi="Papyrus"/>
          <w:sz w:val="28"/>
          <w:szCs w:val="28"/>
        </w:rPr>
      </w:pPr>
      <w:r w:rsidRPr="004C76CA">
        <w:rPr>
          <w:rFonts w:ascii="Papyrus" w:hAnsi="Papyrus"/>
          <w:sz w:val="28"/>
          <w:szCs w:val="28"/>
        </w:rPr>
        <w:lastRenderedPageBreak/>
        <w:t xml:space="preserve">Diversamente, la partecipazione al processo decisionale mitiga il </w:t>
      </w:r>
      <w:proofErr w:type="spellStart"/>
      <w:r w:rsidRPr="004C76CA">
        <w:rPr>
          <w:rFonts w:ascii="Papyrus" w:hAnsi="Papyrus"/>
          <w:sz w:val="28"/>
          <w:szCs w:val="28"/>
        </w:rPr>
        <w:t>burnout</w:t>
      </w:r>
      <w:proofErr w:type="spellEnd"/>
      <w:r w:rsidRPr="004C76CA">
        <w:rPr>
          <w:rFonts w:ascii="Papyrus" w:hAnsi="Papyrus"/>
          <w:sz w:val="28"/>
          <w:szCs w:val="28"/>
        </w:rPr>
        <w:t xml:space="preserve"> e contribuisce a una maggiore realizzazione personale e professionale; infatti, pur non riducendo un carico pesante di lavoro, l’impressione di poter influenzare le decisioni nell’organizzazione del lavoro può modificare la percezione dei conflitti di ruolo esistenti.</w:t>
      </w:r>
    </w:p>
    <w:p w:rsidR="00134992" w:rsidRDefault="004C76CA" w:rsidP="00134992">
      <w:pPr>
        <w:spacing w:before="100" w:beforeAutospacing="1" w:after="100" w:afterAutospacing="1" w:line="360" w:lineRule="auto"/>
        <w:contextualSpacing/>
        <w:jc w:val="both"/>
        <w:rPr>
          <w:rFonts w:ascii="Papyrus" w:hAnsi="Papyrus"/>
          <w:sz w:val="28"/>
          <w:szCs w:val="28"/>
        </w:rPr>
      </w:pPr>
      <w:r w:rsidRPr="004C76CA">
        <w:rPr>
          <w:rFonts w:ascii="Papyrus" w:hAnsi="Papyrus"/>
          <w:sz w:val="28"/>
          <w:szCs w:val="28"/>
        </w:rPr>
        <w:t xml:space="preserve">Un ulteriore fattore che contribuisce al </w:t>
      </w:r>
      <w:proofErr w:type="spellStart"/>
      <w:r w:rsidRPr="004C76CA">
        <w:rPr>
          <w:rFonts w:ascii="Papyrus" w:hAnsi="Papyrus"/>
          <w:sz w:val="28"/>
          <w:szCs w:val="28"/>
        </w:rPr>
        <w:t>burnout</w:t>
      </w:r>
      <w:proofErr w:type="spellEnd"/>
      <w:r w:rsidRPr="004C76CA">
        <w:rPr>
          <w:rFonts w:ascii="Papyrus" w:hAnsi="Papyrus"/>
          <w:sz w:val="28"/>
          <w:szCs w:val="28"/>
        </w:rPr>
        <w:t xml:space="preserve"> nell’ambito dell’organizzazione lavorativa delle professioni di aiuto è certamente la retribuzione economica, spesso inadeguata dinanzi al livello di frustrazione che l’operatore deve sostenere. Al contrario alcuni autori sostengono che non c’è sempre una diretta relazione tra </w:t>
      </w:r>
      <w:proofErr w:type="spellStart"/>
      <w:r w:rsidRPr="004C76CA">
        <w:rPr>
          <w:rFonts w:ascii="Papyrus" w:hAnsi="Papyrus"/>
          <w:sz w:val="28"/>
          <w:szCs w:val="28"/>
        </w:rPr>
        <w:t>burnout</w:t>
      </w:r>
      <w:proofErr w:type="spellEnd"/>
      <w:r w:rsidRPr="004C76CA">
        <w:rPr>
          <w:rFonts w:ascii="Papyrus" w:hAnsi="Papyrus"/>
          <w:sz w:val="28"/>
          <w:szCs w:val="28"/>
        </w:rPr>
        <w:t xml:space="preserve"> e insoddisfazione per la bassa retribuzione ricevuta, soprattutto se si tiene conto che il lavoro svolto con soddisfazione riduce lo stress indipendentemente dal guadagno ottenuto.</w:t>
      </w:r>
    </w:p>
    <w:p w:rsidR="004C76CA" w:rsidRPr="004C76CA" w:rsidRDefault="004C76CA" w:rsidP="00134992">
      <w:pPr>
        <w:spacing w:before="100" w:beforeAutospacing="1" w:after="100" w:afterAutospacing="1" w:line="360" w:lineRule="auto"/>
        <w:contextualSpacing/>
        <w:jc w:val="both"/>
        <w:rPr>
          <w:rFonts w:ascii="Papyrus" w:hAnsi="Papyrus"/>
          <w:sz w:val="28"/>
          <w:szCs w:val="28"/>
        </w:rPr>
      </w:pPr>
      <w:r w:rsidRPr="004C76CA">
        <w:rPr>
          <w:rFonts w:ascii="Papyrus" w:hAnsi="Papyrus"/>
          <w:sz w:val="28"/>
          <w:szCs w:val="28"/>
        </w:rPr>
        <w:t xml:space="preserve">All’insoddisfazione per la retribuzione economica si associa anche la difficoltà ad avanzare nella propria carriera professionale “in base ai propri meriti personali e professionali”. Quando gli operatori delle professioni di aiuto sentono frustrata la loro motivazione al successo e la possibilità di avanzamento di carriera (intesa come avanzamento di status, acquisizione di responsabilità gestionali e aumenti di carattere economico) essi si sentono a rischio di esaurimento e di </w:t>
      </w:r>
      <w:proofErr w:type="spellStart"/>
      <w:r w:rsidRPr="004C76CA">
        <w:rPr>
          <w:rFonts w:ascii="Papyrus" w:hAnsi="Papyrus"/>
          <w:sz w:val="28"/>
          <w:szCs w:val="28"/>
        </w:rPr>
        <w:t>burnout</w:t>
      </w:r>
      <w:proofErr w:type="spellEnd"/>
      <w:r w:rsidRPr="004C76CA">
        <w:rPr>
          <w:rFonts w:ascii="Papyrus" w:hAnsi="Papyrus"/>
          <w:sz w:val="28"/>
          <w:szCs w:val="28"/>
        </w:rPr>
        <w:t xml:space="preserve"> per lo scarso riconoscimento umano e professionale.</w:t>
      </w:r>
    </w:p>
    <w:p w:rsidR="004C76CA" w:rsidRPr="004C76CA" w:rsidRDefault="004C76CA" w:rsidP="00134992">
      <w:pPr>
        <w:spacing w:before="100" w:beforeAutospacing="1" w:after="100" w:afterAutospacing="1" w:line="360" w:lineRule="auto"/>
        <w:contextualSpacing/>
        <w:jc w:val="both"/>
        <w:rPr>
          <w:rFonts w:ascii="Papyrus" w:hAnsi="Papyrus"/>
          <w:sz w:val="28"/>
          <w:szCs w:val="28"/>
        </w:rPr>
      </w:pPr>
      <w:r w:rsidRPr="004C76CA">
        <w:rPr>
          <w:rFonts w:ascii="Papyrus" w:hAnsi="Papyrus"/>
          <w:sz w:val="28"/>
          <w:szCs w:val="28"/>
        </w:rPr>
        <w:t xml:space="preserve">Altro aspetto rilevante dell’organizzazione riguarda il clima in cui si svolge l’attività lavorativa, cioè la qualità dei rapporti all’interno dei gruppi di lavoro, come pure la consistenza numerica dell’èquipe. La possibilità di incontrarsi e di confrontarsi è </w:t>
      </w:r>
      <w:r w:rsidRPr="004C76CA">
        <w:rPr>
          <w:rFonts w:ascii="Papyrus" w:hAnsi="Papyrus"/>
          <w:sz w:val="28"/>
          <w:szCs w:val="28"/>
        </w:rPr>
        <w:lastRenderedPageBreak/>
        <w:t>condizione utile per evitare situazioni di tensione. La mancanza di confronto, al contrario, potenzia la sfiducia e il distacco tra gli operatori, particolarmente quando l’istituzione stessa scoraggia tali incontri, considerandoli come una perdita di tempo, oppure come chiacch</w:t>
      </w:r>
      <w:r w:rsidR="00F27B6A">
        <w:rPr>
          <w:rFonts w:ascii="Papyrus" w:hAnsi="Papyrus"/>
          <w:sz w:val="28"/>
          <w:szCs w:val="28"/>
        </w:rPr>
        <w:t>i</w:t>
      </w:r>
      <w:r w:rsidRPr="004C76CA">
        <w:rPr>
          <w:rFonts w:ascii="Papyrus" w:hAnsi="Papyrus"/>
          <w:sz w:val="28"/>
          <w:szCs w:val="28"/>
        </w:rPr>
        <w:t>ere inutili.</w:t>
      </w:r>
    </w:p>
    <w:p w:rsidR="004C76CA" w:rsidRPr="004C76CA" w:rsidRDefault="004C76CA" w:rsidP="00134992">
      <w:pPr>
        <w:spacing w:before="100" w:beforeAutospacing="1" w:after="100" w:afterAutospacing="1" w:line="360" w:lineRule="auto"/>
        <w:contextualSpacing/>
        <w:jc w:val="both"/>
        <w:rPr>
          <w:rFonts w:ascii="Papyrus" w:hAnsi="Papyrus"/>
          <w:sz w:val="28"/>
          <w:szCs w:val="28"/>
        </w:rPr>
      </w:pPr>
      <w:r w:rsidRPr="004C76CA">
        <w:rPr>
          <w:rFonts w:ascii="Papyrus" w:hAnsi="Papyrus"/>
          <w:sz w:val="28"/>
          <w:szCs w:val="28"/>
        </w:rPr>
        <w:t>I rapporti interpersonali in questo contesto lavorativo e soprattutto le implicazioni affettive sembrano incidere notevolmente sulle capacità di tollerare e affrontare il disagio derivante dalla frustrazione, specialmente a causa delle continue richieste provenienti dalle persone.</w:t>
      </w:r>
    </w:p>
    <w:p w:rsidR="004C76CA" w:rsidRPr="004C76CA" w:rsidRDefault="004C76CA" w:rsidP="00134992">
      <w:pPr>
        <w:spacing w:before="100" w:beforeAutospacing="1" w:after="100" w:afterAutospacing="1" w:line="360" w:lineRule="auto"/>
        <w:contextualSpacing/>
        <w:jc w:val="both"/>
        <w:rPr>
          <w:rFonts w:ascii="Papyrus" w:hAnsi="Papyrus"/>
          <w:sz w:val="28"/>
          <w:szCs w:val="28"/>
        </w:rPr>
      </w:pPr>
      <w:r w:rsidRPr="004C76CA">
        <w:rPr>
          <w:rFonts w:ascii="Papyrus" w:hAnsi="Papyrus"/>
          <w:sz w:val="28"/>
          <w:szCs w:val="28"/>
        </w:rPr>
        <w:t>Il rapporto con i colleghi permette di discutere, di ricevere informazioni, di ricevere feedback, di percepire l’unità e la solidarietà del gruppo nel caso di conflitti, e infine è occasione di reciproca stimolazione a operare meglio.</w:t>
      </w:r>
    </w:p>
    <w:p w:rsidR="004C76CA" w:rsidRPr="004C76CA" w:rsidRDefault="004C76CA" w:rsidP="00134992">
      <w:pPr>
        <w:spacing w:before="100" w:beforeAutospacing="1" w:after="100" w:afterAutospacing="1" w:line="360" w:lineRule="auto"/>
        <w:contextualSpacing/>
        <w:jc w:val="both"/>
        <w:rPr>
          <w:rFonts w:ascii="Papyrus" w:hAnsi="Papyrus"/>
          <w:sz w:val="28"/>
          <w:szCs w:val="28"/>
        </w:rPr>
      </w:pPr>
      <w:r w:rsidRPr="004C76CA">
        <w:rPr>
          <w:rFonts w:ascii="Papyrus" w:hAnsi="Papyrus"/>
          <w:sz w:val="28"/>
          <w:szCs w:val="28"/>
        </w:rPr>
        <w:t xml:space="preserve">Non soltanto con i colleghi di lavoro, ma pure con i superiori ci possono essere delle condizioni che facilitano la sindrome del </w:t>
      </w:r>
      <w:proofErr w:type="spellStart"/>
      <w:r w:rsidRPr="004C76CA">
        <w:rPr>
          <w:rFonts w:ascii="Papyrus" w:hAnsi="Papyrus"/>
          <w:sz w:val="28"/>
          <w:szCs w:val="28"/>
        </w:rPr>
        <w:t>burnout</w:t>
      </w:r>
      <w:proofErr w:type="spellEnd"/>
      <w:r w:rsidRPr="004C76CA">
        <w:rPr>
          <w:rFonts w:ascii="Papyrus" w:hAnsi="Papyrus"/>
          <w:sz w:val="28"/>
          <w:szCs w:val="28"/>
        </w:rPr>
        <w:t>, soprattutto se i rapporti sono improntati alla reciproca sfiducia. In particolare, l’eventuale discrepanza tra gli obiettivi quantitativi privilegiati dai superiori dell’organizzazione e quelli qualitativi che motivano maggiormente l’operatore, può condurre l’individuo a sentire svalutato il proprio lavoro, soprattutto se il giudizio sul suo lavoro da parte di chi è responsabile dell’organizzazione non è positivo.</w:t>
      </w:r>
    </w:p>
    <w:p w:rsidR="004C76CA" w:rsidRPr="004C76CA" w:rsidRDefault="004C76CA" w:rsidP="00134992">
      <w:pPr>
        <w:spacing w:before="100" w:beforeAutospacing="1" w:after="100" w:afterAutospacing="1" w:line="360" w:lineRule="auto"/>
        <w:contextualSpacing/>
        <w:jc w:val="both"/>
        <w:rPr>
          <w:rFonts w:ascii="Papyrus" w:hAnsi="Papyrus"/>
          <w:sz w:val="28"/>
          <w:szCs w:val="28"/>
        </w:rPr>
      </w:pPr>
      <w:r w:rsidRPr="004C76CA">
        <w:rPr>
          <w:rFonts w:ascii="Papyrus" w:hAnsi="Papyrus"/>
          <w:sz w:val="28"/>
          <w:szCs w:val="28"/>
        </w:rPr>
        <w:t xml:space="preserve">A conclusione posso affermare che alcuni ambienti di lavoro possono frantumare le migliori intenzioni di un operatore che porta nella propria professione ideali elevati e desiderio di aiutare gli altri; dall’altra, che l’aspetto centrale di tale </w:t>
      </w:r>
      <w:r w:rsidRPr="004C76CA">
        <w:rPr>
          <w:rFonts w:ascii="Papyrus" w:hAnsi="Papyrus"/>
          <w:sz w:val="28"/>
          <w:szCs w:val="28"/>
        </w:rPr>
        <w:lastRenderedPageBreak/>
        <w:t>contesto di lavoro è la relazione tra operatore e utente, cioè il rapporto tra l’individuo che dà aiuto e l’ambiente a cui tale aiuto è indirizzato.</w:t>
      </w:r>
    </w:p>
    <w:p w:rsidR="004C76CA" w:rsidRPr="004C76CA" w:rsidRDefault="004C76CA" w:rsidP="00A5651B">
      <w:pPr>
        <w:spacing w:before="100" w:beforeAutospacing="1" w:after="100" w:afterAutospacing="1" w:line="360" w:lineRule="auto"/>
        <w:contextualSpacing/>
        <w:jc w:val="both"/>
        <w:rPr>
          <w:rFonts w:ascii="Papyrus" w:hAnsi="Papyrus"/>
          <w:sz w:val="28"/>
          <w:szCs w:val="28"/>
        </w:rPr>
      </w:pPr>
    </w:p>
    <w:p w:rsidR="002A301D" w:rsidRDefault="00AC718C" w:rsidP="002A301D">
      <w:pPr>
        <w:spacing w:before="100" w:beforeAutospacing="1" w:after="100" w:afterAutospacing="1" w:line="360" w:lineRule="auto"/>
        <w:contextualSpacing/>
        <w:jc w:val="both"/>
        <w:rPr>
          <w:rFonts w:ascii="Papyrus" w:hAnsi="Papyrus"/>
          <w:b/>
          <w:sz w:val="32"/>
          <w:szCs w:val="32"/>
        </w:rPr>
      </w:pPr>
      <w:r w:rsidRPr="00AC718C">
        <w:rPr>
          <w:rFonts w:ascii="Papyrus" w:hAnsi="Papyrus"/>
          <w:b/>
          <w:sz w:val="32"/>
          <w:szCs w:val="32"/>
        </w:rPr>
        <w:t xml:space="preserve">Ipotesi </w:t>
      </w:r>
      <w:r w:rsidRPr="00AC718C">
        <w:rPr>
          <w:rFonts w:ascii="Papyrus" w:hAnsi="Papyrus"/>
          <w:b/>
          <w:sz w:val="28"/>
          <w:szCs w:val="28"/>
        </w:rPr>
        <w:t>di</w:t>
      </w:r>
      <w:r w:rsidRPr="00AC718C">
        <w:rPr>
          <w:rFonts w:ascii="Papyrus" w:hAnsi="Papyrus"/>
          <w:b/>
          <w:sz w:val="32"/>
          <w:szCs w:val="32"/>
        </w:rPr>
        <w:t xml:space="preserve"> lavoro</w:t>
      </w:r>
    </w:p>
    <w:p w:rsidR="002A301D" w:rsidRPr="002A301D" w:rsidRDefault="002A301D" w:rsidP="002A301D">
      <w:pPr>
        <w:spacing w:before="100" w:beforeAutospacing="1" w:after="100" w:afterAutospacing="1" w:line="360" w:lineRule="auto"/>
        <w:contextualSpacing/>
        <w:jc w:val="both"/>
        <w:rPr>
          <w:rFonts w:ascii="Papyrus" w:hAnsi="Papyrus"/>
          <w:sz w:val="28"/>
          <w:szCs w:val="28"/>
        </w:rPr>
      </w:pPr>
      <w:r w:rsidRPr="002A301D">
        <w:rPr>
          <w:rFonts w:eastAsia="Calibri"/>
          <w:sz w:val="28"/>
          <w:szCs w:val="28"/>
          <w:lang w:eastAsia="en-US"/>
        </w:rPr>
        <w:t xml:space="preserve"> </w:t>
      </w:r>
      <w:r w:rsidRPr="002A301D">
        <w:rPr>
          <w:rFonts w:ascii="Papyrus" w:hAnsi="Papyrus"/>
          <w:sz w:val="28"/>
          <w:szCs w:val="28"/>
        </w:rPr>
        <w:t xml:space="preserve">Un’ipotesi è un asserto,un’affermazione cioè dimostrabile come vera o falsa, formulata dal ricercatore sulla realtà sotto esame che riguarda il valore di una variabile o che lega due o più variabili. L’ipotesi che ha guidato la mia indagine è stata la seguente: chi svolge la professione </w:t>
      </w:r>
      <w:r>
        <w:rPr>
          <w:rFonts w:ascii="Papyrus" w:hAnsi="Papyrus"/>
          <w:sz w:val="28"/>
          <w:szCs w:val="28"/>
        </w:rPr>
        <w:t xml:space="preserve">di cura a contatto con pazienti affetti da Alzheimer o </w:t>
      </w:r>
      <w:r w:rsidR="0009277C">
        <w:rPr>
          <w:rFonts w:ascii="Papyrus" w:hAnsi="Papyrus"/>
          <w:sz w:val="28"/>
          <w:szCs w:val="28"/>
        </w:rPr>
        <w:t>affetti da disabilità fisica</w:t>
      </w:r>
      <w:r w:rsidRPr="002A301D">
        <w:rPr>
          <w:rFonts w:ascii="Papyrus" w:hAnsi="Papyrus"/>
          <w:sz w:val="28"/>
          <w:szCs w:val="28"/>
        </w:rPr>
        <w:t xml:space="preserve"> può essere colpito dalla sindrome del </w:t>
      </w:r>
      <w:proofErr w:type="spellStart"/>
      <w:r w:rsidRPr="002A301D">
        <w:rPr>
          <w:rFonts w:ascii="Papyrus" w:hAnsi="Papyrus"/>
          <w:sz w:val="28"/>
          <w:szCs w:val="28"/>
        </w:rPr>
        <w:t>burnout</w:t>
      </w:r>
      <w:proofErr w:type="spellEnd"/>
      <w:r w:rsidRPr="002A301D">
        <w:rPr>
          <w:rFonts w:ascii="Papyrus" w:hAnsi="Papyrus"/>
          <w:sz w:val="28"/>
          <w:szCs w:val="28"/>
        </w:rPr>
        <w:t>.</w:t>
      </w:r>
    </w:p>
    <w:p w:rsidR="0009277C" w:rsidRDefault="00D22C9F" w:rsidP="0009277C">
      <w:pPr>
        <w:spacing w:before="100" w:beforeAutospacing="1" w:after="100" w:afterAutospacing="1" w:line="360" w:lineRule="auto"/>
        <w:contextualSpacing/>
        <w:jc w:val="both"/>
        <w:rPr>
          <w:rFonts w:ascii="Papyrus" w:hAnsi="Papyrus"/>
          <w:sz w:val="28"/>
          <w:szCs w:val="28"/>
        </w:rPr>
      </w:pPr>
      <w:r w:rsidRPr="00D22C9F">
        <w:rPr>
          <w:rFonts w:ascii="Papyrus" w:hAnsi="Papyrus"/>
          <w:sz w:val="28"/>
          <w:szCs w:val="28"/>
        </w:rPr>
        <w:t xml:space="preserve">Esiste una relazione </w:t>
      </w:r>
      <w:r>
        <w:rPr>
          <w:rFonts w:ascii="Papyrus" w:hAnsi="Papyrus"/>
          <w:sz w:val="28"/>
          <w:szCs w:val="28"/>
        </w:rPr>
        <w:t>tra l’assistenza e il lavoro di cura nei confronti del paziente affetto da sindrome di Alzheimer</w:t>
      </w:r>
      <w:r w:rsidR="00D1397F">
        <w:rPr>
          <w:rFonts w:ascii="Papyrus" w:hAnsi="Papyrus"/>
          <w:sz w:val="28"/>
          <w:szCs w:val="28"/>
        </w:rPr>
        <w:t xml:space="preserve"> o</w:t>
      </w:r>
      <w:r w:rsidR="0009277C">
        <w:rPr>
          <w:rFonts w:ascii="Papyrus" w:hAnsi="Papyrus"/>
          <w:sz w:val="28"/>
          <w:szCs w:val="28"/>
        </w:rPr>
        <w:t xml:space="preserve"> disabilità fisica (temporanea)</w:t>
      </w:r>
      <w:r w:rsidR="0009277C" w:rsidRPr="0009277C">
        <w:rPr>
          <w:rFonts w:ascii="Papyrus" w:hAnsi="Papyrus"/>
          <w:sz w:val="28"/>
          <w:szCs w:val="28"/>
        </w:rPr>
        <w:t xml:space="preserve"> </w:t>
      </w:r>
      <w:r w:rsidR="0009277C">
        <w:rPr>
          <w:rFonts w:ascii="Papyrus" w:hAnsi="Papyrus"/>
          <w:sz w:val="28"/>
          <w:szCs w:val="28"/>
        </w:rPr>
        <w:t xml:space="preserve">o il paziente neurologico ed il </w:t>
      </w:r>
      <w:proofErr w:type="spellStart"/>
      <w:r w:rsidR="0009277C">
        <w:rPr>
          <w:rFonts w:ascii="Papyrus" w:hAnsi="Papyrus"/>
          <w:sz w:val="28"/>
          <w:szCs w:val="28"/>
        </w:rPr>
        <w:t>burnout</w:t>
      </w:r>
      <w:proofErr w:type="spellEnd"/>
      <w:r w:rsidR="0009277C">
        <w:rPr>
          <w:rFonts w:ascii="Papyrus" w:hAnsi="Papyrus"/>
          <w:sz w:val="28"/>
          <w:szCs w:val="28"/>
        </w:rPr>
        <w:t>.</w:t>
      </w:r>
    </w:p>
    <w:p w:rsidR="006511D7" w:rsidRDefault="006511D7" w:rsidP="0009277C">
      <w:pPr>
        <w:spacing w:before="100" w:beforeAutospacing="1" w:after="100" w:afterAutospacing="1" w:line="360" w:lineRule="auto"/>
        <w:contextualSpacing/>
        <w:jc w:val="both"/>
        <w:rPr>
          <w:rFonts w:ascii="Papyrus" w:hAnsi="Papyrus"/>
          <w:sz w:val="28"/>
          <w:szCs w:val="28"/>
        </w:rPr>
      </w:pPr>
    </w:p>
    <w:p w:rsidR="006511D7" w:rsidRPr="005970F2" w:rsidRDefault="006511D7" w:rsidP="006511D7">
      <w:pPr>
        <w:spacing w:before="100" w:beforeAutospacing="1" w:after="100" w:afterAutospacing="1" w:line="360" w:lineRule="auto"/>
        <w:contextualSpacing/>
        <w:jc w:val="both"/>
        <w:rPr>
          <w:rFonts w:ascii="Papyrus" w:hAnsi="Papyrus"/>
          <w:b/>
          <w:sz w:val="28"/>
          <w:szCs w:val="28"/>
        </w:rPr>
      </w:pPr>
      <w:r w:rsidRPr="005970F2">
        <w:rPr>
          <w:rFonts w:ascii="Papyrus" w:hAnsi="Papyrus"/>
          <w:b/>
          <w:sz w:val="28"/>
          <w:szCs w:val="28"/>
        </w:rPr>
        <w:t>Identificazione dei fattori dipendenti e indipendenti</w:t>
      </w:r>
    </w:p>
    <w:p w:rsidR="006511D7" w:rsidRPr="006511D7" w:rsidRDefault="006511D7" w:rsidP="006511D7">
      <w:pPr>
        <w:spacing w:before="100" w:beforeAutospacing="1" w:after="100" w:afterAutospacing="1" w:line="360" w:lineRule="auto"/>
        <w:contextualSpacing/>
        <w:jc w:val="both"/>
        <w:rPr>
          <w:rFonts w:ascii="Papyrus" w:hAnsi="Papyrus"/>
          <w:sz w:val="28"/>
          <w:szCs w:val="28"/>
        </w:rPr>
      </w:pPr>
      <w:r w:rsidRPr="006511D7">
        <w:rPr>
          <w:rFonts w:ascii="Papyrus" w:hAnsi="Papyrus"/>
          <w:sz w:val="28"/>
          <w:szCs w:val="28"/>
        </w:rPr>
        <w:t>I fattori sono:</w:t>
      </w:r>
    </w:p>
    <w:p w:rsidR="006511D7" w:rsidRPr="006511D7" w:rsidRDefault="006511D7" w:rsidP="006511D7">
      <w:pPr>
        <w:spacing w:before="100" w:beforeAutospacing="1" w:after="100" w:afterAutospacing="1" w:line="360" w:lineRule="auto"/>
        <w:contextualSpacing/>
        <w:jc w:val="both"/>
        <w:rPr>
          <w:rFonts w:ascii="Papyrus" w:hAnsi="Papyrus"/>
          <w:sz w:val="28"/>
          <w:szCs w:val="28"/>
        </w:rPr>
      </w:pPr>
      <w:r w:rsidRPr="006511D7">
        <w:rPr>
          <w:rFonts w:ascii="Papyrus" w:hAnsi="Papyrus"/>
          <w:sz w:val="28"/>
          <w:szCs w:val="28"/>
        </w:rPr>
        <w:t xml:space="preserve">1) La professione </w:t>
      </w:r>
      <w:r w:rsidR="000C5087">
        <w:rPr>
          <w:rFonts w:ascii="Papyrus" w:hAnsi="Papyrus"/>
          <w:sz w:val="28"/>
          <w:szCs w:val="28"/>
        </w:rPr>
        <w:t>sanitaria</w:t>
      </w:r>
      <w:r>
        <w:rPr>
          <w:rFonts w:ascii="Papyrus" w:hAnsi="Papyrus"/>
          <w:sz w:val="28"/>
          <w:szCs w:val="28"/>
        </w:rPr>
        <w:t xml:space="preserve"> : </w:t>
      </w:r>
      <w:r w:rsidR="00C91187">
        <w:rPr>
          <w:rFonts w:ascii="Papyrus" w:hAnsi="Papyrus"/>
          <w:sz w:val="28"/>
          <w:szCs w:val="28"/>
        </w:rPr>
        <w:t>variabile indipendent</w:t>
      </w:r>
      <w:r w:rsidR="00875D9F">
        <w:rPr>
          <w:rFonts w:ascii="Papyrus" w:hAnsi="Papyrus"/>
          <w:sz w:val="28"/>
          <w:szCs w:val="28"/>
        </w:rPr>
        <w:t>e.</w:t>
      </w:r>
    </w:p>
    <w:p w:rsidR="006511D7" w:rsidRPr="006511D7" w:rsidRDefault="006511D7" w:rsidP="006511D7">
      <w:pPr>
        <w:spacing w:before="100" w:beforeAutospacing="1" w:after="100" w:afterAutospacing="1" w:line="360" w:lineRule="auto"/>
        <w:contextualSpacing/>
        <w:jc w:val="both"/>
        <w:rPr>
          <w:rFonts w:ascii="Papyrus" w:hAnsi="Papyrus"/>
          <w:sz w:val="28"/>
          <w:szCs w:val="28"/>
        </w:rPr>
      </w:pPr>
      <w:r w:rsidRPr="006511D7">
        <w:rPr>
          <w:rFonts w:ascii="Papyrus" w:hAnsi="Papyrus"/>
          <w:sz w:val="28"/>
          <w:szCs w:val="28"/>
        </w:rPr>
        <w:t xml:space="preserve">2) Il </w:t>
      </w:r>
      <w:proofErr w:type="spellStart"/>
      <w:r w:rsidRPr="006511D7">
        <w:rPr>
          <w:rFonts w:ascii="Papyrus" w:hAnsi="Papyrus"/>
          <w:sz w:val="28"/>
          <w:szCs w:val="28"/>
        </w:rPr>
        <w:t>burnout</w:t>
      </w:r>
      <w:proofErr w:type="spellEnd"/>
      <w:r w:rsidRPr="006511D7">
        <w:rPr>
          <w:rFonts w:ascii="Papyrus" w:hAnsi="Papyrus"/>
          <w:sz w:val="28"/>
          <w:szCs w:val="28"/>
        </w:rPr>
        <w:t xml:space="preserve"> </w:t>
      </w:r>
      <w:r>
        <w:rPr>
          <w:rFonts w:ascii="Papyrus" w:hAnsi="Papyrus"/>
          <w:sz w:val="28"/>
          <w:szCs w:val="28"/>
        </w:rPr>
        <w:t xml:space="preserve"> : </w:t>
      </w:r>
      <w:r w:rsidRPr="006511D7">
        <w:rPr>
          <w:rFonts w:ascii="Papyrus" w:hAnsi="Papyrus"/>
          <w:sz w:val="28"/>
          <w:szCs w:val="28"/>
        </w:rPr>
        <w:t>variabile dipendente.</w:t>
      </w:r>
    </w:p>
    <w:p w:rsidR="006511D7" w:rsidRPr="006511D7" w:rsidRDefault="006511D7" w:rsidP="006511D7">
      <w:pPr>
        <w:spacing w:before="100" w:beforeAutospacing="1" w:after="100" w:afterAutospacing="1" w:line="360" w:lineRule="auto"/>
        <w:contextualSpacing/>
        <w:jc w:val="both"/>
        <w:rPr>
          <w:rFonts w:ascii="Papyrus" w:hAnsi="Papyrus"/>
          <w:sz w:val="28"/>
          <w:szCs w:val="28"/>
        </w:rPr>
      </w:pPr>
    </w:p>
    <w:p w:rsidR="000C5087" w:rsidRDefault="000C5087" w:rsidP="006511D7">
      <w:pPr>
        <w:spacing w:before="100" w:beforeAutospacing="1" w:after="100" w:afterAutospacing="1" w:line="360" w:lineRule="auto"/>
        <w:contextualSpacing/>
        <w:jc w:val="both"/>
        <w:rPr>
          <w:rFonts w:ascii="Papyrus" w:hAnsi="Papyrus"/>
          <w:b/>
          <w:sz w:val="28"/>
          <w:szCs w:val="28"/>
          <w:u w:val="single"/>
        </w:rPr>
      </w:pPr>
    </w:p>
    <w:p w:rsidR="000C5087" w:rsidRDefault="000C5087" w:rsidP="006511D7">
      <w:pPr>
        <w:spacing w:before="100" w:beforeAutospacing="1" w:after="100" w:afterAutospacing="1" w:line="360" w:lineRule="auto"/>
        <w:contextualSpacing/>
        <w:jc w:val="both"/>
        <w:rPr>
          <w:rFonts w:ascii="Papyrus" w:hAnsi="Papyrus"/>
          <w:b/>
          <w:sz w:val="28"/>
          <w:szCs w:val="28"/>
          <w:u w:val="single"/>
        </w:rPr>
      </w:pPr>
    </w:p>
    <w:p w:rsidR="000C5087" w:rsidRDefault="000C5087" w:rsidP="006511D7">
      <w:pPr>
        <w:spacing w:before="100" w:beforeAutospacing="1" w:after="100" w:afterAutospacing="1" w:line="360" w:lineRule="auto"/>
        <w:contextualSpacing/>
        <w:jc w:val="both"/>
        <w:rPr>
          <w:rFonts w:ascii="Papyrus" w:hAnsi="Papyrus"/>
          <w:b/>
          <w:sz w:val="28"/>
          <w:szCs w:val="28"/>
          <w:u w:val="single"/>
        </w:rPr>
      </w:pPr>
    </w:p>
    <w:p w:rsidR="006511D7" w:rsidRPr="005970F2" w:rsidRDefault="006511D7" w:rsidP="006511D7">
      <w:pPr>
        <w:spacing w:before="100" w:beforeAutospacing="1" w:after="100" w:afterAutospacing="1" w:line="360" w:lineRule="auto"/>
        <w:contextualSpacing/>
        <w:jc w:val="both"/>
        <w:rPr>
          <w:rFonts w:ascii="Papyrus" w:hAnsi="Papyrus"/>
          <w:b/>
          <w:sz w:val="28"/>
          <w:szCs w:val="28"/>
        </w:rPr>
      </w:pPr>
      <w:r w:rsidRPr="005970F2">
        <w:rPr>
          <w:rFonts w:ascii="Papyrus" w:hAnsi="Papyrus"/>
          <w:b/>
          <w:sz w:val="28"/>
          <w:szCs w:val="28"/>
        </w:rPr>
        <w:lastRenderedPageBreak/>
        <w:t>Definizione operativa dei fattori</w:t>
      </w:r>
    </w:p>
    <w:p w:rsidR="006511D7" w:rsidRPr="006511D7" w:rsidRDefault="006511D7" w:rsidP="006511D7">
      <w:pPr>
        <w:spacing w:before="100" w:beforeAutospacing="1" w:after="100" w:afterAutospacing="1" w:line="360" w:lineRule="auto"/>
        <w:contextualSpacing/>
        <w:jc w:val="both"/>
        <w:rPr>
          <w:rFonts w:ascii="Papyrus" w:hAnsi="Papyrus"/>
          <w:sz w:val="28"/>
          <w:szCs w:val="28"/>
        </w:rPr>
      </w:pPr>
      <w:r w:rsidRPr="006511D7">
        <w:rPr>
          <w:rFonts w:ascii="Papyrus" w:hAnsi="Papyrus"/>
          <w:sz w:val="28"/>
          <w:szCs w:val="28"/>
        </w:rPr>
        <w:t xml:space="preserve">I fattori considerati sono stati resi </w:t>
      </w:r>
      <w:proofErr w:type="spellStart"/>
      <w:r w:rsidRPr="006511D7">
        <w:rPr>
          <w:rFonts w:ascii="Papyrus" w:hAnsi="Papyrus"/>
          <w:sz w:val="28"/>
          <w:szCs w:val="28"/>
        </w:rPr>
        <w:t>operazionalizzati</w:t>
      </w:r>
      <w:proofErr w:type="spellEnd"/>
      <w:r w:rsidRPr="006511D7">
        <w:rPr>
          <w:rFonts w:ascii="Papyrus" w:hAnsi="Papyrus"/>
          <w:sz w:val="28"/>
          <w:szCs w:val="28"/>
        </w:rPr>
        <w:t xml:space="preserve"> mediante la loro trasformazione in indicatori, ovvero una serie di comportamenti/segnali rilevabili(osservabili):</w:t>
      </w:r>
    </w:p>
    <w:p w:rsidR="006511D7" w:rsidRPr="006511D7" w:rsidRDefault="006511D7" w:rsidP="006511D7">
      <w:pPr>
        <w:spacing w:before="100" w:beforeAutospacing="1" w:after="100" w:afterAutospacing="1" w:line="360" w:lineRule="auto"/>
        <w:contextualSpacing/>
        <w:jc w:val="both"/>
        <w:rPr>
          <w:rFonts w:ascii="Papyrus" w:hAnsi="Papyrus"/>
          <w:sz w:val="28"/>
          <w:szCs w:val="28"/>
        </w:rPr>
      </w:pPr>
      <w:r w:rsidRPr="006511D7">
        <w:rPr>
          <w:rFonts w:ascii="Papyrus" w:hAnsi="Papyrus"/>
          <w:sz w:val="28"/>
          <w:szCs w:val="28"/>
        </w:rPr>
        <w:t xml:space="preserve">Fattore: </w:t>
      </w:r>
      <w:r>
        <w:rPr>
          <w:rFonts w:ascii="Papyrus" w:hAnsi="Papyrus"/>
          <w:sz w:val="28"/>
          <w:szCs w:val="28"/>
        </w:rPr>
        <w:t>il lavoro</w:t>
      </w:r>
      <w:r w:rsidRPr="006511D7">
        <w:rPr>
          <w:rFonts w:ascii="Papyrus" w:hAnsi="Papyrus"/>
          <w:sz w:val="28"/>
          <w:szCs w:val="28"/>
        </w:rPr>
        <w:t xml:space="preserve"> </w:t>
      </w:r>
      <w:r>
        <w:rPr>
          <w:rFonts w:ascii="Papyrus" w:hAnsi="Papyrus"/>
          <w:sz w:val="28"/>
          <w:szCs w:val="28"/>
        </w:rPr>
        <w:t>di cura</w:t>
      </w:r>
    </w:p>
    <w:p w:rsidR="006511D7" w:rsidRPr="006511D7" w:rsidRDefault="006511D7" w:rsidP="006511D7">
      <w:pPr>
        <w:spacing w:before="100" w:beforeAutospacing="1" w:after="100" w:afterAutospacing="1" w:line="360" w:lineRule="auto"/>
        <w:contextualSpacing/>
        <w:jc w:val="both"/>
        <w:rPr>
          <w:rFonts w:ascii="Papyrus" w:hAnsi="Papyrus"/>
          <w:sz w:val="28"/>
          <w:szCs w:val="28"/>
        </w:rPr>
      </w:pPr>
      <w:r w:rsidRPr="006511D7">
        <w:rPr>
          <w:rFonts w:ascii="Papyrus" w:hAnsi="Papyrus"/>
          <w:sz w:val="28"/>
          <w:szCs w:val="28"/>
        </w:rPr>
        <w:t xml:space="preserve">Indicatori: </w:t>
      </w:r>
      <w:r>
        <w:rPr>
          <w:rFonts w:ascii="Papyrus" w:hAnsi="Papyrus"/>
          <w:sz w:val="28"/>
          <w:szCs w:val="28"/>
        </w:rPr>
        <w:t xml:space="preserve"> i </w:t>
      </w:r>
      <w:r w:rsidRPr="006511D7">
        <w:rPr>
          <w:rFonts w:ascii="Papyrus" w:hAnsi="Papyrus"/>
          <w:sz w:val="28"/>
          <w:szCs w:val="28"/>
        </w:rPr>
        <w:t>dati personali</w:t>
      </w:r>
    </w:p>
    <w:p w:rsidR="006511D7" w:rsidRPr="006511D7" w:rsidRDefault="006511D7" w:rsidP="006511D7">
      <w:pPr>
        <w:spacing w:before="100" w:beforeAutospacing="1" w:after="100" w:afterAutospacing="1" w:line="360" w:lineRule="auto"/>
        <w:contextualSpacing/>
        <w:jc w:val="both"/>
        <w:rPr>
          <w:rFonts w:ascii="Papyrus" w:hAnsi="Papyrus"/>
          <w:sz w:val="28"/>
          <w:szCs w:val="28"/>
        </w:rPr>
      </w:pPr>
      <w:r w:rsidRPr="006511D7">
        <w:rPr>
          <w:rFonts w:ascii="Papyrus" w:hAnsi="Papyrus"/>
          <w:sz w:val="28"/>
          <w:szCs w:val="28"/>
        </w:rPr>
        <w:t xml:space="preserve">Fattore: il </w:t>
      </w:r>
      <w:proofErr w:type="spellStart"/>
      <w:r w:rsidRPr="006511D7">
        <w:rPr>
          <w:rFonts w:ascii="Papyrus" w:hAnsi="Papyrus"/>
          <w:sz w:val="28"/>
          <w:szCs w:val="28"/>
        </w:rPr>
        <w:t>burnout</w:t>
      </w:r>
      <w:proofErr w:type="spellEnd"/>
      <w:r w:rsidRPr="006511D7">
        <w:rPr>
          <w:rFonts w:ascii="Papyrus" w:hAnsi="Papyrus"/>
          <w:sz w:val="28"/>
          <w:szCs w:val="28"/>
        </w:rPr>
        <w:t>.</w:t>
      </w:r>
    </w:p>
    <w:p w:rsidR="006511D7" w:rsidRPr="006511D7" w:rsidRDefault="006511D7" w:rsidP="006511D7">
      <w:pPr>
        <w:spacing w:before="100" w:beforeAutospacing="1" w:after="100" w:afterAutospacing="1" w:line="360" w:lineRule="auto"/>
        <w:contextualSpacing/>
        <w:jc w:val="both"/>
        <w:rPr>
          <w:rFonts w:ascii="Papyrus" w:hAnsi="Papyrus"/>
          <w:sz w:val="28"/>
          <w:szCs w:val="28"/>
        </w:rPr>
      </w:pPr>
      <w:r w:rsidRPr="006511D7">
        <w:rPr>
          <w:rFonts w:ascii="Papyrus" w:hAnsi="Papyrus"/>
          <w:sz w:val="28"/>
          <w:szCs w:val="28"/>
        </w:rPr>
        <w:t>Indicatori: comportamenti/atteggiamenti/opinioni</w:t>
      </w:r>
    </w:p>
    <w:p w:rsidR="006511D7" w:rsidRDefault="006511D7" w:rsidP="006511D7">
      <w:pPr>
        <w:spacing w:before="100" w:beforeAutospacing="1" w:after="100" w:afterAutospacing="1" w:line="360" w:lineRule="auto"/>
        <w:contextualSpacing/>
        <w:jc w:val="both"/>
        <w:rPr>
          <w:rFonts w:ascii="Papyrus" w:hAnsi="Papyrus"/>
          <w:sz w:val="28"/>
          <w:szCs w:val="28"/>
        </w:rPr>
      </w:pPr>
    </w:p>
    <w:p w:rsidR="00113935" w:rsidRDefault="00113935" w:rsidP="006511D7">
      <w:pPr>
        <w:spacing w:before="100" w:beforeAutospacing="1" w:after="100" w:afterAutospacing="1" w:line="360" w:lineRule="auto"/>
        <w:contextualSpacing/>
        <w:jc w:val="both"/>
        <w:rPr>
          <w:rFonts w:ascii="Papyrus" w:hAnsi="Papyrus"/>
          <w:sz w:val="28"/>
          <w:szCs w:val="28"/>
        </w:rPr>
      </w:pPr>
    </w:p>
    <w:p w:rsidR="00113935" w:rsidRDefault="00113935" w:rsidP="006511D7">
      <w:pPr>
        <w:spacing w:before="100" w:beforeAutospacing="1" w:after="100" w:afterAutospacing="1" w:line="360" w:lineRule="auto"/>
        <w:contextualSpacing/>
        <w:jc w:val="both"/>
        <w:rPr>
          <w:rFonts w:ascii="Papyrus" w:hAnsi="Papyrus"/>
          <w:sz w:val="28"/>
          <w:szCs w:val="28"/>
        </w:rPr>
      </w:pPr>
    </w:p>
    <w:p w:rsidR="00113935" w:rsidRDefault="00113935" w:rsidP="006511D7">
      <w:pPr>
        <w:spacing w:before="100" w:beforeAutospacing="1" w:after="100" w:afterAutospacing="1" w:line="360" w:lineRule="auto"/>
        <w:contextualSpacing/>
        <w:jc w:val="both"/>
        <w:rPr>
          <w:rFonts w:ascii="Papyrus" w:hAnsi="Papyrus"/>
          <w:sz w:val="28"/>
          <w:szCs w:val="28"/>
        </w:rPr>
      </w:pPr>
    </w:p>
    <w:p w:rsidR="00113935" w:rsidRDefault="00113935" w:rsidP="006511D7">
      <w:pPr>
        <w:spacing w:before="100" w:beforeAutospacing="1" w:after="100" w:afterAutospacing="1" w:line="360" w:lineRule="auto"/>
        <w:contextualSpacing/>
        <w:jc w:val="both"/>
        <w:rPr>
          <w:rFonts w:ascii="Papyrus" w:hAnsi="Papyrus"/>
          <w:sz w:val="28"/>
          <w:szCs w:val="28"/>
        </w:rPr>
      </w:pPr>
    </w:p>
    <w:p w:rsidR="00113935" w:rsidRDefault="00113935" w:rsidP="006511D7">
      <w:pPr>
        <w:spacing w:before="100" w:beforeAutospacing="1" w:after="100" w:afterAutospacing="1" w:line="360" w:lineRule="auto"/>
        <w:contextualSpacing/>
        <w:jc w:val="both"/>
        <w:rPr>
          <w:rFonts w:ascii="Papyrus" w:hAnsi="Papyrus"/>
          <w:sz w:val="28"/>
          <w:szCs w:val="28"/>
        </w:rPr>
      </w:pPr>
    </w:p>
    <w:p w:rsidR="00113935" w:rsidRDefault="00113935" w:rsidP="006511D7">
      <w:pPr>
        <w:spacing w:before="100" w:beforeAutospacing="1" w:after="100" w:afterAutospacing="1" w:line="360" w:lineRule="auto"/>
        <w:contextualSpacing/>
        <w:jc w:val="both"/>
        <w:rPr>
          <w:rFonts w:ascii="Papyrus" w:hAnsi="Papyrus"/>
          <w:sz w:val="28"/>
          <w:szCs w:val="28"/>
        </w:rPr>
      </w:pPr>
    </w:p>
    <w:p w:rsidR="00113935" w:rsidRDefault="00113935" w:rsidP="006511D7">
      <w:pPr>
        <w:spacing w:before="100" w:beforeAutospacing="1" w:after="100" w:afterAutospacing="1" w:line="360" w:lineRule="auto"/>
        <w:contextualSpacing/>
        <w:jc w:val="both"/>
        <w:rPr>
          <w:rFonts w:ascii="Papyrus" w:hAnsi="Papyrus"/>
          <w:sz w:val="28"/>
          <w:szCs w:val="28"/>
        </w:rPr>
      </w:pPr>
    </w:p>
    <w:p w:rsidR="00113935" w:rsidRDefault="00113935" w:rsidP="006511D7">
      <w:pPr>
        <w:spacing w:before="100" w:beforeAutospacing="1" w:after="100" w:afterAutospacing="1" w:line="360" w:lineRule="auto"/>
        <w:contextualSpacing/>
        <w:jc w:val="both"/>
        <w:rPr>
          <w:rFonts w:ascii="Papyrus" w:hAnsi="Papyrus"/>
          <w:sz w:val="28"/>
          <w:szCs w:val="28"/>
        </w:rPr>
      </w:pPr>
    </w:p>
    <w:p w:rsidR="00113935" w:rsidRDefault="00113935" w:rsidP="006511D7">
      <w:pPr>
        <w:spacing w:before="100" w:beforeAutospacing="1" w:after="100" w:afterAutospacing="1" w:line="360" w:lineRule="auto"/>
        <w:contextualSpacing/>
        <w:jc w:val="both"/>
        <w:rPr>
          <w:rFonts w:ascii="Papyrus" w:hAnsi="Papyrus"/>
          <w:sz w:val="28"/>
          <w:szCs w:val="28"/>
        </w:rPr>
      </w:pPr>
    </w:p>
    <w:p w:rsidR="00113935" w:rsidRDefault="00113935" w:rsidP="006511D7">
      <w:pPr>
        <w:spacing w:before="100" w:beforeAutospacing="1" w:after="100" w:afterAutospacing="1" w:line="360" w:lineRule="auto"/>
        <w:contextualSpacing/>
        <w:jc w:val="both"/>
        <w:rPr>
          <w:rFonts w:ascii="Papyrus" w:hAnsi="Papyrus"/>
          <w:sz w:val="28"/>
          <w:szCs w:val="28"/>
        </w:rPr>
      </w:pPr>
    </w:p>
    <w:p w:rsidR="00113935" w:rsidRDefault="00113935" w:rsidP="006511D7">
      <w:pPr>
        <w:spacing w:before="100" w:beforeAutospacing="1" w:after="100" w:afterAutospacing="1" w:line="360" w:lineRule="auto"/>
        <w:contextualSpacing/>
        <w:jc w:val="both"/>
        <w:rPr>
          <w:rFonts w:ascii="Papyrus" w:hAnsi="Papyrus"/>
          <w:sz w:val="28"/>
          <w:szCs w:val="28"/>
        </w:rPr>
      </w:pPr>
    </w:p>
    <w:p w:rsidR="00113935" w:rsidRDefault="00113935" w:rsidP="006511D7">
      <w:pPr>
        <w:spacing w:before="100" w:beforeAutospacing="1" w:after="100" w:afterAutospacing="1" w:line="360" w:lineRule="auto"/>
        <w:contextualSpacing/>
        <w:jc w:val="both"/>
        <w:rPr>
          <w:rFonts w:ascii="Papyrus" w:hAnsi="Papyrus"/>
          <w:sz w:val="28"/>
          <w:szCs w:val="28"/>
        </w:rPr>
      </w:pPr>
    </w:p>
    <w:p w:rsidR="00113935" w:rsidRPr="006511D7" w:rsidRDefault="00113935" w:rsidP="006511D7">
      <w:pPr>
        <w:spacing w:before="100" w:beforeAutospacing="1" w:after="100" w:afterAutospacing="1" w:line="360" w:lineRule="auto"/>
        <w:contextualSpacing/>
        <w:jc w:val="both"/>
        <w:rPr>
          <w:rFonts w:ascii="Papyrus" w:hAnsi="Papyrus"/>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259"/>
        <w:gridCol w:w="2094"/>
        <w:gridCol w:w="4425"/>
      </w:tblGrid>
      <w:tr w:rsidR="006511D7" w:rsidRPr="0070493A" w:rsidTr="006511D7">
        <w:trPr>
          <w:trHeight w:val="693"/>
        </w:trPr>
        <w:tc>
          <w:tcPr>
            <w:tcW w:w="3259" w:type="dxa"/>
            <w:tcBorders>
              <w:bottom w:val="single" w:sz="4" w:space="0" w:color="auto"/>
            </w:tcBorders>
          </w:tcPr>
          <w:p w:rsidR="006511D7" w:rsidRPr="0070493A" w:rsidRDefault="006511D7" w:rsidP="006511D7">
            <w:pPr>
              <w:spacing w:line="360" w:lineRule="auto"/>
              <w:jc w:val="center"/>
              <w:rPr>
                <w:b/>
                <w:sz w:val="28"/>
                <w:szCs w:val="28"/>
              </w:rPr>
            </w:pPr>
            <w:r w:rsidRPr="0070493A">
              <w:rPr>
                <w:b/>
                <w:sz w:val="28"/>
                <w:szCs w:val="28"/>
              </w:rPr>
              <w:lastRenderedPageBreak/>
              <w:t>FATTORI</w:t>
            </w:r>
          </w:p>
        </w:tc>
        <w:tc>
          <w:tcPr>
            <w:tcW w:w="2094" w:type="dxa"/>
            <w:tcBorders>
              <w:bottom w:val="single" w:sz="4" w:space="0" w:color="auto"/>
            </w:tcBorders>
          </w:tcPr>
          <w:p w:rsidR="006511D7" w:rsidRPr="0070493A" w:rsidRDefault="006511D7" w:rsidP="006511D7">
            <w:pPr>
              <w:spacing w:line="360" w:lineRule="auto"/>
              <w:jc w:val="center"/>
              <w:rPr>
                <w:b/>
                <w:sz w:val="28"/>
                <w:szCs w:val="28"/>
              </w:rPr>
            </w:pPr>
            <w:r w:rsidRPr="0070493A">
              <w:rPr>
                <w:b/>
                <w:sz w:val="28"/>
                <w:szCs w:val="28"/>
              </w:rPr>
              <w:t>INDICATORI</w:t>
            </w:r>
          </w:p>
        </w:tc>
        <w:tc>
          <w:tcPr>
            <w:tcW w:w="4425" w:type="dxa"/>
            <w:tcBorders>
              <w:bottom w:val="single" w:sz="4" w:space="0" w:color="auto"/>
            </w:tcBorders>
          </w:tcPr>
          <w:p w:rsidR="006511D7" w:rsidRPr="0070493A" w:rsidRDefault="006511D7" w:rsidP="006511D7">
            <w:pPr>
              <w:spacing w:line="360" w:lineRule="auto"/>
              <w:jc w:val="center"/>
              <w:rPr>
                <w:b/>
                <w:sz w:val="28"/>
                <w:szCs w:val="28"/>
              </w:rPr>
            </w:pPr>
            <w:r w:rsidRPr="0070493A">
              <w:rPr>
                <w:b/>
                <w:sz w:val="28"/>
                <w:szCs w:val="28"/>
              </w:rPr>
              <w:t>DOMANDE</w:t>
            </w:r>
          </w:p>
        </w:tc>
      </w:tr>
      <w:tr w:rsidR="006511D7" w:rsidRPr="0070493A" w:rsidTr="006511D7">
        <w:trPr>
          <w:trHeight w:val="2490"/>
        </w:trPr>
        <w:tc>
          <w:tcPr>
            <w:tcW w:w="3259" w:type="dxa"/>
            <w:tcBorders>
              <w:top w:val="single" w:sz="4" w:space="0" w:color="auto"/>
              <w:bottom w:val="single" w:sz="4" w:space="0" w:color="auto"/>
            </w:tcBorders>
          </w:tcPr>
          <w:p w:rsidR="006511D7" w:rsidRPr="0070493A" w:rsidRDefault="006511D7" w:rsidP="006511D7">
            <w:pPr>
              <w:spacing w:line="360" w:lineRule="auto"/>
              <w:jc w:val="center"/>
              <w:rPr>
                <w:sz w:val="26"/>
                <w:szCs w:val="26"/>
              </w:rPr>
            </w:pPr>
          </w:p>
          <w:p w:rsidR="006511D7" w:rsidRPr="0070493A" w:rsidRDefault="006511D7" w:rsidP="006511D7">
            <w:pPr>
              <w:spacing w:line="360" w:lineRule="auto"/>
              <w:jc w:val="center"/>
              <w:rPr>
                <w:sz w:val="26"/>
                <w:szCs w:val="26"/>
              </w:rPr>
            </w:pPr>
          </w:p>
          <w:p w:rsidR="006511D7" w:rsidRPr="0070493A" w:rsidRDefault="006511D7" w:rsidP="006511D7">
            <w:pPr>
              <w:spacing w:line="360" w:lineRule="auto"/>
              <w:jc w:val="center"/>
              <w:rPr>
                <w:sz w:val="26"/>
                <w:szCs w:val="26"/>
              </w:rPr>
            </w:pPr>
            <w:r>
              <w:rPr>
                <w:sz w:val="26"/>
                <w:szCs w:val="26"/>
              </w:rPr>
              <w:t>Il lavoro di cura</w:t>
            </w:r>
          </w:p>
        </w:tc>
        <w:tc>
          <w:tcPr>
            <w:tcW w:w="2094" w:type="dxa"/>
            <w:tcBorders>
              <w:top w:val="single" w:sz="4" w:space="0" w:color="auto"/>
              <w:bottom w:val="single" w:sz="4" w:space="0" w:color="auto"/>
            </w:tcBorders>
          </w:tcPr>
          <w:p w:rsidR="006511D7" w:rsidRDefault="00527FBA" w:rsidP="00527FBA">
            <w:pPr>
              <w:spacing w:line="360" w:lineRule="auto"/>
              <w:rPr>
                <w:sz w:val="26"/>
                <w:szCs w:val="26"/>
              </w:rPr>
            </w:pPr>
            <w:r>
              <w:rPr>
                <w:sz w:val="26"/>
                <w:szCs w:val="26"/>
              </w:rPr>
              <w:t xml:space="preserve">    </w:t>
            </w:r>
            <w:r w:rsidR="006511D7" w:rsidRPr="0070493A">
              <w:rPr>
                <w:sz w:val="26"/>
                <w:szCs w:val="26"/>
              </w:rPr>
              <w:t>Dati personali</w:t>
            </w:r>
          </w:p>
          <w:p w:rsidR="00602711" w:rsidRDefault="00602711" w:rsidP="00527FBA">
            <w:pPr>
              <w:spacing w:line="360" w:lineRule="auto"/>
              <w:rPr>
                <w:sz w:val="26"/>
                <w:szCs w:val="26"/>
              </w:rPr>
            </w:pPr>
          </w:p>
          <w:p w:rsidR="00527FBA" w:rsidRDefault="00527FBA" w:rsidP="00527FBA">
            <w:pPr>
              <w:spacing w:line="360" w:lineRule="auto"/>
              <w:rPr>
                <w:sz w:val="26"/>
                <w:szCs w:val="26"/>
              </w:rPr>
            </w:pPr>
            <w:r>
              <w:rPr>
                <w:sz w:val="26"/>
                <w:szCs w:val="26"/>
              </w:rPr>
              <w:t>_____________</w:t>
            </w:r>
          </w:p>
          <w:p w:rsidR="00602711" w:rsidRDefault="00602711" w:rsidP="006511D7">
            <w:pPr>
              <w:spacing w:line="360" w:lineRule="auto"/>
              <w:jc w:val="center"/>
              <w:rPr>
                <w:sz w:val="26"/>
                <w:szCs w:val="26"/>
              </w:rPr>
            </w:pPr>
          </w:p>
          <w:p w:rsidR="00527FBA" w:rsidRPr="0070493A" w:rsidRDefault="00527FBA" w:rsidP="006511D7">
            <w:pPr>
              <w:spacing w:line="360" w:lineRule="auto"/>
              <w:jc w:val="center"/>
              <w:rPr>
                <w:sz w:val="26"/>
                <w:szCs w:val="26"/>
              </w:rPr>
            </w:pPr>
            <w:r>
              <w:rPr>
                <w:sz w:val="26"/>
                <w:szCs w:val="26"/>
              </w:rPr>
              <w:t>Professione svolta</w:t>
            </w:r>
          </w:p>
        </w:tc>
        <w:tc>
          <w:tcPr>
            <w:tcW w:w="4425" w:type="dxa"/>
            <w:tcBorders>
              <w:top w:val="single" w:sz="4" w:space="0" w:color="auto"/>
              <w:bottom w:val="single" w:sz="4" w:space="0" w:color="auto"/>
            </w:tcBorders>
          </w:tcPr>
          <w:p w:rsidR="006511D7" w:rsidRPr="0070493A" w:rsidRDefault="006511D7" w:rsidP="006511D7">
            <w:pPr>
              <w:spacing w:line="360" w:lineRule="auto"/>
              <w:jc w:val="both"/>
              <w:rPr>
                <w:sz w:val="26"/>
                <w:szCs w:val="26"/>
              </w:rPr>
            </w:pPr>
            <w:r w:rsidRPr="0070493A">
              <w:rPr>
                <w:sz w:val="26"/>
                <w:szCs w:val="26"/>
              </w:rPr>
              <w:t xml:space="preserve">Genere </w:t>
            </w:r>
            <w:r w:rsidRPr="0070493A">
              <w:rPr>
                <w:sz w:val="26"/>
                <w:szCs w:val="26"/>
              </w:rPr>
              <w:sym w:font="Wingdings" w:char="F0E0"/>
            </w:r>
            <w:r w:rsidRPr="0070493A">
              <w:rPr>
                <w:sz w:val="26"/>
                <w:szCs w:val="26"/>
              </w:rPr>
              <w:t>domanda 1</w:t>
            </w:r>
          </w:p>
          <w:p w:rsidR="006511D7" w:rsidRDefault="006511D7" w:rsidP="006511D7">
            <w:pPr>
              <w:spacing w:line="360" w:lineRule="auto"/>
              <w:jc w:val="both"/>
              <w:rPr>
                <w:sz w:val="26"/>
                <w:szCs w:val="26"/>
              </w:rPr>
            </w:pPr>
            <w:r w:rsidRPr="0070493A">
              <w:rPr>
                <w:sz w:val="26"/>
                <w:szCs w:val="26"/>
              </w:rPr>
              <w:t>Età</w:t>
            </w:r>
            <w:r w:rsidRPr="0070493A">
              <w:rPr>
                <w:sz w:val="26"/>
                <w:szCs w:val="26"/>
              </w:rPr>
              <w:sym w:font="Wingdings" w:char="F0E0"/>
            </w:r>
            <w:r w:rsidRPr="0070493A">
              <w:rPr>
                <w:sz w:val="26"/>
                <w:szCs w:val="26"/>
              </w:rPr>
              <w:t>domanda 2</w:t>
            </w:r>
          </w:p>
          <w:p w:rsidR="00602711" w:rsidRPr="0070493A" w:rsidRDefault="00602711" w:rsidP="006511D7">
            <w:pPr>
              <w:spacing w:line="360" w:lineRule="auto"/>
              <w:jc w:val="both"/>
              <w:rPr>
                <w:sz w:val="26"/>
                <w:szCs w:val="26"/>
              </w:rPr>
            </w:pPr>
            <w:r>
              <w:rPr>
                <w:sz w:val="26"/>
                <w:szCs w:val="26"/>
              </w:rPr>
              <w:t>_______________________________</w:t>
            </w:r>
          </w:p>
          <w:p w:rsidR="006511D7" w:rsidRPr="0070493A" w:rsidRDefault="006511D7" w:rsidP="006511D7">
            <w:pPr>
              <w:spacing w:line="360" w:lineRule="auto"/>
              <w:jc w:val="both"/>
              <w:rPr>
                <w:sz w:val="26"/>
                <w:szCs w:val="26"/>
              </w:rPr>
            </w:pPr>
            <w:r w:rsidRPr="0070493A">
              <w:rPr>
                <w:sz w:val="26"/>
                <w:szCs w:val="26"/>
              </w:rPr>
              <w:t>Titolo di studio</w:t>
            </w:r>
            <w:r w:rsidRPr="0070493A">
              <w:rPr>
                <w:sz w:val="26"/>
                <w:szCs w:val="26"/>
              </w:rPr>
              <w:sym w:font="Wingdings" w:char="F0E0"/>
            </w:r>
            <w:r w:rsidRPr="0070493A">
              <w:rPr>
                <w:sz w:val="26"/>
                <w:szCs w:val="26"/>
              </w:rPr>
              <w:t>domanda 3</w:t>
            </w:r>
          </w:p>
          <w:p w:rsidR="006511D7" w:rsidRPr="0070493A" w:rsidRDefault="006511D7" w:rsidP="006511D7">
            <w:pPr>
              <w:spacing w:line="360" w:lineRule="auto"/>
              <w:jc w:val="both"/>
              <w:rPr>
                <w:sz w:val="26"/>
                <w:szCs w:val="26"/>
              </w:rPr>
            </w:pPr>
            <w:r w:rsidRPr="0070493A">
              <w:rPr>
                <w:sz w:val="26"/>
                <w:szCs w:val="26"/>
              </w:rPr>
              <w:t>Durata attività</w:t>
            </w:r>
            <w:r w:rsidRPr="0070493A">
              <w:rPr>
                <w:sz w:val="26"/>
                <w:szCs w:val="26"/>
              </w:rPr>
              <w:sym w:font="Wingdings" w:char="F0E0"/>
            </w:r>
            <w:r w:rsidRPr="0070493A">
              <w:rPr>
                <w:sz w:val="26"/>
                <w:szCs w:val="26"/>
              </w:rPr>
              <w:t>domanda 4</w:t>
            </w:r>
          </w:p>
          <w:p w:rsidR="006511D7" w:rsidRPr="0070493A" w:rsidRDefault="006511D7" w:rsidP="006511D7">
            <w:pPr>
              <w:spacing w:line="360" w:lineRule="auto"/>
              <w:jc w:val="both"/>
              <w:rPr>
                <w:b/>
                <w:sz w:val="26"/>
                <w:szCs w:val="26"/>
                <w:u w:val="single"/>
              </w:rPr>
            </w:pPr>
            <w:r w:rsidRPr="0070493A">
              <w:rPr>
                <w:sz w:val="26"/>
                <w:szCs w:val="26"/>
              </w:rPr>
              <w:t>Attività svolta</w:t>
            </w:r>
            <w:r w:rsidRPr="0070493A">
              <w:rPr>
                <w:sz w:val="26"/>
                <w:szCs w:val="26"/>
              </w:rPr>
              <w:sym w:font="Wingdings" w:char="F0E0"/>
            </w:r>
            <w:r w:rsidRPr="0070493A">
              <w:rPr>
                <w:sz w:val="26"/>
                <w:szCs w:val="26"/>
              </w:rPr>
              <w:t>domanda 5</w:t>
            </w:r>
          </w:p>
        </w:tc>
      </w:tr>
      <w:tr w:rsidR="006511D7" w:rsidRPr="0070493A" w:rsidTr="006511D7">
        <w:trPr>
          <w:trHeight w:val="1140"/>
        </w:trPr>
        <w:tc>
          <w:tcPr>
            <w:tcW w:w="3259" w:type="dxa"/>
            <w:vMerge w:val="restart"/>
            <w:tcBorders>
              <w:top w:val="single" w:sz="4" w:space="0" w:color="auto"/>
            </w:tcBorders>
          </w:tcPr>
          <w:p w:rsidR="006511D7" w:rsidRPr="0070493A" w:rsidRDefault="006511D7" w:rsidP="006511D7">
            <w:pPr>
              <w:spacing w:line="360" w:lineRule="auto"/>
              <w:jc w:val="center"/>
              <w:rPr>
                <w:sz w:val="26"/>
                <w:szCs w:val="26"/>
              </w:rPr>
            </w:pPr>
          </w:p>
          <w:p w:rsidR="006511D7" w:rsidRPr="0070493A" w:rsidRDefault="006511D7" w:rsidP="006511D7">
            <w:pPr>
              <w:spacing w:line="360" w:lineRule="auto"/>
              <w:jc w:val="center"/>
              <w:rPr>
                <w:sz w:val="26"/>
                <w:szCs w:val="26"/>
              </w:rPr>
            </w:pPr>
          </w:p>
          <w:p w:rsidR="006511D7" w:rsidRPr="0070493A" w:rsidRDefault="006511D7" w:rsidP="006511D7">
            <w:pPr>
              <w:spacing w:line="360" w:lineRule="auto"/>
              <w:jc w:val="center"/>
              <w:rPr>
                <w:sz w:val="26"/>
                <w:szCs w:val="26"/>
              </w:rPr>
            </w:pPr>
          </w:p>
          <w:p w:rsidR="006511D7" w:rsidRPr="0070493A" w:rsidRDefault="006511D7" w:rsidP="006511D7">
            <w:pPr>
              <w:spacing w:line="360" w:lineRule="auto"/>
              <w:jc w:val="center"/>
              <w:rPr>
                <w:sz w:val="26"/>
                <w:szCs w:val="26"/>
              </w:rPr>
            </w:pPr>
          </w:p>
          <w:p w:rsidR="006511D7" w:rsidRPr="0070493A" w:rsidRDefault="006511D7" w:rsidP="006511D7">
            <w:pPr>
              <w:spacing w:line="360" w:lineRule="auto"/>
              <w:jc w:val="center"/>
              <w:rPr>
                <w:sz w:val="26"/>
                <w:szCs w:val="26"/>
              </w:rPr>
            </w:pPr>
          </w:p>
          <w:p w:rsidR="006511D7" w:rsidRPr="0070493A" w:rsidRDefault="006511D7" w:rsidP="006511D7">
            <w:pPr>
              <w:spacing w:line="360" w:lineRule="auto"/>
              <w:jc w:val="center"/>
              <w:rPr>
                <w:sz w:val="26"/>
                <w:szCs w:val="26"/>
              </w:rPr>
            </w:pPr>
          </w:p>
          <w:p w:rsidR="006511D7" w:rsidRDefault="006511D7" w:rsidP="006511D7">
            <w:pPr>
              <w:spacing w:line="360" w:lineRule="auto"/>
              <w:jc w:val="center"/>
              <w:rPr>
                <w:sz w:val="26"/>
                <w:szCs w:val="26"/>
              </w:rPr>
            </w:pPr>
          </w:p>
          <w:p w:rsidR="00113935" w:rsidRDefault="00113935" w:rsidP="006511D7">
            <w:pPr>
              <w:spacing w:line="360" w:lineRule="auto"/>
              <w:jc w:val="center"/>
              <w:rPr>
                <w:sz w:val="26"/>
                <w:szCs w:val="26"/>
              </w:rPr>
            </w:pPr>
          </w:p>
          <w:p w:rsidR="00113935" w:rsidRDefault="00113935" w:rsidP="006511D7">
            <w:pPr>
              <w:spacing w:line="360" w:lineRule="auto"/>
              <w:jc w:val="center"/>
              <w:rPr>
                <w:sz w:val="26"/>
                <w:szCs w:val="26"/>
              </w:rPr>
            </w:pPr>
          </w:p>
          <w:p w:rsidR="00113935" w:rsidRPr="0070493A" w:rsidRDefault="00113935" w:rsidP="006511D7">
            <w:pPr>
              <w:spacing w:line="360" w:lineRule="auto"/>
              <w:jc w:val="center"/>
              <w:rPr>
                <w:sz w:val="26"/>
                <w:szCs w:val="26"/>
              </w:rPr>
            </w:pPr>
          </w:p>
          <w:p w:rsidR="006511D7" w:rsidRPr="0070493A" w:rsidRDefault="006511D7" w:rsidP="006511D7">
            <w:pPr>
              <w:spacing w:line="360" w:lineRule="auto"/>
              <w:jc w:val="center"/>
              <w:rPr>
                <w:sz w:val="26"/>
                <w:szCs w:val="26"/>
              </w:rPr>
            </w:pPr>
          </w:p>
          <w:p w:rsidR="006511D7" w:rsidRPr="0070493A" w:rsidRDefault="006511D7" w:rsidP="006511D7">
            <w:pPr>
              <w:spacing w:line="360" w:lineRule="auto"/>
              <w:jc w:val="center"/>
              <w:rPr>
                <w:sz w:val="26"/>
                <w:szCs w:val="26"/>
              </w:rPr>
            </w:pPr>
            <w:r w:rsidRPr="0070493A">
              <w:rPr>
                <w:sz w:val="26"/>
                <w:szCs w:val="26"/>
              </w:rPr>
              <w:t xml:space="preserve">Il </w:t>
            </w:r>
            <w:proofErr w:type="spellStart"/>
            <w:r w:rsidRPr="0070493A">
              <w:rPr>
                <w:sz w:val="26"/>
                <w:szCs w:val="26"/>
              </w:rPr>
              <w:t>Burnout</w:t>
            </w:r>
            <w:proofErr w:type="spellEnd"/>
          </w:p>
        </w:tc>
        <w:tc>
          <w:tcPr>
            <w:tcW w:w="2094" w:type="dxa"/>
            <w:tcBorders>
              <w:top w:val="single" w:sz="4" w:space="0" w:color="auto"/>
              <w:bottom w:val="single" w:sz="4" w:space="0" w:color="auto"/>
            </w:tcBorders>
          </w:tcPr>
          <w:p w:rsidR="006511D7" w:rsidRPr="0070493A" w:rsidRDefault="006511D7" w:rsidP="006511D7">
            <w:pPr>
              <w:spacing w:line="360" w:lineRule="auto"/>
              <w:jc w:val="center"/>
              <w:rPr>
                <w:sz w:val="26"/>
                <w:szCs w:val="26"/>
              </w:rPr>
            </w:pPr>
            <w:r w:rsidRPr="0070493A">
              <w:rPr>
                <w:sz w:val="26"/>
                <w:szCs w:val="26"/>
              </w:rPr>
              <w:t>Conoscenza del fenomeno</w:t>
            </w:r>
          </w:p>
        </w:tc>
        <w:tc>
          <w:tcPr>
            <w:tcW w:w="4425" w:type="dxa"/>
            <w:tcBorders>
              <w:top w:val="single" w:sz="4" w:space="0" w:color="auto"/>
              <w:bottom w:val="single" w:sz="4" w:space="0" w:color="auto"/>
            </w:tcBorders>
          </w:tcPr>
          <w:p w:rsidR="006511D7" w:rsidRPr="0070493A" w:rsidRDefault="006511D7" w:rsidP="006511D7">
            <w:pPr>
              <w:spacing w:line="360" w:lineRule="auto"/>
              <w:jc w:val="both"/>
              <w:rPr>
                <w:sz w:val="26"/>
                <w:szCs w:val="26"/>
              </w:rPr>
            </w:pPr>
            <w:r w:rsidRPr="0070493A">
              <w:rPr>
                <w:sz w:val="26"/>
                <w:szCs w:val="26"/>
              </w:rPr>
              <w:t xml:space="preserve">Hai mai sentito parlare della sindrome del </w:t>
            </w:r>
            <w:proofErr w:type="spellStart"/>
            <w:r w:rsidRPr="0070493A">
              <w:rPr>
                <w:sz w:val="26"/>
                <w:szCs w:val="26"/>
              </w:rPr>
              <w:t>Burnout</w:t>
            </w:r>
            <w:proofErr w:type="spellEnd"/>
            <w:r w:rsidRPr="0070493A">
              <w:rPr>
                <w:sz w:val="26"/>
                <w:szCs w:val="26"/>
              </w:rPr>
              <w:sym w:font="Wingdings" w:char="F0E0"/>
            </w:r>
            <w:r w:rsidRPr="0070493A">
              <w:rPr>
                <w:sz w:val="26"/>
                <w:szCs w:val="26"/>
              </w:rPr>
              <w:t>domanda 6</w:t>
            </w:r>
          </w:p>
        </w:tc>
      </w:tr>
      <w:tr w:rsidR="006511D7" w:rsidRPr="0070493A" w:rsidTr="006511D7">
        <w:trPr>
          <w:trHeight w:val="1455"/>
        </w:trPr>
        <w:tc>
          <w:tcPr>
            <w:tcW w:w="3259" w:type="dxa"/>
            <w:vMerge/>
          </w:tcPr>
          <w:p w:rsidR="006511D7" w:rsidRPr="0070493A" w:rsidRDefault="006511D7" w:rsidP="006511D7">
            <w:pPr>
              <w:spacing w:line="360" w:lineRule="auto"/>
              <w:jc w:val="center"/>
              <w:rPr>
                <w:sz w:val="26"/>
                <w:szCs w:val="26"/>
              </w:rPr>
            </w:pPr>
          </w:p>
        </w:tc>
        <w:tc>
          <w:tcPr>
            <w:tcW w:w="2094" w:type="dxa"/>
            <w:tcBorders>
              <w:top w:val="single" w:sz="4" w:space="0" w:color="auto"/>
              <w:bottom w:val="single" w:sz="4" w:space="0" w:color="auto"/>
            </w:tcBorders>
          </w:tcPr>
          <w:p w:rsidR="006511D7" w:rsidRPr="0070493A" w:rsidRDefault="006511D7" w:rsidP="006511D7">
            <w:pPr>
              <w:spacing w:line="360" w:lineRule="auto"/>
              <w:jc w:val="center"/>
              <w:rPr>
                <w:sz w:val="26"/>
                <w:szCs w:val="26"/>
              </w:rPr>
            </w:pPr>
          </w:p>
          <w:p w:rsidR="006511D7" w:rsidRDefault="006511D7" w:rsidP="006511D7">
            <w:pPr>
              <w:spacing w:line="360" w:lineRule="auto"/>
              <w:jc w:val="center"/>
              <w:rPr>
                <w:sz w:val="26"/>
                <w:szCs w:val="26"/>
              </w:rPr>
            </w:pPr>
            <w:r w:rsidRPr="0070493A">
              <w:rPr>
                <w:sz w:val="26"/>
                <w:szCs w:val="26"/>
              </w:rPr>
              <w:t>Comportamenti</w:t>
            </w:r>
          </w:p>
          <w:p w:rsidR="006602C8" w:rsidRPr="0070493A" w:rsidRDefault="006602C8" w:rsidP="006511D7">
            <w:pPr>
              <w:spacing w:line="360" w:lineRule="auto"/>
              <w:jc w:val="center"/>
              <w:rPr>
                <w:sz w:val="26"/>
                <w:szCs w:val="26"/>
              </w:rPr>
            </w:pPr>
            <w:r>
              <w:rPr>
                <w:sz w:val="26"/>
                <w:szCs w:val="26"/>
              </w:rPr>
              <w:t>Distorti, irritabili.</w:t>
            </w:r>
          </w:p>
          <w:p w:rsidR="006511D7" w:rsidRPr="0070493A" w:rsidRDefault="006511D7" w:rsidP="006511D7">
            <w:pPr>
              <w:spacing w:line="360" w:lineRule="auto"/>
              <w:jc w:val="center"/>
              <w:rPr>
                <w:sz w:val="26"/>
                <w:szCs w:val="26"/>
              </w:rPr>
            </w:pPr>
          </w:p>
        </w:tc>
        <w:tc>
          <w:tcPr>
            <w:tcW w:w="4425" w:type="dxa"/>
            <w:tcBorders>
              <w:top w:val="single" w:sz="4" w:space="0" w:color="auto"/>
              <w:bottom w:val="single" w:sz="4" w:space="0" w:color="auto"/>
            </w:tcBorders>
          </w:tcPr>
          <w:p w:rsidR="006511D7" w:rsidRPr="0070493A" w:rsidRDefault="006511D7" w:rsidP="006511D7">
            <w:pPr>
              <w:spacing w:line="360" w:lineRule="auto"/>
              <w:jc w:val="both"/>
              <w:rPr>
                <w:sz w:val="26"/>
                <w:szCs w:val="26"/>
              </w:rPr>
            </w:pPr>
            <w:r w:rsidRPr="0070493A">
              <w:rPr>
                <w:sz w:val="26"/>
                <w:szCs w:val="26"/>
              </w:rPr>
              <w:t>Passivo e affaticato</w:t>
            </w:r>
            <w:r w:rsidRPr="0070493A">
              <w:rPr>
                <w:sz w:val="26"/>
                <w:szCs w:val="26"/>
              </w:rPr>
              <w:sym w:font="Wingdings" w:char="F0E0"/>
            </w:r>
            <w:r w:rsidRPr="0070493A">
              <w:rPr>
                <w:sz w:val="26"/>
                <w:szCs w:val="26"/>
              </w:rPr>
              <w:t>domanda 12</w:t>
            </w:r>
          </w:p>
          <w:p w:rsidR="006511D7" w:rsidRPr="0070493A" w:rsidRDefault="006511D7" w:rsidP="006511D7">
            <w:pPr>
              <w:spacing w:line="360" w:lineRule="auto"/>
              <w:jc w:val="both"/>
              <w:rPr>
                <w:sz w:val="26"/>
                <w:szCs w:val="26"/>
              </w:rPr>
            </w:pPr>
            <w:r w:rsidRPr="0070493A">
              <w:rPr>
                <w:sz w:val="26"/>
                <w:szCs w:val="26"/>
              </w:rPr>
              <w:t>Cattivo umore, irritabile</w:t>
            </w:r>
            <w:r w:rsidRPr="0070493A">
              <w:rPr>
                <w:sz w:val="26"/>
                <w:szCs w:val="26"/>
              </w:rPr>
              <w:sym w:font="Wingdings" w:char="F0E0"/>
            </w:r>
            <w:r w:rsidRPr="0070493A">
              <w:rPr>
                <w:sz w:val="26"/>
                <w:szCs w:val="26"/>
              </w:rPr>
              <w:t>domanda15</w:t>
            </w:r>
          </w:p>
          <w:p w:rsidR="006511D7" w:rsidRPr="0070493A" w:rsidRDefault="006511D7" w:rsidP="006511D7">
            <w:pPr>
              <w:spacing w:line="360" w:lineRule="auto"/>
              <w:jc w:val="both"/>
              <w:rPr>
                <w:sz w:val="26"/>
                <w:szCs w:val="26"/>
              </w:rPr>
            </w:pPr>
            <w:r w:rsidRPr="0070493A">
              <w:rPr>
                <w:sz w:val="26"/>
                <w:szCs w:val="26"/>
              </w:rPr>
              <w:t>Sintomi fisici</w:t>
            </w:r>
            <w:r w:rsidRPr="0070493A">
              <w:rPr>
                <w:sz w:val="26"/>
                <w:szCs w:val="26"/>
              </w:rPr>
              <w:sym w:font="Wingdings" w:char="F0E0"/>
            </w:r>
            <w:r w:rsidRPr="0070493A">
              <w:rPr>
                <w:sz w:val="26"/>
                <w:szCs w:val="26"/>
              </w:rPr>
              <w:t>domanda 17</w:t>
            </w:r>
          </w:p>
        </w:tc>
      </w:tr>
      <w:tr w:rsidR="006511D7" w:rsidRPr="0070493A" w:rsidTr="006511D7">
        <w:trPr>
          <w:trHeight w:val="845"/>
        </w:trPr>
        <w:tc>
          <w:tcPr>
            <w:tcW w:w="3259" w:type="dxa"/>
            <w:vMerge/>
          </w:tcPr>
          <w:p w:rsidR="006511D7" w:rsidRPr="0070493A" w:rsidRDefault="006511D7" w:rsidP="006511D7">
            <w:pPr>
              <w:spacing w:line="360" w:lineRule="auto"/>
              <w:jc w:val="center"/>
              <w:rPr>
                <w:sz w:val="26"/>
                <w:szCs w:val="26"/>
              </w:rPr>
            </w:pPr>
          </w:p>
        </w:tc>
        <w:tc>
          <w:tcPr>
            <w:tcW w:w="2094" w:type="dxa"/>
            <w:tcBorders>
              <w:top w:val="single" w:sz="4" w:space="0" w:color="auto"/>
              <w:bottom w:val="single" w:sz="4" w:space="0" w:color="auto"/>
            </w:tcBorders>
          </w:tcPr>
          <w:p w:rsidR="006511D7" w:rsidRPr="0070493A" w:rsidRDefault="006511D7" w:rsidP="006511D7">
            <w:pPr>
              <w:spacing w:line="360" w:lineRule="auto"/>
              <w:jc w:val="center"/>
              <w:rPr>
                <w:sz w:val="26"/>
                <w:szCs w:val="26"/>
              </w:rPr>
            </w:pPr>
          </w:p>
          <w:p w:rsidR="006511D7" w:rsidRDefault="006511D7" w:rsidP="006511D7">
            <w:pPr>
              <w:spacing w:line="360" w:lineRule="auto"/>
              <w:jc w:val="center"/>
              <w:rPr>
                <w:sz w:val="26"/>
                <w:szCs w:val="26"/>
              </w:rPr>
            </w:pPr>
            <w:r w:rsidRPr="0070493A">
              <w:rPr>
                <w:sz w:val="26"/>
                <w:szCs w:val="26"/>
              </w:rPr>
              <w:t>Atteggiamenti</w:t>
            </w:r>
          </w:p>
          <w:p w:rsidR="006602C8" w:rsidRPr="0070493A" w:rsidRDefault="006602C8" w:rsidP="006511D7">
            <w:pPr>
              <w:spacing w:line="360" w:lineRule="auto"/>
              <w:jc w:val="center"/>
              <w:rPr>
                <w:sz w:val="26"/>
                <w:szCs w:val="26"/>
              </w:rPr>
            </w:pPr>
            <w:r>
              <w:rPr>
                <w:sz w:val="26"/>
                <w:szCs w:val="26"/>
              </w:rPr>
              <w:t>insoddisfatti</w:t>
            </w:r>
          </w:p>
        </w:tc>
        <w:tc>
          <w:tcPr>
            <w:tcW w:w="4425" w:type="dxa"/>
            <w:tcBorders>
              <w:top w:val="single" w:sz="4" w:space="0" w:color="auto"/>
              <w:bottom w:val="single" w:sz="4" w:space="0" w:color="auto"/>
            </w:tcBorders>
          </w:tcPr>
          <w:p w:rsidR="006511D7" w:rsidRPr="0070493A" w:rsidRDefault="006511D7" w:rsidP="006511D7">
            <w:pPr>
              <w:spacing w:line="360" w:lineRule="auto"/>
              <w:jc w:val="both"/>
              <w:rPr>
                <w:sz w:val="26"/>
                <w:szCs w:val="26"/>
              </w:rPr>
            </w:pPr>
            <w:r w:rsidRPr="0070493A">
              <w:rPr>
                <w:sz w:val="26"/>
                <w:szCs w:val="26"/>
              </w:rPr>
              <w:t xml:space="preserve">Affetto da </w:t>
            </w:r>
            <w:proofErr w:type="spellStart"/>
            <w:r w:rsidRPr="0070493A">
              <w:rPr>
                <w:sz w:val="26"/>
                <w:szCs w:val="26"/>
              </w:rPr>
              <w:t>burnout</w:t>
            </w:r>
            <w:proofErr w:type="spellEnd"/>
            <w:r w:rsidRPr="0070493A">
              <w:rPr>
                <w:sz w:val="26"/>
                <w:szCs w:val="26"/>
              </w:rPr>
              <w:sym w:font="Wingdings" w:char="F0E0"/>
            </w:r>
            <w:r w:rsidRPr="0070493A">
              <w:rPr>
                <w:sz w:val="26"/>
                <w:szCs w:val="26"/>
              </w:rPr>
              <w:t>domanda 11</w:t>
            </w:r>
          </w:p>
          <w:p w:rsidR="006511D7" w:rsidRPr="0070493A" w:rsidRDefault="006511D7" w:rsidP="006511D7">
            <w:pPr>
              <w:spacing w:line="360" w:lineRule="auto"/>
              <w:jc w:val="both"/>
              <w:rPr>
                <w:sz w:val="26"/>
                <w:szCs w:val="26"/>
              </w:rPr>
            </w:pPr>
            <w:r w:rsidRPr="0070493A">
              <w:rPr>
                <w:sz w:val="26"/>
                <w:szCs w:val="26"/>
              </w:rPr>
              <w:t>Soddisfazione professione</w:t>
            </w:r>
            <w:r w:rsidRPr="0070493A">
              <w:rPr>
                <w:sz w:val="26"/>
                <w:szCs w:val="26"/>
              </w:rPr>
              <w:sym w:font="Wingdings" w:char="F0E0"/>
            </w:r>
            <w:r w:rsidRPr="0070493A">
              <w:rPr>
                <w:sz w:val="26"/>
                <w:szCs w:val="26"/>
              </w:rPr>
              <w:t>domanda 7</w:t>
            </w:r>
          </w:p>
          <w:p w:rsidR="009A1C89" w:rsidRDefault="009A1C89" w:rsidP="00113935">
            <w:pPr>
              <w:spacing w:line="360" w:lineRule="auto"/>
              <w:jc w:val="both"/>
              <w:rPr>
                <w:sz w:val="26"/>
                <w:szCs w:val="26"/>
              </w:rPr>
            </w:pPr>
            <w:r>
              <w:rPr>
                <w:sz w:val="26"/>
                <w:szCs w:val="26"/>
              </w:rPr>
              <w:t>Percezione del senso d’insoddisfazione</w:t>
            </w:r>
            <w:r w:rsidRPr="0070493A">
              <w:rPr>
                <w:sz w:val="26"/>
                <w:szCs w:val="26"/>
              </w:rPr>
              <w:sym w:font="Wingdings" w:char="F0E0"/>
            </w:r>
            <w:r>
              <w:rPr>
                <w:sz w:val="26"/>
                <w:szCs w:val="26"/>
              </w:rPr>
              <w:t>domanda 13</w:t>
            </w:r>
          </w:p>
          <w:p w:rsidR="006511D7" w:rsidRPr="0070493A" w:rsidRDefault="006511D7" w:rsidP="00113935">
            <w:pPr>
              <w:spacing w:line="360" w:lineRule="auto"/>
              <w:jc w:val="both"/>
              <w:rPr>
                <w:sz w:val="26"/>
                <w:szCs w:val="26"/>
              </w:rPr>
            </w:pPr>
            <w:r w:rsidRPr="0070493A">
              <w:rPr>
                <w:sz w:val="26"/>
                <w:szCs w:val="26"/>
              </w:rPr>
              <w:t>Cinico e d</w:t>
            </w:r>
            <w:r w:rsidR="00113935">
              <w:rPr>
                <w:sz w:val="26"/>
                <w:szCs w:val="26"/>
              </w:rPr>
              <w:t>istaccat</w:t>
            </w:r>
            <w:r w:rsidRPr="0070493A">
              <w:rPr>
                <w:sz w:val="26"/>
                <w:szCs w:val="26"/>
              </w:rPr>
              <w:t>o</w:t>
            </w:r>
            <w:r w:rsidRPr="0070493A">
              <w:rPr>
                <w:sz w:val="26"/>
                <w:szCs w:val="26"/>
              </w:rPr>
              <w:sym w:font="Wingdings" w:char="F0E0"/>
            </w:r>
            <w:r w:rsidRPr="0070493A">
              <w:rPr>
                <w:sz w:val="26"/>
                <w:szCs w:val="26"/>
              </w:rPr>
              <w:t>domanda 14</w:t>
            </w:r>
          </w:p>
        </w:tc>
      </w:tr>
      <w:tr w:rsidR="006511D7" w:rsidRPr="0070493A" w:rsidTr="006511D7">
        <w:trPr>
          <w:trHeight w:val="4365"/>
        </w:trPr>
        <w:tc>
          <w:tcPr>
            <w:tcW w:w="3259" w:type="dxa"/>
            <w:vMerge/>
          </w:tcPr>
          <w:p w:rsidR="006511D7" w:rsidRPr="0070493A" w:rsidRDefault="006511D7" w:rsidP="006511D7">
            <w:pPr>
              <w:spacing w:line="360" w:lineRule="auto"/>
              <w:jc w:val="center"/>
              <w:rPr>
                <w:sz w:val="26"/>
                <w:szCs w:val="26"/>
              </w:rPr>
            </w:pPr>
          </w:p>
        </w:tc>
        <w:tc>
          <w:tcPr>
            <w:tcW w:w="2094" w:type="dxa"/>
            <w:tcBorders>
              <w:top w:val="single" w:sz="4" w:space="0" w:color="auto"/>
            </w:tcBorders>
          </w:tcPr>
          <w:p w:rsidR="006511D7" w:rsidRPr="0070493A" w:rsidRDefault="006511D7" w:rsidP="006511D7">
            <w:pPr>
              <w:spacing w:line="360" w:lineRule="auto"/>
              <w:jc w:val="center"/>
              <w:rPr>
                <w:sz w:val="26"/>
                <w:szCs w:val="26"/>
              </w:rPr>
            </w:pPr>
          </w:p>
          <w:p w:rsidR="006511D7" w:rsidRPr="0070493A" w:rsidRDefault="006511D7" w:rsidP="006511D7">
            <w:pPr>
              <w:spacing w:line="360" w:lineRule="auto"/>
              <w:jc w:val="center"/>
              <w:rPr>
                <w:sz w:val="26"/>
                <w:szCs w:val="26"/>
              </w:rPr>
            </w:pPr>
          </w:p>
          <w:p w:rsidR="006511D7" w:rsidRPr="0070493A" w:rsidRDefault="006511D7" w:rsidP="006511D7">
            <w:pPr>
              <w:spacing w:line="360" w:lineRule="auto"/>
              <w:jc w:val="center"/>
              <w:rPr>
                <w:sz w:val="26"/>
                <w:szCs w:val="26"/>
              </w:rPr>
            </w:pPr>
          </w:p>
          <w:p w:rsidR="006511D7" w:rsidRPr="0070493A" w:rsidRDefault="006511D7" w:rsidP="006511D7">
            <w:pPr>
              <w:spacing w:line="360" w:lineRule="auto"/>
              <w:jc w:val="center"/>
              <w:rPr>
                <w:sz w:val="26"/>
                <w:szCs w:val="26"/>
              </w:rPr>
            </w:pPr>
          </w:p>
          <w:p w:rsidR="006511D7" w:rsidRPr="0070493A" w:rsidRDefault="006511D7" w:rsidP="006511D7">
            <w:pPr>
              <w:spacing w:line="360" w:lineRule="auto"/>
              <w:jc w:val="center"/>
              <w:rPr>
                <w:sz w:val="26"/>
                <w:szCs w:val="26"/>
              </w:rPr>
            </w:pPr>
            <w:r w:rsidRPr="0070493A">
              <w:rPr>
                <w:sz w:val="26"/>
                <w:szCs w:val="26"/>
              </w:rPr>
              <w:t>Opinioni</w:t>
            </w:r>
          </w:p>
          <w:p w:rsidR="006511D7" w:rsidRPr="0070493A" w:rsidRDefault="006511D7" w:rsidP="006511D7">
            <w:pPr>
              <w:spacing w:line="360" w:lineRule="auto"/>
              <w:jc w:val="center"/>
              <w:rPr>
                <w:sz w:val="26"/>
                <w:szCs w:val="26"/>
              </w:rPr>
            </w:pPr>
          </w:p>
        </w:tc>
        <w:tc>
          <w:tcPr>
            <w:tcW w:w="4425" w:type="dxa"/>
            <w:tcBorders>
              <w:top w:val="single" w:sz="4" w:space="0" w:color="auto"/>
            </w:tcBorders>
          </w:tcPr>
          <w:p w:rsidR="006511D7" w:rsidRPr="0070493A" w:rsidRDefault="006511D7" w:rsidP="006511D7">
            <w:pPr>
              <w:spacing w:line="360" w:lineRule="auto"/>
              <w:jc w:val="both"/>
              <w:rPr>
                <w:sz w:val="26"/>
                <w:szCs w:val="26"/>
              </w:rPr>
            </w:pPr>
            <w:r w:rsidRPr="0070493A">
              <w:rPr>
                <w:sz w:val="26"/>
                <w:szCs w:val="26"/>
              </w:rPr>
              <w:t>Motivazione carriera</w:t>
            </w:r>
            <w:r w:rsidRPr="0070493A">
              <w:rPr>
                <w:sz w:val="26"/>
                <w:szCs w:val="26"/>
              </w:rPr>
              <w:sym w:font="Wingdings" w:char="F0E0"/>
            </w:r>
            <w:r w:rsidRPr="0070493A">
              <w:rPr>
                <w:sz w:val="26"/>
                <w:szCs w:val="26"/>
              </w:rPr>
              <w:t>domanda 8</w:t>
            </w:r>
          </w:p>
          <w:p w:rsidR="006511D7" w:rsidRPr="0070493A" w:rsidRDefault="006511D7" w:rsidP="006511D7">
            <w:pPr>
              <w:spacing w:line="360" w:lineRule="auto"/>
              <w:jc w:val="both"/>
              <w:rPr>
                <w:sz w:val="26"/>
                <w:szCs w:val="26"/>
              </w:rPr>
            </w:pPr>
            <w:r w:rsidRPr="0070493A">
              <w:rPr>
                <w:sz w:val="26"/>
                <w:szCs w:val="26"/>
              </w:rPr>
              <w:t xml:space="preserve">Fattori </w:t>
            </w:r>
            <w:proofErr w:type="spellStart"/>
            <w:r w:rsidRPr="0070493A">
              <w:rPr>
                <w:sz w:val="26"/>
                <w:szCs w:val="26"/>
              </w:rPr>
              <w:t>pers</w:t>
            </w:r>
            <w:proofErr w:type="spellEnd"/>
            <w:r w:rsidRPr="0070493A">
              <w:rPr>
                <w:sz w:val="26"/>
                <w:szCs w:val="26"/>
              </w:rPr>
              <w:t>/fattori prof</w:t>
            </w:r>
            <w:r w:rsidRPr="0070493A">
              <w:rPr>
                <w:sz w:val="26"/>
                <w:szCs w:val="26"/>
              </w:rPr>
              <w:sym w:font="Wingdings" w:char="F0E0"/>
            </w:r>
            <w:r w:rsidRPr="0070493A">
              <w:rPr>
                <w:sz w:val="26"/>
                <w:szCs w:val="26"/>
              </w:rPr>
              <w:t>domanda 9</w:t>
            </w:r>
          </w:p>
          <w:p w:rsidR="006511D7" w:rsidRPr="0070493A" w:rsidRDefault="006511D7" w:rsidP="006511D7">
            <w:pPr>
              <w:spacing w:line="360" w:lineRule="auto"/>
              <w:jc w:val="both"/>
              <w:rPr>
                <w:sz w:val="26"/>
                <w:szCs w:val="26"/>
              </w:rPr>
            </w:pPr>
            <w:r w:rsidRPr="0070493A">
              <w:rPr>
                <w:sz w:val="26"/>
                <w:szCs w:val="26"/>
              </w:rPr>
              <w:t xml:space="preserve">Cause stress </w:t>
            </w:r>
            <w:proofErr w:type="spellStart"/>
            <w:r w:rsidRPr="0070493A">
              <w:rPr>
                <w:sz w:val="26"/>
                <w:szCs w:val="26"/>
              </w:rPr>
              <w:t>educ</w:t>
            </w:r>
            <w:proofErr w:type="spellEnd"/>
            <w:r w:rsidRPr="0070493A">
              <w:rPr>
                <w:sz w:val="26"/>
                <w:szCs w:val="26"/>
              </w:rPr>
              <w:sym w:font="Wingdings" w:char="F0E0"/>
            </w:r>
            <w:r w:rsidRPr="0070493A">
              <w:rPr>
                <w:sz w:val="26"/>
                <w:szCs w:val="26"/>
              </w:rPr>
              <w:t>domanda 10</w:t>
            </w:r>
          </w:p>
          <w:p w:rsidR="009A1C89" w:rsidRDefault="009A1C89" w:rsidP="006511D7">
            <w:pPr>
              <w:spacing w:line="360" w:lineRule="auto"/>
              <w:jc w:val="both"/>
              <w:rPr>
                <w:sz w:val="26"/>
                <w:szCs w:val="26"/>
              </w:rPr>
            </w:pPr>
            <w:r>
              <w:rPr>
                <w:sz w:val="26"/>
                <w:szCs w:val="26"/>
              </w:rPr>
              <w:t>Vissuti collegati alla professione</w:t>
            </w:r>
            <w:r w:rsidRPr="0070493A">
              <w:rPr>
                <w:sz w:val="26"/>
                <w:szCs w:val="26"/>
              </w:rPr>
              <w:sym w:font="Wingdings" w:char="F0E0"/>
            </w:r>
            <w:r>
              <w:rPr>
                <w:sz w:val="26"/>
                <w:szCs w:val="26"/>
              </w:rPr>
              <w:t>domanda 16</w:t>
            </w:r>
          </w:p>
          <w:p w:rsidR="009A1C89" w:rsidRDefault="009A1C89" w:rsidP="006511D7">
            <w:pPr>
              <w:spacing w:line="360" w:lineRule="auto"/>
              <w:jc w:val="both"/>
              <w:rPr>
                <w:sz w:val="26"/>
                <w:szCs w:val="26"/>
              </w:rPr>
            </w:pPr>
            <w:r>
              <w:rPr>
                <w:sz w:val="26"/>
                <w:szCs w:val="26"/>
              </w:rPr>
              <w:t>Malesseri collegati alla professione</w:t>
            </w:r>
            <w:r w:rsidRPr="0070493A">
              <w:rPr>
                <w:sz w:val="26"/>
                <w:szCs w:val="26"/>
              </w:rPr>
              <w:sym w:font="Wingdings" w:char="F0E0"/>
            </w:r>
            <w:r>
              <w:rPr>
                <w:sz w:val="26"/>
                <w:szCs w:val="26"/>
              </w:rPr>
              <w:t>domanda18</w:t>
            </w:r>
          </w:p>
          <w:p w:rsidR="006511D7" w:rsidRPr="0070493A" w:rsidRDefault="006511D7" w:rsidP="006511D7">
            <w:pPr>
              <w:spacing w:line="360" w:lineRule="auto"/>
              <w:jc w:val="both"/>
              <w:rPr>
                <w:sz w:val="26"/>
                <w:szCs w:val="26"/>
              </w:rPr>
            </w:pPr>
            <w:r w:rsidRPr="0070493A">
              <w:rPr>
                <w:sz w:val="26"/>
                <w:szCs w:val="26"/>
              </w:rPr>
              <w:t xml:space="preserve">Colleghi in </w:t>
            </w:r>
            <w:proofErr w:type="spellStart"/>
            <w:r w:rsidRPr="0070493A">
              <w:rPr>
                <w:sz w:val="26"/>
                <w:szCs w:val="26"/>
              </w:rPr>
              <w:t>burnout</w:t>
            </w:r>
            <w:proofErr w:type="spellEnd"/>
            <w:r w:rsidRPr="0070493A">
              <w:rPr>
                <w:sz w:val="26"/>
                <w:szCs w:val="26"/>
              </w:rPr>
              <w:sym w:font="Wingdings" w:char="F0E0"/>
            </w:r>
            <w:r w:rsidRPr="0070493A">
              <w:rPr>
                <w:sz w:val="26"/>
                <w:szCs w:val="26"/>
              </w:rPr>
              <w:t>domanda 19</w:t>
            </w:r>
          </w:p>
          <w:p w:rsidR="006511D7" w:rsidRPr="0070493A" w:rsidRDefault="006511D7" w:rsidP="006511D7">
            <w:pPr>
              <w:spacing w:line="360" w:lineRule="auto"/>
              <w:jc w:val="both"/>
              <w:rPr>
                <w:sz w:val="26"/>
                <w:szCs w:val="26"/>
              </w:rPr>
            </w:pPr>
          </w:p>
          <w:p w:rsidR="006511D7" w:rsidRPr="0070493A" w:rsidRDefault="006511D7" w:rsidP="006511D7">
            <w:pPr>
              <w:spacing w:line="360" w:lineRule="auto"/>
              <w:jc w:val="both"/>
              <w:rPr>
                <w:sz w:val="26"/>
                <w:szCs w:val="26"/>
              </w:rPr>
            </w:pPr>
            <w:r w:rsidRPr="0070493A">
              <w:rPr>
                <w:sz w:val="26"/>
                <w:szCs w:val="26"/>
              </w:rPr>
              <w:t xml:space="preserve"> </w:t>
            </w:r>
          </w:p>
        </w:tc>
      </w:tr>
    </w:tbl>
    <w:p w:rsidR="00FC4A94" w:rsidRPr="00FC4A94" w:rsidRDefault="00FC4A94" w:rsidP="00FC4A94">
      <w:pPr>
        <w:spacing w:after="200" w:line="276" w:lineRule="auto"/>
        <w:rPr>
          <w:rFonts w:ascii="Papyrus" w:hAnsi="Papyrus"/>
          <w:sz w:val="28"/>
          <w:szCs w:val="28"/>
        </w:rPr>
      </w:pPr>
    </w:p>
    <w:p w:rsidR="00113935" w:rsidRDefault="00113935" w:rsidP="006159E5">
      <w:pPr>
        <w:spacing w:before="100" w:beforeAutospacing="1" w:after="100" w:afterAutospacing="1" w:line="360" w:lineRule="auto"/>
        <w:ind w:left="567"/>
        <w:contextualSpacing/>
        <w:jc w:val="both"/>
        <w:rPr>
          <w:rFonts w:ascii="Papyrus" w:hAnsi="Papyrus"/>
          <w:b/>
          <w:sz w:val="32"/>
          <w:szCs w:val="32"/>
        </w:rPr>
      </w:pPr>
    </w:p>
    <w:p w:rsidR="006159E5" w:rsidRPr="00E31E6D" w:rsidRDefault="006159E5" w:rsidP="00113935">
      <w:pPr>
        <w:spacing w:before="100" w:beforeAutospacing="1" w:after="100" w:afterAutospacing="1" w:line="360" w:lineRule="auto"/>
        <w:ind w:left="567"/>
        <w:contextualSpacing/>
        <w:jc w:val="both"/>
        <w:rPr>
          <w:rFonts w:ascii="Papyrus" w:hAnsi="Papyrus"/>
          <w:b/>
          <w:sz w:val="32"/>
          <w:szCs w:val="32"/>
        </w:rPr>
      </w:pPr>
      <w:r w:rsidRPr="00E31E6D">
        <w:rPr>
          <w:rFonts w:ascii="Papyrus" w:hAnsi="Papyrus"/>
          <w:b/>
          <w:sz w:val="32"/>
          <w:szCs w:val="32"/>
        </w:rPr>
        <w:lastRenderedPageBreak/>
        <w:t>Popolazione di riferimento, campione, tipologia di campionamento</w:t>
      </w:r>
    </w:p>
    <w:p w:rsidR="006159E5" w:rsidRPr="00E31E6D" w:rsidRDefault="006159E5" w:rsidP="006159E5">
      <w:pPr>
        <w:spacing w:before="100" w:beforeAutospacing="1" w:after="100" w:afterAutospacing="1" w:line="360" w:lineRule="auto"/>
        <w:ind w:left="567"/>
        <w:contextualSpacing/>
        <w:jc w:val="both"/>
        <w:rPr>
          <w:rFonts w:ascii="Papyrus" w:hAnsi="Papyrus"/>
          <w:sz w:val="28"/>
          <w:szCs w:val="28"/>
        </w:rPr>
      </w:pPr>
      <w:r w:rsidRPr="00E31E6D">
        <w:rPr>
          <w:rFonts w:ascii="Papyrus" w:hAnsi="Papyrus"/>
          <w:sz w:val="28"/>
          <w:szCs w:val="28"/>
        </w:rPr>
        <w:t xml:space="preserve">La popolazione di riferimento è costituita da tutti gli individui che svolgono la professione di cura; il campione preso in esame è costituito da un gruppo rappresentativo di operatori sanitari (n.40) con pazienti affetti da Alzheimer e </w:t>
      </w:r>
      <w:r w:rsidR="00470A56">
        <w:rPr>
          <w:rFonts w:ascii="Papyrus" w:hAnsi="Papyrus"/>
          <w:sz w:val="28"/>
          <w:szCs w:val="28"/>
        </w:rPr>
        <w:t xml:space="preserve">pazienti con </w:t>
      </w:r>
      <w:r w:rsidRPr="00E31E6D">
        <w:rPr>
          <w:rFonts w:ascii="Papyrus" w:hAnsi="Papyrus"/>
          <w:sz w:val="28"/>
          <w:szCs w:val="28"/>
        </w:rPr>
        <w:t xml:space="preserve">disabilità fisiche e/o neurologiche </w:t>
      </w:r>
    </w:p>
    <w:p w:rsidR="006159E5" w:rsidRPr="006159E5" w:rsidRDefault="006159E5" w:rsidP="006159E5">
      <w:pPr>
        <w:spacing w:before="100" w:beforeAutospacing="1" w:after="100" w:afterAutospacing="1" w:line="360" w:lineRule="auto"/>
        <w:ind w:left="567"/>
        <w:contextualSpacing/>
        <w:jc w:val="both"/>
        <w:rPr>
          <w:rFonts w:ascii="Papyrus" w:hAnsi="Papyrus"/>
          <w:b/>
          <w:sz w:val="32"/>
          <w:szCs w:val="32"/>
        </w:rPr>
      </w:pPr>
    </w:p>
    <w:p w:rsidR="006159E5" w:rsidRPr="006159E5" w:rsidRDefault="006159E5" w:rsidP="006159E5">
      <w:pPr>
        <w:spacing w:before="100" w:beforeAutospacing="1" w:after="100" w:afterAutospacing="1" w:line="360" w:lineRule="auto"/>
        <w:ind w:left="567"/>
        <w:contextualSpacing/>
        <w:jc w:val="both"/>
        <w:rPr>
          <w:rFonts w:ascii="Papyrus" w:hAnsi="Papyrus"/>
          <w:b/>
          <w:sz w:val="32"/>
          <w:szCs w:val="32"/>
        </w:rPr>
      </w:pPr>
      <w:r w:rsidRPr="006159E5">
        <w:rPr>
          <w:rFonts w:ascii="Papyrus" w:hAnsi="Papyrus"/>
          <w:b/>
          <w:sz w:val="32"/>
          <w:szCs w:val="32"/>
        </w:rPr>
        <w:t>Tecniche di rilevazione dei dati</w:t>
      </w:r>
    </w:p>
    <w:p w:rsidR="006159E5" w:rsidRPr="00E31E6D" w:rsidRDefault="006159E5" w:rsidP="006159E5">
      <w:pPr>
        <w:spacing w:before="100" w:beforeAutospacing="1" w:after="100" w:afterAutospacing="1" w:line="360" w:lineRule="auto"/>
        <w:ind w:left="567"/>
        <w:contextualSpacing/>
        <w:jc w:val="both"/>
        <w:rPr>
          <w:rFonts w:ascii="Papyrus" w:hAnsi="Papyrus"/>
          <w:sz w:val="28"/>
          <w:szCs w:val="28"/>
        </w:rPr>
      </w:pPr>
      <w:r w:rsidRPr="00E31E6D">
        <w:rPr>
          <w:rFonts w:ascii="Papyrus" w:hAnsi="Papyrus"/>
          <w:sz w:val="28"/>
          <w:szCs w:val="28"/>
        </w:rPr>
        <w:t>Per rilevare i dati utili per la mia ricerca ho preparato e somministrato un questionario da auto compilare in maniera anonima. Tutto questo richiedendo previa autorizzazione di ciascun responsabile di servizio mettendo al corrente della finalità della ricerca stess</w:t>
      </w:r>
      <w:r w:rsidR="00C91187">
        <w:rPr>
          <w:rFonts w:ascii="Papyrus" w:hAnsi="Papyrus"/>
          <w:sz w:val="28"/>
          <w:szCs w:val="28"/>
        </w:rPr>
        <w:t>a e garantendo l’anonimato ai partecipanti.</w:t>
      </w:r>
    </w:p>
    <w:p w:rsidR="00D22C9F" w:rsidRPr="00D22C9F" w:rsidRDefault="00D22C9F" w:rsidP="004C76CA">
      <w:pPr>
        <w:spacing w:before="100" w:beforeAutospacing="1" w:after="100" w:afterAutospacing="1" w:line="360" w:lineRule="auto"/>
        <w:ind w:left="567"/>
        <w:contextualSpacing/>
        <w:jc w:val="both"/>
        <w:rPr>
          <w:rFonts w:ascii="Papyrus" w:hAnsi="Papyrus"/>
          <w:b/>
          <w:sz w:val="32"/>
          <w:szCs w:val="32"/>
        </w:rPr>
      </w:pPr>
    </w:p>
    <w:p w:rsidR="00E31E6D" w:rsidRDefault="00E31E6D" w:rsidP="000C5087">
      <w:pPr>
        <w:spacing w:before="100" w:beforeAutospacing="1" w:after="100" w:afterAutospacing="1" w:line="360" w:lineRule="auto"/>
        <w:contextualSpacing/>
        <w:jc w:val="both"/>
        <w:rPr>
          <w:rFonts w:ascii="Papyrus" w:hAnsi="Papyrus"/>
          <w:sz w:val="28"/>
          <w:szCs w:val="28"/>
        </w:rPr>
      </w:pPr>
    </w:p>
    <w:p w:rsidR="006E2AAE" w:rsidRDefault="006E2AAE" w:rsidP="00AF1930">
      <w:pPr>
        <w:spacing w:before="100" w:beforeAutospacing="1" w:after="100" w:afterAutospacing="1" w:line="360" w:lineRule="auto"/>
        <w:ind w:left="567"/>
        <w:contextualSpacing/>
        <w:jc w:val="both"/>
        <w:rPr>
          <w:rFonts w:ascii="Papyrus" w:hAnsi="Papyrus"/>
          <w:sz w:val="28"/>
          <w:szCs w:val="28"/>
        </w:rPr>
      </w:pPr>
    </w:p>
    <w:p w:rsidR="006E2AAE" w:rsidRDefault="006E2AAE" w:rsidP="00AF1930">
      <w:pPr>
        <w:spacing w:before="100" w:beforeAutospacing="1" w:after="100" w:afterAutospacing="1" w:line="360" w:lineRule="auto"/>
        <w:ind w:left="567"/>
        <w:contextualSpacing/>
        <w:jc w:val="both"/>
        <w:rPr>
          <w:rFonts w:ascii="Papyrus" w:hAnsi="Papyrus"/>
          <w:sz w:val="28"/>
          <w:szCs w:val="28"/>
        </w:rPr>
      </w:pPr>
    </w:p>
    <w:p w:rsidR="006E2AAE" w:rsidRDefault="006E2AAE" w:rsidP="00AF1930">
      <w:pPr>
        <w:spacing w:before="100" w:beforeAutospacing="1" w:after="100" w:afterAutospacing="1" w:line="360" w:lineRule="auto"/>
        <w:ind w:left="567"/>
        <w:contextualSpacing/>
        <w:jc w:val="both"/>
        <w:rPr>
          <w:rFonts w:ascii="Papyrus" w:hAnsi="Papyrus"/>
          <w:sz w:val="28"/>
          <w:szCs w:val="28"/>
        </w:rPr>
      </w:pPr>
    </w:p>
    <w:p w:rsidR="006E2AAE" w:rsidRDefault="006E2AAE" w:rsidP="00AF1930">
      <w:pPr>
        <w:spacing w:before="100" w:beforeAutospacing="1" w:after="100" w:afterAutospacing="1" w:line="360" w:lineRule="auto"/>
        <w:ind w:left="567"/>
        <w:contextualSpacing/>
        <w:jc w:val="both"/>
        <w:rPr>
          <w:rFonts w:ascii="Papyrus" w:hAnsi="Papyrus"/>
          <w:sz w:val="28"/>
          <w:szCs w:val="28"/>
        </w:rPr>
      </w:pPr>
    </w:p>
    <w:p w:rsidR="006E2AAE" w:rsidRDefault="006E2AAE" w:rsidP="00AF1930">
      <w:pPr>
        <w:spacing w:before="100" w:beforeAutospacing="1" w:after="100" w:afterAutospacing="1" w:line="360" w:lineRule="auto"/>
        <w:ind w:left="567"/>
        <w:contextualSpacing/>
        <w:jc w:val="both"/>
        <w:rPr>
          <w:rFonts w:ascii="Papyrus" w:hAnsi="Papyrus"/>
          <w:sz w:val="28"/>
          <w:szCs w:val="28"/>
        </w:rPr>
      </w:pPr>
    </w:p>
    <w:p w:rsidR="006E2AAE" w:rsidRDefault="006E2AAE" w:rsidP="00AF1930">
      <w:pPr>
        <w:spacing w:before="100" w:beforeAutospacing="1" w:after="100" w:afterAutospacing="1" w:line="360" w:lineRule="auto"/>
        <w:ind w:left="567"/>
        <w:contextualSpacing/>
        <w:jc w:val="both"/>
        <w:rPr>
          <w:rFonts w:ascii="Papyrus" w:hAnsi="Papyrus"/>
          <w:sz w:val="28"/>
          <w:szCs w:val="28"/>
        </w:rPr>
      </w:pPr>
    </w:p>
    <w:p w:rsidR="006E2AAE" w:rsidRDefault="006E2AAE" w:rsidP="00AF1930">
      <w:pPr>
        <w:spacing w:before="100" w:beforeAutospacing="1" w:after="100" w:afterAutospacing="1" w:line="360" w:lineRule="auto"/>
        <w:ind w:left="567"/>
        <w:contextualSpacing/>
        <w:jc w:val="both"/>
        <w:rPr>
          <w:rFonts w:ascii="Papyrus" w:hAnsi="Papyrus"/>
          <w:sz w:val="28"/>
          <w:szCs w:val="28"/>
        </w:rPr>
      </w:pPr>
    </w:p>
    <w:p w:rsidR="006159E5" w:rsidRPr="006159E5" w:rsidRDefault="006159E5" w:rsidP="00AF1930">
      <w:pPr>
        <w:spacing w:before="100" w:beforeAutospacing="1" w:after="100" w:afterAutospacing="1" w:line="360" w:lineRule="auto"/>
        <w:ind w:left="567"/>
        <w:contextualSpacing/>
        <w:jc w:val="both"/>
        <w:rPr>
          <w:rFonts w:ascii="Papyrus" w:hAnsi="Papyrus"/>
          <w:sz w:val="28"/>
          <w:szCs w:val="28"/>
        </w:rPr>
      </w:pPr>
      <w:r w:rsidRPr="006159E5">
        <w:rPr>
          <w:rFonts w:ascii="Papyrus" w:hAnsi="Papyrus"/>
          <w:sz w:val="28"/>
          <w:szCs w:val="28"/>
        </w:rPr>
        <w:lastRenderedPageBreak/>
        <w:t>LA SINDROME DEL BURNOUT</w:t>
      </w:r>
    </w:p>
    <w:p w:rsidR="006159E5" w:rsidRPr="006159E5" w:rsidRDefault="006159E5" w:rsidP="00AF1930">
      <w:pPr>
        <w:spacing w:before="100" w:beforeAutospacing="1" w:after="100" w:afterAutospacing="1" w:line="360" w:lineRule="auto"/>
        <w:ind w:left="567"/>
        <w:contextualSpacing/>
        <w:jc w:val="both"/>
        <w:rPr>
          <w:rFonts w:ascii="Papyrus" w:hAnsi="Papyrus"/>
          <w:b/>
          <w:sz w:val="28"/>
          <w:szCs w:val="28"/>
        </w:rPr>
      </w:pPr>
      <w:r w:rsidRPr="00AF1930">
        <w:rPr>
          <w:rFonts w:ascii="Papyrus" w:hAnsi="Papyrus"/>
          <w:b/>
          <w:sz w:val="28"/>
          <w:szCs w:val="28"/>
        </w:rPr>
        <w:t>Questionario anonimo</w:t>
      </w:r>
    </w:p>
    <w:p w:rsidR="006159E5" w:rsidRDefault="006159E5" w:rsidP="006159E5">
      <w:pPr>
        <w:spacing w:before="100" w:beforeAutospacing="1" w:after="100" w:afterAutospacing="1" w:line="360" w:lineRule="auto"/>
        <w:ind w:left="567"/>
        <w:contextualSpacing/>
        <w:jc w:val="both"/>
        <w:rPr>
          <w:rFonts w:ascii="Papyrus" w:hAnsi="Papyrus"/>
          <w:sz w:val="28"/>
          <w:szCs w:val="28"/>
        </w:rPr>
      </w:pPr>
      <w:r w:rsidRPr="006159E5">
        <w:rPr>
          <w:rFonts w:ascii="Papyrus" w:hAnsi="Papyrus"/>
          <w:sz w:val="28"/>
          <w:szCs w:val="28"/>
        </w:rPr>
        <w:t>Ti chiedo di collaborare a questa ricerca empirica. Le tue risposte saranno utilizzate solamente a scopo statistico e non verranno utilizzate da terzi.</w:t>
      </w:r>
    </w:p>
    <w:p w:rsidR="006159E5" w:rsidRPr="006159E5" w:rsidRDefault="006159E5" w:rsidP="006159E5">
      <w:pPr>
        <w:spacing w:before="100" w:beforeAutospacing="1" w:after="100" w:afterAutospacing="1" w:line="360" w:lineRule="auto"/>
        <w:ind w:left="567"/>
        <w:contextualSpacing/>
        <w:jc w:val="both"/>
        <w:rPr>
          <w:rFonts w:ascii="Papyrus" w:hAnsi="Papyrus"/>
          <w:sz w:val="28"/>
          <w:szCs w:val="28"/>
        </w:rPr>
      </w:pPr>
      <w:r>
        <w:rPr>
          <w:rFonts w:ascii="Papyrus" w:hAnsi="Papyrus"/>
          <w:sz w:val="28"/>
          <w:szCs w:val="28"/>
        </w:rPr>
        <w:t xml:space="preserve">Segnare una </w:t>
      </w:r>
      <w:r w:rsidRPr="006159E5">
        <w:rPr>
          <w:rFonts w:ascii="Papyrus" w:hAnsi="Papyrus"/>
          <w:b/>
          <w:sz w:val="32"/>
          <w:szCs w:val="32"/>
        </w:rPr>
        <w:t>x</w:t>
      </w:r>
      <w:r>
        <w:rPr>
          <w:rFonts w:ascii="Papyrus" w:hAnsi="Papyrus"/>
          <w:sz w:val="28"/>
          <w:szCs w:val="28"/>
        </w:rPr>
        <w:t xml:space="preserve"> vicino alla risposta o risposte scelte.</w:t>
      </w:r>
    </w:p>
    <w:p w:rsidR="006159E5" w:rsidRPr="006159E5" w:rsidRDefault="006159E5" w:rsidP="006159E5">
      <w:pPr>
        <w:spacing w:before="100" w:beforeAutospacing="1" w:after="100" w:afterAutospacing="1" w:line="360" w:lineRule="auto"/>
        <w:ind w:left="567"/>
        <w:contextualSpacing/>
        <w:jc w:val="both"/>
        <w:rPr>
          <w:rFonts w:ascii="Papyrus" w:hAnsi="Papyrus"/>
          <w:b/>
          <w:sz w:val="28"/>
          <w:szCs w:val="28"/>
        </w:rPr>
      </w:pPr>
      <w:r w:rsidRPr="006159E5">
        <w:rPr>
          <w:rFonts w:ascii="Papyrus" w:hAnsi="Papyrus"/>
          <w:b/>
          <w:sz w:val="28"/>
          <w:szCs w:val="28"/>
        </w:rPr>
        <w:t>1. Sesso</w:t>
      </w:r>
    </w:p>
    <w:p w:rsidR="006159E5" w:rsidRPr="006159E5" w:rsidRDefault="006159E5" w:rsidP="006159E5">
      <w:pPr>
        <w:spacing w:before="100" w:beforeAutospacing="1" w:after="100" w:afterAutospacing="1" w:line="360" w:lineRule="auto"/>
        <w:ind w:left="567"/>
        <w:contextualSpacing/>
        <w:jc w:val="both"/>
        <w:rPr>
          <w:rFonts w:ascii="Papyrus" w:hAnsi="Papyrus"/>
          <w:sz w:val="28"/>
          <w:szCs w:val="28"/>
        </w:rPr>
      </w:pPr>
      <w:r w:rsidRPr="006159E5">
        <w:rPr>
          <w:rFonts w:ascii="Papyrus" w:hAnsi="Papyrus"/>
          <w:sz w:val="28"/>
          <w:szCs w:val="28"/>
        </w:rPr>
        <w:t xml:space="preserve">1) M     </w:t>
      </w:r>
    </w:p>
    <w:p w:rsidR="006159E5" w:rsidRPr="006159E5" w:rsidRDefault="006159E5" w:rsidP="003A3503">
      <w:pPr>
        <w:spacing w:before="100" w:beforeAutospacing="1" w:after="100" w:afterAutospacing="1" w:line="360" w:lineRule="auto"/>
        <w:ind w:left="567"/>
        <w:contextualSpacing/>
        <w:jc w:val="both"/>
        <w:rPr>
          <w:rFonts w:ascii="Papyrus" w:hAnsi="Papyrus"/>
          <w:sz w:val="28"/>
          <w:szCs w:val="28"/>
        </w:rPr>
      </w:pPr>
      <w:r w:rsidRPr="006159E5">
        <w:rPr>
          <w:rFonts w:ascii="Papyrus" w:hAnsi="Papyrus"/>
          <w:sz w:val="28"/>
          <w:szCs w:val="28"/>
        </w:rPr>
        <w:t>2) F</w:t>
      </w:r>
    </w:p>
    <w:p w:rsidR="006159E5" w:rsidRPr="006159E5" w:rsidRDefault="006159E5" w:rsidP="006159E5">
      <w:pPr>
        <w:spacing w:before="100" w:beforeAutospacing="1" w:after="100" w:afterAutospacing="1" w:line="360" w:lineRule="auto"/>
        <w:ind w:left="567"/>
        <w:contextualSpacing/>
        <w:jc w:val="both"/>
        <w:rPr>
          <w:rFonts w:ascii="Papyrus" w:hAnsi="Papyrus"/>
          <w:sz w:val="28"/>
          <w:szCs w:val="28"/>
        </w:rPr>
      </w:pPr>
      <w:r w:rsidRPr="006159E5">
        <w:rPr>
          <w:rFonts w:ascii="Papyrus" w:hAnsi="Papyrus"/>
          <w:b/>
          <w:sz w:val="28"/>
          <w:szCs w:val="28"/>
        </w:rPr>
        <w:t xml:space="preserve">2. Età </w:t>
      </w:r>
      <w:r w:rsidRPr="006159E5">
        <w:rPr>
          <w:rFonts w:ascii="Papyrus" w:hAnsi="Papyrus"/>
          <w:sz w:val="28"/>
          <w:szCs w:val="28"/>
        </w:rPr>
        <w:t>.....</w:t>
      </w:r>
    </w:p>
    <w:p w:rsidR="006159E5" w:rsidRPr="006159E5" w:rsidRDefault="006159E5" w:rsidP="006159E5">
      <w:pPr>
        <w:spacing w:before="100" w:beforeAutospacing="1" w:after="100" w:afterAutospacing="1" w:line="360" w:lineRule="auto"/>
        <w:ind w:left="567"/>
        <w:contextualSpacing/>
        <w:jc w:val="both"/>
        <w:rPr>
          <w:rFonts w:ascii="Papyrus" w:hAnsi="Papyrus"/>
          <w:b/>
          <w:sz w:val="28"/>
          <w:szCs w:val="28"/>
        </w:rPr>
      </w:pPr>
      <w:r w:rsidRPr="006159E5">
        <w:rPr>
          <w:rFonts w:ascii="Papyrus" w:hAnsi="Papyrus"/>
          <w:b/>
          <w:sz w:val="28"/>
          <w:szCs w:val="28"/>
        </w:rPr>
        <w:t>3. Titolo di studio</w:t>
      </w:r>
    </w:p>
    <w:p w:rsidR="006159E5" w:rsidRPr="006159E5" w:rsidRDefault="006159E5" w:rsidP="006159E5">
      <w:pPr>
        <w:spacing w:before="100" w:beforeAutospacing="1" w:after="100" w:afterAutospacing="1" w:line="360" w:lineRule="auto"/>
        <w:ind w:left="567"/>
        <w:contextualSpacing/>
        <w:jc w:val="both"/>
        <w:rPr>
          <w:rFonts w:ascii="Papyrus" w:hAnsi="Papyrus"/>
          <w:sz w:val="28"/>
          <w:szCs w:val="28"/>
        </w:rPr>
      </w:pPr>
      <w:r w:rsidRPr="006159E5">
        <w:rPr>
          <w:rFonts w:ascii="Papyrus" w:hAnsi="Papyrus"/>
          <w:sz w:val="28"/>
          <w:szCs w:val="28"/>
        </w:rPr>
        <w:t>1) Licenza media</w:t>
      </w:r>
    </w:p>
    <w:p w:rsidR="006159E5" w:rsidRPr="006159E5" w:rsidRDefault="006159E5" w:rsidP="006159E5">
      <w:pPr>
        <w:spacing w:before="100" w:beforeAutospacing="1" w:after="100" w:afterAutospacing="1" w:line="360" w:lineRule="auto"/>
        <w:ind w:left="567"/>
        <w:contextualSpacing/>
        <w:jc w:val="both"/>
        <w:rPr>
          <w:rFonts w:ascii="Papyrus" w:hAnsi="Papyrus"/>
          <w:sz w:val="28"/>
          <w:szCs w:val="28"/>
        </w:rPr>
      </w:pPr>
      <w:r w:rsidRPr="006159E5">
        <w:rPr>
          <w:rFonts w:ascii="Papyrus" w:hAnsi="Papyrus"/>
          <w:sz w:val="28"/>
          <w:szCs w:val="28"/>
        </w:rPr>
        <w:t>2) Diploma scuola superiore</w:t>
      </w:r>
    </w:p>
    <w:p w:rsidR="006159E5" w:rsidRPr="006159E5" w:rsidRDefault="006159E5" w:rsidP="006159E5">
      <w:pPr>
        <w:spacing w:before="100" w:beforeAutospacing="1" w:after="100" w:afterAutospacing="1" w:line="360" w:lineRule="auto"/>
        <w:ind w:left="567"/>
        <w:contextualSpacing/>
        <w:jc w:val="both"/>
        <w:rPr>
          <w:rFonts w:ascii="Papyrus" w:hAnsi="Papyrus"/>
          <w:sz w:val="28"/>
          <w:szCs w:val="28"/>
        </w:rPr>
      </w:pPr>
      <w:r w:rsidRPr="006159E5">
        <w:rPr>
          <w:rFonts w:ascii="Papyrus" w:hAnsi="Papyrus"/>
          <w:sz w:val="28"/>
          <w:szCs w:val="28"/>
        </w:rPr>
        <w:t>3) Laurea Triennale</w:t>
      </w:r>
    </w:p>
    <w:p w:rsidR="006159E5" w:rsidRPr="006159E5" w:rsidRDefault="006159E5" w:rsidP="006159E5">
      <w:pPr>
        <w:spacing w:before="100" w:beforeAutospacing="1" w:after="100" w:afterAutospacing="1" w:line="360" w:lineRule="auto"/>
        <w:ind w:left="567"/>
        <w:contextualSpacing/>
        <w:jc w:val="both"/>
        <w:rPr>
          <w:rFonts w:ascii="Papyrus" w:hAnsi="Papyrus"/>
          <w:sz w:val="28"/>
          <w:szCs w:val="28"/>
        </w:rPr>
      </w:pPr>
      <w:r w:rsidRPr="006159E5">
        <w:rPr>
          <w:rFonts w:ascii="Papyrus" w:hAnsi="Papyrus"/>
          <w:sz w:val="28"/>
          <w:szCs w:val="28"/>
        </w:rPr>
        <w:t>4) Laurea Specialistica</w:t>
      </w:r>
    </w:p>
    <w:p w:rsidR="006159E5" w:rsidRPr="003A3503" w:rsidRDefault="006159E5" w:rsidP="003A3503">
      <w:pPr>
        <w:spacing w:before="100" w:beforeAutospacing="1" w:after="100" w:afterAutospacing="1" w:line="360" w:lineRule="auto"/>
        <w:ind w:left="567"/>
        <w:contextualSpacing/>
        <w:jc w:val="both"/>
        <w:rPr>
          <w:rFonts w:ascii="Papyrus" w:hAnsi="Papyrus"/>
          <w:sz w:val="28"/>
          <w:szCs w:val="28"/>
        </w:rPr>
      </w:pPr>
      <w:r w:rsidRPr="006159E5">
        <w:rPr>
          <w:rFonts w:ascii="Papyrus" w:hAnsi="Papyrus"/>
          <w:sz w:val="28"/>
          <w:szCs w:val="28"/>
        </w:rPr>
        <w:t xml:space="preserve">5) Corso Regionale (per Educatori ed </w:t>
      </w:r>
      <w:proofErr w:type="spellStart"/>
      <w:r w:rsidRPr="006159E5">
        <w:rPr>
          <w:rFonts w:ascii="Papyrus" w:hAnsi="Papyrus"/>
          <w:sz w:val="28"/>
          <w:szCs w:val="28"/>
        </w:rPr>
        <w:t>O.S.S.</w:t>
      </w:r>
      <w:proofErr w:type="spellEnd"/>
      <w:r w:rsidRPr="006159E5">
        <w:rPr>
          <w:rFonts w:ascii="Papyrus" w:hAnsi="Papyrus"/>
          <w:sz w:val="28"/>
          <w:szCs w:val="28"/>
        </w:rPr>
        <w:t>)</w:t>
      </w:r>
    </w:p>
    <w:p w:rsidR="006159E5" w:rsidRPr="006159E5" w:rsidRDefault="006159E5" w:rsidP="006159E5">
      <w:pPr>
        <w:spacing w:before="100" w:beforeAutospacing="1" w:after="100" w:afterAutospacing="1" w:line="360" w:lineRule="auto"/>
        <w:ind w:left="567"/>
        <w:contextualSpacing/>
        <w:jc w:val="both"/>
        <w:rPr>
          <w:rFonts w:ascii="Papyrus" w:hAnsi="Papyrus"/>
          <w:sz w:val="28"/>
          <w:szCs w:val="28"/>
        </w:rPr>
      </w:pPr>
      <w:r w:rsidRPr="006159E5">
        <w:rPr>
          <w:rFonts w:ascii="Papyrus" w:hAnsi="Papyrus"/>
          <w:b/>
          <w:sz w:val="28"/>
          <w:szCs w:val="28"/>
        </w:rPr>
        <w:t>4. Da quanto tempo svolgi il lavoro</w:t>
      </w:r>
      <w:r w:rsidR="003A3503">
        <w:rPr>
          <w:rFonts w:ascii="Papyrus" w:hAnsi="Papyrus"/>
          <w:b/>
          <w:sz w:val="28"/>
          <w:szCs w:val="28"/>
        </w:rPr>
        <w:t xml:space="preserve"> di </w:t>
      </w:r>
      <w:r w:rsidR="00D67C29">
        <w:rPr>
          <w:rFonts w:ascii="Papyrus" w:hAnsi="Papyrus"/>
          <w:b/>
          <w:sz w:val="28"/>
          <w:szCs w:val="28"/>
        </w:rPr>
        <w:t>operatore sanitario?</w:t>
      </w:r>
      <w:r w:rsidRPr="006159E5">
        <w:rPr>
          <w:rFonts w:ascii="Papyrus" w:hAnsi="Papyrus"/>
          <w:b/>
          <w:sz w:val="28"/>
          <w:szCs w:val="28"/>
        </w:rPr>
        <w:t xml:space="preserve"> </w:t>
      </w:r>
    </w:p>
    <w:p w:rsidR="006159E5" w:rsidRPr="006159E5" w:rsidRDefault="006159E5" w:rsidP="006159E5">
      <w:pPr>
        <w:spacing w:before="100" w:beforeAutospacing="1" w:after="100" w:afterAutospacing="1" w:line="360" w:lineRule="auto"/>
        <w:ind w:left="567"/>
        <w:contextualSpacing/>
        <w:jc w:val="both"/>
        <w:rPr>
          <w:rFonts w:ascii="Papyrus" w:hAnsi="Papyrus"/>
          <w:b/>
          <w:sz w:val="28"/>
          <w:szCs w:val="28"/>
        </w:rPr>
      </w:pPr>
      <w:r w:rsidRPr="006159E5">
        <w:rPr>
          <w:rFonts w:ascii="Papyrus" w:hAnsi="Papyrus"/>
          <w:b/>
          <w:sz w:val="28"/>
          <w:szCs w:val="28"/>
        </w:rPr>
        <w:t xml:space="preserve">5. Dove svolgi la tua attività </w:t>
      </w:r>
      <w:r w:rsidR="003A3503">
        <w:rPr>
          <w:rFonts w:ascii="Papyrus" w:hAnsi="Papyrus"/>
          <w:b/>
          <w:sz w:val="28"/>
          <w:szCs w:val="28"/>
        </w:rPr>
        <w:t xml:space="preserve">di </w:t>
      </w:r>
      <w:r w:rsidR="00D67C29">
        <w:rPr>
          <w:rFonts w:ascii="Papyrus" w:hAnsi="Papyrus"/>
          <w:b/>
          <w:sz w:val="28"/>
          <w:szCs w:val="28"/>
        </w:rPr>
        <w:t>operatore sanitario</w:t>
      </w:r>
      <w:r w:rsidR="003A3503">
        <w:rPr>
          <w:rFonts w:ascii="Papyrus" w:hAnsi="Papyrus"/>
          <w:b/>
          <w:sz w:val="28"/>
          <w:szCs w:val="28"/>
        </w:rPr>
        <w:t>?</w:t>
      </w:r>
    </w:p>
    <w:p w:rsidR="006159E5" w:rsidRPr="006159E5" w:rsidRDefault="006159E5" w:rsidP="006159E5">
      <w:pPr>
        <w:spacing w:before="100" w:beforeAutospacing="1" w:after="100" w:afterAutospacing="1" w:line="360" w:lineRule="auto"/>
        <w:ind w:left="567"/>
        <w:contextualSpacing/>
        <w:jc w:val="both"/>
        <w:rPr>
          <w:rFonts w:ascii="Papyrus" w:hAnsi="Papyrus"/>
          <w:sz w:val="28"/>
          <w:szCs w:val="28"/>
        </w:rPr>
      </w:pPr>
      <w:r w:rsidRPr="006159E5">
        <w:rPr>
          <w:rFonts w:ascii="Papyrus" w:hAnsi="Papyrus"/>
          <w:sz w:val="28"/>
          <w:szCs w:val="28"/>
        </w:rPr>
        <w:t xml:space="preserve">1) </w:t>
      </w:r>
      <w:r w:rsidR="00AF1930">
        <w:rPr>
          <w:rFonts w:ascii="Papyrus" w:hAnsi="Papyrus"/>
          <w:sz w:val="28"/>
          <w:szCs w:val="28"/>
        </w:rPr>
        <w:t>U</w:t>
      </w:r>
      <w:r w:rsidR="003A3503">
        <w:rPr>
          <w:rFonts w:ascii="Papyrus" w:hAnsi="Papyrus"/>
          <w:sz w:val="28"/>
          <w:szCs w:val="28"/>
        </w:rPr>
        <w:t>nità operativa Alzheimer</w:t>
      </w:r>
    </w:p>
    <w:p w:rsidR="006159E5" w:rsidRPr="006159E5" w:rsidRDefault="006159E5" w:rsidP="006159E5">
      <w:pPr>
        <w:spacing w:before="100" w:beforeAutospacing="1" w:after="100" w:afterAutospacing="1" w:line="360" w:lineRule="auto"/>
        <w:ind w:left="567"/>
        <w:contextualSpacing/>
        <w:jc w:val="both"/>
        <w:rPr>
          <w:rFonts w:ascii="Papyrus" w:hAnsi="Papyrus"/>
          <w:sz w:val="28"/>
          <w:szCs w:val="28"/>
        </w:rPr>
      </w:pPr>
      <w:r w:rsidRPr="006159E5">
        <w:rPr>
          <w:rFonts w:ascii="Papyrus" w:hAnsi="Papyrus"/>
          <w:sz w:val="28"/>
          <w:szCs w:val="28"/>
        </w:rPr>
        <w:t xml:space="preserve">2) </w:t>
      </w:r>
      <w:r w:rsidR="00AF1930">
        <w:rPr>
          <w:rFonts w:ascii="Papyrus" w:hAnsi="Papyrus"/>
          <w:sz w:val="28"/>
          <w:szCs w:val="28"/>
        </w:rPr>
        <w:t>M</w:t>
      </w:r>
      <w:r w:rsidR="003A3503">
        <w:rPr>
          <w:rFonts w:ascii="Papyrus" w:hAnsi="Papyrus"/>
          <w:sz w:val="28"/>
          <w:szCs w:val="28"/>
        </w:rPr>
        <w:t>edicina fisica riabilitativa e neurologica</w:t>
      </w:r>
    </w:p>
    <w:p w:rsidR="006159E5" w:rsidRPr="006159E5" w:rsidRDefault="006159E5" w:rsidP="00AF1930">
      <w:pPr>
        <w:spacing w:before="100" w:beforeAutospacing="1" w:after="100" w:afterAutospacing="1" w:line="360" w:lineRule="auto"/>
        <w:contextualSpacing/>
        <w:jc w:val="both"/>
        <w:rPr>
          <w:rFonts w:ascii="Papyrus" w:hAnsi="Papyrus"/>
          <w:b/>
          <w:sz w:val="28"/>
          <w:szCs w:val="28"/>
        </w:rPr>
      </w:pPr>
      <w:r w:rsidRPr="006159E5">
        <w:rPr>
          <w:rFonts w:ascii="Papyrus" w:hAnsi="Papyrus"/>
          <w:b/>
          <w:sz w:val="28"/>
          <w:szCs w:val="28"/>
        </w:rPr>
        <w:t xml:space="preserve">6. Prima d’ora hai mai sentito parlare della sindrome del </w:t>
      </w:r>
      <w:proofErr w:type="spellStart"/>
      <w:r w:rsidRPr="006159E5">
        <w:rPr>
          <w:rFonts w:ascii="Papyrus" w:hAnsi="Papyrus"/>
          <w:b/>
          <w:sz w:val="28"/>
          <w:szCs w:val="28"/>
        </w:rPr>
        <w:t>burnout</w:t>
      </w:r>
      <w:proofErr w:type="spellEnd"/>
      <w:r w:rsidRPr="006159E5">
        <w:rPr>
          <w:rFonts w:ascii="Papyrus" w:hAnsi="Papyrus"/>
          <w:b/>
          <w:sz w:val="28"/>
          <w:szCs w:val="28"/>
        </w:rPr>
        <w:t>?</w:t>
      </w:r>
    </w:p>
    <w:p w:rsidR="006159E5" w:rsidRPr="006159E5" w:rsidRDefault="006159E5" w:rsidP="006159E5">
      <w:pPr>
        <w:spacing w:before="100" w:beforeAutospacing="1" w:after="100" w:afterAutospacing="1" w:line="360" w:lineRule="auto"/>
        <w:ind w:left="567"/>
        <w:contextualSpacing/>
        <w:jc w:val="both"/>
        <w:rPr>
          <w:rFonts w:ascii="Papyrus" w:hAnsi="Papyrus"/>
          <w:sz w:val="28"/>
          <w:szCs w:val="28"/>
        </w:rPr>
      </w:pPr>
      <w:r w:rsidRPr="006159E5">
        <w:rPr>
          <w:rFonts w:ascii="Papyrus" w:hAnsi="Papyrus"/>
          <w:sz w:val="28"/>
          <w:szCs w:val="28"/>
        </w:rPr>
        <w:t>1) Sì</w:t>
      </w:r>
    </w:p>
    <w:p w:rsidR="006159E5" w:rsidRPr="006159E5" w:rsidRDefault="006159E5" w:rsidP="00023A43">
      <w:pPr>
        <w:spacing w:before="100" w:beforeAutospacing="1" w:after="100" w:afterAutospacing="1" w:line="360" w:lineRule="auto"/>
        <w:ind w:left="567"/>
        <w:contextualSpacing/>
        <w:jc w:val="both"/>
        <w:rPr>
          <w:rFonts w:ascii="Papyrus" w:hAnsi="Papyrus"/>
          <w:sz w:val="28"/>
          <w:szCs w:val="28"/>
        </w:rPr>
      </w:pPr>
      <w:r w:rsidRPr="006159E5">
        <w:rPr>
          <w:rFonts w:ascii="Papyrus" w:hAnsi="Papyrus"/>
          <w:sz w:val="28"/>
          <w:szCs w:val="28"/>
        </w:rPr>
        <w:t>2) No</w:t>
      </w:r>
    </w:p>
    <w:p w:rsidR="006159E5" w:rsidRPr="006159E5" w:rsidRDefault="006159E5" w:rsidP="006159E5">
      <w:pPr>
        <w:spacing w:before="100" w:beforeAutospacing="1" w:after="100" w:afterAutospacing="1" w:line="360" w:lineRule="auto"/>
        <w:ind w:left="567"/>
        <w:contextualSpacing/>
        <w:jc w:val="both"/>
        <w:rPr>
          <w:rFonts w:ascii="Papyrus" w:hAnsi="Papyrus"/>
          <w:b/>
          <w:sz w:val="28"/>
          <w:szCs w:val="28"/>
        </w:rPr>
      </w:pPr>
      <w:r w:rsidRPr="006159E5">
        <w:rPr>
          <w:rFonts w:ascii="Papyrus" w:hAnsi="Papyrus"/>
          <w:b/>
          <w:sz w:val="28"/>
          <w:szCs w:val="28"/>
        </w:rPr>
        <w:lastRenderedPageBreak/>
        <w:t>7. Attualmente  il tuo livello di soddisfazione globale per la tua professione è:</w:t>
      </w:r>
    </w:p>
    <w:p w:rsidR="006159E5" w:rsidRPr="006159E5" w:rsidRDefault="006159E5" w:rsidP="006159E5">
      <w:pPr>
        <w:spacing w:before="100" w:beforeAutospacing="1" w:after="100" w:afterAutospacing="1" w:line="360" w:lineRule="auto"/>
        <w:ind w:left="567"/>
        <w:contextualSpacing/>
        <w:jc w:val="both"/>
        <w:rPr>
          <w:rFonts w:ascii="Papyrus" w:hAnsi="Papyrus"/>
          <w:sz w:val="28"/>
          <w:szCs w:val="28"/>
        </w:rPr>
      </w:pPr>
      <w:r w:rsidRPr="006159E5">
        <w:rPr>
          <w:rFonts w:ascii="Papyrus" w:hAnsi="Papyrus"/>
          <w:sz w:val="28"/>
          <w:szCs w:val="28"/>
        </w:rPr>
        <w:t>1) Scarso</w:t>
      </w:r>
    </w:p>
    <w:p w:rsidR="006159E5" w:rsidRPr="006159E5" w:rsidRDefault="006159E5" w:rsidP="006159E5">
      <w:pPr>
        <w:spacing w:before="100" w:beforeAutospacing="1" w:after="100" w:afterAutospacing="1" w:line="360" w:lineRule="auto"/>
        <w:ind w:left="567"/>
        <w:contextualSpacing/>
        <w:jc w:val="both"/>
        <w:rPr>
          <w:rFonts w:ascii="Papyrus" w:hAnsi="Papyrus"/>
          <w:b/>
          <w:sz w:val="28"/>
          <w:szCs w:val="28"/>
        </w:rPr>
      </w:pPr>
      <w:r w:rsidRPr="006159E5">
        <w:rPr>
          <w:rFonts w:ascii="Papyrus" w:hAnsi="Papyrus"/>
          <w:sz w:val="28"/>
          <w:szCs w:val="28"/>
        </w:rPr>
        <w:t>2) Insufficiente</w:t>
      </w:r>
      <w:r w:rsidRPr="006159E5">
        <w:rPr>
          <w:rFonts w:ascii="Papyrus" w:hAnsi="Papyrus"/>
          <w:b/>
          <w:sz w:val="28"/>
          <w:szCs w:val="28"/>
        </w:rPr>
        <w:t xml:space="preserve"> </w:t>
      </w:r>
    </w:p>
    <w:p w:rsidR="006159E5" w:rsidRPr="006159E5" w:rsidRDefault="006159E5" w:rsidP="006159E5">
      <w:pPr>
        <w:spacing w:before="100" w:beforeAutospacing="1" w:after="100" w:afterAutospacing="1" w:line="360" w:lineRule="auto"/>
        <w:ind w:left="567"/>
        <w:contextualSpacing/>
        <w:jc w:val="both"/>
        <w:rPr>
          <w:rFonts w:ascii="Papyrus" w:hAnsi="Papyrus"/>
          <w:sz w:val="28"/>
          <w:szCs w:val="28"/>
        </w:rPr>
      </w:pPr>
      <w:r w:rsidRPr="006159E5">
        <w:rPr>
          <w:rFonts w:ascii="Papyrus" w:hAnsi="Papyrus"/>
          <w:sz w:val="28"/>
          <w:szCs w:val="28"/>
        </w:rPr>
        <w:t>3) Sufficiente</w:t>
      </w:r>
    </w:p>
    <w:p w:rsidR="006159E5" w:rsidRPr="006159E5" w:rsidRDefault="006159E5" w:rsidP="006159E5">
      <w:pPr>
        <w:spacing w:before="100" w:beforeAutospacing="1" w:after="100" w:afterAutospacing="1" w:line="360" w:lineRule="auto"/>
        <w:ind w:left="567"/>
        <w:contextualSpacing/>
        <w:jc w:val="both"/>
        <w:rPr>
          <w:rFonts w:ascii="Papyrus" w:hAnsi="Papyrus"/>
          <w:sz w:val="28"/>
          <w:szCs w:val="28"/>
        </w:rPr>
      </w:pPr>
      <w:r w:rsidRPr="006159E5">
        <w:rPr>
          <w:rFonts w:ascii="Papyrus" w:hAnsi="Papyrus"/>
          <w:sz w:val="28"/>
          <w:szCs w:val="28"/>
        </w:rPr>
        <w:t xml:space="preserve">4) Buono </w:t>
      </w:r>
    </w:p>
    <w:p w:rsidR="006159E5" w:rsidRPr="006159E5" w:rsidRDefault="006159E5" w:rsidP="00023A43">
      <w:pPr>
        <w:spacing w:before="100" w:beforeAutospacing="1" w:after="100" w:afterAutospacing="1" w:line="360" w:lineRule="auto"/>
        <w:ind w:left="567"/>
        <w:contextualSpacing/>
        <w:jc w:val="both"/>
        <w:rPr>
          <w:rFonts w:ascii="Papyrus" w:hAnsi="Papyrus"/>
          <w:sz w:val="28"/>
          <w:szCs w:val="28"/>
        </w:rPr>
      </w:pPr>
      <w:r w:rsidRPr="006159E5">
        <w:rPr>
          <w:rFonts w:ascii="Papyrus" w:hAnsi="Papyrus"/>
          <w:sz w:val="28"/>
          <w:szCs w:val="28"/>
        </w:rPr>
        <w:t>5) Ottimo</w:t>
      </w:r>
    </w:p>
    <w:p w:rsidR="006159E5" w:rsidRPr="006159E5" w:rsidRDefault="006159E5" w:rsidP="006159E5">
      <w:pPr>
        <w:spacing w:before="100" w:beforeAutospacing="1" w:after="100" w:afterAutospacing="1" w:line="360" w:lineRule="auto"/>
        <w:ind w:left="567"/>
        <w:contextualSpacing/>
        <w:jc w:val="both"/>
        <w:rPr>
          <w:rFonts w:ascii="Papyrus" w:hAnsi="Papyrus"/>
          <w:b/>
          <w:sz w:val="28"/>
          <w:szCs w:val="28"/>
        </w:rPr>
      </w:pPr>
      <w:r w:rsidRPr="006159E5">
        <w:rPr>
          <w:rFonts w:ascii="Papyrus" w:hAnsi="Papyrus"/>
          <w:b/>
          <w:sz w:val="28"/>
          <w:szCs w:val="28"/>
        </w:rPr>
        <w:t>8. Rispetto all’inizio della tua carriera la tua motivazione è:</w:t>
      </w:r>
    </w:p>
    <w:p w:rsidR="006159E5" w:rsidRPr="006159E5" w:rsidRDefault="006159E5" w:rsidP="006159E5">
      <w:pPr>
        <w:spacing w:before="100" w:beforeAutospacing="1" w:after="100" w:afterAutospacing="1" w:line="360" w:lineRule="auto"/>
        <w:ind w:left="567"/>
        <w:contextualSpacing/>
        <w:jc w:val="both"/>
        <w:rPr>
          <w:rFonts w:ascii="Papyrus" w:hAnsi="Papyrus"/>
          <w:sz w:val="28"/>
          <w:szCs w:val="28"/>
        </w:rPr>
      </w:pPr>
      <w:r w:rsidRPr="006159E5">
        <w:rPr>
          <w:rFonts w:ascii="Papyrus" w:hAnsi="Papyrus"/>
          <w:sz w:val="28"/>
          <w:szCs w:val="28"/>
        </w:rPr>
        <w:t>1) Diminuita</w:t>
      </w:r>
    </w:p>
    <w:p w:rsidR="006159E5" w:rsidRPr="006159E5" w:rsidRDefault="006159E5" w:rsidP="006159E5">
      <w:pPr>
        <w:spacing w:before="100" w:beforeAutospacing="1" w:after="100" w:afterAutospacing="1" w:line="360" w:lineRule="auto"/>
        <w:ind w:left="567"/>
        <w:contextualSpacing/>
        <w:jc w:val="both"/>
        <w:rPr>
          <w:rFonts w:ascii="Papyrus" w:hAnsi="Papyrus"/>
          <w:sz w:val="28"/>
          <w:szCs w:val="28"/>
        </w:rPr>
      </w:pPr>
      <w:r w:rsidRPr="006159E5">
        <w:rPr>
          <w:rFonts w:ascii="Papyrus" w:hAnsi="Papyrus"/>
          <w:sz w:val="28"/>
          <w:szCs w:val="28"/>
        </w:rPr>
        <w:t>2) Invariata</w:t>
      </w:r>
    </w:p>
    <w:p w:rsidR="006159E5" w:rsidRPr="006159E5" w:rsidRDefault="006159E5" w:rsidP="00023A43">
      <w:pPr>
        <w:spacing w:before="100" w:beforeAutospacing="1" w:after="100" w:afterAutospacing="1" w:line="360" w:lineRule="auto"/>
        <w:ind w:left="567"/>
        <w:contextualSpacing/>
        <w:jc w:val="both"/>
        <w:rPr>
          <w:rFonts w:ascii="Papyrus" w:hAnsi="Papyrus"/>
          <w:sz w:val="28"/>
          <w:szCs w:val="28"/>
        </w:rPr>
      </w:pPr>
      <w:r w:rsidRPr="006159E5">
        <w:rPr>
          <w:rFonts w:ascii="Papyrus" w:hAnsi="Papyrus"/>
          <w:sz w:val="28"/>
          <w:szCs w:val="28"/>
        </w:rPr>
        <w:t>3) Aumentata</w:t>
      </w:r>
    </w:p>
    <w:p w:rsidR="006159E5" w:rsidRPr="006159E5" w:rsidRDefault="006159E5" w:rsidP="006159E5">
      <w:pPr>
        <w:spacing w:before="100" w:beforeAutospacing="1" w:after="100" w:afterAutospacing="1" w:line="360" w:lineRule="auto"/>
        <w:ind w:left="567"/>
        <w:contextualSpacing/>
        <w:jc w:val="both"/>
        <w:rPr>
          <w:rFonts w:ascii="Papyrus" w:hAnsi="Papyrus"/>
          <w:b/>
          <w:sz w:val="28"/>
          <w:szCs w:val="28"/>
        </w:rPr>
      </w:pPr>
      <w:r w:rsidRPr="006159E5">
        <w:rPr>
          <w:rFonts w:ascii="Papyrus" w:hAnsi="Papyrus"/>
          <w:b/>
          <w:sz w:val="28"/>
          <w:szCs w:val="28"/>
        </w:rPr>
        <w:t xml:space="preserve">9. Secondo te nella sindrome del </w:t>
      </w:r>
      <w:proofErr w:type="spellStart"/>
      <w:r w:rsidRPr="006159E5">
        <w:rPr>
          <w:rFonts w:ascii="Papyrus" w:hAnsi="Papyrus"/>
          <w:b/>
          <w:sz w:val="28"/>
          <w:szCs w:val="28"/>
        </w:rPr>
        <w:t>burnout</w:t>
      </w:r>
      <w:proofErr w:type="spellEnd"/>
      <w:r w:rsidRPr="006159E5">
        <w:rPr>
          <w:rFonts w:ascii="Papyrus" w:hAnsi="Papyrus"/>
          <w:b/>
          <w:sz w:val="28"/>
          <w:szCs w:val="28"/>
        </w:rPr>
        <w:t xml:space="preserve"> incidono maggiormente fattori personali</w:t>
      </w:r>
      <w:r w:rsidR="00AF1930">
        <w:rPr>
          <w:rFonts w:ascii="Papyrus" w:hAnsi="Papyrus"/>
          <w:b/>
          <w:sz w:val="28"/>
          <w:szCs w:val="28"/>
        </w:rPr>
        <w:t xml:space="preserve"> </w:t>
      </w:r>
      <w:r w:rsidRPr="006159E5">
        <w:rPr>
          <w:rFonts w:ascii="Papyrus" w:hAnsi="Papyrus"/>
          <w:b/>
          <w:sz w:val="28"/>
          <w:szCs w:val="28"/>
        </w:rPr>
        <w:t xml:space="preserve"> (vita privata) </w:t>
      </w:r>
      <w:r w:rsidR="00AF1930">
        <w:rPr>
          <w:rFonts w:ascii="Papyrus" w:hAnsi="Papyrus"/>
          <w:b/>
          <w:sz w:val="28"/>
          <w:szCs w:val="28"/>
        </w:rPr>
        <w:t xml:space="preserve"> </w:t>
      </w:r>
      <w:r w:rsidRPr="006159E5">
        <w:rPr>
          <w:rFonts w:ascii="Papyrus" w:hAnsi="Papyrus"/>
          <w:b/>
          <w:sz w:val="28"/>
          <w:szCs w:val="28"/>
        </w:rPr>
        <w:t>o professionali</w:t>
      </w:r>
      <w:r w:rsidR="00AF1930">
        <w:rPr>
          <w:rFonts w:ascii="Papyrus" w:hAnsi="Papyrus"/>
          <w:b/>
          <w:sz w:val="28"/>
          <w:szCs w:val="28"/>
        </w:rPr>
        <w:t xml:space="preserve"> </w:t>
      </w:r>
      <w:r w:rsidRPr="006159E5">
        <w:rPr>
          <w:rFonts w:ascii="Papyrus" w:hAnsi="Papyrus"/>
          <w:b/>
          <w:sz w:val="28"/>
          <w:szCs w:val="28"/>
        </w:rPr>
        <w:t xml:space="preserve"> (relativi all’attività </w:t>
      </w:r>
      <w:r w:rsidR="00023A43">
        <w:rPr>
          <w:rFonts w:ascii="Papyrus" w:hAnsi="Papyrus"/>
          <w:b/>
          <w:sz w:val="28"/>
          <w:szCs w:val="28"/>
        </w:rPr>
        <w:t>dell’operatore sanitario</w:t>
      </w:r>
      <w:r w:rsidRPr="006159E5">
        <w:rPr>
          <w:rFonts w:ascii="Papyrus" w:hAnsi="Papyrus"/>
          <w:b/>
          <w:sz w:val="28"/>
          <w:szCs w:val="28"/>
        </w:rPr>
        <w:t>)?</w:t>
      </w:r>
    </w:p>
    <w:p w:rsidR="006159E5" w:rsidRPr="006159E5" w:rsidRDefault="006159E5" w:rsidP="006159E5">
      <w:pPr>
        <w:spacing w:before="100" w:beforeAutospacing="1" w:after="100" w:afterAutospacing="1" w:line="360" w:lineRule="auto"/>
        <w:ind w:left="567"/>
        <w:contextualSpacing/>
        <w:jc w:val="both"/>
        <w:rPr>
          <w:rFonts w:ascii="Papyrus" w:hAnsi="Papyrus"/>
          <w:sz w:val="28"/>
          <w:szCs w:val="28"/>
        </w:rPr>
      </w:pPr>
      <w:r w:rsidRPr="006159E5">
        <w:rPr>
          <w:rFonts w:ascii="Papyrus" w:hAnsi="Papyrus"/>
          <w:sz w:val="28"/>
          <w:szCs w:val="28"/>
        </w:rPr>
        <w:t>1) Maggiormente i fattori personali</w:t>
      </w:r>
    </w:p>
    <w:p w:rsidR="006159E5" w:rsidRPr="006159E5" w:rsidRDefault="006159E5" w:rsidP="006159E5">
      <w:pPr>
        <w:spacing w:before="100" w:beforeAutospacing="1" w:after="100" w:afterAutospacing="1" w:line="360" w:lineRule="auto"/>
        <w:ind w:left="567"/>
        <w:contextualSpacing/>
        <w:jc w:val="both"/>
        <w:rPr>
          <w:rFonts w:ascii="Papyrus" w:hAnsi="Papyrus"/>
          <w:sz w:val="28"/>
          <w:szCs w:val="28"/>
        </w:rPr>
      </w:pPr>
      <w:r w:rsidRPr="006159E5">
        <w:rPr>
          <w:rFonts w:ascii="Papyrus" w:hAnsi="Papyrus"/>
          <w:sz w:val="28"/>
          <w:szCs w:val="28"/>
        </w:rPr>
        <w:t>2) Maggiormente i fattori professionali</w:t>
      </w:r>
    </w:p>
    <w:p w:rsidR="006159E5" w:rsidRPr="00023A43" w:rsidRDefault="006159E5" w:rsidP="00023A43">
      <w:pPr>
        <w:spacing w:before="100" w:beforeAutospacing="1" w:after="100" w:afterAutospacing="1" w:line="360" w:lineRule="auto"/>
        <w:ind w:left="567"/>
        <w:contextualSpacing/>
        <w:jc w:val="both"/>
        <w:rPr>
          <w:rFonts w:ascii="Papyrus" w:hAnsi="Papyrus"/>
          <w:sz w:val="28"/>
          <w:szCs w:val="28"/>
        </w:rPr>
      </w:pPr>
      <w:r w:rsidRPr="006159E5">
        <w:rPr>
          <w:rFonts w:ascii="Papyrus" w:hAnsi="Papyrus"/>
          <w:sz w:val="28"/>
          <w:szCs w:val="28"/>
        </w:rPr>
        <w:t>3) Ambedue in ugual misura</w:t>
      </w:r>
    </w:p>
    <w:p w:rsidR="006159E5" w:rsidRPr="006159E5" w:rsidRDefault="006159E5" w:rsidP="0017239D">
      <w:pPr>
        <w:spacing w:before="100" w:beforeAutospacing="1" w:after="100" w:afterAutospacing="1" w:line="360" w:lineRule="auto"/>
        <w:ind w:left="567"/>
        <w:contextualSpacing/>
        <w:jc w:val="both"/>
        <w:rPr>
          <w:rFonts w:ascii="Papyrus" w:hAnsi="Papyrus"/>
          <w:b/>
          <w:sz w:val="28"/>
          <w:szCs w:val="28"/>
        </w:rPr>
      </w:pPr>
      <w:r w:rsidRPr="006159E5">
        <w:rPr>
          <w:rFonts w:ascii="Papyrus" w:hAnsi="Papyrus"/>
          <w:b/>
          <w:sz w:val="28"/>
          <w:szCs w:val="28"/>
        </w:rPr>
        <w:t xml:space="preserve">10. Quali pensi possano essere le principali cause di stress fra gli </w:t>
      </w:r>
      <w:r w:rsidR="00B9552D">
        <w:rPr>
          <w:rFonts w:ascii="Papyrus" w:hAnsi="Papyrus"/>
          <w:b/>
          <w:sz w:val="28"/>
          <w:szCs w:val="28"/>
        </w:rPr>
        <w:t>operatori sanitari</w:t>
      </w:r>
      <w:r w:rsidR="0017239D">
        <w:rPr>
          <w:rFonts w:ascii="Papyrus" w:hAnsi="Papyrus"/>
          <w:b/>
          <w:sz w:val="28"/>
          <w:szCs w:val="28"/>
        </w:rPr>
        <w:t>?</w:t>
      </w:r>
    </w:p>
    <w:p w:rsidR="006159E5" w:rsidRPr="006159E5" w:rsidRDefault="006159E5" w:rsidP="006159E5">
      <w:pPr>
        <w:spacing w:before="100" w:beforeAutospacing="1" w:after="100" w:afterAutospacing="1" w:line="360" w:lineRule="auto"/>
        <w:ind w:left="567"/>
        <w:contextualSpacing/>
        <w:jc w:val="both"/>
        <w:rPr>
          <w:rFonts w:ascii="Papyrus" w:hAnsi="Papyrus"/>
          <w:b/>
          <w:sz w:val="28"/>
          <w:szCs w:val="28"/>
        </w:rPr>
      </w:pPr>
      <w:r w:rsidRPr="006159E5">
        <w:rPr>
          <w:rFonts w:ascii="Papyrus" w:hAnsi="Papyrus"/>
          <w:b/>
          <w:sz w:val="28"/>
          <w:szCs w:val="28"/>
        </w:rPr>
        <w:t xml:space="preserve"> (Massimo 3 opzioni)</w:t>
      </w:r>
    </w:p>
    <w:p w:rsidR="006159E5" w:rsidRPr="006159E5" w:rsidRDefault="003A3503" w:rsidP="007D5E18">
      <w:pPr>
        <w:numPr>
          <w:ilvl w:val="0"/>
          <w:numId w:val="4"/>
        </w:numPr>
        <w:spacing w:before="100" w:beforeAutospacing="1" w:after="100" w:afterAutospacing="1" w:line="360" w:lineRule="auto"/>
        <w:contextualSpacing/>
        <w:jc w:val="both"/>
        <w:rPr>
          <w:rFonts w:ascii="Papyrus" w:hAnsi="Papyrus"/>
          <w:sz w:val="28"/>
          <w:szCs w:val="28"/>
        </w:rPr>
      </w:pPr>
      <w:r>
        <w:rPr>
          <w:rFonts w:ascii="Papyrus" w:hAnsi="Papyrus"/>
          <w:sz w:val="28"/>
          <w:szCs w:val="28"/>
        </w:rPr>
        <w:t>Rapporto con i pazienti</w:t>
      </w:r>
    </w:p>
    <w:p w:rsidR="006159E5" w:rsidRPr="006159E5" w:rsidRDefault="003A3503" w:rsidP="007D5E18">
      <w:pPr>
        <w:numPr>
          <w:ilvl w:val="0"/>
          <w:numId w:val="4"/>
        </w:numPr>
        <w:spacing w:before="100" w:beforeAutospacing="1" w:after="100" w:afterAutospacing="1" w:line="360" w:lineRule="auto"/>
        <w:contextualSpacing/>
        <w:jc w:val="both"/>
        <w:rPr>
          <w:rFonts w:ascii="Papyrus" w:hAnsi="Papyrus"/>
          <w:sz w:val="28"/>
          <w:szCs w:val="28"/>
        </w:rPr>
      </w:pPr>
      <w:r>
        <w:rPr>
          <w:rFonts w:ascii="Papyrus" w:hAnsi="Papyrus"/>
          <w:sz w:val="28"/>
          <w:szCs w:val="28"/>
        </w:rPr>
        <w:t>Rapporto con i parenti</w:t>
      </w:r>
    </w:p>
    <w:p w:rsidR="006159E5" w:rsidRPr="006159E5" w:rsidRDefault="006159E5" w:rsidP="007D5E18">
      <w:pPr>
        <w:numPr>
          <w:ilvl w:val="0"/>
          <w:numId w:val="4"/>
        </w:numPr>
        <w:spacing w:before="100" w:beforeAutospacing="1" w:after="100" w:afterAutospacing="1" w:line="360" w:lineRule="auto"/>
        <w:contextualSpacing/>
        <w:jc w:val="both"/>
        <w:rPr>
          <w:rFonts w:ascii="Papyrus" w:hAnsi="Papyrus"/>
          <w:sz w:val="28"/>
          <w:szCs w:val="28"/>
        </w:rPr>
      </w:pPr>
      <w:r w:rsidRPr="006159E5">
        <w:rPr>
          <w:rFonts w:ascii="Papyrus" w:hAnsi="Papyrus"/>
          <w:sz w:val="28"/>
          <w:szCs w:val="28"/>
        </w:rPr>
        <w:t xml:space="preserve">Conflittualità nelle equipe </w:t>
      </w:r>
    </w:p>
    <w:p w:rsidR="006159E5" w:rsidRPr="006159E5" w:rsidRDefault="006159E5" w:rsidP="007D5E18">
      <w:pPr>
        <w:numPr>
          <w:ilvl w:val="0"/>
          <w:numId w:val="4"/>
        </w:numPr>
        <w:spacing w:before="100" w:beforeAutospacing="1" w:after="100" w:afterAutospacing="1" w:line="360" w:lineRule="auto"/>
        <w:contextualSpacing/>
        <w:jc w:val="both"/>
        <w:rPr>
          <w:rFonts w:ascii="Papyrus" w:hAnsi="Papyrus"/>
          <w:sz w:val="28"/>
          <w:szCs w:val="28"/>
        </w:rPr>
      </w:pPr>
      <w:r w:rsidRPr="006159E5">
        <w:rPr>
          <w:rFonts w:ascii="Papyrus" w:hAnsi="Papyrus"/>
          <w:sz w:val="28"/>
          <w:szCs w:val="28"/>
        </w:rPr>
        <w:lastRenderedPageBreak/>
        <w:t>Scarso riconoscimento sociale della professione</w:t>
      </w:r>
    </w:p>
    <w:p w:rsidR="006159E5" w:rsidRDefault="00AF1930" w:rsidP="007D5E18">
      <w:pPr>
        <w:numPr>
          <w:ilvl w:val="0"/>
          <w:numId w:val="4"/>
        </w:numPr>
        <w:spacing w:before="100" w:beforeAutospacing="1" w:after="100" w:afterAutospacing="1" w:line="360" w:lineRule="auto"/>
        <w:contextualSpacing/>
        <w:jc w:val="both"/>
        <w:rPr>
          <w:rFonts w:ascii="Papyrus" w:hAnsi="Papyrus"/>
          <w:sz w:val="28"/>
          <w:szCs w:val="28"/>
        </w:rPr>
      </w:pPr>
      <w:r>
        <w:rPr>
          <w:rFonts w:ascii="Papyrus" w:hAnsi="Papyrus"/>
          <w:sz w:val="28"/>
          <w:szCs w:val="28"/>
        </w:rPr>
        <w:t>Scarso aggiornamento sulla professione</w:t>
      </w:r>
    </w:p>
    <w:p w:rsidR="00AF1930" w:rsidRPr="006159E5" w:rsidRDefault="00AF1930" w:rsidP="007D5E18">
      <w:pPr>
        <w:numPr>
          <w:ilvl w:val="0"/>
          <w:numId w:val="4"/>
        </w:numPr>
        <w:spacing w:before="100" w:beforeAutospacing="1" w:after="100" w:afterAutospacing="1" w:line="360" w:lineRule="auto"/>
        <w:contextualSpacing/>
        <w:jc w:val="both"/>
        <w:rPr>
          <w:rFonts w:ascii="Papyrus" w:hAnsi="Papyrus"/>
          <w:sz w:val="28"/>
          <w:szCs w:val="28"/>
        </w:rPr>
      </w:pPr>
      <w:r>
        <w:rPr>
          <w:rFonts w:ascii="Papyrus" w:hAnsi="Papyrus"/>
          <w:sz w:val="28"/>
          <w:szCs w:val="28"/>
        </w:rPr>
        <w:t>Demotivazione rispetto il lavoro di cura nei confronti dell’essere umano</w:t>
      </w:r>
    </w:p>
    <w:p w:rsidR="00AF1930" w:rsidRPr="00AF1930" w:rsidRDefault="006159E5" w:rsidP="007D5E18">
      <w:pPr>
        <w:numPr>
          <w:ilvl w:val="0"/>
          <w:numId w:val="4"/>
        </w:numPr>
        <w:spacing w:before="100" w:beforeAutospacing="1" w:after="100" w:afterAutospacing="1" w:line="360" w:lineRule="auto"/>
        <w:ind w:left="567"/>
        <w:contextualSpacing/>
        <w:jc w:val="both"/>
        <w:rPr>
          <w:rFonts w:ascii="Papyrus" w:hAnsi="Papyrus"/>
          <w:b/>
          <w:sz w:val="28"/>
          <w:szCs w:val="28"/>
        </w:rPr>
      </w:pPr>
      <w:r w:rsidRPr="00AF1930">
        <w:rPr>
          <w:rFonts w:ascii="Papyrus" w:hAnsi="Papyrus"/>
          <w:sz w:val="28"/>
          <w:szCs w:val="28"/>
        </w:rPr>
        <w:t xml:space="preserve">Altro (specificare) </w:t>
      </w:r>
    </w:p>
    <w:p w:rsidR="006159E5" w:rsidRPr="00AF1930" w:rsidRDefault="00AF1930" w:rsidP="007D5E18">
      <w:pPr>
        <w:numPr>
          <w:ilvl w:val="0"/>
          <w:numId w:val="4"/>
        </w:numPr>
        <w:spacing w:before="100" w:beforeAutospacing="1" w:after="100" w:afterAutospacing="1" w:line="360" w:lineRule="auto"/>
        <w:ind w:left="567"/>
        <w:contextualSpacing/>
        <w:jc w:val="both"/>
        <w:rPr>
          <w:rFonts w:ascii="Papyrus" w:hAnsi="Papyrus"/>
          <w:b/>
          <w:sz w:val="28"/>
          <w:szCs w:val="28"/>
        </w:rPr>
      </w:pPr>
      <w:r>
        <w:rPr>
          <w:rFonts w:ascii="Papyrus" w:hAnsi="Papyrus"/>
          <w:sz w:val="28"/>
          <w:szCs w:val="28"/>
        </w:rPr>
        <w:t xml:space="preserve"> </w:t>
      </w:r>
      <w:r w:rsidR="006159E5" w:rsidRPr="00AF1930">
        <w:rPr>
          <w:rFonts w:ascii="Papyrus" w:hAnsi="Papyrus"/>
          <w:b/>
          <w:sz w:val="28"/>
          <w:szCs w:val="28"/>
        </w:rPr>
        <w:t>11. Ti sei mai sentito affetto dalla sindrom</w:t>
      </w:r>
      <w:r w:rsidR="00023A43" w:rsidRPr="00AF1930">
        <w:rPr>
          <w:rFonts w:ascii="Papyrus" w:hAnsi="Papyrus"/>
          <w:b/>
          <w:sz w:val="28"/>
          <w:szCs w:val="28"/>
        </w:rPr>
        <w:t xml:space="preserve">e del </w:t>
      </w:r>
      <w:proofErr w:type="spellStart"/>
      <w:r w:rsidR="00023A43" w:rsidRPr="00AF1930">
        <w:rPr>
          <w:rFonts w:ascii="Papyrus" w:hAnsi="Papyrus"/>
          <w:b/>
          <w:sz w:val="28"/>
          <w:szCs w:val="28"/>
        </w:rPr>
        <w:t>burnout</w:t>
      </w:r>
      <w:proofErr w:type="spellEnd"/>
      <w:r w:rsidR="00023A43" w:rsidRPr="00AF1930">
        <w:rPr>
          <w:rFonts w:ascii="Papyrus" w:hAnsi="Papyrus"/>
          <w:b/>
          <w:sz w:val="28"/>
          <w:szCs w:val="28"/>
        </w:rPr>
        <w:t xml:space="preserve"> anche per brevi</w:t>
      </w:r>
      <w:r>
        <w:rPr>
          <w:rFonts w:ascii="Papyrus" w:hAnsi="Papyrus"/>
          <w:b/>
          <w:sz w:val="28"/>
          <w:szCs w:val="28"/>
        </w:rPr>
        <w:t xml:space="preserve"> </w:t>
      </w:r>
      <w:r w:rsidR="006159E5" w:rsidRPr="00AF1930">
        <w:rPr>
          <w:rFonts w:ascii="Papyrus" w:hAnsi="Papyrus"/>
          <w:b/>
          <w:sz w:val="28"/>
          <w:szCs w:val="28"/>
        </w:rPr>
        <w:t xml:space="preserve">periodi (superiori alle 2 settimane)?  </w:t>
      </w:r>
    </w:p>
    <w:p w:rsidR="006159E5" w:rsidRPr="006159E5" w:rsidRDefault="006159E5" w:rsidP="007D5E18">
      <w:pPr>
        <w:numPr>
          <w:ilvl w:val="0"/>
          <w:numId w:val="6"/>
        </w:numPr>
        <w:spacing w:before="100" w:beforeAutospacing="1" w:after="100" w:afterAutospacing="1" w:line="360" w:lineRule="auto"/>
        <w:contextualSpacing/>
        <w:jc w:val="both"/>
        <w:rPr>
          <w:rFonts w:ascii="Papyrus" w:hAnsi="Papyrus"/>
          <w:sz w:val="28"/>
          <w:szCs w:val="28"/>
        </w:rPr>
      </w:pPr>
      <w:r w:rsidRPr="006159E5">
        <w:rPr>
          <w:rFonts w:ascii="Papyrus" w:hAnsi="Papyrus"/>
          <w:sz w:val="28"/>
          <w:szCs w:val="28"/>
        </w:rPr>
        <w:t xml:space="preserve">Sì </w:t>
      </w:r>
    </w:p>
    <w:p w:rsidR="006159E5" w:rsidRPr="006159E5" w:rsidRDefault="006159E5" w:rsidP="007D5E18">
      <w:pPr>
        <w:numPr>
          <w:ilvl w:val="0"/>
          <w:numId w:val="6"/>
        </w:numPr>
        <w:spacing w:before="100" w:beforeAutospacing="1" w:after="100" w:afterAutospacing="1" w:line="360" w:lineRule="auto"/>
        <w:contextualSpacing/>
        <w:jc w:val="both"/>
        <w:rPr>
          <w:rFonts w:ascii="Papyrus" w:hAnsi="Papyrus"/>
          <w:sz w:val="28"/>
          <w:szCs w:val="28"/>
        </w:rPr>
      </w:pPr>
      <w:r w:rsidRPr="006159E5">
        <w:rPr>
          <w:rFonts w:ascii="Papyrus" w:hAnsi="Papyrus"/>
          <w:sz w:val="28"/>
          <w:szCs w:val="28"/>
        </w:rPr>
        <w:t>Sì, ma per periodi inferiori alle 2 settimane</w:t>
      </w:r>
    </w:p>
    <w:p w:rsidR="006159E5" w:rsidRPr="00023A43" w:rsidRDefault="006159E5" w:rsidP="007D5E18">
      <w:pPr>
        <w:numPr>
          <w:ilvl w:val="0"/>
          <w:numId w:val="6"/>
        </w:numPr>
        <w:spacing w:before="100" w:beforeAutospacing="1" w:after="100" w:afterAutospacing="1" w:line="360" w:lineRule="auto"/>
        <w:contextualSpacing/>
        <w:jc w:val="both"/>
        <w:rPr>
          <w:rFonts w:ascii="Papyrus" w:hAnsi="Papyrus"/>
          <w:sz w:val="28"/>
          <w:szCs w:val="28"/>
        </w:rPr>
      </w:pPr>
      <w:r w:rsidRPr="006159E5">
        <w:rPr>
          <w:rFonts w:ascii="Papyrus" w:hAnsi="Papyrus"/>
          <w:sz w:val="28"/>
          <w:szCs w:val="28"/>
        </w:rPr>
        <w:t>No</w:t>
      </w:r>
    </w:p>
    <w:p w:rsidR="006159E5" w:rsidRPr="006159E5" w:rsidRDefault="006159E5" w:rsidP="006159E5">
      <w:pPr>
        <w:spacing w:before="100" w:beforeAutospacing="1" w:after="100" w:afterAutospacing="1" w:line="360" w:lineRule="auto"/>
        <w:ind w:left="567"/>
        <w:contextualSpacing/>
        <w:jc w:val="both"/>
        <w:rPr>
          <w:rFonts w:ascii="Papyrus" w:hAnsi="Papyrus"/>
          <w:b/>
          <w:sz w:val="28"/>
          <w:szCs w:val="28"/>
        </w:rPr>
      </w:pPr>
      <w:r w:rsidRPr="006159E5">
        <w:rPr>
          <w:rFonts w:ascii="Papyrus" w:hAnsi="Papyrus"/>
          <w:b/>
          <w:sz w:val="28"/>
          <w:szCs w:val="28"/>
        </w:rPr>
        <w:t xml:space="preserve"> 12. Ti è capitato di sentirti poco attivo e più affaticato?</w:t>
      </w:r>
    </w:p>
    <w:p w:rsidR="006159E5" w:rsidRPr="006159E5" w:rsidRDefault="006159E5" w:rsidP="006159E5">
      <w:pPr>
        <w:spacing w:before="100" w:beforeAutospacing="1" w:after="100" w:afterAutospacing="1" w:line="360" w:lineRule="auto"/>
        <w:ind w:left="567"/>
        <w:contextualSpacing/>
        <w:jc w:val="both"/>
        <w:rPr>
          <w:rFonts w:ascii="Papyrus" w:hAnsi="Papyrus"/>
          <w:sz w:val="28"/>
          <w:szCs w:val="28"/>
        </w:rPr>
      </w:pPr>
      <w:r w:rsidRPr="006159E5">
        <w:rPr>
          <w:rFonts w:ascii="Papyrus" w:hAnsi="Papyrus"/>
          <w:sz w:val="28"/>
          <w:szCs w:val="28"/>
        </w:rPr>
        <w:t>1) Sì</w:t>
      </w:r>
    </w:p>
    <w:p w:rsidR="006159E5" w:rsidRPr="00023A43" w:rsidRDefault="006159E5" w:rsidP="00023A43">
      <w:pPr>
        <w:spacing w:before="100" w:beforeAutospacing="1" w:after="100" w:afterAutospacing="1" w:line="360" w:lineRule="auto"/>
        <w:ind w:left="567"/>
        <w:contextualSpacing/>
        <w:jc w:val="both"/>
        <w:rPr>
          <w:rFonts w:ascii="Papyrus" w:hAnsi="Papyrus"/>
          <w:sz w:val="28"/>
          <w:szCs w:val="28"/>
        </w:rPr>
      </w:pPr>
      <w:r w:rsidRPr="006159E5">
        <w:rPr>
          <w:rFonts w:ascii="Papyrus" w:hAnsi="Papyrus"/>
          <w:sz w:val="28"/>
          <w:szCs w:val="28"/>
        </w:rPr>
        <w:t>2) N</w:t>
      </w:r>
      <w:r w:rsidR="00023A43">
        <w:rPr>
          <w:rFonts w:ascii="Papyrus" w:hAnsi="Papyrus"/>
          <w:sz w:val="28"/>
          <w:szCs w:val="28"/>
        </w:rPr>
        <w:t>o</w:t>
      </w:r>
    </w:p>
    <w:p w:rsidR="006159E5" w:rsidRPr="006159E5" w:rsidRDefault="006159E5" w:rsidP="006159E5">
      <w:pPr>
        <w:spacing w:before="100" w:beforeAutospacing="1" w:after="100" w:afterAutospacing="1" w:line="360" w:lineRule="auto"/>
        <w:ind w:left="567"/>
        <w:contextualSpacing/>
        <w:jc w:val="both"/>
        <w:rPr>
          <w:rFonts w:ascii="Papyrus" w:hAnsi="Papyrus"/>
          <w:b/>
          <w:sz w:val="28"/>
          <w:szCs w:val="28"/>
        </w:rPr>
      </w:pPr>
      <w:r w:rsidRPr="006159E5">
        <w:rPr>
          <w:rFonts w:ascii="Papyrus" w:hAnsi="Papyrus"/>
          <w:b/>
          <w:sz w:val="28"/>
          <w:szCs w:val="28"/>
        </w:rPr>
        <w:t>13.  Ti è capitato di percepire un senso di insoddisfazione rispetto al tuo modo di lavorare?</w:t>
      </w:r>
    </w:p>
    <w:p w:rsidR="006159E5" w:rsidRPr="006159E5" w:rsidRDefault="006159E5" w:rsidP="006159E5">
      <w:pPr>
        <w:spacing w:before="100" w:beforeAutospacing="1" w:after="100" w:afterAutospacing="1" w:line="360" w:lineRule="auto"/>
        <w:ind w:left="567"/>
        <w:contextualSpacing/>
        <w:jc w:val="both"/>
        <w:rPr>
          <w:rFonts w:ascii="Papyrus" w:hAnsi="Papyrus"/>
          <w:sz w:val="28"/>
          <w:szCs w:val="28"/>
        </w:rPr>
      </w:pPr>
      <w:r w:rsidRPr="006159E5">
        <w:rPr>
          <w:rFonts w:ascii="Papyrus" w:hAnsi="Papyrus"/>
          <w:sz w:val="28"/>
          <w:szCs w:val="28"/>
        </w:rPr>
        <w:t>1) Sì</w:t>
      </w:r>
    </w:p>
    <w:p w:rsidR="006159E5" w:rsidRPr="00AF1930" w:rsidRDefault="006159E5" w:rsidP="00AF1930">
      <w:pPr>
        <w:spacing w:before="100" w:beforeAutospacing="1" w:after="100" w:afterAutospacing="1" w:line="360" w:lineRule="auto"/>
        <w:ind w:left="567"/>
        <w:contextualSpacing/>
        <w:jc w:val="both"/>
        <w:rPr>
          <w:rFonts w:ascii="Papyrus" w:hAnsi="Papyrus"/>
          <w:sz w:val="28"/>
          <w:szCs w:val="28"/>
        </w:rPr>
      </w:pPr>
      <w:r w:rsidRPr="006159E5">
        <w:rPr>
          <w:rFonts w:ascii="Papyrus" w:hAnsi="Papyrus"/>
          <w:sz w:val="28"/>
          <w:szCs w:val="28"/>
        </w:rPr>
        <w:t>2) No</w:t>
      </w:r>
    </w:p>
    <w:p w:rsidR="006159E5" w:rsidRPr="006159E5" w:rsidRDefault="006159E5" w:rsidP="006159E5">
      <w:pPr>
        <w:spacing w:before="100" w:beforeAutospacing="1" w:after="100" w:afterAutospacing="1" w:line="360" w:lineRule="auto"/>
        <w:ind w:left="567"/>
        <w:contextualSpacing/>
        <w:jc w:val="both"/>
        <w:rPr>
          <w:rFonts w:ascii="Papyrus" w:hAnsi="Papyrus"/>
          <w:b/>
          <w:sz w:val="28"/>
          <w:szCs w:val="28"/>
        </w:rPr>
      </w:pPr>
      <w:r w:rsidRPr="006159E5">
        <w:rPr>
          <w:rFonts w:ascii="Papyrus" w:hAnsi="Papyrus"/>
          <w:b/>
          <w:sz w:val="28"/>
          <w:szCs w:val="28"/>
        </w:rPr>
        <w:t>14. Ti è capitato di essere più cinico e d</w:t>
      </w:r>
      <w:r w:rsidR="00023A43">
        <w:rPr>
          <w:rFonts w:ascii="Papyrus" w:hAnsi="Papyrus"/>
          <w:b/>
          <w:sz w:val="28"/>
          <w:szCs w:val="28"/>
        </w:rPr>
        <w:t>istaccato</w:t>
      </w:r>
      <w:r w:rsidRPr="006159E5">
        <w:rPr>
          <w:rFonts w:ascii="Papyrus" w:hAnsi="Papyrus"/>
          <w:b/>
          <w:sz w:val="28"/>
          <w:szCs w:val="28"/>
        </w:rPr>
        <w:t xml:space="preserve"> rispetto al tuo lavoro?</w:t>
      </w:r>
    </w:p>
    <w:p w:rsidR="006159E5" w:rsidRPr="006159E5" w:rsidRDefault="006159E5" w:rsidP="006159E5">
      <w:pPr>
        <w:spacing w:before="100" w:beforeAutospacing="1" w:after="100" w:afterAutospacing="1" w:line="360" w:lineRule="auto"/>
        <w:ind w:left="567"/>
        <w:contextualSpacing/>
        <w:jc w:val="both"/>
        <w:rPr>
          <w:rFonts w:ascii="Papyrus" w:hAnsi="Papyrus"/>
          <w:sz w:val="28"/>
          <w:szCs w:val="28"/>
        </w:rPr>
      </w:pPr>
      <w:r w:rsidRPr="006159E5">
        <w:rPr>
          <w:rFonts w:ascii="Papyrus" w:hAnsi="Papyrus"/>
          <w:sz w:val="28"/>
          <w:szCs w:val="28"/>
        </w:rPr>
        <w:t>1) Sì</w:t>
      </w:r>
    </w:p>
    <w:p w:rsidR="006159E5" w:rsidRPr="006159E5" w:rsidRDefault="006159E5" w:rsidP="00023A43">
      <w:pPr>
        <w:spacing w:before="100" w:beforeAutospacing="1" w:after="100" w:afterAutospacing="1" w:line="360" w:lineRule="auto"/>
        <w:ind w:left="567"/>
        <w:contextualSpacing/>
        <w:jc w:val="both"/>
        <w:rPr>
          <w:rFonts w:ascii="Papyrus" w:hAnsi="Papyrus"/>
          <w:sz w:val="28"/>
          <w:szCs w:val="28"/>
        </w:rPr>
      </w:pPr>
      <w:r w:rsidRPr="006159E5">
        <w:rPr>
          <w:rFonts w:ascii="Papyrus" w:hAnsi="Papyrus"/>
          <w:sz w:val="28"/>
          <w:szCs w:val="28"/>
        </w:rPr>
        <w:t>2) No</w:t>
      </w:r>
    </w:p>
    <w:p w:rsidR="006159E5" w:rsidRPr="006159E5" w:rsidRDefault="006159E5" w:rsidP="006159E5">
      <w:pPr>
        <w:spacing w:before="100" w:beforeAutospacing="1" w:after="100" w:afterAutospacing="1" w:line="360" w:lineRule="auto"/>
        <w:ind w:left="567"/>
        <w:contextualSpacing/>
        <w:jc w:val="both"/>
        <w:rPr>
          <w:rFonts w:ascii="Papyrus" w:hAnsi="Papyrus"/>
          <w:b/>
          <w:sz w:val="28"/>
          <w:szCs w:val="28"/>
        </w:rPr>
      </w:pPr>
      <w:r w:rsidRPr="006159E5">
        <w:rPr>
          <w:rFonts w:ascii="Papyrus" w:hAnsi="Papyrus"/>
          <w:b/>
          <w:sz w:val="28"/>
          <w:szCs w:val="28"/>
        </w:rPr>
        <w:t>15. Ti è capitato di essere irritabile e di cattivo umore con amici e/o familiari?</w:t>
      </w:r>
    </w:p>
    <w:p w:rsidR="006159E5" w:rsidRPr="006159E5" w:rsidRDefault="006159E5" w:rsidP="006159E5">
      <w:pPr>
        <w:spacing w:before="100" w:beforeAutospacing="1" w:after="100" w:afterAutospacing="1" w:line="360" w:lineRule="auto"/>
        <w:ind w:left="567"/>
        <w:contextualSpacing/>
        <w:jc w:val="both"/>
        <w:rPr>
          <w:rFonts w:ascii="Papyrus" w:hAnsi="Papyrus"/>
          <w:sz w:val="28"/>
          <w:szCs w:val="28"/>
        </w:rPr>
      </w:pPr>
      <w:r w:rsidRPr="006159E5">
        <w:rPr>
          <w:rFonts w:ascii="Papyrus" w:hAnsi="Papyrus"/>
          <w:sz w:val="28"/>
          <w:szCs w:val="28"/>
        </w:rPr>
        <w:t>1) Sì</w:t>
      </w:r>
    </w:p>
    <w:p w:rsidR="006159E5" w:rsidRPr="006159E5" w:rsidRDefault="006159E5" w:rsidP="00023A43">
      <w:pPr>
        <w:spacing w:before="100" w:beforeAutospacing="1" w:after="100" w:afterAutospacing="1" w:line="360" w:lineRule="auto"/>
        <w:ind w:left="567"/>
        <w:contextualSpacing/>
        <w:jc w:val="both"/>
        <w:rPr>
          <w:rFonts w:ascii="Papyrus" w:hAnsi="Papyrus"/>
          <w:sz w:val="28"/>
          <w:szCs w:val="28"/>
        </w:rPr>
      </w:pPr>
      <w:r w:rsidRPr="006159E5">
        <w:rPr>
          <w:rFonts w:ascii="Papyrus" w:hAnsi="Papyrus"/>
          <w:sz w:val="28"/>
          <w:szCs w:val="28"/>
        </w:rPr>
        <w:t>2) No</w:t>
      </w:r>
    </w:p>
    <w:p w:rsidR="006159E5" w:rsidRPr="006159E5" w:rsidRDefault="006159E5" w:rsidP="006159E5">
      <w:pPr>
        <w:spacing w:before="100" w:beforeAutospacing="1" w:after="100" w:afterAutospacing="1" w:line="360" w:lineRule="auto"/>
        <w:ind w:left="567"/>
        <w:contextualSpacing/>
        <w:jc w:val="both"/>
        <w:rPr>
          <w:rFonts w:ascii="Papyrus" w:hAnsi="Papyrus"/>
          <w:b/>
          <w:sz w:val="28"/>
          <w:szCs w:val="28"/>
        </w:rPr>
      </w:pPr>
      <w:r w:rsidRPr="006159E5">
        <w:rPr>
          <w:rFonts w:ascii="Papyrus" w:hAnsi="Papyrus"/>
          <w:b/>
          <w:sz w:val="28"/>
          <w:szCs w:val="28"/>
        </w:rPr>
        <w:lastRenderedPageBreak/>
        <w:t>16. Pensi che questi vissuti elencati precedentemente possano essere collegati alla tua situazione lavorativa?</w:t>
      </w:r>
    </w:p>
    <w:p w:rsidR="006159E5" w:rsidRPr="006159E5" w:rsidRDefault="006159E5" w:rsidP="006159E5">
      <w:pPr>
        <w:spacing w:before="100" w:beforeAutospacing="1" w:after="100" w:afterAutospacing="1" w:line="360" w:lineRule="auto"/>
        <w:ind w:left="567"/>
        <w:contextualSpacing/>
        <w:jc w:val="both"/>
        <w:rPr>
          <w:rFonts w:ascii="Papyrus" w:hAnsi="Papyrus"/>
          <w:sz w:val="28"/>
          <w:szCs w:val="28"/>
        </w:rPr>
      </w:pPr>
      <w:r w:rsidRPr="006159E5">
        <w:rPr>
          <w:rFonts w:ascii="Papyrus" w:hAnsi="Papyrus"/>
          <w:sz w:val="28"/>
          <w:szCs w:val="28"/>
        </w:rPr>
        <w:t>1) Sì</w:t>
      </w:r>
    </w:p>
    <w:p w:rsidR="006159E5" w:rsidRPr="006159E5" w:rsidRDefault="006159E5" w:rsidP="00023A43">
      <w:pPr>
        <w:spacing w:before="100" w:beforeAutospacing="1" w:after="100" w:afterAutospacing="1" w:line="360" w:lineRule="auto"/>
        <w:ind w:left="567"/>
        <w:contextualSpacing/>
        <w:jc w:val="both"/>
        <w:rPr>
          <w:rFonts w:ascii="Papyrus" w:hAnsi="Papyrus"/>
          <w:sz w:val="28"/>
          <w:szCs w:val="28"/>
        </w:rPr>
      </w:pPr>
      <w:r w:rsidRPr="006159E5">
        <w:rPr>
          <w:rFonts w:ascii="Papyrus" w:hAnsi="Papyrus"/>
          <w:sz w:val="28"/>
          <w:szCs w:val="28"/>
        </w:rPr>
        <w:t>2) No</w:t>
      </w:r>
    </w:p>
    <w:p w:rsidR="006159E5" w:rsidRPr="006159E5" w:rsidRDefault="006159E5" w:rsidP="006159E5">
      <w:pPr>
        <w:spacing w:before="100" w:beforeAutospacing="1" w:after="100" w:afterAutospacing="1" w:line="360" w:lineRule="auto"/>
        <w:ind w:left="567"/>
        <w:contextualSpacing/>
        <w:jc w:val="both"/>
        <w:rPr>
          <w:rFonts w:ascii="Papyrus" w:hAnsi="Papyrus"/>
          <w:b/>
          <w:sz w:val="28"/>
          <w:szCs w:val="28"/>
        </w:rPr>
      </w:pPr>
      <w:r w:rsidRPr="006159E5">
        <w:rPr>
          <w:rFonts w:ascii="Papyrus" w:hAnsi="Papyrus"/>
          <w:b/>
          <w:sz w:val="28"/>
          <w:szCs w:val="28"/>
        </w:rPr>
        <w:t>17. Hai avvertito sintomi fisici come insonnia,cefalea,influenza,disturbi gastrointestinali?</w:t>
      </w:r>
    </w:p>
    <w:p w:rsidR="006159E5" w:rsidRPr="006159E5" w:rsidRDefault="006159E5" w:rsidP="006159E5">
      <w:pPr>
        <w:spacing w:before="100" w:beforeAutospacing="1" w:after="100" w:afterAutospacing="1" w:line="360" w:lineRule="auto"/>
        <w:ind w:left="567"/>
        <w:contextualSpacing/>
        <w:jc w:val="both"/>
        <w:rPr>
          <w:rFonts w:ascii="Papyrus" w:hAnsi="Papyrus"/>
          <w:sz w:val="28"/>
          <w:szCs w:val="28"/>
        </w:rPr>
      </w:pPr>
      <w:r w:rsidRPr="006159E5">
        <w:rPr>
          <w:rFonts w:ascii="Papyrus" w:hAnsi="Papyrus"/>
          <w:sz w:val="28"/>
          <w:szCs w:val="28"/>
        </w:rPr>
        <w:t>1) Sì</w:t>
      </w:r>
    </w:p>
    <w:p w:rsidR="006159E5" w:rsidRPr="006159E5" w:rsidRDefault="006159E5" w:rsidP="006159E5">
      <w:pPr>
        <w:spacing w:before="100" w:beforeAutospacing="1" w:after="100" w:afterAutospacing="1" w:line="360" w:lineRule="auto"/>
        <w:ind w:left="567"/>
        <w:contextualSpacing/>
        <w:jc w:val="both"/>
        <w:rPr>
          <w:rFonts w:ascii="Papyrus" w:hAnsi="Papyrus"/>
          <w:sz w:val="28"/>
          <w:szCs w:val="28"/>
        </w:rPr>
      </w:pPr>
      <w:r w:rsidRPr="006159E5">
        <w:rPr>
          <w:rFonts w:ascii="Papyrus" w:hAnsi="Papyrus"/>
          <w:sz w:val="28"/>
          <w:szCs w:val="28"/>
        </w:rPr>
        <w:t xml:space="preserve">2) No </w:t>
      </w:r>
    </w:p>
    <w:p w:rsidR="006159E5" w:rsidRPr="006159E5" w:rsidRDefault="006159E5" w:rsidP="006159E5">
      <w:pPr>
        <w:spacing w:before="100" w:beforeAutospacing="1" w:after="100" w:afterAutospacing="1" w:line="360" w:lineRule="auto"/>
        <w:ind w:left="567"/>
        <w:contextualSpacing/>
        <w:jc w:val="both"/>
        <w:rPr>
          <w:rFonts w:ascii="Papyrus" w:hAnsi="Papyrus"/>
          <w:b/>
          <w:sz w:val="28"/>
          <w:szCs w:val="28"/>
        </w:rPr>
      </w:pPr>
      <w:r w:rsidRPr="006159E5">
        <w:rPr>
          <w:rFonts w:ascii="Papyrus" w:hAnsi="Papyrus"/>
          <w:b/>
          <w:sz w:val="28"/>
          <w:szCs w:val="28"/>
        </w:rPr>
        <w:t xml:space="preserve">18. Pensi che la causa di questi malesseri possa essere </w:t>
      </w:r>
      <w:r w:rsidR="003A3503">
        <w:rPr>
          <w:rFonts w:ascii="Papyrus" w:hAnsi="Papyrus"/>
          <w:b/>
          <w:sz w:val="28"/>
          <w:szCs w:val="28"/>
        </w:rPr>
        <w:t>collegata a una tua situazione lavorativa?</w:t>
      </w:r>
    </w:p>
    <w:p w:rsidR="006159E5" w:rsidRPr="006159E5" w:rsidRDefault="006159E5" w:rsidP="007D5E18">
      <w:pPr>
        <w:numPr>
          <w:ilvl w:val="0"/>
          <w:numId w:val="5"/>
        </w:numPr>
        <w:spacing w:before="100" w:beforeAutospacing="1" w:after="100" w:afterAutospacing="1" w:line="360" w:lineRule="auto"/>
        <w:contextualSpacing/>
        <w:jc w:val="both"/>
        <w:rPr>
          <w:rFonts w:ascii="Papyrus" w:hAnsi="Papyrus"/>
          <w:sz w:val="28"/>
          <w:szCs w:val="28"/>
        </w:rPr>
      </w:pPr>
      <w:r w:rsidRPr="006159E5">
        <w:rPr>
          <w:rFonts w:ascii="Papyrus" w:hAnsi="Papyrus"/>
          <w:sz w:val="28"/>
          <w:szCs w:val="28"/>
        </w:rPr>
        <w:t>Sì</w:t>
      </w:r>
    </w:p>
    <w:p w:rsidR="006159E5" w:rsidRPr="003A3503" w:rsidRDefault="006159E5" w:rsidP="007D5E18">
      <w:pPr>
        <w:numPr>
          <w:ilvl w:val="0"/>
          <w:numId w:val="5"/>
        </w:numPr>
        <w:spacing w:before="100" w:beforeAutospacing="1" w:after="100" w:afterAutospacing="1" w:line="360" w:lineRule="auto"/>
        <w:contextualSpacing/>
        <w:jc w:val="both"/>
        <w:rPr>
          <w:rFonts w:ascii="Papyrus" w:hAnsi="Papyrus"/>
          <w:sz w:val="28"/>
          <w:szCs w:val="28"/>
        </w:rPr>
      </w:pPr>
      <w:r w:rsidRPr="006159E5">
        <w:rPr>
          <w:rFonts w:ascii="Papyrus" w:hAnsi="Papyrus"/>
          <w:sz w:val="28"/>
          <w:szCs w:val="28"/>
        </w:rPr>
        <w:t>No</w:t>
      </w:r>
    </w:p>
    <w:p w:rsidR="006159E5" w:rsidRPr="006159E5" w:rsidRDefault="006159E5" w:rsidP="006159E5">
      <w:pPr>
        <w:spacing w:before="100" w:beforeAutospacing="1" w:after="100" w:afterAutospacing="1" w:line="360" w:lineRule="auto"/>
        <w:ind w:left="567"/>
        <w:contextualSpacing/>
        <w:jc w:val="both"/>
        <w:rPr>
          <w:rFonts w:ascii="Papyrus" w:hAnsi="Papyrus"/>
          <w:b/>
          <w:sz w:val="28"/>
          <w:szCs w:val="28"/>
        </w:rPr>
      </w:pPr>
      <w:r w:rsidRPr="006159E5">
        <w:rPr>
          <w:rFonts w:ascii="Papyrus" w:hAnsi="Papyrus"/>
          <w:b/>
          <w:sz w:val="28"/>
          <w:szCs w:val="28"/>
        </w:rPr>
        <w:t xml:space="preserve">19. Ti sei mai accorto di colleghi affetti dalla sindrome del </w:t>
      </w:r>
      <w:proofErr w:type="spellStart"/>
      <w:r w:rsidRPr="006159E5">
        <w:rPr>
          <w:rFonts w:ascii="Papyrus" w:hAnsi="Papyrus"/>
          <w:b/>
          <w:sz w:val="28"/>
          <w:szCs w:val="28"/>
        </w:rPr>
        <w:t>burnout</w:t>
      </w:r>
      <w:proofErr w:type="spellEnd"/>
      <w:r w:rsidRPr="006159E5">
        <w:rPr>
          <w:rFonts w:ascii="Papyrus" w:hAnsi="Papyrus"/>
          <w:b/>
          <w:sz w:val="28"/>
          <w:szCs w:val="28"/>
        </w:rPr>
        <w:t>?</w:t>
      </w:r>
    </w:p>
    <w:p w:rsidR="006159E5" w:rsidRPr="006159E5" w:rsidRDefault="006159E5" w:rsidP="006159E5">
      <w:pPr>
        <w:spacing w:before="100" w:beforeAutospacing="1" w:after="100" w:afterAutospacing="1" w:line="360" w:lineRule="auto"/>
        <w:ind w:left="567"/>
        <w:contextualSpacing/>
        <w:jc w:val="both"/>
        <w:rPr>
          <w:rFonts w:ascii="Papyrus" w:hAnsi="Papyrus"/>
          <w:sz w:val="28"/>
          <w:szCs w:val="28"/>
        </w:rPr>
      </w:pPr>
      <w:r w:rsidRPr="006159E5">
        <w:rPr>
          <w:rFonts w:ascii="Papyrus" w:hAnsi="Papyrus"/>
          <w:sz w:val="28"/>
          <w:szCs w:val="28"/>
        </w:rPr>
        <w:t>1) Sì</w:t>
      </w:r>
    </w:p>
    <w:p w:rsidR="006159E5" w:rsidRPr="006159E5" w:rsidRDefault="006159E5" w:rsidP="006159E5">
      <w:pPr>
        <w:spacing w:before="100" w:beforeAutospacing="1" w:after="100" w:afterAutospacing="1" w:line="360" w:lineRule="auto"/>
        <w:ind w:left="567"/>
        <w:contextualSpacing/>
        <w:jc w:val="both"/>
        <w:rPr>
          <w:rFonts w:ascii="Papyrus" w:hAnsi="Papyrus"/>
          <w:sz w:val="28"/>
          <w:szCs w:val="28"/>
        </w:rPr>
      </w:pPr>
      <w:r w:rsidRPr="006159E5">
        <w:rPr>
          <w:rFonts w:ascii="Papyrus" w:hAnsi="Papyrus"/>
          <w:sz w:val="28"/>
          <w:szCs w:val="28"/>
        </w:rPr>
        <w:t>2) No</w:t>
      </w:r>
    </w:p>
    <w:p w:rsidR="006159E5" w:rsidRPr="006159E5" w:rsidRDefault="006159E5" w:rsidP="006159E5">
      <w:pPr>
        <w:spacing w:before="100" w:beforeAutospacing="1" w:after="100" w:afterAutospacing="1" w:line="360" w:lineRule="auto"/>
        <w:contextualSpacing/>
        <w:jc w:val="both"/>
        <w:rPr>
          <w:rFonts w:ascii="Papyrus" w:hAnsi="Papyrus"/>
          <w:sz w:val="28"/>
          <w:szCs w:val="28"/>
        </w:rPr>
      </w:pPr>
    </w:p>
    <w:p w:rsidR="006159E5" w:rsidRPr="006159E5" w:rsidRDefault="006159E5" w:rsidP="006159E5">
      <w:pPr>
        <w:spacing w:before="100" w:beforeAutospacing="1" w:after="100" w:afterAutospacing="1" w:line="360" w:lineRule="auto"/>
        <w:ind w:left="567"/>
        <w:contextualSpacing/>
        <w:jc w:val="both"/>
        <w:rPr>
          <w:rFonts w:ascii="Papyrus" w:hAnsi="Papyrus"/>
          <w:sz w:val="28"/>
          <w:szCs w:val="28"/>
        </w:rPr>
      </w:pPr>
      <w:r w:rsidRPr="006159E5">
        <w:rPr>
          <w:rFonts w:ascii="Papyrus" w:hAnsi="Papyrus"/>
          <w:sz w:val="28"/>
          <w:szCs w:val="28"/>
        </w:rPr>
        <w:t>GRAZIE PER LA COLLABORAZIONE!</w:t>
      </w:r>
    </w:p>
    <w:p w:rsidR="00134992" w:rsidRDefault="00134992" w:rsidP="00FA4C11">
      <w:pPr>
        <w:spacing w:before="100" w:beforeAutospacing="1" w:after="100" w:afterAutospacing="1" w:line="360" w:lineRule="auto"/>
        <w:contextualSpacing/>
        <w:jc w:val="both"/>
        <w:rPr>
          <w:rFonts w:ascii="Papyrus" w:hAnsi="Papyrus"/>
          <w:b/>
          <w:sz w:val="32"/>
          <w:szCs w:val="32"/>
        </w:rPr>
      </w:pPr>
    </w:p>
    <w:p w:rsidR="006E2AAE" w:rsidRDefault="006E2AAE" w:rsidP="000D2A71">
      <w:pPr>
        <w:spacing w:before="100" w:beforeAutospacing="1" w:after="100" w:afterAutospacing="1" w:line="360" w:lineRule="auto"/>
        <w:ind w:left="567"/>
        <w:contextualSpacing/>
        <w:jc w:val="both"/>
        <w:rPr>
          <w:rFonts w:ascii="Papyrus" w:hAnsi="Papyrus"/>
          <w:b/>
          <w:sz w:val="32"/>
          <w:szCs w:val="32"/>
        </w:rPr>
      </w:pPr>
    </w:p>
    <w:p w:rsidR="006E2AAE" w:rsidRDefault="006E2AAE" w:rsidP="000D2A71">
      <w:pPr>
        <w:spacing w:before="100" w:beforeAutospacing="1" w:after="100" w:afterAutospacing="1" w:line="360" w:lineRule="auto"/>
        <w:ind w:left="567"/>
        <w:contextualSpacing/>
        <w:jc w:val="both"/>
        <w:rPr>
          <w:rFonts w:ascii="Papyrus" w:hAnsi="Papyrus"/>
          <w:b/>
          <w:sz w:val="32"/>
          <w:szCs w:val="32"/>
        </w:rPr>
      </w:pPr>
    </w:p>
    <w:p w:rsidR="006E2AAE" w:rsidRDefault="006E2AAE" w:rsidP="000D2A71">
      <w:pPr>
        <w:spacing w:before="100" w:beforeAutospacing="1" w:after="100" w:afterAutospacing="1" w:line="360" w:lineRule="auto"/>
        <w:ind w:left="567"/>
        <w:contextualSpacing/>
        <w:jc w:val="both"/>
        <w:rPr>
          <w:rFonts w:ascii="Papyrus" w:hAnsi="Papyrus"/>
          <w:b/>
          <w:sz w:val="32"/>
          <w:szCs w:val="32"/>
        </w:rPr>
      </w:pPr>
    </w:p>
    <w:p w:rsidR="000D2A71" w:rsidRPr="000D2A71" w:rsidRDefault="000D2A71" w:rsidP="000D2A71">
      <w:pPr>
        <w:spacing w:before="100" w:beforeAutospacing="1" w:after="100" w:afterAutospacing="1" w:line="360" w:lineRule="auto"/>
        <w:ind w:left="567"/>
        <w:contextualSpacing/>
        <w:jc w:val="both"/>
        <w:rPr>
          <w:rFonts w:ascii="Papyrus" w:hAnsi="Papyrus"/>
          <w:b/>
          <w:sz w:val="32"/>
          <w:szCs w:val="32"/>
        </w:rPr>
      </w:pPr>
      <w:r w:rsidRPr="000D2A71">
        <w:rPr>
          <w:rFonts w:ascii="Papyrus" w:hAnsi="Papyrus"/>
          <w:b/>
          <w:sz w:val="32"/>
          <w:szCs w:val="32"/>
        </w:rPr>
        <w:lastRenderedPageBreak/>
        <w:t>Piano di raccolta dei dati</w:t>
      </w:r>
    </w:p>
    <w:p w:rsidR="0014701F" w:rsidRPr="00FA4C11" w:rsidRDefault="000D2A71" w:rsidP="00FA4C11">
      <w:pPr>
        <w:spacing w:before="100" w:beforeAutospacing="1" w:after="100" w:afterAutospacing="1" w:line="360" w:lineRule="auto"/>
        <w:ind w:left="567"/>
        <w:contextualSpacing/>
        <w:jc w:val="both"/>
        <w:rPr>
          <w:rFonts w:ascii="Papyrus" w:hAnsi="Papyrus"/>
          <w:sz w:val="28"/>
          <w:szCs w:val="28"/>
        </w:rPr>
      </w:pPr>
      <w:r w:rsidRPr="000D2A71">
        <w:rPr>
          <w:rFonts w:ascii="Papyrus" w:hAnsi="Papyrus"/>
          <w:sz w:val="28"/>
          <w:szCs w:val="28"/>
        </w:rPr>
        <w:t xml:space="preserve"> Tutti i questionari sono stati poi raccolti e digitati su un programma per calcolatore (uso del programma Excel) che implementa una matrice di dati, cioè una tabella rettangolare formata da tante righe quanti sono i referenti sotto esame e da tante colonne quante sono le domande</w:t>
      </w:r>
      <w:r w:rsidRPr="000D2A71">
        <w:rPr>
          <w:rFonts w:ascii="Papyrus" w:hAnsi="Papyrus"/>
          <w:b/>
          <w:sz w:val="28"/>
          <w:szCs w:val="28"/>
        </w:rPr>
        <w:t xml:space="preserve"> </w:t>
      </w:r>
      <w:r w:rsidRPr="000D2A71">
        <w:rPr>
          <w:rFonts w:ascii="Papyrus" w:hAnsi="Papyrus"/>
          <w:sz w:val="28"/>
          <w:szCs w:val="28"/>
        </w:rPr>
        <w:t>del questionario. Ciascuna riga corrisponde ad un caso e ciascuna colonna corrisponde ad una variabile (generata da una domanda del questionario</w:t>
      </w:r>
      <w:r w:rsidR="00875D9F">
        <w:rPr>
          <w:rFonts w:ascii="Papyrus" w:hAnsi="Papyrus"/>
          <w:sz w:val="28"/>
          <w:szCs w:val="28"/>
        </w:rPr>
        <w:t>)</w:t>
      </w:r>
      <w:r w:rsidRPr="000D2A71">
        <w:rPr>
          <w:rFonts w:ascii="Papyrus" w:hAnsi="Papyrus"/>
          <w:sz w:val="28"/>
          <w:szCs w:val="28"/>
        </w:rPr>
        <w:t xml:space="preserve">. All’incrocio di ciascuna riga e colonna è presente un dato, ovvero il valore assunto da quella specifica variabile per quello specifico caso. I dati così raccolti sono stati successivamente elaborati con il programma statistico </w:t>
      </w:r>
      <w:proofErr w:type="spellStart"/>
      <w:r w:rsidRPr="000D2A71">
        <w:rPr>
          <w:rFonts w:ascii="Papyrus" w:hAnsi="Papyrus"/>
          <w:sz w:val="28"/>
          <w:szCs w:val="28"/>
        </w:rPr>
        <w:t>JsStat</w:t>
      </w:r>
      <w:proofErr w:type="spellEnd"/>
      <w:r w:rsidRPr="000D2A71">
        <w:rPr>
          <w:rFonts w:ascii="Papyrus" w:hAnsi="Papyrus"/>
          <w:sz w:val="28"/>
          <w:szCs w:val="28"/>
        </w:rPr>
        <w:t xml:space="preserve"> del </w:t>
      </w:r>
      <w:proofErr w:type="spellStart"/>
      <w:r w:rsidRPr="000D2A71">
        <w:rPr>
          <w:rFonts w:ascii="Papyrus" w:hAnsi="Papyrus"/>
          <w:sz w:val="28"/>
          <w:szCs w:val="28"/>
        </w:rPr>
        <w:t>prof.Trinchero.</w:t>
      </w:r>
      <w:proofErr w:type="spellEnd"/>
    </w:p>
    <w:p w:rsidR="00D46DB7" w:rsidRDefault="00D46DB7">
      <w:pPr>
        <w:spacing w:after="200" w:line="276" w:lineRule="auto"/>
      </w:pPr>
      <w:r w:rsidRPr="00D46DB7">
        <w:rPr>
          <w:noProof/>
        </w:rPr>
        <w:lastRenderedPageBreak/>
        <w:drawing>
          <wp:inline distT="0" distB="0" distL="0" distR="0">
            <wp:extent cx="6120130" cy="5962650"/>
            <wp:effectExtent l="76200" t="95250" r="90170" b="57150"/>
            <wp:docPr id="3"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a:stretch>
                      <a:fillRect/>
                    </a:stretch>
                  </pic:blipFill>
                  <pic:spPr bwMode="auto">
                    <a:xfrm>
                      <a:off x="0" y="0"/>
                      <a:ext cx="6120130" cy="5962650"/>
                    </a:xfrm>
                    <a:prstGeom prst="rect">
                      <a:avLst/>
                    </a:prstGeom>
                    <a:noFill/>
                    <a:ln w="9525">
                      <a:noFill/>
                      <a:miter lim="800000"/>
                      <a:headEnd/>
                      <a:tailEnd/>
                    </a:ln>
                    <a:scene3d>
                      <a:camera prst="orthographicFront"/>
                      <a:lightRig rig="threePt" dir="t"/>
                    </a:scene3d>
                    <a:sp3d extrusionH="6350" contourW="146050">
                      <a:bevelT w="6350"/>
                      <a:bevelB w="6350"/>
                    </a:sp3d>
                  </pic:spPr>
                </pic:pic>
              </a:graphicData>
            </a:graphic>
          </wp:inline>
        </w:drawing>
      </w:r>
    </w:p>
    <w:p w:rsidR="0014701F" w:rsidRDefault="0014701F" w:rsidP="00F02EE9">
      <w:pPr>
        <w:pStyle w:val="Paragrafoelenco"/>
        <w:widowControl w:val="0"/>
        <w:spacing w:line="360" w:lineRule="auto"/>
      </w:pPr>
    </w:p>
    <w:p w:rsidR="0014701F" w:rsidRDefault="0014701F" w:rsidP="00F02EE9">
      <w:pPr>
        <w:pStyle w:val="Paragrafoelenco"/>
        <w:widowControl w:val="0"/>
        <w:spacing w:line="360" w:lineRule="auto"/>
      </w:pPr>
    </w:p>
    <w:p w:rsidR="0014701F" w:rsidRDefault="0014701F" w:rsidP="00F02EE9">
      <w:pPr>
        <w:pStyle w:val="Paragrafoelenco"/>
        <w:widowControl w:val="0"/>
        <w:spacing w:line="360" w:lineRule="auto"/>
      </w:pPr>
    </w:p>
    <w:p w:rsidR="0014701F" w:rsidRDefault="0014701F" w:rsidP="00E564B9">
      <w:pPr>
        <w:widowControl w:val="0"/>
        <w:spacing w:line="360" w:lineRule="auto"/>
      </w:pPr>
    </w:p>
    <w:p w:rsidR="0014701F" w:rsidRDefault="0014701F" w:rsidP="00F02EE9">
      <w:pPr>
        <w:pStyle w:val="Paragrafoelenco"/>
        <w:widowControl w:val="0"/>
        <w:spacing w:line="360" w:lineRule="auto"/>
      </w:pPr>
    </w:p>
    <w:p w:rsidR="003E35DA" w:rsidRDefault="003E35DA" w:rsidP="00F02EE9">
      <w:pPr>
        <w:pStyle w:val="Paragrafoelenco"/>
        <w:widowControl w:val="0"/>
        <w:spacing w:line="360" w:lineRule="auto"/>
      </w:pPr>
    </w:p>
    <w:p w:rsidR="007E4B26" w:rsidRDefault="007E4B26">
      <w:pPr>
        <w:spacing w:after="200" w:line="276" w:lineRule="auto"/>
      </w:pPr>
    </w:p>
    <w:p w:rsidR="00F93D1C" w:rsidRDefault="00F93D1C" w:rsidP="00F93D1C">
      <w:pPr>
        <w:jc w:val="both"/>
        <w:rPr>
          <w:b/>
          <w:caps/>
          <w:sz w:val="28"/>
          <w:szCs w:val="28"/>
        </w:rPr>
      </w:pPr>
    </w:p>
    <w:p w:rsidR="006E2AAE" w:rsidRDefault="006E2AAE" w:rsidP="00F93D1C">
      <w:pPr>
        <w:jc w:val="both"/>
        <w:rPr>
          <w:b/>
          <w:caps/>
          <w:sz w:val="28"/>
          <w:szCs w:val="28"/>
        </w:rPr>
      </w:pPr>
    </w:p>
    <w:p w:rsidR="006E2AAE" w:rsidRDefault="006E2AAE" w:rsidP="00F93D1C">
      <w:pPr>
        <w:jc w:val="both"/>
        <w:rPr>
          <w:b/>
          <w:caps/>
          <w:sz w:val="28"/>
          <w:szCs w:val="28"/>
        </w:rPr>
      </w:pPr>
    </w:p>
    <w:p w:rsidR="006E2AAE" w:rsidRDefault="006E2AAE" w:rsidP="00F93D1C">
      <w:pPr>
        <w:jc w:val="both"/>
        <w:rPr>
          <w:b/>
          <w:caps/>
          <w:sz w:val="28"/>
          <w:szCs w:val="28"/>
        </w:rPr>
      </w:pPr>
    </w:p>
    <w:p w:rsidR="006E2AAE" w:rsidRDefault="006E2AAE" w:rsidP="00F93D1C">
      <w:pPr>
        <w:jc w:val="both"/>
        <w:rPr>
          <w:b/>
          <w:caps/>
          <w:sz w:val="28"/>
          <w:szCs w:val="28"/>
        </w:rPr>
      </w:pPr>
    </w:p>
    <w:p w:rsidR="00F93D1C" w:rsidRPr="00290758" w:rsidRDefault="00F93D1C" w:rsidP="00F93D1C">
      <w:pPr>
        <w:jc w:val="both"/>
        <w:rPr>
          <w:b/>
          <w:caps/>
          <w:sz w:val="28"/>
          <w:szCs w:val="28"/>
        </w:rPr>
      </w:pPr>
      <w:r w:rsidRPr="00290758">
        <w:rPr>
          <w:b/>
          <w:caps/>
          <w:sz w:val="28"/>
          <w:szCs w:val="28"/>
        </w:rPr>
        <w:lastRenderedPageBreak/>
        <w:t>Analisi monovariata delle variabili raccolte</w:t>
      </w:r>
    </w:p>
    <w:p w:rsidR="005A4C51" w:rsidRDefault="005A4C51" w:rsidP="00DC6A08">
      <w:pPr>
        <w:rPr>
          <w:rFonts w:ascii="Papyrus" w:hAnsi="Papyrus"/>
          <w:b/>
          <w:bCs/>
          <w:sz w:val="36"/>
          <w:szCs w:val="36"/>
          <w:u w:val="single"/>
        </w:rPr>
      </w:pPr>
    </w:p>
    <w:tbl>
      <w:tblPr>
        <w:tblW w:w="0" w:type="auto"/>
        <w:tblCellSpacing w:w="15" w:type="dxa"/>
        <w:tblCellMar>
          <w:top w:w="15" w:type="dxa"/>
          <w:left w:w="15" w:type="dxa"/>
          <w:bottom w:w="15" w:type="dxa"/>
          <w:right w:w="15" w:type="dxa"/>
        </w:tblCellMar>
        <w:tblLook w:val="04A0"/>
      </w:tblPr>
      <w:tblGrid>
        <w:gridCol w:w="4708"/>
        <w:gridCol w:w="4545"/>
      </w:tblGrid>
      <w:tr w:rsidR="005A4C51" w:rsidRPr="005A4C51" w:rsidTr="005A4C51">
        <w:trPr>
          <w:tblCellSpacing w:w="15" w:type="dxa"/>
        </w:trPr>
        <w:tc>
          <w:tcPr>
            <w:tcW w:w="0" w:type="auto"/>
            <w:hideMark/>
          </w:tcPr>
          <w:p w:rsidR="005A4C51" w:rsidRPr="005A4C51" w:rsidRDefault="005A4C51" w:rsidP="005A4C51">
            <w:pPr>
              <w:rPr>
                <w:rFonts w:ascii="MS Sans Serif" w:hAnsi="MS Sans Serif"/>
                <w:sz w:val="21"/>
                <w:szCs w:val="21"/>
              </w:rPr>
            </w:pPr>
            <w:r w:rsidRPr="005A4C51">
              <w:rPr>
                <w:rFonts w:ascii="MS Sans Serif" w:hAnsi="MS Sans Serif"/>
                <w:b/>
                <w:bCs/>
                <w:sz w:val="21"/>
                <w:szCs w:val="21"/>
              </w:rPr>
              <w:t>Distribuzione di frequenza:</w:t>
            </w:r>
            <w:r w:rsidRPr="005A4C51">
              <w:rPr>
                <w:rFonts w:ascii="MS Sans Serif" w:hAnsi="MS Sans Serif"/>
                <w:sz w:val="21"/>
                <w:szCs w:val="21"/>
              </w:rPr>
              <w:br/>
            </w:r>
            <w:r w:rsidRPr="005A4C51">
              <w:rPr>
                <w:rFonts w:ascii="MS Sans Serif" w:hAnsi="MS Sans Serif"/>
                <w:b/>
                <w:bCs/>
                <w:sz w:val="21"/>
                <w:szCs w:val="21"/>
              </w:rPr>
              <w:t>v(1)</w:t>
            </w:r>
            <w:r w:rsidR="0017239D">
              <w:rPr>
                <w:rFonts w:ascii="MS Sans Serif" w:hAnsi="MS Sans Serif"/>
                <w:b/>
                <w:bCs/>
                <w:sz w:val="21"/>
                <w:szCs w:val="21"/>
              </w:rPr>
              <w:t xml:space="preserve"> sesso 1-m  2f</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5A4C51" w:rsidRPr="005A4C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4C51" w:rsidRPr="005A4C51" w:rsidRDefault="005A4C51" w:rsidP="005A4C51">
                  <w:pPr>
                    <w:rPr>
                      <w:rFonts w:ascii="MS Sans Serif" w:hAnsi="MS Sans Serif"/>
                      <w:sz w:val="21"/>
                      <w:szCs w:val="21"/>
                    </w:rPr>
                  </w:pPr>
                  <w:r w:rsidRPr="005A4C51">
                    <w:rPr>
                      <w:rFonts w:ascii="MS Sans Serif" w:hAnsi="MS Sans Serif"/>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A4C51" w:rsidRPr="005A4C51" w:rsidRDefault="005A4C51" w:rsidP="005A4C51">
                  <w:pPr>
                    <w:rPr>
                      <w:rFonts w:ascii="MS Sans Serif" w:hAnsi="MS Sans Serif"/>
                      <w:sz w:val="21"/>
                      <w:szCs w:val="21"/>
                    </w:rPr>
                  </w:pPr>
                  <w:r w:rsidRPr="005A4C51">
                    <w:rPr>
                      <w:rFonts w:ascii="MS Sans Serif" w:hAnsi="MS Sans Serif"/>
                      <w:sz w:val="15"/>
                      <w:szCs w:val="15"/>
                    </w:rPr>
                    <w:t>Frequenza</w:t>
                  </w:r>
                  <w:r w:rsidRPr="005A4C51">
                    <w:rPr>
                      <w:rFonts w:ascii="MS Sans Serif" w:hAnsi="MS Sans Serif"/>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A4C51" w:rsidRPr="005A4C51" w:rsidRDefault="005A4C51" w:rsidP="005A4C51">
                  <w:pPr>
                    <w:rPr>
                      <w:rFonts w:ascii="MS Sans Serif" w:hAnsi="MS Sans Serif"/>
                      <w:sz w:val="21"/>
                      <w:szCs w:val="21"/>
                    </w:rPr>
                  </w:pPr>
                  <w:proofErr w:type="spellStart"/>
                  <w:r w:rsidRPr="005A4C51">
                    <w:rPr>
                      <w:rFonts w:ascii="MS Sans Serif" w:hAnsi="MS Sans Serif"/>
                      <w:sz w:val="15"/>
                      <w:szCs w:val="15"/>
                    </w:rPr>
                    <w:t>Percent</w:t>
                  </w:r>
                  <w:proofErr w:type="spellEnd"/>
                  <w:r w:rsidRPr="005A4C51">
                    <w:rPr>
                      <w:rFonts w:ascii="MS Sans Serif" w:hAnsi="MS Sans Serif"/>
                      <w:sz w:val="15"/>
                      <w:szCs w:val="15"/>
                    </w:rPr>
                    <w:t>.</w:t>
                  </w:r>
                  <w:r w:rsidRPr="005A4C51">
                    <w:rPr>
                      <w:rFonts w:ascii="MS Sans Serif" w:hAnsi="MS Sans Serif"/>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A4C51" w:rsidRPr="005A4C51" w:rsidRDefault="005A4C51" w:rsidP="005A4C51">
                  <w:pPr>
                    <w:rPr>
                      <w:rFonts w:ascii="MS Sans Serif" w:hAnsi="MS Sans Serif"/>
                      <w:sz w:val="21"/>
                      <w:szCs w:val="21"/>
                    </w:rPr>
                  </w:pPr>
                  <w:r w:rsidRPr="005A4C51">
                    <w:rPr>
                      <w:rFonts w:ascii="MS Sans Serif" w:hAnsi="MS Sans Serif"/>
                      <w:sz w:val="15"/>
                      <w:szCs w:val="15"/>
                    </w:rPr>
                    <w:t>Frequenza</w:t>
                  </w:r>
                  <w:r w:rsidRPr="005A4C51">
                    <w:rPr>
                      <w:rFonts w:ascii="MS Sans Serif" w:hAnsi="MS Sans Serif"/>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A4C51" w:rsidRPr="005A4C51" w:rsidRDefault="005A4C51" w:rsidP="005A4C51">
                  <w:pPr>
                    <w:rPr>
                      <w:rFonts w:ascii="MS Sans Serif" w:hAnsi="MS Sans Serif"/>
                      <w:sz w:val="21"/>
                      <w:szCs w:val="21"/>
                    </w:rPr>
                  </w:pPr>
                  <w:proofErr w:type="spellStart"/>
                  <w:r w:rsidRPr="005A4C51">
                    <w:rPr>
                      <w:rFonts w:ascii="MS Sans Serif" w:hAnsi="MS Sans Serif"/>
                      <w:sz w:val="15"/>
                      <w:szCs w:val="15"/>
                    </w:rPr>
                    <w:t>Percent</w:t>
                  </w:r>
                  <w:proofErr w:type="spellEnd"/>
                  <w:r w:rsidRPr="005A4C51">
                    <w:rPr>
                      <w:rFonts w:ascii="MS Sans Serif" w:hAnsi="MS Sans Serif"/>
                      <w:sz w:val="15"/>
                      <w:szCs w:val="15"/>
                    </w:rPr>
                    <w:t>.</w:t>
                  </w:r>
                  <w:r w:rsidRPr="005A4C51">
                    <w:rPr>
                      <w:rFonts w:ascii="MS Sans Serif" w:hAnsi="MS Sans Serif"/>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A4C51" w:rsidRPr="005A4C51" w:rsidRDefault="005A4C51" w:rsidP="005A4C51">
                  <w:pPr>
                    <w:rPr>
                      <w:rFonts w:ascii="MS Sans Serif" w:hAnsi="MS Sans Serif"/>
                      <w:sz w:val="21"/>
                      <w:szCs w:val="21"/>
                    </w:rPr>
                  </w:pPr>
                  <w:r w:rsidRPr="005A4C51">
                    <w:rPr>
                      <w:rFonts w:ascii="MS Sans Serif" w:hAnsi="MS Sans Serif"/>
                      <w:sz w:val="15"/>
                      <w:szCs w:val="15"/>
                    </w:rPr>
                    <w:t xml:space="preserve">Int. </w:t>
                  </w:r>
                  <w:proofErr w:type="spellStart"/>
                  <w:r w:rsidRPr="005A4C51">
                    <w:rPr>
                      <w:rFonts w:ascii="MS Sans Serif" w:hAnsi="MS Sans Serif"/>
                      <w:sz w:val="15"/>
                      <w:szCs w:val="15"/>
                    </w:rPr>
                    <w:t>Fid</w:t>
                  </w:r>
                  <w:proofErr w:type="spellEnd"/>
                  <w:r w:rsidRPr="005A4C51">
                    <w:rPr>
                      <w:rFonts w:ascii="MS Sans Serif" w:hAnsi="MS Sans Serif"/>
                      <w:sz w:val="15"/>
                      <w:szCs w:val="15"/>
                    </w:rPr>
                    <w:t>. 95%</w:t>
                  </w:r>
                </w:p>
              </w:tc>
            </w:tr>
            <w:tr w:rsidR="005A4C51" w:rsidRPr="005A4C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4C51" w:rsidRPr="005A4C51" w:rsidRDefault="005A4C51" w:rsidP="005A4C51">
                  <w:pPr>
                    <w:rPr>
                      <w:rFonts w:ascii="MS Sans Serif" w:hAnsi="MS Sans Serif"/>
                      <w:sz w:val="21"/>
                      <w:szCs w:val="21"/>
                    </w:rPr>
                  </w:pPr>
                  <w:r w:rsidRPr="005A4C51">
                    <w:rPr>
                      <w:rFonts w:ascii="MS Sans Serif" w:hAnsi="MS Sans Serif"/>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4C51" w:rsidRPr="005A4C51" w:rsidRDefault="005A4C51" w:rsidP="005A4C51">
                  <w:pPr>
                    <w:rPr>
                      <w:rFonts w:ascii="MS Sans Serif" w:hAnsi="MS Sans Serif"/>
                      <w:sz w:val="21"/>
                      <w:szCs w:val="21"/>
                    </w:rPr>
                  </w:pPr>
                  <w:r w:rsidRPr="005A4C51">
                    <w:rPr>
                      <w:rFonts w:ascii="MS Sans Serif" w:hAnsi="MS Sans Serif"/>
                      <w:sz w:val="21"/>
                      <w:szCs w:val="21"/>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5A4C51" w:rsidRPr="005A4C51" w:rsidRDefault="005A4C51" w:rsidP="005A4C51">
                  <w:pPr>
                    <w:rPr>
                      <w:rFonts w:ascii="MS Sans Serif" w:hAnsi="MS Sans Serif"/>
                      <w:sz w:val="21"/>
                      <w:szCs w:val="21"/>
                    </w:rPr>
                  </w:pPr>
                  <w:r w:rsidRPr="005A4C51">
                    <w:rPr>
                      <w:rFonts w:ascii="MS Sans Serif" w:hAnsi="MS Sans Serif"/>
                      <w:sz w:val="21"/>
                      <w:szCs w:val="21"/>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5A4C51" w:rsidRPr="005A4C51" w:rsidRDefault="005A4C51" w:rsidP="005A4C51">
                  <w:pPr>
                    <w:rPr>
                      <w:rFonts w:ascii="MS Sans Serif" w:hAnsi="MS Sans Serif"/>
                      <w:sz w:val="21"/>
                      <w:szCs w:val="21"/>
                    </w:rPr>
                  </w:pPr>
                  <w:r w:rsidRPr="005A4C51">
                    <w:rPr>
                      <w:rFonts w:ascii="MS Sans Serif" w:hAnsi="MS Sans Serif"/>
                      <w:sz w:val="21"/>
                      <w:szCs w:val="21"/>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5A4C51" w:rsidRPr="005A4C51" w:rsidRDefault="005A4C51" w:rsidP="005A4C51">
                  <w:pPr>
                    <w:rPr>
                      <w:rFonts w:ascii="MS Sans Serif" w:hAnsi="MS Sans Serif"/>
                      <w:sz w:val="21"/>
                      <w:szCs w:val="21"/>
                    </w:rPr>
                  </w:pPr>
                  <w:r w:rsidRPr="005A4C51">
                    <w:rPr>
                      <w:rFonts w:ascii="MS Sans Serif" w:hAnsi="MS Sans Serif"/>
                      <w:sz w:val="21"/>
                      <w:szCs w:val="21"/>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5A4C51" w:rsidRPr="005A4C51" w:rsidRDefault="005A4C51" w:rsidP="005A4C51">
                  <w:pPr>
                    <w:rPr>
                      <w:rFonts w:ascii="MS Sans Serif" w:hAnsi="MS Sans Serif"/>
                      <w:sz w:val="21"/>
                      <w:szCs w:val="21"/>
                    </w:rPr>
                  </w:pPr>
                  <w:r w:rsidRPr="005A4C51">
                    <w:rPr>
                      <w:rFonts w:ascii="MS Sans Serif" w:hAnsi="MS Sans Serif"/>
                      <w:sz w:val="15"/>
                      <w:szCs w:val="15"/>
                    </w:rPr>
                    <w:t>20%:50%</w:t>
                  </w:r>
                </w:p>
              </w:tc>
            </w:tr>
            <w:tr w:rsidR="005A4C51" w:rsidRPr="005A4C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4C51" w:rsidRPr="005A4C51" w:rsidRDefault="005A4C51" w:rsidP="005A4C51">
                  <w:pPr>
                    <w:rPr>
                      <w:rFonts w:ascii="MS Sans Serif" w:hAnsi="MS Sans Serif"/>
                      <w:sz w:val="21"/>
                      <w:szCs w:val="21"/>
                    </w:rPr>
                  </w:pPr>
                  <w:r w:rsidRPr="005A4C51">
                    <w:rPr>
                      <w:rFonts w:ascii="MS Sans Serif" w:hAnsi="MS Sans Serif"/>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4C51" w:rsidRPr="005A4C51" w:rsidRDefault="005A4C51" w:rsidP="005A4C51">
                  <w:pPr>
                    <w:rPr>
                      <w:rFonts w:ascii="MS Sans Serif" w:hAnsi="MS Sans Serif"/>
                      <w:sz w:val="21"/>
                      <w:szCs w:val="21"/>
                    </w:rPr>
                  </w:pPr>
                  <w:r w:rsidRPr="005A4C51">
                    <w:rPr>
                      <w:rFonts w:ascii="MS Sans Serif" w:hAnsi="MS Sans Serif"/>
                      <w:sz w:val="21"/>
                      <w:szCs w:val="21"/>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5A4C51" w:rsidRPr="005A4C51" w:rsidRDefault="005A4C51" w:rsidP="005A4C51">
                  <w:pPr>
                    <w:rPr>
                      <w:rFonts w:ascii="MS Sans Serif" w:hAnsi="MS Sans Serif"/>
                      <w:sz w:val="21"/>
                      <w:szCs w:val="21"/>
                    </w:rPr>
                  </w:pPr>
                  <w:r w:rsidRPr="005A4C51">
                    <w:rPr>
                      <w:rFonts w:ascii="MS Sans Serif" w:hAnsi="MS Sans Serif"/>
                      <w:sz w:val="21"/>
                      <w:szCs w:val="21"/>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5A4C51" w:rsidRPr="005A4C51" w:rsidRDefault="005A4C51" w:rsidP="005A4C51">
                  <w:pPr>
                    <w:rPr>
                      <w:rFonts w:ascii="MS Sans Serif" w:hAnsi="MS Sans Serif"/>
                      <w:sz w:val="21"/>
                      <w:szCs w:val="21"/>
                    </w:rPr>
                  </w:pPr>
                  <w:r w:rsidRPr="005A4C51">
                    <w:rPr>
                      <w:rFonts w:ascii="MS Sans Serif" w:hAnsi="MS Sans Serif"/>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5A4C51" w:rsidRPr="005A4C51" w:rsidRDefault="005A4C51" w:rsidP="005A4C51">
                  <w:pPr>
                    <w:rPr>
                      <w:rFonts w:ascii="MS Sans Serif" w:hAnsi="MS Sans Serif"/>
                      <w:sz w:val="21"/>
                      <w:szCs w:val="21"/>
                    </w:rPr>
                  </w:pPr>
                  <w:r w:rsidRPr="005A4C51">
                    <w:rPr>
                      <w:rFonts w:ascii="MS Sans Serif" w:hAnsi="MS Sans Serif"/>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A4C51" w:rsidRPr="005A4C51" w:rsidRDefault="005A4C51" w:rsidP="005A4C51">
                  <w:pPr>
                    <w:rPr>
                      <w:rFonts w:ascii="MS Sans Serif" w:hAnsi="MS Sans Serif"/>
                      <w:sz w:val="21"/>
                      <w:szCs w:val="21"/>
                    </w:rPr>
                  </w:pPr>
                  <w:r w:rsidRPr="005A4C51">
                    <w:rPr>
                      <w:rFonts w:ascii="MS Sans Serif" w:hAnsi="MS Sans Serif"/>
                      <w:sz w:val="15"/>
                      <w:szCs w:val="15"/>
                    </w:rPr>
                    <w:t>50%:80%</w:t>
                  </w:r>
                </w:p>
              </w:tc>
            </w:tr>
          </w:tbl>
          <w:p w:rsidR="005A4C51" w:rsidRPr="005A4C51" w:rsidRDefault="005A4C51" w:rsidP="005A4C51">
            <w:pPr>
              <w:rPr>
                <w:rFonts w:ascii="MS Sans Serif" w:hAnsi="MS Sans Serif"/>
                <w:sz w:val="21"/>
                <w:szCs w:val="21"/>
              </w:rPr>
            </w:pPr>
            <w:r w:rsidRPr="005A4C51">
              <w:rPr>
                <w:rFonts w:ascii="MS Sans Serif" w:hAnsi="MS Sans Serif"/>
                <w:sz w:val="21"/>
                <w:szCs w:val="21"/>
              </w:rPr>
              <w:br/>
            </w:r>
            <w:r w:rsidRPr="005A4C51">
              <w:rPr>
                <w:rFonts w:ascii="MS Sans Serif" w:hAnsi="MS Sans Serif"/>
                <w:b/>
                <w:bCs/>
                <w:sz w:val="21"/>
                <w:szCs w:val="21"/>
              </w:rPr>
              <w:t>Campione</w:t>
            </w:r>
            <w:r w:rsidRPr="005A4C51">
              <w:rPr>
                <w:rFonts w:ascii="MS Sans Serif" w:hAnsi="MS Sans Serif"/>
                <w:sz w:val="21"/>
                <w:szCs w:val="21"/>
              </w:rPr>
              <w:t>:</w:t>
            </w:r>
            <w:r w:rsidRPr="005A4C51">
              <w:rPr>
                <w:rFonts w:ascii="MS Sans Serif" w:hAnsi="MS Sans Serif"/>
                <w:sz w:val="21"/>
                <w:szCs w:val="21"/>
              </w:rPr>
              <w:br/>
              <w:t xml:space="preserve">Numero di </w:t>
            </w:r>
            <w:proofErr w:type="spellStart"/>
            <w:r w:rsidRPr="005A4C51">
              <w:rPr>
                <w:rFonts w:ascii="MS Sans Serif" w:hAnsi="MS Sans Serif"/>
                <w:sz w:val="21"/>
                <w:szCs w:val="21"/>
              </w:rPr>
              <w:t>casi=</w:t>
            </w:r>
            <w:proofErr w:type="spellEnd"/>
            <w:r w:rsidRPr="005A4C51">
              <w:rPr>
                <w:rFonts w:ascii="MS Sans Serif" w:hAnsi="MS Sans Serif"/>
                <w:sz w:val="21"/>
                <w:szCs w:val="21"/>
              </w:rPr>
              <w:t xml:space="preserve"> 40</w:t>
            </w:r>
            <w:r w:rsidRPr="005A4C51">
              <w:rPr>
                <w:rFonts w:ascii="MS Sans Serif" w:hAnsi="MS Sans Serif"/>
                <w:sz w:val="21"/>
                <w:szCs w:val="21"/>
              </w:rPr>
              <w:br/>
              <w:t>Indici di tendenza centrale:</w:t>
            </w:r>
            <w:r w:rsidRPr="005A4C51">
              <w:rPr>
                <w:rFonts w:ascii="MS Sans Serif" w:hAnsi="MS Sans Serif"/>
                <w:sz w:val="21"/>
                <w:szCs w:val="21"/>
              </w:rPr>
              <w:br/>
              <w:t>  Moda = 2</w:t>
            </w:r>
            <w:r w:rsidRPr="005A4C51">
              <w:rPr>
                <w:rFonts w:ascii="MS Sans Serif" w:hAnsi="MS Sans Serif"/>
                <w:sz w:val="21"/>
                <w:szCs w:val="21"/>
              </w:rPr>
              <w:br/>
              <w:t>  Mediana = 2</w:t>
            </w:r>
            <w:r w:rsidRPr="005A4C51">
              <w:rPr>
                <w:rFonts w:ascii="MS Sans Serif" w:hAnsi="MS Sans Serif"/>
                <w:sz w:val="21"/>
                <w:szCs w:val="21"/>
              </w:rPr>
              <w:br/>
              <w:t>  Media = 1.65</w:t>
            </w:r>
            <w:r w:rsidRPr="005A4C51">
              <w:rPr>
                <w:rFonts w:ascii="MS Sans Serif" w:hAnsi="MS Sans Serif"/>
                <w:sz w:val="21"/>
                <w:szCs w:val="21"/>
              </w:rPr>
              <w:br/>
              <w:t>Indici di dispersione:</w:t>
            </w:r>
            <w:r w:rsidRPr="005A4C51">
              <w:rPr>
                <w:rFonts w:ascii="MS Sans Serif" w:hAnsi="MS Sans Serif"/>
                <w:sz w:val="21"/>
                <w:szCs w:val="21"/>
              </w:rPr>
              <w:br/>
              <w:t>  Squilibrio = 0.55</w:t>
            </w:r>
            <w:r w:rsidRPr="005A4C51">
              <w:rPr>
                <w:rFonts w:ascii="MS Sans Serif" w:hAnsi="MS Sans Serif"/>
                <w:sz w:val="21"/>
                <w:szCs w:val="21"/>
              </w:rPr>
              <w:br/>
              <w:t>  Campo di variazione = 1</w:t>
            </w:r>
            <w:r w:rsidRPr="005A4C51">
              <w:rPr>
                <w:rFonts w:ascii="MS Sans Serif" w:hAnsi="MS Sans Serif"/>
                <w:sz w:val="21"/>
                <w:szCs w:val="21"/>
              </w:rPr>
              <w:br/>
              <w:t xml:space="preserve">  Differenza </w:t>
            </w:r>
            <w:proofErr w:type="spellStart"/>
            <w:r w:rsidRPr="005A4C51">
              <w:rPr>
                <w:rFonts w:ascii="MS Sans Serif" w:hAnsi="MS Sans Serif"/>
                <w:sz w:val="21"/>
                <w:szCs w:val="21"/>
              </w:rPr>
              <w:t>interquartilica</w:t>
            </w:r>
            <w:proofErr w:type="spellEnd"/>
            <w:r w:rsidRPr="005A4C51">
              <w:rPr>
                <w:rFonts w:ascii="MS Sans Serif" w:hAnsi="MS Sans Serif"/>
                <w:sz w:val="21"/>
                <w:szCs w:val="21"/>
              </w:rPr>
              <w:t xml:space="preserve"> = 1</w:t>
            </w:r>
            <w:r w:rsidRPr="005A4C51">
              <w:rPr>
                <w:rFonts w:ascii="MS Sans Serif" w:hAnsi="MS Sans Serif"/>
                <w:sz w:val="21"/>
                <w:szCs w:val="21"/>
              </w:rPr>
              <w:br/>
              <w:t>  Scarto tipo = 0.48</w:t>
            </w:r>
          </w:p>
          <w:p w:rsidR="005A4C51" w:rsidRPr="005A4C51" w:rsidRDefault="005A4C51" w:rsidP="005A4C51">
            <w:pPr>
              <w:spacing w:before="100" w:beforeAutospacing="1" w:after="100" w:afterAutospacing="1"/>
              <w:rPr>
                <w:rFonts w:ascii="MS Sans Serif" w:hAnsi="MS Sans Serif"/>
                <w:sz w:val="21"/>
                <w:szCs w:val="21"/>
              </w:rPr>
            </w:pPr>
            <w:r w:rsidRPr="005A4C51">
              <w:rPr>
                <w:rFonts w:ascii="MS Sans Serif" w:hAnsi="MS Sans Serif"/>
                <w:sz w:val="21"/>
                <w:szCs w:val="21"/>
              </w:rPr>
              <w:t>  </w:t>
            </w:r>
          </w:p>
          <w:p w:rsidR="005A4C51" w:rsidRPr="005A4C51" w:rsidRDefault="005A4C51" w:rsidP="005A4C51">
            <w:pPr>
              <w:spacing w:before="100" w:beforeAutospacing="1" w:after="100" w:afterAutospacing="1"/>
              <w:rPr>
                <w:rFonts w:ascii="MS Sans Serif" w:hAnsi="MS Sans Serif"/>
                <w:sz w:val="21"/>
                <w:szCs w:val="21"/>
              </w:rPr>
            </w:pPr>
          </w:p>
        </w:tc>
        <w:tc>
          <w:tcPr>
            <w:tcW w:w="4500" w:type="dxa"/>
            <w:hideMark/>
          </w:tcPr>
          <w:p w:rsidR="005A4C51" w:rsidRPr="005A4C51" w:rsidRDefault="005A4C51" w:rsidP="005A4C51">
            <w:pPr>
              <w:spacing w:before="100" w:beforeAutospacing="1" w:after="100" w:afterAutospacing="1"/>
              <w:jc w:val="right"/>
              <w:rPr>
                <w:rFonts w:ascii="MS Sans Serif" w:hAnsi="MS Sans Serif"/>
                <w:sz w:val="21"/>
                <w:szCs w:val="21"/>
              </w:rPr>
            </w:pPr>
            <w:r w:rsidRPr="005A4C51">
              <w:rPr>
                <w:rFonts w:ascii="MS Sans Serif" w:hAnsi="MS Sans Serif"/>
                <w:sz w:val="21"/>
                <w:szCs w:val="21"/>
              </w:rPr>
              <w:t xml:space="preserve">  </w:t>
            </w:r>
          </w:p>
          <w:tbl>
            <w:tblPr>
              <w:tblW w:w="0" w:type="auto"/>
              <w:jc w:val="right"/>
              <w:tblCellSpacing w:w="15" w:type="dxa"/>
              <w:tblCellMar>
                <w:left w:w="0" w:type="dxa"/>
                <w:right w:w="0" w:type="dxa"/>
              </w:tblCellMar>
              <w:tblLook w:val="04A0"/>
            </w:tblPr>
            <w:tblGrid>
              <w:gridCol w:w="466"/>
              <w:gridCol w:w="466"/>
            </w:tblGrid>
            <w:tr w:rsidR="005A4C51" w:rsidRPr="005A4C5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5A4C51" w:rsidRPr="005A4C51">
                    <w:trPr>
                      <w:tblCellSpacing w:w="0" w:type="dxa"/>
                      <w:jc w:val="center"/>
                    </w:trPr>
                    <w:tc>
                      <w:tcPr>
                        <w:tcW w:w="0" w:type="auto"/>
                        <w:vAlign w:val="bottom"/>
                        <w:hideMark/>
                      </w:tcPr>
                      <w:p w:rsidR="005A4C51" w:rsidRPr="005A4C51" w:rsidRDefault="005A4C51" w:rsidP="005A4C51">
                        <w:pPr>
                          <w:jc w:val="center"/>
                          <w:rPr>
                            <w:rFonts w:ascii="MS Sans Serif" w:hAnsi="MS Sans Serif"/>
                            <w:sz w:val="21"/>
                            <w:szCs w:val="21"/>
                          </w:rPr>
                        </w:pPr>
                        <w:r w:rsidRPr="005A4C51">
                          <w:rPr>
                            <w:rFonts w:ascii="MS Sans Serif" w:hAnsi="MS Sans Serif"/>
                            <w:sz w:val="21"/>
                            <w:szCs w:val="21"/>
                          </w:rPr>
                          <w:t>35%</w:t>
                        </w:r>
                      </w:p>
                    </w:tc>
                  </w:tr>
                  <w:tr w:rsidR="005A4C51" w:rsidRPr="005A4C51">
                    <w:trPr>
                      <w:trHeight w:val="525"/>
                      <w:tblCellSpacing w:w="0" w:type="dxa"/>
                      <w:jc w:val="center"/>
                    </w:trPr>
                    <w:tc>
                      <w:tcPr>
                        <w:tcW w:w="0" w:type="auto"/>
                        <w:shd w:val="clear" w:color="auto" w:fill="C0D0C0"/>
                        <w:vAlign w:val="bottom"/>
                        <w:hideMark/>
                      </w:tcPr>
                      <w:p w:rsidR="005A4C51" w:rsidRPr="005A4C51" w:rsidRDefault="005A4C51" w:rsidP="005A4C51">
                        <w:pPr>
                          <w:jc w:val="center"/>
                          <w:rPr>
                            <w:rFonts w:ascii="MS Sans Serif" w:hAnsi="MS Sans Serif"/>
                            <w:sz w:val="21"/>
                            <w:szCs w:val="21"/>
                          </w:rPr>
                        </w:pPr>
                      </w:p>
                    </w:tc>
                  </w:tr>
                </w:tbl>
                <w:p w:rsidR="005A4C51" w:rsidRPr="005A4C51" w:rsidRDefault="005A4C51" w:rsidP="005A4C51">
                  <w:pPr>
                    <w:jc w:val="center"/>
                    <w:rPr>
                      <w:rFonts w:ascii="MS Sans Serif" w:hAnsi="MS Sans Serif"/>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5A4C51" w:rsidRPr="005A4C51">
                    <w:trPr>
                      <w:tblCellSpacing w:w="0" w:type="dxa"/>
                      <w:jc w:val="center"/>
                    </w:trPr>
                    <w:tc>
                      <w:tcPr>
                        <w:tcW w:w="0" w:type="auto"/>
                        <w:vAlign w:val="bottom"/>
                        <w:hideMark/>
                      </w:tcPr>
                      <w:p w:rsidR="005A4C51" w:rsidRPr="005A4C51" w:rsidRDefault="005A4C51" w:rsidP="005A4C51">
                        <w:pPr>
                          <w:jc w:val="center"/>
                          <w:rPr>
                            <w:rFonts w:ascii="MS Sans Serif" w:hAnsi="MS Sans Serif"/>
                            <w:sz w:val="21"/>
                            <w:szCs w:val="21"/>
                          </w:rPr>
                        </w:pPr>
                        <w:r w:rsidRPr="005A4C51">
                          <w:rPr>
                            <w:rFonts w:ascii="MS Sans Serif" w:hAnsi="MS Sans Serif"/>
                            <w:sz w:val="21"/>
                            <w:szCs w:val="21"/>
                          </w:rPr>
                          <w:t>65%</w:t>
                        </w:r>
                      </w:p>
                    </w:tc>
                  </w:tr>
                  <w:tr w:rsidR="005A4C51" w:rsidRPr="005A4C51">
                    <w:trPr>
                      <w:trHeight w:val="975"/>
                      <w:tblCellSpacing w:w="0" w:type="dxa"/>
                      <w:jc w:val="center"/>
                    </w:trPr>
                    <w:tc>
                      <w:tcPr>
                        <w:tcW w:w="0" w:type="auto"/>
                        <w:shd w:val="clear" w:color="auto" w:fill="C0D0C0"/>
                        <w:vAlign w:val="bottom"/>
                        <w:hideMark/>
                      </w:tcPr>
                      <w:p w:rsidR="005A4C51" w:rsidRPr="005A4C51" w:rsidRDefault="005A4C51" w:rsidP="005A4C51">
                        <w:pPr>
                          <w:jc w:val="center"/>
                          <w:rPr>
                            <w:rFonts w:ascii="MS Sans Serif" w:hAnsi="MS Sans Serif"/>
                            <w:sz w:val="21"/>
                            <w:szCs w:val="21"/>
                          </w:rPr>
                        </w:pPr>
                      </w:p>
                    </w:tc>
                  </w:tr>
                </w:tbl>
                <w:p w:rsidR="005A4C51" w:rsidRPr="005A4C51" w:rsidRDefault="005A4C51" w:rsidP="005A4C51">
                  <w:pPr>
                    <w:jc w:val="center"/>
                    <w:rPr>
                      <w:rFonts w:ascii="MS Sans Serif" w:hAnsi="MS Sans Serif"/>
                      <w:sz w:val="21"/>
                      <w:szCs w:val="21"/>
                    </w:rPr>
                  </w:pPr>
                </w:p>
              </w:tc>
            </w:tr>
            <w:tr w:rsidR="005A4C51" w:rsidRPr="005A4C51">
              <w:trPr>
                <w:tblCellSpacing w:w="15" w:type="dxa"/>
                <w:jc w:val="right"/>
              </w:trPr>
              <w:tc>
                <w:tcPr>
                  <w:tcW w:w="0" w:type="auto"/>
                  <w:shd w:val="clear" w:color="auto" w:fill="E0E0E0"/>
                  <w:vAlign w:val="center"/>
                  <w:hideMark/>
                </w:tcPr>
                <w:p w:rsidR="005A4C51" w:rsidRPr="005A4C51" w:rsidRDefault="005A4C51" w:rsidP="005A4C51">
                  <w:pPr>
                    <w:jc w:val="center"/>
                    <w:rPr>
                      <w:rFonts w:ascii="MS Sans Serif" w:hAnsi="MS Sans Serif"/>
                      <w:sz w:val="21"/>
                      <w:szCs w:val="21"/>
                    </w:rPr>
                  </w:pPr>
                  <w:r w:rsidRPr="005A4C51">
                    <w:rPr>
                      <w:rFonts w:ascii="MS Sans Serif" w:hAnsi="MS Sans Serif"/>
                      <w:sz w:val="21"/>
                      <w:szCs w:val="21"/>
                    </w:rPr>
                    <w:t>14</w:t>
                  </w:r>
                </w:p>
              </w:tc>
              <w:tc>
                <w:tcPr>
                  <w:tcW w:w="0" w:type="auto"/>
                  <w:shd w:val="clear" w:color="auto" w:fill="E0E0E0"/>
                  <w:vAlign w:val="center"/>
                  <w:hideMark/>
                </w:tcPr>
                <w:p w:rsidR="005A4C51" w:rsidRPr="005A4C51" w:rsidRDefault="005A4C51" w:rsidP="005A4C51">
                  <w:pPr>
                    <w:jc w:val="center"/>
                    <w:rPr>
                      <w:rFonts w:ascii="MS Sans Serif" w:hAnsi="MS Sans Serif"/>
                      <w:sz w:val="21"/>
                      <w:szCs w:val="21"/>
                    </w:rPr>
                  </w:pPr>
                  <w:r w:rsidRPr="005A4C51">
                    <w:rPr>
                      <w:rFonts w:ascii="MS Sans Serif" w:hAnsi="MS Sans Serif"/>
                      <w:sz w:val="21"/>
                      <w:szCs w:val="21"/>
                    </w:rPr>
                    <w:t>26</w:t>
                  </w:r>
                </w:p>
              </w:tc>
            </w:tr>
            <w:tr w:rsidR="005A4C51" w:rsidRPr="005A4C51">
              <w:trPr>
                <w:tblCellSpacing w:w="15" w:type="dxa"/>
                <w:jc w:val="right"/>
              </w:trPr>
              <w:tc>
                <w:tcPr>
                  <w:tcW w:w="0" w:type="auto"/>
                  <w:shd w:val="clear" w:color="auto" w:fill="E0E0E0"/>
                  <w:vAlign w:val="center"/>
                  <w:hideMark/>
                </w:tcPr>
                <w:p w:rsidR="005A4C51" w:rsidRPr="005A4C51" w:rsidRDefault="005A4C51" w:rsidP="005A4C51">
                  <w:pPr>
                    <w:jc w:val="center"/>
                    <w:rPr>
                      <w:rFonts w:ascii="MS Sans Serif" w:hAnsi="MS Sans Serif"/>
                      <w:sz w:val="21"/>
                      <w:szCs w:val="21"/>
                    </w:rPr>
                  </w:pPr>
                  <w:r w:rsidRPr="005A4C51">
                    <w:rPr>
                      <w:rFonts w:ascii="MS Sans Serif" w:hAnsi="MS Sans Serif"/>
                      <w:sz w:val="21"/>
                      <w:szCs w:val="21"/>
                    </w:rPr>
                    <w:t>1</w:t>
                  </w:r>
                </w:p>
              </w:tc>
              <w:tc>
                <w:tcPr>
                  <w:tcW w:w="0" w:type="auto"/>
                  <w:shd w:val="clear" w:color="auto" w:fill="E0E0E0"/>
                  <w:vAlign w:val="center"/>
                  <w:hideMark/>
                </w:tcPr>
                <w:p w:rsidR="005A4C51" w:rsidRPr="005A4C51" w:rsidRDefault="005A4C51" w:rsidP="005A4C51">
                  <w:pPr>
                    <w:jc w:val="center"/>
                    <w:rPr>
                      <w:rFonts w:ascii="MS Sans Serif" w:hAnsi="MS Sans Serif"/>
                      <w:sz w:val="21"/>
                      <w:szCs w:val="21"/>
                    </w:rPr>
                  </w:pPr>
                  <w:r w:rsidRPr="005A4C51">
                    <w:rPr>
                      <w:rFonts w:ascii="MS Sans Serif" w:hAnsi="MS Sans Serif"/>
                      <w:sz w:val="21"/>
                      <w:szCs w:val="21"/>
                    </w:rPr>
                    <w:t>2</w:t>
                  </w:r>
                </w:p>
              </w:tc>
            </w:tr>
          </w:tbl>
          <w:p w:rsidR="005A4C51" w:rsidRPr="005A4C51" w:rsidRDefault="005A4C51" w:rsidP="005A4C51"/>
        </w:tc>
      </w:tr>
    </w:tbl>
    <w:p w:rsidR="009012D9" w:rsidRPr="009012D9" w:rsidRDefault="009012D9" w:rsidP="009012D9">
      <w:pPr>
        <w:rPr>
          <w:rFonts w:ascii="MS Sans Serif" w:hAnsi="MS Sans Serif"/>
          <w:sz w:val="21"/>
          <w:szCs w:val="21"/>
        </w:rPr>
      </w:pPr>
      <w:r w:rsidRPr="009012D9">
        <w:rPr>
          <w:rFonts w:ascii="MS Sans Serif" w:hAnsi="MS Sans Serif"/>
          <w:b/>
          <w:bCs/>
          <w:sz w:val="21"/>
          <w:szCs w:val="21"/>
        </w:rPr>
        <w:t>Distribuzione di frequenza:</w:t>
      </w:r>
      <w:r w:rsidRPr="009012D9">
        <w:rPr>
          <w:rFonts w:ascii="MS Sans Serif" w:hAnsi="MS Sans Serif"/>
          <w:sz w:val="21"/>
          <w:szCs w:val="21"/>
        </w:rPr>
        <w:br/>
      </w:r>
      <w:r w:rsidRPr="009012D9">
        <w:rPr>
          <w:rFonts w:ascii="MS Sans Serif" w:hAnsi="MS Sans Serif"/>
          <w:b/>
          <w:bCs/>
          <w:sz w:val="21"/>
          <w:szCs w:val="21"/>
        </w:rPr>
        <w:t>v(2)</w:t>
      </w:r>
      <w:r w:rsidR="0017239D">
        <w:rPr>
          <w:rFonts w:ascii="MS Sans Serif" w:hAnsi="MS Sans Serif"/>
          <w:b/>
          <w:bCs/>
          <w:sz w:val="21"/>
          <w:szCs w:val="21"/>
        </w:rPr>
        <w:t>età</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9012D9" w:rsidRPr="009012D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15"/>
                <w:szCs w:val="15"/>
              </w:rPr>
              <w:t>Frequenza</w:t>
            </w:r>
            <w:r w:rsidRPr="009012D9">
              <w:rPr>
                <w:rFonts w:ascii="MS Sans Serif" w:hAnsi="MS Sans Serif"/>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proofErr w:type="spellStart"/>
            <w:r w:rsidRPr="009012D9">
              <w:rPr>
                <w:rFonts w:ascii="MS Sans Serif" w:hAnsi="MS Sans Serif"/>
                <w:sz w:val="15"/>
                <w:szCs w:val="15"/>
              </w:rPr>
              <w:t>Percent</w:t>
            </w:r>
            <w:proofErr w:type="spellEnd"/>
            <w:r w:rsidRPr="009012D9">
              <w:rPr>
                <w:rFonts w:ascii="MS Sans Serif" w:hAnsi="MS Sans Serif"/>
                <w:sz w:val="15"/>
                <w:szCs w:val="15"/>
              </w:rPr>
              <w:t>.</w:t>
            </w:r>
            <w:r w:rsidRPr="009012D9">
              <w:rPr>
                <w:rFonts w:ascii="MS Sans Serif" w:hAnsi="MS Sans Serif"/>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15"/>
                <w:szCs w:val="15"/>
              </w:rPr>
              <w:t>Frequenza</w:t>
            </w:r>
            <w:r w:rsidRPr="009012D9">
              <w:rPr>
                <w:rFonts w:ascii="MS Sans Serif" w:hAnsi="MS Sans Serif"/>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proofErr w:type="spellStart"/>
            <w:r w:rsidRPr="009012D9">
              <w:rPr>
                <w:rFonts w:ascii="MS Sans Serif" w:hAnsi="MS Sans Serif"/>
                <w:sz w:val="15"/>
                <w:szCs w:val="15"/>
              </w:rPr>
              <w:t>Percent</w:t>
            </w:r>
            <w:proofErr w:type="spellEnd"/>
            <w:r w:rsidRPr="009012D9">
              <w:rPr>
                <w:rFonts w:ascii="MS Sans Serif" w:hAnsi="MS Sans Serif"/>
                <w:sz w:val="15"/>
                <w:szCs w:val="15"/>
              </w:rPr>
              <w:t>.</w:t>
            </w:r>
            <w:r w:rsidRPr="009012D9">
              <w:rPr>
                <w:rFonts w:ascii="MS Sans Serif" w:hAnsi="MS Sans Serif"/>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15"/>
                <w:szCs w:val="15"/>
              </w:rPr>
              <w:t xml:space="preserve">Int. </w:t>
            </w:r>
            <w:proofErr w:type="spellStart"/>
            <w:r w:rsidRPr="009012D9">
              <w:rPr>
                <w:rFonts w:ascii="MS Sans Serif" w:hAnsi="MS Sans Serif"/>
                <w:sz w:val="15"/>
                <w:szCs w:val="15"/>
              </w:rPr>
              <w:t>Fid</w:t>
            </w:r>
            <w:proofErr w:type="spellEnd"/>
            <w:r w:rsidRPr="009012D9">
              <w:rPr>
                <w:rFonts w:ascii="MS Sans Serif" w:hAnsi="MS Sans Serif"/>
                <w:sz w:val="15"/>
                <w:szCs w:val="15"/>
              </w:rPr>
              <w:t>. 95%</w:t>
            </w:r>
          </w:p>
        </w:tc>
      </w:tr>
      <w:tr w:rsidR="009012D9" w:rsidRPr="009012D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b/>
                <w:bCs/>
                <w:sz w:val="21"/>
                <w:szCs w:val="21"/>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15"/>
                <w:szCs w:val="15"/>
              </w:rPr>
              <w:t>0%:10%</w:t>
            </w:r>
          </w:p>
        </w:tc>
      </w:tr>
      <w:tr w:rsidR="009012D9" w:rsidRPr="009012D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b/>
                <w:bCs/>
                <w:sz w:val="21"/>
                <w:szCs w:val="21"/>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15"/>
                <w:szCs w:val="15"/>
              </w:rPr>
              <w:t>0%:10%</w:t>
            </w:r>
          </w:p>
        </w:tc>
      </w:tr>
      <w:tr w:rsidR="009012D9" w:rsidRPr="009012D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b/>
                <w:bCs/>
                <w:sz w:val="21"/>
                <w:szCs w:val="21"/>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15"/>
                <w:szCs w:val="15"/>
              </w:rPr>
              <w:t>0%:10%</w:t>
            </w:r>
          </w:p>
        </w:tc>
      </w:tr>
      <w:tr w:rsidR="009012D9" w:rsidRPr="009012D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b/>
                <w:bCs/>
                <w:sz w:val="21"/>
                <w:szCs w:val="21"/>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15"/>
                <w:szCs w:val="15"/>
              </w:rPr>
              <w:t>1%:19%</w:t>
            </w:r>
          </w:p>
        </w:tc>
      </w:tr>
      <w:tr w:rsidR="009012D9" w:rsidRPr="009012D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b/>
                <w:bCs/>
                <w:sz w:val="21"/>
                <w:szCs w:val="21"/>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15"/>
                <w:szCs w:val="15"/>
              </w:rPr>
              <w:t>0%:15%</w:t>
            </w:r>
          </w:p>
        </w:tc>
      </w:tr>
      <w:tr w:rsidR="009012D9" w:rsidRPr="009012D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b/>
                <w:bCs/>
                <w:sz w:val="21"/>
                <w:szCs w:val="21"/>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15"/>
                <w:szCs w:val="15"/>
              </w:rPr>
              <w:t>0%:10%</w:t>
            </w:r>
          </w:p>
        </w:tc>
      </w:tr>
      <w:tr w:rsidR="009012D9" w:rsidRPr="009012D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b/>
                <w:bCs/>
                <w:sz w:val="21"/>
                <w:szCs w:val="21"/>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15"/>
                <w:szCs w:val="15"/>
              </w:rPr>
              <w:t>0%:10%</w:t>
            </w:r>
          </w:p>
        </w:tc>
      </w:tr>
      <w:tr w:rsidR="009012D9" w:rsidRPr="009012D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b/>
                <w:bCs/>
                <w:sz w:val="21"/>
                <w:szCs w:val="21"/>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15"/>
                <w:szCs w:val="15"/>
              </w:rPr>
              <w:t>1%:19%</w:t>
            </w:r>
          </w:p>
        </w:tc>
      </w:tr>
      <w:tr w:rsidR="009012D9" w:rsidRPr="009012D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b/>
                <w:bCs/>
                <w:sz w:val="21"/>
                <w:szCs w:val="21"/>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15"/>
                <w:szCs w:val="15"/>
              </w:rPr>
              <w:t>0%:15%</w:t>
            </w:r>
          </w:p>
        </w:tc>
      </w:tr>
      <w:tr w:rsidR="009012D9" w:rsidRPr="009012D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b/>
                <w:bCs/>
                <w:sz w:val="21"/>
                <w:szCs w:val="21"/>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15"/>
                <w:szCs w:val="15"/>
              </w:rPr>
              <w:t>0%:16%</w:t>
            </w:r>
          </w:p>
        </w:tc>
      </w:tr>
      <w:tr w:rsidR="009012D9" w:rsidRPr="009012D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b/>
                <w:bCs/>
                <w:sz w:val="21"/>
                <w:szCs w:val="21"/>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15"/>
                <w:szCs w:val="15"/>
              </w:rPr>
              <w:t>0%:15%</w:t>
            </w:r>
          </w:p>
        </w:tc>
      </w:tr>
      <w:tr w:rsidR="009012D9" w:rsidRPr="009012D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b/>
                <w:bCs/>
                <w:sz w:val="21"/>
                <w:szCs w:val="21"/>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15"/>
                <w:szCs w:val="15"/>
              </w:rPr>
              <w:t>0%:10%</w:t>
            </w:r>
          </w:p>
        </w:tc>
      </w:tr>
      <w:tr w:rsidR="009012D9" w:rsidRPr="009012D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b/>
                <w:bCs/>
                <w:sz w:val="21"/>
                <w:szCs w:val="21"/>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15"/>
                <w:szCs w:val="15"/>
              </w:rPr>
              <w:t>0%:10%</w:t>
            </w:r>
          </w:p>
        </w:tc>
      </w:tr>
      <w:tr w:rsidR="009012D9" w:rsidRPr="009012D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b/>
                <w:bCs/>
                <w:sz w:val="21"/>
                <w:szCs w:val="21"/>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15"/>
                <w:szCs w:val="15"/>
              </w:rPr>
              <w:t>0%:15%</w:t>
            </w:r>
          </w:p>
        </w:tc>
      </w:tr>
      <w:tr w:rsidR="009012D9" w:rsidRPr="009012D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b/>
                <w:bCs/>
                <w:sz w:val="21"/>
                <w:szCs w:val="21"/>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15"/>
                <w:szCs w:val="15"/>
              </w:rPr>
              <w:t>0%:10%</w:t>
            </w:r>
          </w:p>
        </w:tc>
      </w:tr>
      <w:tr w:rsidR="009012D9" w:rsidRPr="009012D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b/>
                <w:bCs/>
                <w:sz w:val="21"/>
                <w:szCs w:val="21"/>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15"/>
                <w:szCs w:val="15"/>
              </w:rPr>
              <w:t>0%:16%</w:t>
            </w:r>
          </w:p>
        </w:tc>
      </w:tr>
      <w:tr w:rsidR="009012D9" w:rsidRPr="009012D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b/>
                <w:bCs/>
                <w:sz w:val="21"/>
                <w:szCs w:val="21"/>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15"/>
                <w:szCs w:val="15"/>
              </w:rPr>
              <w:t>0%:15%</w:t>
            </w:r>
          </w:p>
        </w:tc>
      </w:tr>
      <w:tr w:rsidR="009012D9" w:rsidRPr="009012D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b/>
                <w:bCs/>
                <w:sz w:val="21"/>
                <w:szCs w:val="21"/>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15"/>
                <w:szCs w:val="15"/>
              </w:rPr>
              <w:t>0%:10%</w:t>
            </w:r>
          </w:p>
        </w:tc>
      </w:tr>
      <w:tr w:rsidR="009012D9" w:rsidRPr="009012D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b/>
                <w:bCs/>
                <w:sz w:val="21"/>
                <w:szCs w:val="21"/>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15"/>
                <w:szCs w:val="15"/>
              </w:rPr>
              <w:t>0%:10%</w:t>
            </w:r>
          </w:p>
        </w:tc>
      </w:tr>
      <w:tr w:rsidR="009012D9" w:rsidRPr="009012D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b/>
                <w:bCs/>
                <w:sz w:val="21"/>
                <w:szCs w:val="21"/>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15"/>
                <w:szCs w:val="15"/>
              </w:rPr>
              <w:t>0%:15%</w:t>
            </w:r>
          </w:p>
        </w:tc>
      </w:tr>
      <w:tr w:rsidR="009012D9" w:rsidRPr="009012D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b/>
                <w:bCs/>
                <w:sz w:val="21"/>
                <w:szCs w:val="21"/>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15"/>
                <w:szCs w:val="15"/>
              </w:rPr>
              <w:t>0%:15%</w:t>
            </w:r>
          </w:p>
        </w:tc>
      </w:tr>
      <w:tr w:rsidR="009012D9" w:rsidRPr="009012D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b/>
                <w:bCs/>
                <w:sz w:val="21"/>
                <w:szCs w:val="21"/>
              </w:rPr>
              <w:lastRenderedPageBreak/>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15"/>
                <w:szCs w:val="15"/>
              </w:rPr>
              <w:t>0%:15%</w:t>
            </w:r>
          </w:p>
        </w:tc>
      </w:tr>
    </w:tbl>
    <w:p w:rsidR="005A4C51" w:rsidRDefault="009012D9" w:rsidP="00DC6A08">
      <w:pPr>
        <w:rPr>
          <w:rFonts w:ascii="Papyrus" w:hAnsi="Papyrus"/>
          <w:b/>
          <w:bCs/>
          <w:sz w:val="36"/>
          <w:szCs w:val="36"/>
          <w:u w:val="single"/>
        </w:rPr>
      </w:pPr>
      <w:r w:rsidRPr="009012D9">
        <w:rPr>
          <w:rFonts w:ascii="MS Sans Serif" w:hAnsi="MS Sans Serif"/>
          <w:sz w:val="21"/>
          <w:szCs w:val="21"/>
        </w:rPr>
        <w:br/>
      </w:r>
      <w:r w:rsidRPr="009012D9">
        <w:rPr>
          <w:rFonts w:ascii="MS Sans Serif" w:hAnsi="MS Sans Serif"/>
          <w:b/>
          <w:bCs/>
          <w:sz w:val="21"/>
          <w:szCs w:val="21"/>
        </w:rPr>
        <w:t>Campione</w:t>
      </w:r>
      <w:r w:rsidRPr="009012D9">
        <w:rPr>
          <w:rFonts w:ascii="MS Sans Serif" w:hAnsi="MS Sans Serif"/>
          <w:sz w:val="21"/>
          <w:szCs w:val="21"/>
        </w:rPr>
        <w:t>:</w:t>
      </w:r>
      <w:r w:rsidRPr="009012D9">
        <w:rPr>
          <w:rFonts w:ascii="MS Sans Serif" w:hAnsi="MS Sans Serif"/>
          <w:sz w:val="21"/>
          <w:szCs w:val="21"/>
        </w:rPr>
        <w:br/>
        <w:t xml:space="preserve">Numero di </w:t>
      </w:r>
      <w:proofErr w:type="spellStart"/>
      <w:r w:rsidRPr="009012D9">
        <w:rPr>
          <w:rFonts w:ascii="MS Sans Serif" w:hAnsi="MS Sans Serif"/>
          <w:sz w:val="21"/>
          <w:szCs w:val="21"/>
        </w:rPr>
        <w:t>casi=</w:t>
      </w:r>
      <w:proofErr w:type="spellEnd"/>
      <w:r w:rsidRPr="009012D9">
        <w:rPr>
          <w:rFonts w:ascii="MS Sans Serif" w:hAnsi="MS Sans Serif"/>
          <w:sz w:val="21"/>
          <w:szCs w:val="21"/>
        </w:rPr>
        <w:t xml:space="preserve"> 40</w:t>
      </w:r>
      <w:r w:rsidRPr="009012D9">
        <w:rPr>
          <w:rFonts w:ascii="MS Sans Serif" w:hAnsi="MS Sans Serif"/>
          <w:sz w:val="21"/>
          <w:szCs w:val="21"/>
        </w:rPr>
        <w:br/>
        <w:t>Indici di tendenza centrale:</w:t>
      </w:r>
      <w:r w:rsidRPr="009012D9">
        <w:rPr>
          <w:rFonts w:ascii="MS Sans Serif" w:hAnsi="MS Sans Serif"/>
          <w:sz w:val="21"/>
          <w:szCs w:val="21"/>
        </w:rPr>
        <w:br/>
        <w:t>  Moda = 32; 37</w:t>
      </w:r>
      <w:r w:rsidRPr="009012D9">
        <w:rPr>
          <w:rFonts w:ascii="MS Sans Serif" w:hAnsi="MS Sans Serif"/>
          <w:sz w:val="21"/>
          <w:szCs w:val="21"/>
        </w:rPr>
        <w:br/>
        <w:t>  Mediana = tra 41 e 42</w:t>
      </w:r>
      <w:r w:rsidRPr="009012D9">
        <w:rPr>
          <w:rFonts w:ascii="MS Sans Serif" w:hAnsi="MS Sans Serif"/>
          <w:sz w:val="21"/>
          <w:szCs w:val="21"/>
        </w:rPr>
        <w:br/>
        <w:t>  Media = 41.63</w:t>
      </w:r>
      <w:r w:rsidRPr="009012D9">
        <w:rPr>
          <w:rFonts w:ascii="MS Sans Serif" w:hAnsi="MS Sans Serif"/>
          <w:sz w:val="21"/>
          <w:szCs w:val="21"/>
        </w:rPr>
        <w:br/>
        <w:t>Indici di dispersione:</w:t>
      </w:r>
      <w:r w:rsidRPr="009012D9">
        <w:rPr>
          <w:rFonts w:ascii="MS Sans Serif" w:hAnsi="MS Sans Serif"/>
          <w:sz w:val="21"/>
          <w:szCs w:val="21"/>
        </w:rPr>
        <w:br/>
        <w:t>  Squilibrio = 0.06</w:t>
      </w:r>
      <w:r w:rsidRPr="009012D9">
        <w:rPr>
          <w:rFonts w:ascii="MS Sans Serif" w:hAnsi="MS Sans Serif"/>
          <w:sz w:val="21"/>
          <w:szCs w:val="21"/>
        </w:rPr>
        <w:br/>
        <w:t>  Campo di variazione = 31</w:t>
      </w:r>
      <w:r w:rsidRPr="009012D9">
        <w:rPr>
          <w:rFonts w:ascii="MS Sans Serif" w:hAnsi="MS Sans Serif"/>
          <w:sz w:val="21"/>
          <w:szCs w:val="21"/>
        </w:rPr>
        <w:br/>
        <w:t xml:space="preserve">  Differenza </w:t>
      </w:r>
      <w:proofErr w:type="spellStart"/>
      <w:r w:rsidRPr="009012D9">
        <w:rPr>
          <w:rFonts w:ascii="MS Sans Serif" w:hAnsi="MS Sans Serif"/>
          <w:sz w:val="21"/>
          <w:szCs w:val="21"/>
        </w:rPr>
        <w:t>interquartilica</w:t>
      </w:r>
      <w:proofErr w:type="spellEnd"/>
      <w:r w:rsidRPr="009012D9">
        <w:rPr>
          <w:rFonts w:ascii="MS Sans Serif" w:hAnsi="MS Sans Serif"/>
          <w:sz w:val="21"/>
          <w:szCs w:val="21"/>
        </w:rPr>
        <w:t xml:space="preserve"> = 13</w:t>
      </w:r>
      <w:r w:rsidRPr="009012D9">
        <w:rPr>
          <w:rFonts w:ascii="MS Sans Serif" w:hAnsi="MS Sans Serif"/>
          <w:sz w:val="21"/>
          <w:szCs w:val="21"/>
        </w:rPr>
        <w:br/>
        <w:t>  Scarto tipo = 8.28</w:t>
      </w:r>
    </w:p>
    <w:tbl>
      <w:tblPr>
        <w:tblW w:w="0" w:type="auto"/>
        <w:tblCellSpacing w:w="15" w:type="dxa"/>
        <w:tblCellMar>
          <w:top w:w="15" w:type="dxa"/>
          <w:left w:w="15" w:type="dxa"/>
          <w:bottom w:w="15" w:type="dxa"/>
          <w:right w:w="15" w:type="dxa"/>
        </w:tblCellMar>
        <w:tblLook w:val="04A0"/>
      </w:tblPr>
      <w:tblGrid>
        <w:gridCol w:w="8807"/>
        <w:gridCol w:w="117"/>
        <w:gridCol w:w="804"/>
      </w:tblGrid>
      <w:tr w:rsidR="009012D9" w:rsidRPr="009012D9" w:rsidTr="009012D9">
        <w:trPr>
          <w:tblCellSpacing w:w="15" w:type="dxa"/>
        </w:trPr>
        <w:tc>
          <w:tcPr>
            <w:tcW w:w="4500" w:type="dxa"/>
            <w:hideMark/>
          </w:tcPr>
          <w:tbl>
            <w:tblPr>
              <w:tblW w:w="0" w:type="auto"/>
              <w:jc w:val="right"/>
              <w:tblCellSpacing w:w="15" w:type="dxa"/>
              <w:tblCellMar>
                <w:left w:w="0" w:type="dxa"/>
                <w:right w:w="0" w:type="dxa"/>
              </w:tblCellMar>
              <w:tblLook w:val="04A0"/>
            </w:tblPr>
            <w:tblGrid>
              <w:gridCol w:w="406"/>
              <w:gridCol w:w="391"/>
              <w:gridCol w:w="391"/>
              <w:gridCol w:w="435"/>
              <w:gridCol w:w="391"/>
              <w:gridCol w:w="391"/>
              <w:gridCol w:w="391"/>
              <w:gridCol w:w="435"/>
              <w:gridCol w:w="391"/>
              <w:gridCol w:w="391"/>
              <w:gridCol w:w="392"/>
              <w:gridCol w:w="392"/>
              <w:gridCol w:w="392"/>
              <w:gridCol w:w="392"/>
              <w:gridCol w:w="392"/>
              <w:gridCol w:w="392"/>
              <w:gridCol w:w="392"/>
              <w:gridCol w:w="392"/>
              <w:gridCol w:w="392"/>
              <w:gridCol w:w="392"/>
              <w:gridCol w:w="392"/>
              <w:gridCol w:w="407"/>
            </w:tblGrid>
            <w:tr w:rsidR="009012D9" w:rsidRPr="009012D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9012D9" w:rsidRPr="009012D9">
                    <w:trPr>
                      <w:tblCellSpacing w:w="0" w:type="dxa"/>
                      <w:jc w:val="center"/>
                    </w:trPr>
                    <w:tc>
                      <w:tcPr>
                        <w:tcW w:w="0" w:type="auto"/>
                        <w:vAlign w:val="bottom"/>
                        <w:hideMark/>
                      </w:tcPr>
                      <w:p w:rsidR="009012D9" w:rsidRPr="009012D9" w:rsidRDefault="009012D9" w:rsidP="009012D9">
                        <w:pPr>
                          <w:jc w:val="center"/>
                          <w:rPr>
                            <w:rFonts w:ascii="MS Sans Serif" w:hAnsi="MS Sans Serif"/>
                            <w:sz w:val="21"/>
                            <w:szCs w:val="21"/>
                          </w:rPr>
                        </w:pPr>
                        <w:r>
                          <w:rPr>
                            <w:rFonts w:ascii="MS Sans Serif" w:hAnsi="MS Sans Serif"/>
                            <w:sz w:val="21"/>
                            <w:szCs w:val="21"/>
                          </w:rPr>
                          <w:t>3</w:t>
                        </w:r>
                        <w:r w:rsidRPr="009012D9">
                          <w:rPr>
                            <w:rFonts w:ascii="MS Sans Serif" w:hAnsi="MS Sans Serif"/>
                            <w:sz w:val="21"/>
                            <w:szCs w:val="21"/>
                          </w:rPr>
                          <w:t>%</w:t>
                        </w:r>
                      </w:p>
                    </w:tc>
                  </w:tr>
                  <w:tr w:rsidR="009012D9" w:rsidRPr="009012D9">
                    <w:trPr>
                      <w:trHeight w:val="45"/>
                      <w:tblCellSpacing w:w="0" w:type="dxa"/>
                      <w:jc w:val="center"/>
                    </w:trPr>
                    <w:tc>
                      <w:tcPr>
                        <w:tcW w:w="0" w:type="auto"/>
                        <w:shd w:val="clear" w:color="auto" w:fill="C0D0C0"/>
                        <w:vAlign w:val="bottom"/>
                        <w:hideMark/>
                      </w:tcPr>
                      <w:p w:rsidR="009012D9" w:rsidRPr="009012D9" w:rsidRDefault="009012D9" w:rsidP="009012D9">
                        <w:pPr>
                          <w:jc w:val="center"/>
                          <w:rPr>
                            <w:rFonts w:ascii="MS Sans Serif" w:hAnsi="MS Sans Serif"/>
                            <w:sz w:val="4"/>
                            <w:szCs w:val="21"/>
                          </w:rPr>
                        </w:pPr>
                      </w:p>
                    </w:tc>
                  </w:tr>
                </w:tbl>
                <w:p w:rsidR="009012D9" w:rsidRPr="009012D9" w:rsidRDefault="009012D9" w:rsidP="009012D9">
                  <w:pPr>
                    <w:jc w:val="center"/>
                    <w:rPr>
                      <w:rFonts w:ascii="MS Sans Serif" w:hAnsi="MS Sans Serif"/>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012D9" w:rsidRPr="009012D9">
                    <w:trPr>
                      <w:tblCellSpacing w:w="0" w:type="dxa"/>
                      <w:jc w:val="center"/>
                    </w:trPr>
                    <w:tc>
                      <w:tcPr>
                        <w:tcW w:w="0" w:type="auto"/>
                        <w:vAlign w:val="bottom"/>
                        <w:hideMark/>
                      </w:tcPr>
                      <w:p w:rsidR="009012D9" w:rsidRPr="009012D9" w:rsidRDefault="009012D9" w:rsidP="009012D9">
                        <w:pPr>
                          <w:jc w:val="center"/>
                          <w:rPr>
                            <w:rFonts w:ascii="MS Sans Serif" w:hAnsi="MS Sans Serif"/>
                            <w:sz w:val="21"/>
                            <w:szCs w:val="21"/>
                          </w:rPr>
                        </w:pPr>
                        <w:r w:rsidRPr="009012D9">
                          <w:rPr>
                            <w:rFonts w:ascii="MS Sans Serif" w:hAnsi="MS Sans Serif"/>
                            <w:sz w:val="21"/>
                            <w:szCs w:val="21"/>
                          </w:rPr>
                          <w:t>3%</w:t>
                        </w:r>
                      </w:p>
                    </w:tc>
                  </w:tr>
                  <w:tr w:rsidR="009012D9" w:rsidRPr="009012D9">
                    <w:trPr>
                      <w:trHeight w:val="45"/>
                      <w:tblCellSpacing w:w="0" w:type="dxa"/>
                      <w:jc w:val="center"/>
                    </w:trPr>
                    <w:tc>
                      <w:tcPr>
                        <w:tcW w:w="0" w:type="auto"/>
                        <w:shd w:val="clear" w:color="auto" w:fill="C0D0C0"/>
                        <w:vAlign w:val="bottom"/>
                        <w:hideMark/>
                      </w:tcPr>
                      <w:p w:rsidR="009012D9" w:rsidRPr="009012D9" w:rsidRDefault="009012D9" w:rsidP="009012D9">
                        <w:pPr>
                          <w:jc w:val="center"/>
                          <w:rPr>
                            <w:rFonts w:ascii="MS Sans Serif" w:hAnsi="MS Sans Serif"/>
                            <w:sz w:val="4"/>
                            <w:szCs w:val="21"/>
                          </w:rPr>
                        </w:pPr>
                      </w:p>
                    </w:tc>
                  </w:tr>
                </w:tbl>
                <w:p w:rsidR="009012D9" w:rsidRPr="009012D9" w:rsidRDefault="009012D9" w:rsidP="009012D9">
                  <w:pPr>
                    <w:jc w:val="center"/>
                    <w:rPr>
                      <w:rFonts w:ascii="MS Sans Serif" w:hAnsi="MS Sans Serif"/>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012D9" w:rsidRPr="009012D9">
                    <w:trPr>
                      <w:tblCellSpacing w:w="0" w:type="dxa"/>
                      <w:jc w:val="center"/>
                    </w:trPr>
                    <w:tc>
                      <w:tcPr>
                        <w:tcW w:w="0" w:type="auto"/>
                        <w:vAlign w:val="bottom"/>
                        <w:hideMark/>
                      </w:tcPr>
                      <w:p w:rsidR="009012D9" w:rsidRPr="009012D9" w:rsidRDefault="009012D9" w:rsidP="009012D9">
                        <w:pPr>
                          <w:jc w:val="center"/>
                          <w:rPr>
                            <w:rFonts w:ascii="MS Sans Serif" w:hAnsi="MS Sans Serif"/>
                            <w:sz w:val="21"/>
                            <w:szCs w:val="21"/>
                          </w:rPr>
                        </w:pPr>
                        <w:r w:rsidRPr="009012D9">
                          <w:rPr>
                            <w:rFonts w:ascii="MS Sans Serif" w:hAnsi="MS Sans Serif"/>
                            <w:sz w:val="21"/>
                            <w:szCs w:val="21"/>
                          </w:rPr>
                          <w:t>3%</w:t>
                        </w:r>
                      </w:p>
                    </w:tc>
                  </w:tr>
                  <w:tr w:rsidR="009012D9" w:rsidRPr="009012D9">
                    <w:trPr>
                      <w:trHeight w:val="45"/>
                      <w:tblCellSpacing w:w="0" w:type="dxa"/>
                      <w:jc w:val="center"/>
                    </w:trPr>
                    <w:tc>
                      <w:tcPr>
                        <w:tcW w:w="0" w:type="auto"/>
                        <w:shd w:val="clear" w:color="auto" w:fill="C0D0C0"/>
                        <w:vAlign w:val="bottom"/>
                        <w:hideMark/>
                      </w:tcPr>
                      <w:p w:rsidR="009012D9" w:rsidRPr="009012D9" w:rsidRDefault="009012D9" w:rsidP="009012D9">
                        <w:pPr>
                          <w:jc w:val="center"/>
                          <w:rPr>
                            <w:rFonts w:ascii="MS Sans Serif" w:hAnsi="MS Sans Serif"/>
                            <w:sz w:val="4"/>
                            <w:szCs w:val="21"/>
                          </w:rPr>
                        </w:pPr>
                      </w:p>
                    </w:tc>
                  </w:tr>
                </w:tbl>
                <w:p w:rsidR="009012D9" w:rsidRPr="009012D9" w:rsidRDefault="009012D9" w:rsidP="009012D9">
                  <w:pPr>
                    <w:jc w:val="center"/>
                    <w:rPr>
                      <w:rFonts w:ascii="MS Sans Serif" w:hAnsi="MS Sans Serif"/>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05"/>
                  </w:tblGrid>
                  <w:tr w:rsidR="009012D9" w:rsidRPr="009012D9">
                    <w:trPr>
                      <w:tblCellSpacing w:w="0" w:type="dxa"/>
                      <w:jc w:val="center"/>
                    </w:trPr>
                    <w:tc>
                      <w:tcPr>
                        <w:tcW w:w="0" w:type="auto"/>
                        <w:vAlign w:val="bottom"/>
                        <w:hideMark/>
                      </w:tcPr>
                      <w:p w:rsidR="009012D9" w:rsidRPr="009012D9" w:rsidRDefault="009012D9" w:rsidP="009012D9">
                        <w:pPr>
                          <w:jc w:val="center"/>
                          <w:rPr>
                            <w:rFonts w:ascii="MS Sans Serif" w:hAnsi="MS Sans Serif"/>
                            <w:sz w:val="21"/>
                            <w:szCs w:val="21"/>
                          </w:rPr>
                        </w:pPr>
                        <w:r w:rsidRPr="009012D9">
                          <w:rPr>
                            <w:rFonts w:ascii="MS Sans Serif" w:hAnsi="MS Sans Serif"/>
                            <w:sz w:val="21"/>
                            <w:szCs w:val="21"/>
                          </w:rPr>
                          <w:t>10%</w:t>
                        </w:r>
                      </w:p>
                    </w:tc>
                  </w:tr>
                  <w:tr w:rsidR="009012D9" w:rsidRPr="009012D9">
                    <w:trPr>
                      <w:trHeight w:val="150"/>
                      <w:tblCellSpacing w:w="0" w:type="dxa"/>
                      <w:jc w:val="center"/>
                    </w:trPr>
                    <w:tc>
                      <w:tcPr>
                        <w:tcW w:w="0" w:type="auto"/>
                        <w:shd w:val="clear" w:color="auto" w:fill="C0D0C0"/>
                        <w:vAlign w:val="bottom"/>
                        <w:hideMark/>
                      </w:tcPr>
                      <w:p w:rsidR="009012D9" w:rsidRPr="009012D9" w:rsidRDefault="009012D9" w:rsidP="009012D9">
                        <w:pPr>
                          <w:jc w:val="center"/>
                          <w:rPr>
                            <w:rFonts w:ascii="MS Sans Serif" w:hAnsi="MS Sans Serif"/>
                            <w:sz w:val="16"/>
                            <w:szCs w:val="21"/>
                          </w:rPr>
                        </w:pPr>
                      </w:p>
                    </w:tc>
                  </w:tr>
                </w:tbl>
                <w:p w:rsidR="009012D9" w:rsidRPr="009012D9" w:rsidRDefault="009012D9" w:rsidP="009012D9">
                  <w:pPr>
                    <w:jc w:val="center"/>
                    <w:rPr>
                      <w:rFonts w:ascii="MS Sans Serif" w:hAnsi="MS Sans Serif"/>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012D9" w:rsidRPr="009012D9">
                    <w:trPr>
                      <w:tblCellSpacing w:w="0" w:type="dxa"/>
                      <w:jc w:val="center"/>
                    </w:trPr>
                    <w:tc>
                      <w:tcPr>
                        <w:tcW w:w="0" w:type="auto"/>
                        <w:vAlign w:val="bottom"/>
                        <w:hideMark/>
                      </w:tcPr>
                      <w:p w:rsidR="009012D9" w:rsidRPr="009012D9" w:rsidRDefault="009012D9" w:rsidP="009012D9">
                        <w:pPr>
                          <w:jc w:val="center"/>
                          <w:rPr>
                            <w:rFonts w:ascii="MS Sans Serif" w:hAnsi="MS Sans Serif"/>
                            <w:sz w:val="21"/>
                            <w:szCs w:val="21"/>
                          </w:rPr>
                        </w:pPr>
                        <w:r w:rsidRPr="009012D9">
                          <w:rPr>
                            <w:rFonts w:ascii="MS Sans Serif" w:hAnsi="MS Sans Serif"/>
                            <w:sz w:val="21"/>
                            <w:szCs w:val="21"/>
                          </w:rPr>
                          <w:t>5%</w:t>
                        </w:r>
                      </w:p>
                    </w:tc>
                  </w:tr>
                  <w:tr w:rsidR="009012D9" w:rsidRPr="009012D9">
                    <w:trPr>
                      <w:trHeight w:val="75"/>
                      <w:tblCellSpacing w:w="0" w:type="dxa"/>
                      <w:jc w:val="center"/>
                    </w:trPr>
                    <w:tc>
                      <w:tcPr>
                        <w:tcW w:w="0" w:type="auto"/>
                        <w:shd w:val="clear" w:color="auto" w:fill="C0D0C0"/>
                        <w:vAlign w:val="bottom"/>
                        <w:hideMark/>
                      </w:tcPr>
                      <w:p w:rsidR="009012D9" w:rsidRPr="009012D9" w:rsidRDefault="009012D9" w:rsidP="009012D9">
                        <w:pPr>
                          <w:jc w:val="center"/>
                          <w:rPr>
                            <w:rFonts w:ascii="MS Sans Serif" w:hAnsi="MS Sans Serif"/>
                            <w:sz w:val="8"/>
                            <w:szCs w:val="21"/>
                          </w:rPr>
                        </w:pPr>
                      </w:p>
                    </w:tc>
                  </w:tr>
                </w:tbl>
                <w:p w:rsidR="009012D9" w:rsidRPr="009012D9" w:rsidRDefault="009012D9" w:rsidP="009012D9">
                  <w:pPr>
                    <w:jc w:val="center"/>
                    <w:rPr>
                      <w:rFonts w:ascii="MS Sans Serif" w:hAnsi="MS Sans Serif"/>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012D9" w:rsidRPr="009012D9">
                    <w:trPr>
                      <w:tblCellSpacing w:w="0" w:type="dxa"/>
                      <w:jc w:val="center"/>
                    </w:trPr>
                    <w:tc>
                      <w:tcPr>
                        <w:tcW w:w="0" w:type="auto"/>
                        <w:vAlign w:val="bottom"/>
                        <w:hideMark/>
                      </w:tcPr>
                      <w:p w:rsidR="009012D9" w:rsidRPr="009012D9" w:rsidRDefault="009012D9" w:rsidP="009012D9">
                        <w:pPr>
                          <w:jc w:val="center"/>
                          <w:rPr>
                            <w:rFonts w:ascii="MS Sans Serif" w:hAnsi="MS Sans Serif"/>
                            <w:sz w:val="21"/>
                            <w:szCs w:val="21"/>
                          </w:rPr>
                        </w:pPr>
                        <w:r w:rsidRPr="009012D9">
                          <w:rPr>
                            <w:rFonts w:ascii="MS Sans Serif" w:hAnsi="MS Sans Serif"/>
                            <w:sz w:val="21"/>
                            <w:szCs w:val="21"/>
                          </w:rPr>
                          <w:t>3%</w:t>
                        </w:r>
                      </w:p>
                    </w:tc>
                  </w:tr>
                  <w:tr w:rsidR="009012D9" w:rsidRPr="009012D9">
                    <w:trPr>
                      <w:trHeight w:val="45"/>
                      <w:tblCellSpacing w:w="0" w:type="dxa"/>
                      <w:jc w:val="center"/>
                    </w:trPr>
                    <w:tc>
                      <w:tcPr>
                        <w:tcW w:w="0" w:type="auto"/>
                        <w:shd w:val="clear" w:color="auto" w:fill="C0D0C0"/>
                        <w:vAlign w:val="bottom"/>
                        <w:hideMark/>
                      </w:tcPr>
                      <w:p w:rsidR="009012D9" w:rsidRPr="009012D9" w:rsidRDefault="009012D9" w:rsidP="009012D9">
                        <w:pPr>
                          <w:jc w:val="center"/>
                          <w:rPr>
                            <w:rFonts w:ascii="MS Sans Serif" w:hAnsi="MS Sans Serif"/>
                            <w:sz w:val="4"/>
                            <w:szCs w:val="21"/>
                          </w:rPr>
                        </w:pPr>
                      </w:p>
                    </w:tc>
                  </w:tr>
                </w:tbl>
                <w:p w:rsidR="009012D9" w:rsidRPr="009012D9" w:rsidRDefault="009012D9" w:rsidP="009012D9">
                  <w:pPr>
                    <w:jc w:val="center"/>
                    <w:rPr>
                      <w:rFonts w:ascii="MS Sans Serif" w:hAnsi="MS Sans Serif"/>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012D9" w:rsidRPr="009012D9">
                    <w:trPr>
                      <w:tblCellSpacing w:w="0" w:type="dxa"/>
                      <w:jc w:val="center"/>
                    </w:trPr>
                    <w:tc>
                      <w:tcPr>
                        <w:tcW w:w="0" w:type="auto"/>
                        <w:vAlign w:val="bottom"/>
                        <w:hideMark/>
                      </w:tcPr>
                      <w:p w:rsidR="009012D9" w:rsidRPr="009012D9" w:rsidRDefault="009012D9" w:rsidP="009012D9">
                        <w:pPr>
                          <w:jc w:val="center"/>
                          <w:rPr>
                            <w:rFonts w:ascii="MS Sans Serif" w:hAnsi="MS Sans Serif"/>
                            <w:sz w:val="21"/>
                            <w:szCs w:val="21"/>
                          </w:rPr>
                        </w:pPr>
                        <w:r w:rsidRPr="009012D9">
                          <w:rPr>
                            <w:rFonts w:ascii="MS Sans Serif" w:hAnsi="MS Sans Serif"/>
                            <w:sz w:val="21"/>
                            <w:szCs w:val="21"/>
                          </w:rPr>
                          <w:t>3%</w:t>
                        </w:r>
                      </w:p>
                    </w:tc>
                  </w:tr>
                  <w:tr w:rsidR="009012D9" w:rsidRPr="009012D9">
                    <w:trPr>
                      <w:trHeight w:val="45"/>
                      <w:tblCellSpacing w:w="0" w:type="dxa"/>
                      <w:jc w:val="center"/>
                    </w:trPr>
                    <w:tc>
                      <w:tcPr>
                        <w:tcW w:w="0" w:type="auto"/>
                        <w:shd w:val="clear" w:color="auto" w:fill="C0D0C0"/>
                        <w:vAlign w:val="bottom"/>
                        <w:hideMark/>
                      </w:tcPr>
                      <w:p w:rsidR="009012D9" w:rsidRPr="009012D9" w:rsidRDefault="009012D9" w:rsidP="009012D9">
                        <w:pPr>
                          <w:jc w:val="center"/>
                          <w:rPr>
                            <w:rFonts w:ascii="MS Sans Serif" w:hAnsi="MS Sans Serif"/>
                            <w:sz w:val="4"/>
                            <w:szCs w:val="21"/>
                          </w:rPr>
                        </w:pPr>
                      </w:p>
                    </w:tc>
                  </w:tr>
                </w:tbl>
                <w:p w:rsidR="009012D9" w:rsidRPr="009012D9" w:rsidRDefault="009012D9" w:rsidP="009012D9">
                  <w:pPr>
                    <w:jc w:val="center"/>
                    <w:rPr>
                      <w:rFonts w:ascii="MS Sans Serif" w:hAnsi="MS Sans Serif"/>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05"/>
                  </w:tblGrid>
                  <w:tr w:rsidR="009012D9" w:rsidRPr="009012D9">
                    <w:trPr>
                      <w:tblCellSpacing w:w="0" w:type="dxa"/>
                      <w:jc w:val="center"/>
                    </w:trPr>
                    <w:tc>
                      <w:tcPr>
                        <w:tcW w:w="0" w:type="auto"/>
                        <w:vAlign w:val="bottom"/>
                        <w:hideMark/>
                      </w:tcPr>
                      <w:p w:rsidR="009012D9" w:rsidRPr="009012D9" w:rsidRDefault="009012D9" w:rsidP="009012D9">
                        <w:pPr>
                          <w:jc w:val="center"/>
                          <w:rPr>
                            <w:rFonts w:ascii="MS Sans Serif" w:hAnsi="MS Sans Serif"/>
                            <w:sz w:val="21"/>
                            <w:szCs w:val="21"/>
                          </w:rPr>
                        </w:pPr>
                        <w:r w:rsidRPr="009012D9">
                          <w:rPr>
                            <w:rFonts w:ascii="MS Sans Serif" w:hAnsi="MS Sans Serif"/>
                            <w:sz w:val="21"/>
                            <w:szCs w:val="21"/>
                          </w:rPr>
                          <w:t>10%</w:t>
                        </w:r>
                      </w:p>
                    </w:tc>
                  </w:tr>
                  <w:tr w:rsidR="009012D9" w:rsidRPr="009012D9">
                    <w:trPr>
                      <w:trHeight w:val="150"/>
                      <w:tblCellSpacing w:w="0" w:type="dxa"/>
                      <w:jc w:val="center"/>
                    </w:trPr>
                    <w:tc>
                      <w:tcPr>
                        <w:tcW w:w="0" w:type="auto"/>
                        <w:shd w:val="clear" w:color="auto" w:fill="C0D0C0"/>
                        <w:vAlign w:val="bottom"/>
                        <w:hideMark/>
                      </w:tcPr>
                      <w:p w:rsidR="009012D9" w:rsidRPr="009012D9" w:rsidRDefault="009012D9" w:rsidP="009012D9">
                        <w:pPr>
                          <w:jc w:val="center"/>
                          <w:rPr>
                            <w:rFonts w:ascii="MS Sans Serif" w:hAnsi="MS Sans Serif"/>
                            <w:sz w:val="16"/>
                            <w:szCs w:val="21"/>
                          </w:rPr>
                        </w:pPr>
                      </w:p>
                    </w:tc>
                  </w:tr>
                </w:tbl>
                <w:p w:rsidR="009012D9" w:rsidRPr="009012D9" w:rsidRDefault="009012D9" w:rsidP="009012D9">
                  <w:pPr>
                    <w:jc w:val="center"/>
                    <w:rPr>
                      <w:rFonts w:ascii="MS Sans Serif" w:hAnsi="MS Sans Serif"/>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012D9" w:rsidRPr="009012D9">
                    <w:trPr>
                      <w:tblCellSpacing w:w="0" w:type="dxa"/>
                      <w:jc w:val="center"/>
                    </w:trPr>
                    <w:tc>
                      <w:tcPr>
                        <w:tcW w:w="0" w:type="auto"/>
                        <w:vAlign w:val="bottom"/>
                        <w:hideMark/>
                      </w:tcPr>
                      <w:p w:rsidR="009012D9" w:rsidRPr="009012D9" w:rsidRDefault="009012D9" w:rsidP="009012D9">
                        <w:pPr>
                          <w:jc w:val="center"/>
                          <w:rPr>
                            <w:rFonts w:ascii="MS Sans Serif" w:hAnsi="MS Sans Serif"/>
                            <w:sz w:val="21"/>
                            <w:szCs w:val="21"/>
                          </w:rPr>
                        </w:pPr>
                        <w:r w:rsidRPr="009012D9">
                          <w:rPr>
                            <w:rFonts w:ascii="MS Sans Serif" w:hAnsi="MS Sans Serif"/>
                            <w:sz w:val="21"/>
                            <w:szCs w:val="21"/>
                          </w:rPr>
                          <w:t>5%</w:t>
                        </w:r>
                      </w:p>
                    </w:tc>
                  </w:tr>
                  <w:tr w:rsidR="009012D9" w:rsidRPr="009012D9">
                    <w:trPr>
                      <w:trHeight w:val="75"/>
                      <w:tblCellSpacing w:w="0" w:type="dxa"/>
                      <w:jc w:val="center"/>
                    </w:trPr>
                    <w:tc>
                      <w:tcPr>
                        <w:tcW w:w="0" w:type="auto"/>
                        <w:shd w:val="clear" w:color="auto" w:fill="C0D0C0"/>
                        <w:vAlign w:val="bottom"/>
                        <w:hideMark/>
                      </w:tcPr>
                      <w:p w:rsidR="009012D9" w:rsidRPr="009012D9" w:rsidRDefault="009012D9" w:rsidP="009012D9">
                        <w:pPr>
                          <w:jc w:val="center"/>
                          <w:rPr>
                            <w:rFonts w:ascii="MS Sans Serif" w:hAnsi="MS Sans Serif"/>
                            <w:sz w:val="8"/>
                            <w:szCs w:val="21"/>
                          </w:rPr>
                        </w:pPr>
                      </w:p>
                    </w:tc>
                  </w:tr>
                </w:tbl>
                <w:p w:rsidR="009012D9" w:rsidRPr="009012D9" w:rsidRDefault="009012D9" w:rsidP="009012D9">
                  <w:pPr>
                    <w:jc w:val="center"/>
                    <w:rPr>
                      <w:rFonts w:ascii="MS Sans Serif" w:hAnsi="MS Sans Serif"/>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012D9" w:rsidRPr="009012D9">
                    <w:trPr>
                      <w:tblCellSpacing w:w="0" w:type="dxa"/>
                      <w:jc w:val="center"/>
                    </w:trPr>
                    <w:tc>
                      <w:tcPr>
                        <w:tcW w:w="0" w:type="auto"/>
                        <w:vAlign w:val="bottom"/>
                        <w:hideMark/>
                      </w:tcPr>
                      <w:p w:rsidR="009012D9" w:rsidRPr="009012D9" w:rsidRDefault="009012D9" w:rsidP="009012D9">
                        <w:pPr>
                          <w:jc w:val="center"/>
                          <w:rPr>
                            <w:rFonts w:ascii="MS Sans Serif" w:hAnsi="MS Sans Serif"/>
                            <w:sz w:val="21"/>
                            <w:szCs w:val="21"/>
                          </w:rPr>
                        </w:pPr>
                        <w:r w:rsidRPr="009012D9">
                          <w:rPr>
                            <w:rFonts w:ascii="MS Sans Serif" w:hAnsi="MS Sans Serif"/>
                            <w:sz w:val="21"/>
                            <w:szCs w:val="21"/>
                          </w:rPr>
                          <w:t>8%</w:t>
                        </w:r>
                      </w:p>
                    </w:tc>
                  </w:tr>
                  <w:tr w:rsidR="009012D9" w:rsidRPr="009012D9">
                    <w:trPr>
                      <w:trHeight w:val="120"/>
                      <w:tblCellSpacing w:w="0" w:type="dxa"/>
                      <w:jc w:val="center"/>
                    </w:trPr>
                    <w:tc>
                      <w:tcPr>
                        <w:tcW w:w="0" w:type="auto"/>
                        <w:shd w:val="clear" w:color="auto" w:fill="C0D0C0"/>
                        <w:vAlign w:val="bottom"/>
                        <w:hideMark/>
                      </w:tcPr>
                      <w:p w:rsidR="009012D9" w:rsidRPr="009012D9" w:rsidRDefault="009012D9" w:rsidP="009012D9">
                        <w:pPr>
                          <w:jc w:val="center"/>
                          <w:rPr>
                            <w:rFonts w:ascii="MS Sans Serif" w:hAnsi="MS Sans Serif"/>
                            <w:sz w:val="12"/>
                            <w:szCs w:val="21"/>
                          </w:rPr>
                        </w:pPr>
                      </w:p>
                    </w:tc>
                  </w:tr>
                </w:tbl>
                <w:p w:rsidR="009012D9" w:rsidRPr="009012D9" w:rsidRDefault="009012D9" w:rsidP="009012D9">
                  <w:pPr>
                    <w:jc w:val="center"/>
                    <w:rPr>
                      <w:rFonts w:ascii="MS Sans Serif" w:hAnsi="MS Sans Serif"/>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012D9" w:rsidRPr="009012D9">
                    <w:trPr>
                      <w:tblCellSpacing w:w="0" w:type="dxa"/>
                      <w:jc w:val="center"/>
                    </w:trPr>
                    <w:tc>
                      <w:tcPr>
                        <w:tcW w:w="0" w:type="auto"/>
                        <w:vAlign w:val="bottom"/>
                        <w:hideMark/>
                      </w:tcPr>
                      <w:p w:rsidR="009012D9" w:rsidRPr="009012D9" w:rsidRDefault="009012D9" w:rsidP="009012D9">
                        <w:pPr>
                          <w:jc w:val="center"/>
                          <w:rPr>
                            <w:rFonts w:ascii="MS Sans Serif" w:hAnsi="MS Sans Serif"/>
                            <w:sz w:val="21"/>
                            <w:szCs w:val="21"/>
                          </w:rPr>
                        </w:pPr>
                        <w:r w:rsidRPr="009012D9">
                          <w:rPr>
                            <w:rFonts w:ascii="MS Sans Serif" w:hAnsi="MS Sans Serif"/>
                            <w:sz w:val="21"/>
                            <w:szCs w:val="21"/>
                          </w:rPr>
                          <w:t>5%</w:t>
                        </w:r>
                      </w:p>
                    </w:tc>
                  </w:tr>
                  <w:tr w:rsidR="009012D9" w:rsidRPr="009012D9">
                    <w:trPr>
                      <w:trHeight w:val="75"/>
                      <w:tblCellSpacing w:w="0" w:type="dxa"/>
                      <w:jc w:val="center"/>
                    </w:trPr>
                    <w:tc>
                      <w:tcPr>
                        <w:tcW w:w="0" w:type="auto"/>
                        <w:shd w:val="clear" w:color="auto" w:fill="C0D0C0"/>
                        <w:vAlign w:val="bottom"/>
                        <w:hideMark/>
                      </w:tcPr>
                      <w:p w:rsidR="009012D9" w:rsidRPr="009012D9" w:rsidRDefault="009012D9" w:rsidP="009012D9">
                        <w:pPr>
                          <w:jc w:val="center"/>
                          <w:rPr>
                            <w:rFonts w:ascii="MS Sans Serif" w:hAnsi="MS Sans Serif"/>
                            <w:sz w:val="8"/>
                            <w:szCs w:val="21"/>
                          </w:rPr>
                        </w:pPr>
                      </w:p>
                    </w:tc>
                  </w:tr>
                </w:tbl>
                <w:p w:rsidR="009012D9" w:rsidRPr="009012D9" w:rsidRDefault="009012D9" w:rsidP="009012D9">
                  <w:pPr>
                    <w:jc w:val="center"/>
                    <w:rPr>
                      <w:rFonts w:ascii="MS Sans Serif" w:hAnsi="MS Sans Serif"/>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012D9" w:rsidRPr="009012D9">
                    <w:trPr>
                      <w:tblCellSpacing w:w="0" w:type="dxa"/>
                      <w:jc w:val="center"/>
                    </w:trPr>
                    <w:tc>
                      <w:tcPr>
                        <w:tcW w:w="0" w:type="auto"/>
                        <w:vAlign w:val="bottom"/>
                        <w:hideMark/>
                      </w:tcPr>
                      <w:p w:rsidR="009012D9" w:rsidRPr="009012D9" w:rsidRDefault="009012D9" w:rsidP="009012D9">
                        <w:pPr>
                          <w:jc w:val="center"/>
                          <w:rPr>
                            <w:rFonts w:ascii="MS Sans Serif" w:hAnsi="MS Sans Serif"/>
                            <w:sz w:val="21"/>
                            <w:szCs w:val="21"/>
                          </w:rPr>
                        </w:pPr>
                        <w:r w:rsidRPr="009012D9">
                          <w:rPr>
                            <w:rFonts w:ascii="MS Sans Serif" w:hAnsi="MS Sans Serif"/>
                            <w:sz w:val="21"/>
                            <w:szCs w:val="21"/>
                          </w:rPr>
                          <w:t>3%</w:t>
                        </w:r>
                      </w:p>
                    </w:tc>
                  </w:tr>
                  <w:tr w:rsidR="009012D9" w:rsidRPr="009012D9">
                    <w:trPr>
                      <w:trHeight w:val="45"/>
                      <w:tblCellSpacing w:w="0" w:type="dxa"/>
                      <w:jc w:val="center"/>
                    </w:trPr>
                    <w:tc>
                      <w:tcPr>
                        <w:tcW w:w="0" w:type="auto"/>
                        <w:shd w:val="clear" w:color="auto" w:fill="C0D0C0"/>
                        <w:vAlign w:val="bottom"/>
                        <w:hideMark/>
                      </w:tcPr>
                      <w:p w:rsidR="009012D9" w:rsidRPr="009012D9" w:rsidRDefault="009012D9" w:rsidP="009012D9">
                        <w:pPr>
                          <w:jc w:val="center"/>
                          <w:rPr>
                            <w:rFonts w:ascii="MS Sans Serif" w:hAnsi="MS Sans Serif"/>
                            <w:sz w:val="4"/>
                            <w:szCs w:val="21"/>
                          </w:rPr>
                        </w:pPr>
                      </w:p>
                    </w:tc>
                  </w:tr>
                </w:tbl>
                <w:p w:rsidR="009012D9" w:rsidRPr="009012D9" w:rsidRDefault="009012D9" w:rsidP="009012D9">
                  <w:pPr>
                    <w:jc w:val="center"/>
                    <w:rPr>
                      <w:rFonts w:ascii="MS Sans Serif" w:hAnsi="MS Sans Serif"/>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012D9" w:rsidRPr="009012D9">
                    <w:trPr>
                      <w:tblCellSpacing w:w="0" w:type="dxa"/>
                      <w:jc w:val="center"/>
                    </w:trPr>
                    <w:tc>
                      <w:tcPr>
                        <w:tcW w:w="0" w:type="auto"/>
                        <w:vAlign w:val="bottom"/>
                        <w:hideMark/>
                      </w:tcPr>
                      <w:p w:rsidR="009012D9" w:rsidRPr="009012D9" w:rsidRDefault="009012D9" w:rsidP="009012D9">
                        <w:pPr>
                          <w:jc w:val="center"/>
                          <w:rPr>
                            <w:rFonts w:ascii="MS Sans Serif" w:hAnsi="MS Sans Serif"/>
                            <w:sz w:val="21"/>
                            <w:szCs w:val="21"/>
                          </w:rPr>
                        </w:pPr>
                        <w:r w:rsidRPr="009012D9">
                          <w:rPr>
                            <w:rFonts w:ascii="MS Sans Serif" w:hAnsi="MS Sans Serif"/>
                            <w:sz w:val="21"/>
                            <w:szCs w:val="21"/>
                          </w:rPr>
                          <w:t>3%</w:t>
                        </w:r>
                      </w:p>
                    </w:tc>
                  </w:tr>
                  <w:tr w:rsidR="009012D9" w:rsidRPr="009012D9">
                    <w:trPr>
                      <w:trHeight w:val="45"/>
                      <w:tblCellSpacing w:w="0" w:type="dxa"/>
                      <w:jc w:val="center"/>
                    </w:trPr>
                    <w:tc>
                      <w:tcPr>
                        <w:tcW w:w="0" w:type="auto"/>
                        <w:shd w:val="clear" w:color="auto" w:fill="C0D0C0"/>
                        <w:vAlign w:val="bottom"/>
                        <w:hideMark/>
                      </w:tcPr>
                      <w:p w:rsidR="009012D9" w:rsidRPr="009012D9" w:rsidRDefault="009012D9" w:rsidP="009012D9">
                        <w:pPr>
                          <w:jc w:val="center"/>
                          <w:rPr>
                            <w:rFonts w:ascii="MS Sans Serif" w:hAnsi="MS Sans Serif"/>
                            <w:sz w:val="4"/>
                            <w:szCs w:val="21"/>
                          </w:rPr>
                        </w:pPr>
                      </w:p>
                    </w:tc>
                  </w:tr>
                </w:tbl>
                <w:p w:rsidR="009012D9" w:rsidRPr="009012D9" w:rsidRDefault="009012D9" w:rsidP="009012D9">
                  <w:pPr>
                    <w:jc w:val="center"/>
                    <w:rPr>
                      <w:rFonts w:ascii="MS Sans Serif" w:hAnsi="MS Sans Serif"/>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012D9" w:rsidRPr="009012D9">
                    <w:trPr>
                      <w:tblCellSpacing w:w="0" w:type="dxa"/>
                      <w:jc w:val="center"/>
                    </w:trPr>
                    <w:tc>
                      <w:tcPr>
                        <w:tcW w:w="0" w:type="auto"/>
                        <w:vAlign w:val="bottom"/>
                        <w:hideMark/>
                      </w:tcPr>
                      <w:p w:rsidR="009012D9" w:rsidRPr="009012D9" w:rsidRDefault="009012D9" w:rsidP="009012D9">
                        <w:pPr>
                          <w:jc w:val="center"/>
                          <w:rPr>
                            <w:rFonts w:ascii="MS Sans Serif" w:hAnsi="MS Sans Serif"/>
                            <w:sz w:val="21"/>
                            <w:szCs w:val="21"/>
                          </w:rPr>
                        </w:pPr>
                        <w:r w:rsidRPr="009012D9">
                          <w:rPr>
                            <w:rFonts w:ascii="MS Sans Serif" w:hAnsi="MS Sans Serif"/>
                            <w:sz w:val="21"/>
                            <w:szCs w:val="21"/>
                          </w:rPr>
                          <w:t>5%</w:t>
                        </w:r>
                      </w:p>
                    </w:tc>
                  </w:tr>
                  <w:tr w:rsidR="009012D9" w:rsidRPr="009012D9">
                    <w:trPr>
                      <w:trHeight w:val="75"/>
                      <w:tblCellSpacing w:w="0" w:type="dxa"/>
                      <w:jc w:val="center"/>
                    </w:trPr>
                    <w:tc>
                      <w:tcPr>
                        <w:tcW w:w="0" w:type="auto"/>
                        <w:shd w:val="clear" w:color="auto" w:fill="C0D0C0"/>
                        <w:vAlign w:val="bottom"/>
                        <w:hideMark/>
                      </w:tcPr>
                      <w:p w:rsidR="009012D9" w:rsidRPr="009012D9" w:rsidRDefault="009012D9" w:rsidP="009012D9">
                        <w:pPr>
                          <w:jc w:val="center"/>
                          <w:rPr>
                            <w:rFonts w:ascii="MS Sans Serif" w:hAnsi="MS Sans Serif"/>
                            <w:sz w:val="8"/>
                            <w:szCs w:val="21"/>
                          </w:rPr>
                        </w:pPr>
                      </w:p>
                    </w:tc>
                  </w:tr>
                </w:tbl>
                <w:p w:rsidR="009012D9" w:rsidRPr="009012D9" w:rsidRDefault="009012D9" w:rsidP="009012D9">
                  <w:pPr>
                    <w:jc w:val="center"/>
                    <w:rPr>
                      <w:rFonts w:ascii="MS Sans Serif" w:hAnsi="MS Sans Serif"/>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012D9" w:rsidRPr="009012D9">
                    <w:trPr>
                      <w:tblCellSpacing w:w="0" w:type="dxa"/>
                      <w:jc w:val="center"/>
                    </w:trPr>
                    <w:tc>
                      <w:tcPr>
                        <w:tcW w:w="0" w:type="auto"/>
                        <w:vAlign w:val="bottom"/>
                        <w:hideMark/>
                      </w:tcPr>
                      <w:p w:rsidR="009012D9" w:rsidRPr="009012D9" w:rsidRDefault="009012D9" w:rsidP="009012D9">
                        <w:pPr>
                          <w:jc w:val="center"/>
                          <w:rPr>
                            <w:rFonts w:ascii="MS Sans Serif" w:hAnsi="MS Sans Serif"/>
                            <w:sz w:val="21"/>
                            <w:szCs w:val="21"/>
                          </w:rPr>
                        </w:pPr>
                        <w:r w:rsidRPr="009012D9">
                          <w:rPr>
                            <w:rFonts w:ascii="MS Sans Serif" w:hAnsi="MS Sans Serif"/>
                            <w:sz w:val="21"/>
                            <w:szCs w:val="21"/>
                          </w:rPr>
                          <w:t>3%</w:t>
                        </w:r>
                      </w:p>
                    </w:tc>
                  </w:tr>
                  <w:tr w:rsidR="009012D9" w:rsidRPr="009012D9">
                    <w:trPr>
                      <w:trHeight w:val="45"/>
                      <w:tblCellSpacing w:w="0" w:type="dxa"/>
                      <w:jc w:val="center"/>
                    </w:trPr>
                    <w:tc>
                      <w:tcPr>
                        <w:tcW w:w="0" w:type="auto"/>
                        <w:shd w:val="clear" w:color="auto" w:fill="C0D0C0"/>
                        <w:vAlign w:val="bottom"/>
                        <w:hideMark/>
                      </w:tcPr>
                      <w:p w:rsidR="009012D9" w:rsidRPr="009012D9" w:rsidRDefault="009012D9" w:rsidP="009012D9">
                        <w:pPr>
                          <w:jc w:val="center"/>
                          <w:rPr>
                            <w:rFonts w:ascii="MS Sans Serif" w:hAnsi="MS Sans Serif"/>
                            <w:sz w:val="4"/>
                            <w:szCs w:val="21"/>
                          </w:rPr>
                        </w:pPr>
                      </w:p>
                    </w:tc>
                  </w:tr>
                </w:tbl>
                <w:p w:rsidR="009012D9" w:rsidRPr="009012D9" w:rsidRDefault="009012D9" w:rsidP="009012D9">
                  <w:pPr>
                    <w:jc w:val="center"/>
                    <w:rPr>
                      <w:rFonts w:ascii="MS Sans Serif" w:hAnsi="MS Sans Serif"/>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012D9" w:rsidRPr="009012D9">
                    <w:trPr>
                      <w:tblCellSpacing w:w="0" w:type="dxa"/>
                      <w:jc w:val="center"/>
                    </w:trPr>
                    <w:tc>
                      <w:tcPr>
                        <w:tcW w:w="0" w:type="auto"/>
                        <w:vAlign w:val="bottom"/>
                        <w:hideMark/>
                      </w:tcPr>
                      <w:p w:rsidR="009012D9" w:rsidRPr="009012D9" w:rsidRDefault="009012D9" w:rsidP="009012D9">
                        <w:pPr>
                          <w:jc w:val="center"/>
                          <w:rPr>
                            <w:rFonts w:ascii="MS Sans Serif" w:hAnsi="MS Sans Serif"/>
                            <w:sz w:val="21"/>
                            <w:szCs w:val="21"/>
                          </w:rPr>
                        </w:pPr>
                        <w:r w:rsidRPr="009012D9">
                          <w:rPr>
                            <w:rFonts w:ascii="MS Sans Serif" w:hAnsi="MS Sans Serif"/>
                            <w:sz w:val="21"/>
                            <w:szCs w:val="21"/>
                          </w:rPr>
                          <w:t>8%</w:t>
                        </w:r>
                      </w:p>
                    </w:tc>
                  </w:tr>
                  <w:tr w:rsidR="009012D9" w:rsidRPr="009012D9">
                    <w:trPr>
                      <w:trHeight w:val="120"/>
                      <w:tblCellSpacing w:w="0" w:type="dxa"/>
                      <w:jc w:val="center"/>
                    </w:trPr>
                    <w:tc>
                      <w:tcPr>
                        <w:tcW w:w="0" w:type="auto"/>
                        <w:shd w:val="clear" w:color="auto" w:fill="C0D0C0"/>
                        <w:vAlign w:val="bottom"/>
                        <w:hideMark/>
                      </w:tcPr>
                      <w:p w:rsidR="009012D9" w:rsidRPr="009012D9" w:rsidRDefault="009012D9" w:rsidP="009012D9">
                        <w:pPr>
                          <w:jc w:val="center"/>
                          <w:rPr>
                            <w:rFonts w:ascii="MS Sans Serif" w:hAnsi="MS Sans Serif"/>
                            <w:sz w:val="12"/>
                            <w:szCs w:val="21"/>
                          </w:rPr>
                        </w:pPr>
                      </w:p>
                    </w:tc>
                  </w:tr>
                </w:tbl>
                <w:p w:rsidR="009012D9" w:rsidRPr="009012D9" w:rsidRDefault="009012D9" w:rsidP="009012D9">
                  <w:pPr>
                    <w:jc w:val="center"/>
                    <w:rPr>
                      <w:rFonts w:ascii="MS Sans Serif" w:hAnsi="MS Sans Serif"/>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012D9" w:rsidRPr="009012D9">
                    <w:trPr>
                      <w:tblCellSpacing w:w="0" w:type="dxa"/>
                      <w:jc w:val="center"/>
                    </w:trPr>
                    <w:tc>
                      <w:tcPr>
                        <w:tcW w:w="0" w:type="auto"/>
                        <w:vAlign w:val="bottom"/>
                        <w:hideMark/>
                      </w:tcPr>
                      <w:p w:rsidR="009012D9" w:rsidRPr="009012D9" w:rsidRDefault="009012D9" w:rsidP="009012D9">
                        <w:pPr>
                          <w:jc w:val="center"/>
                          <w:rPr>
                            <w:rFonts w:ascii="MS Sans Serif" w:hAnsi="MS Sans Serif"/>
                            <w:sz w:val="21"/>
                            <w:szCs w:val="21"/>
                          </w:rPr>
                        </w:pPr>
                        <w:r w:rsidRPr="009012D9">
                          <w:rPr>
                            <w:rFonts w:ascii="MS Sans Serif" w:hAnsi="MS Sans Serif"/>
                            <w:sz w:val="21"/>
                            <w:szCs w:val="21"/>
                          </w:rPr>
                          <w:t>5%</w:t>
                        </w:r>
                      </w:p>
                    </w:tc>
                  </w:tr>
                  <w:tr w:rsidR="009012D9" w:rsidRPr="009012D9">
                    <w:trPr>
                      <w:trHeight w:val="75"/>
                      <w:tblCellSpacing w:w="0" w:type="dxa"/>
                      <w:jc w:val="center"/>
                    </w:trPr>
                    <w:tc>
                      <w:tcPr>
                        <w:tcW w:w="0" w:type="auto"/>
                        <w:shd w:val="clear" w:color="auto" w:fill="C0D0C0"/>
                        <w:vAlign w:val="bottom"/>
                        <w:hideMark/>
                      </w:tcPr>
                      <w:p w:rsidR="009012D9" w:rsidRPr="009012D9" w:rsidRDefault="009012D9" w:rsidP="009012D9">
                        <w:pPr>
                          <w:jc w:val="center"/>
                          <w:rPr>
                            <w:rFonts w:ascii="MS Sans Serif" w:hAnsi="MS Sans Serif"/>
                            <w:sz w:val="8"/>
                            <w:szCs w:val="21"/>
                          </w:rPr>
                        </w:pPr>
                      </w:p>
                    </w:tc>
                  </w:tr>
                </w:tbl>
                <w:p w:rsidR="009012D9" w:rsidRPr="009012D9" w:rsidRDefault="009012D9" w:rsidP="009012D9">
                  <w:pPr>
                    <w:jc w:val="center"/>
                    <w:rPr>
                      <w:rFonts w:ascii="MS Sans Serif" w:hAnsi="MS Sans Serif"/>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012D9" w:rsidRPr="009012D9">
                    <w:trPr>
                      <w:tblCellSpacing w:w="0" w:type="dxa"/>
                      <w:jc w:val="center"/>
                    </w:trPr>
                    <w:tc>
                      <w:tcPr>
                        <w:tcW w:w="0" w:type="auto"/>
                        <w:vAlign w:val="bottom"/>
                        <w:hideMark/>
                      </w:tcPr>
                      <w:p w:rsidR="009012D9" w:rsidRPr="009012D9" w:rsidRDefault="009012D9" w:rsidP="009012D9">
                        <w:pPr>
                          <w:jc w:val="center"/>
                          <w:rPr>
                            <w:rFonts w:ascii="MS Sans Serif" w:hAnsi="MS Sans Serif"/>
                            <w:sz w:val="21"/>
                            <w:szCs w:val="21"/>
                          </w:rPr>
                        </w:pPr>
                        <w:r w:rsidRPr="009012D9">
                          <w:rPr>
                            <w:rFonts w:ascii="MS Sans Serif" w:hAnsi="MS Sans Serif"/>
                            <w:sz w:val="21"/>
                            <w:szCs w:val="21"/>
                          </w:rPr>
                          <w:t>3%</w:t>
                        </w:r>
                      </w:p>
                    </w:tc>
                  </w:tr>
                  <w:tr w:rsidR="009012D9" w:rsidRPr="009012D9">
                    <w:trPr>
                      <w:trHeight w:val="45"/>
                      <w:tblCellSpacing w:w="0" w:type="dxa"/>
                      <w:jc w:val="center"/>
                    </w:trPr>
                    <w:tc>
                      <w:tcPr>
                        <w:tcW w:w="0" w:type="auto"/>
                        <w:shd w:val="clear" w:color="auto" w:fill="C0D0C0"/>
                        <w:vAlign w:val="bottom"/>
                        <w:hideMark/>
                      </w:tcPr>
                      <w:p w:rsidR="009012D9" w:rsidRPr="009012D9" w:rsidRDefault="009012D9" w:rsidP="009012D9">
                        <w:pPr>
                          <w:jc w:val="center"/>
                          <w:rPr>
                            <w:rFonts w:ascii="MS Sans Serif" w:hAnsi="MS Sans Serif"/>
                            <w:sz w:val="4"/>
                            <w:szCs w:val="21"/>
                          </w:rPr>
                        </w:pPr>
                      </w:p>
                    </w:tc>
                  </w:tr>
                </w:tbl>
                <w:p w:rsidR="009012D9" w:rsidRPr="009012D9" w:rsidRDefault="009012D9" w:rsidP="009012D9">
                  <w:pPr>
                    <w:jc w:val="center"/>
                    <w:rPr>
                      <w:rFonts w:ascii="MS Sans Serif" w:hAnsi="MS Sans Serif"/>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012D9" w:rsidRPr="009012D9">
                    <w:trPr>
                      <w:tblCellSpacing w:w="0" w:type="dxa"/>
                      <w:jc w:val="center"/>
                    </w:trPr>
                    <w:tc>
                      <w:tcPr>
                        <w:tcW w:w="0" w:type="auto"/>
                        <w:vAlign w:val="bottom"/>
                        <w:hideMark/>
                      </w:tcPr>
                      <w:p w:rsidR="009012D9" w:rsidRPr="009012D9" w:rsidRDefault="009012D9" w:rsidP="009012D9">
                        <w:pPr>
                          <w:jc w:val="center"/>
                          <w:rPr>
                            <w:rFonts w:ascii="MS Sans Serif" w:hAnsi="MS Sans Serif"/>
                            <w:sz w:val="21"/>
                            <w:szCs w:val="21"/>
                          </w:rPr>
                        </w:pPr>
                        <w:r w:rsidRPr="009012D9">
                          <w:rPr>
                            <w:rFonts w:ascii="MS Sans Serif" w:hAnsi="MS Sans Serif"/>
                            <w:sz w:val="21"/>
                            <w:szCs w:val="21"/>
                          </w:rPr>
                          <w:t>3%</w:t>
                        </w:r>
                      </w:p>
                    </w:tc>
                  </w:tr>
                  <w:tr w:rsidR="009012D9" w:rsidRPr="009012D9">
                    <w:trPr>
                      <w:trHeight w:val="45"/>
                      <w:tblCellSpacing w:w="0" w:type="dxa"/>
                      <w:jc w:val="center"/>
                    </w:trPr>
                    <w:tc>
                      <w:tcPr>
                        <w:tcW w:w="0" w:type="auto"/>
                        <w:shd w:val="clear" w:color="auto" w:fill="C0D0C0"/>
                        <w:vAlign w:val="bottom"/>
                        <w:hideMark/>
                      </w:tcPr>
                      <w:p w:rsidR="009012D9" w:rsidRPr="009012D9" w:rsidRDefault="009012D9" w:rsidP="009012D9">
                        <w:pPr>
                          <w:jc w:val="center"/>
                          <w:rPr>
                            <w:rFonts w:ascii="MS Sans Serif" w:hAnsi="MS Sans Serif"/>
                            <w:sz w:val="4"/>
                            <w:szCs w:val="21"/>
                          </w:rPr>
                        </w:pPr>
                      </w:p>
                    </w:tc>
                  </w:tr>
                </w:tbl>
                <w:p w:rsidR="009012D9" w:rsidRPr="009012D9" w:rsidRDefault="009012D9" w:rsidP="009012D9">
                  <w:pPr>
                    <w:jc w:val="center"/>
                    <w:rPr>
                      <w:rFonts w:ascii="MS Sans Serif" w:hAnsi="MS Sans Serif"/>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012D9" w:rsidRPr="009012D9">
                    <w:trPr>
                      <w:tblCellSpacing w:w="0" w:type="dxa"/>
                      <w:jc w:val="center"/>
                    </w:trPr>
                    <w:tc>
                      <w:tcPr>
                        <w:tcW w:w="0" w:type="auto"/>
                        <w:vAlign w:val="bottom"/>
                        <w:hideMark/>
                      </w:tcPr>
                      <w:p w:rsidR="009012D9" w:rsidRPr="009012D9" w:rsidRDefault="009012D9" w:rsidP="009012D9">
                        <w:pPr>
                          <w:jc w:val="center"/>
                          <w:rPr>
                            <w:rFonts w:ascii="MS Sans Serif" w:hAnsi="MS Sans Serif"/>
                            <w:sz w:val="21"/>
                            <w:szCs w:val="21"/>
                          </w:rPr>
                        </w:pPr>
                        <w:r w:rsidRPr="009012D9">
                          <w:rPr>
                            <w:rFonts w:ascii="MS Sans Serif" w:hAnsi="MS Sans Serif"/>
                            <w:sz w:val="21"/>
                            <w:szCs w:val="21"/>
                          </w:rPr>
                          <w:t>5%</w:t>
                        </w:r>
                      </w:p>
                    </w:tc>
                  </w:tr>
                  <w:tr w:rsidR="009012D9" w:rsidRPr="009012D9">
                    <w:trPr>
                      <w:trHeight w:val="75"/>
                      <w:tblCellSpacing w:w="0" w:type="dxa"/>
                      <w:jc w:val="center"/>
                    </w:trPr>
                    <w:tc>
                      <w:tcPr>
                        <w:tcW w:w="0" w:type="auto"/>
                        <w:shd w:val="clear" w:color="auto" w:fill="C0D0C0"/>
                        <w:vAlign w:val="bottom"/>
                        <w:hideMark/>
                      </w:tcPr>
                      <w:p w:rsidR="009012D9" w:rsidRPr="009012D9" w:rsidRDefault="009012D9" w:rsidP="009012D9">
                        <w:pPr>
                          <w:jc w:val="center"/>
                          <w:rPr>
                            <w:rFonts w:ascii="MS Sans Serif" w:hAnsi="MS Sans Serif"/>
                            <w:sz w:val="8"/>
                            <w:szCs w:val="21"/>
                          </w:rPr>
                        </w:pPr>
                      </w:p>
                    </w:tc>
                  </w:tr>
                </w:tbl>
                <w:p w:rsidR="009012D9" w:rsidRPr="009012D9" w:rsidRDefault="009012D9" w:rsidP="009012D9">
                  <w:pPr>
                    <w:jc w:val="center"/>
                    <w:rPr>
                      <w:rFonts w:ascii="MS Sans Serif" w:hAnsi="MS Sans Serif"/>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012D9" w:rsidRPr="009012D9">
                    <w:trPr>
                      <w:tblCellSpacing w:w="0" w:type="dxa"/>
                      <w:jc w:val="center"/>
                    </w:trPr>
                    <w:tc>
                      <w:tcPr>
                        <w:tcW w:w="0" w:type="auto"/>
                        <w:vAlign w:val="bottom"/>
                        <w:hideMark/>
                      </w:tcPr>
                      <w:p w:rsidR="009012D9" w:rsidRPr="009012D9" w:rsidRDefault="009012D9" w:rsidP="009012D9">
                        <w:pPr>
                          <w:jc w:val="center"/>
                          <w:rPr>
                            <w:rFonts w:ascii="MS Sans Serif" w:hAnsi="MS Sans Serif"/>
                            <w:sz w:val="21"/>
                            <w:szCs w:val="21"/>
                          </w:rPr>
                        </w:pPr>
                        <w:r w:rsidRPr="009012D9">
                          <w:rPr>
                            <w:rFonts w:ascii="MS Sans Serif" w:hAnsi="MS Sans Serif"/>
                            <w:sz w:val="21"/>
                            <w:szCs w:val="21"/>
                          </w:rPr>
                          <w:t>5%</w:t>
                        </w:r>
                      </w:p>
                    </w:tc>
                  </w:tr>
                  <w:tr w:rsidR="009012D9" w:rsidRPr="009012D9">
                    <w:trPr>
                      <w:trHeight w:val="75"/>
                      <w:tblCellSpacing w:w="0" w:type="dxa"/>
                      <w:jc w:val="center"/>
                    </w:trPr>
                    <w:tc>
                      <w:tcPr>
                        <w:tcW w:w="0" w:type="auto"/>
                        <w:shd w:val="clear" w:color="auto" w:fill="C0D0C0"/>
                        <w:vAlign w:val="bottom"/>
                        <w:hideMark/>
                      </w:tcPr>
                      <w:p w:rsidR="009012D9" w:rsidRPr="009012D9" w:rsidRDefault="009012D9" w:rsidP="009012D9">
                        <w:pPr>
                          <w:jc w:val="center"/>
                          <w:rPr>
                            <w:rFonts w:ascii="MS Sans Serif" w:hAnsi="MS Sans Serif"/>
                            <w:sz w:val="8"/>
                            <w:szCs w:val="21"/>
                          </w:rPr>
                        </w:pPr>
                      </w:p>
                    </w:tc>
                  </w:tr>
                </w:tbl>
                <w:p w:rsidR="009012D9" w:rsidRPr="009012D9" w:rsidRDefault="009012D9" w:rsidP="009012D9">
                  <w:pPr>
                    <w:jc w:val="center"/>
                    <w:rPr>
                      <w:rFonts w:ascii="MS Sans Serif" w:hAnsi="MS Sans Serif"/>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012D9" w:rsidRPr="009012D9">
                    <w:trPr>
                      <w:tblCellSpacing w:w="0" w:type="dxa"/>
                      <w:jc w:val="center"/>
                    </w:trPr>
                    <w:tc>
                      <w:tcPr>
                        <w:tcW w:w="0" w:type="auto"/>
                        <w:vAlign w:val="bottom"/>
                        <w:hideMark/>
                      </w:tcPr>
                      <w:p w:rsidR="009012D9" w:rsidRPr="009012D9" w:rsidRDefault="009012D9" w:rsidP="009012D9">
                        <w:pPr>
                          <w:jc w:val="center"/>
                          <w:rPr>
                            <w:rFonts w:ascii="MS Sans Serif" w:hAnsi="MS Sans Serif"/>
                            <w:sz w:val="21"/>
                            <w:szCs w:val="21"/>
                          </w:rPr>
                        </w:pPr>
                        <w:r w:rsidRPr="009012D9">
                          <w:rPr>
                            <w:rFonts w:ascii="MS Sans Serif" w:hAnsi="MS Sans Serif"/>
                            <w:sz w:val="21"/>
                            <w:szCs w:val="21"/>
                          </w:rPr>
                          <w:t>5%</w:t>
                        </w:r>
                      </w:p>
                    </w:tc>
                  </w:tr>
                  <w:tr w:rsidR="009012D9" w:rsidRPr="009012D9">
                    <w:trPr>
                      <w:trHeight w:val="75"/>
                      <w:tblCellSpacing w:w="0" w:type="dxa"/>
                      <w:jc w:val="center"/>
                    </w:trPr>
                    <w:tc>
                      <w:tcPr>
                        <w:tcW w:w="0" w:type="auto"/>
                        <w:shd w:val="clear" w:color="auto" w:fill="C0D0C0"/>
                        <w:vAlign w:val="bottom"/>
                        <w:hideMark/>
                      </w:tcPr>
                      <w:p w:rsidR="009012D9" w:rsidRPr="009012D9" w:rsidRDefault="009012D9" w:rsidP="009012D9">
                        <w:pPr>
                          <w:jc w:val="center"/>
                          <w:rPr>
                            <w:rFonts w:ascii="MS Sans Serif" w:hAnsi="MS Sans Serif"/>
                            <w:sz w:val="8"/>
                            <w:szCs w:val="21"/>
                          </w:rPr>
                        </w:pPr>
                      </w:p>
                    </w:tc>
                  </w:tr>
                </w:tbl>
                <w:p w:rsidR="009012D9" w:rsidRPr="009012D9" w:rsidRDefault="009012D9" w:rsidP="009012D9">
                  <w:pPr>
                    <w:jc w:val="center"/>
                    <w:rPr>
                      <w:rFonts w:ascii="MS Sans Serif" w:hAnsi="MS Sans Serif"/>
                      <w:sz w:val="21"/>
                      <w:szCs w:val="21"/>
                    </w:rPr>
                  </w:pPr>
                </w:p>
              </w:tc>
            </w:tr>
            <w:tr w:rsidR="009012D9" w:rsidRPr="009012D9">
              <w:trPr>
                <w:tblCellSpacing w:w="15" w:type="dxa"/>
                <w:jc w:val="right"/>
              </w:trPr>
              <w:tc>
                <w:tcPr>
                  <w:tcW w:w="0" w:type="auto"/>
                  <w:shd w:val="clear" w:color="auto" w:fill="E0E0E0"/>
                  <w:vAlign w:val="center"/>
                  <w:hideMark/>
                </w:tcPr>
                <w:p w:rsidR="009012D9" w:rsidRPr="009012D9" w:rsidRDefault="009012D9" w:rsidP="009012D9">
                  <w:pPr>
                    <w:jc w:val="center"/>
                    <w:rPr>
                      <w:rFonts w:ascii="MS Sans Serif" w:hAnsi="MS Sans Serif"/>
                      <w:sz w:val="21"/>
                      <w:szCs w:val="21"/>
                    </w:rPr>
                  </w:pPr>
                  <w:r w:rsidRPr="009012D9">
                    <w:rPr>
                      <w:rFonts w:ascii="MS Sans Serif" w:hAnsi="MS Sans Serif"/>
                      <w:sz w:val="21"/>
                      <w:szCs w:val="21"/>
                    </w:rPr>
                    <w:t>1</w:t>
                  </w:r>
                </w:p>
              </w:tc>
              <w:tc>
                <w:tcPr>
                  <w:tcW w:w="0" w:type="auto"/>
                  <w:shd w:val="clear" w:color="auto" w:fill="E0E0E0"/>
                  <w:vAlign w:val="center"/>
                  <w:hideMark/>
                </w:tcPr>
                <w:p w:rsidR="009012D9" w:rsidRPr="009012D9" w:rsidRDefault="009012D9" w:rsidP="009012D9">
                  <w:pPr>
                    <w:jc w:val="center"/>
                    <w:rPr>
                      <w:rFonts w:ascii="MS Sans Serif" w:hAnsi="MS Sans Serif"/>
                      <w:sz w:val="21"/>
                      <w:szCs w:val="21"/>
                    </w:rPr>
                  </w:pPr>
                  <w:r w:rsidRPr="009012D9">
                    <w:rPr>
                      <w:rFonts w:ascii="MS Sans Serif" w:hAnsi="MS Sans Serif"/>
                      <w:sz w:val="21"/>
                      <w:szCs w:val="21"/>
                    </w:rPr>
                    <w:t>1</w:t>
                  </w:r>
                </w:p>
              </w:tc>
              <w:tc>
                <w:tcPr>
                  <w:tcW w:w="0" w:type="auto"/>
                  <w:shd w:val="clear" w:color="auto" w:fill="E0E0E0"/>
                  <w:vAlign w:val="center"/>
                  <w:hideMark/>
                </w:tcPr>
                <w:p w:rsidR="009012D9" w:rsidRPr="009012D9" w:rsidRDefault="009012D9" w:rsidP="009012D9">
                  <w:pPr>
                    <w:jc w:val="center"/>
                    <w:rPr>
                      <w:rFonts w:ascii="MS Sans Serif" w:hAnsi="MS Sans Serif"/>
                      <w:sz w:val="21"/>
                      <w:szCs w:val="21"/>
                    </w:rPr>
                  </w:pPr>
                  <w:r w:rsidRPr="009012D9">
                    <w:rPr>
                      <w:rFonts w:ascii="MS Sans Serif" w:hAnsi="MS Sans Serif"/>
                      <w:sz w:val="21"/>
                      <w:szCs w:val="21"/>
                    </w:rPr>
                    <w:t>1</w:t>
                  </w:r>
                </w:p>
              </w:tc>
              <w:tc>
                <w:tcPr>
                  <w:tcW w:w="0" w:type="auto"/>
                  <w:shd w:val="clear" w:color="auto" w:fill="E0E0E0"/>
                  <w:vAlign w:val="center"/>
                  <w:hideMark/>
                </w:tcPr>
                <w:p w:rsidR="009012D9" w:rsidRPr="009012D9" w:rsidRDefault="009012D9" w:rsidP="009012D9">
                  <w:pPr>
                    <w:jc w:val="center"/>
                    <w:rPr>
                      <w:rFonts w:ascii="MS Sans Serif" w:hAnsi="MS Sans Serif"/>
                      <w:sz w:val="21"/>
                      <w:szCs w:val="21"/>
                    </w:rPr>
                  </w:pPr>
                  <w:r w:rsidRPr="009012D9">
                    <w:rPr>
                      <w:rFonts w:ascii="MS Sans Serif" w:hAnsi="MS Sans Serif"/>
                      <w:sz w:val="21"/>
                      <w:szCs w:val="21"/>
                    </w:rPr>
                    <w:t>4</w:t>
                  </w:r>
                </w:p>
              </w:tc>
              <w:tc>
                <w:tcPr>
                  <w:tcW w:w="0" w:type="auto"/>
                  <w:shd w:val="clear" w:color="auto" w:fill="E0E0E0"/>
                  <w:vAlign w:val="center"/>
                  <w:hideMark/>
                </w:tcPr>
                <w:p w:rsidR="009012D9" w:rsidRPr="009012D9" w:rsidRDefault="009012D9" w:rsidP="009012D9">
                  <w:pPr>
                    <w:jc w:val="center"/>
                    <w:rPr>
                      <w:rFonts w:ascii="MS Sans Serif" w:hAnsi="MS Sans Serif"/>
                      <w:sz w:val="21"/>
                      <w:szCs w:val="21"/>
                    </w:rPr>
                  </w:pPr>
                  <w:r w:rsidRPr="009012D9">
                    <w:rPr>
                      <w:rFonts w:ascii="MS Sans Serif" w:hAnsi="MS Sans Serif"/>
                      <w:sz w:val="21"/>
                      <w:szCs w:val="21"/>
                    </w:rPr>
                    <w:t>2</w:t>
                  </w:r>
                </w:p>
              </w:tc>
              <w:tc>
                <w:tcPr>
                  <w:tcW w:w="0" w:type="auto"/>
                  <w:shd w:val="clear" w:color="auto" w:fill="E0E0E0"/>
                  <w:vAlign w:val="center"/>
                  <w:hideMark/>
                </w:tcPr>
                <w:p w:rsidR="009012D9" w:rsidRPr="009012D9" w:rsidRDefault="009012D9" w:rsidP="009012D9">
                  <w:pPr>
                    <w:jc w:val="center"/>
                    <w:rPr>
                      <w:rFonts w:ascii="MS Sans Serif" w:hAnsi="MS Sans Serif"/>
                      <w:sz w:val="21"/>
                      <w:szCs w:val="21"/>
                    </w:rPr>
                  </w:pPr>
                  <w:r w:rsidRPr="009012D9">
                    <w:rPr>
                      <w:rFonts w:ascii="MS Sans Serif" w:hAnsi="MS Sans Serif"/>
                      <w:sz w:val="21"/>
                      <w:szCs w:val="21"/>
                    </w:rPr>
                    <w:t>1</w:t>
                  </w:r>
                </w:p>
              </w:tc>
              <w:tc>
                <w:tcPr>
                  <w:tcW w:w="0" w:type="auto"/>
                  <w:shd w:val="clear" w:color="auto" w:fill="E0E0E0"/>
                  <w:vAlign w:val="center"/>
                  <w:hideMark/>
                </w:tcPr>
                <w:p w:rsidR="009012D9" w:rsidRPr="009012D9" w:rsidRDefault="009012D9" w:rsidP="009012D9">
                  <w:pPr>
                    <w:jc w:val="center"/>
                    <w:rPr>
                      <w:rFonts w:ascii="MS Sans Serif" w:hAnsi="MS Sans Serif"/>
                      <w:sz w:val="21"/>
                      <w:szCs w:val="21"/>
                    </w:rPr>
                  </w:pPr>
                  <w:r w:rsidRPr="009012D9">
                    <w:rPr>
                      <w:rFonts w:ascii="MS Sans Serif" w:hAnsi="MS Sans Serif"/>
                      <w:sz w:val="21"/>
                      <w:szCs w:val="21"/>
                    </w:rPr>
                    <w:t>1</w:t>
                  </w:r>
                </w:p>
              </w:tc>
              <w:tc>
                <w:tcPr>
                  <w:tcW w:w="0" w:type="auto"/>
                  <w:shd w:val="clear" w:color="auto" w:fill="E0E0E0"/>
                  <w:vAlign w:val="center"/>
                  <w:hideMark/>
                </w:tcPr>
                <w:p w:rsidR="009012D9" w:rsidRPr="009012D9" w:rsidRDefault="009012D9" w:rsidP="009012D9">
                  <w:pPr>
                    <w:jc w:val="center"/>
                    <w:rPr>
                      <w:rFonts w:ascii="MS Sans Serif" w:hAnsi="MS Sans Serif"/>
                      <w:sz w:val="21"/>
                      <w:szCs w:val="21"/>
                    </w:rPr>
                  </w:pPr>
                  <w:r w:rsidRPr="009012D9">
                    <w:rPr>
                      <w:rFonts w:ascii="MS Sans Serif" w:hAnsi="MS Sans Serif"/>
                      <w:sz w:val="21"/>
                      <w:szCs w:val="21"/>
                    </w:rPr>
                    <w:t>4</w:t>
                  </w:r>
                </w:p>
              </w:tc>
              <w:tc>
                <w:tcPr>
                  <w:tcW w:w="0" w:type="auto"/>
                  <w:shd w:val="clear" w:color="auto" w:fill="E0E0E0"/>
                  <w:vAlign w:val="center"/>
                  <w:hideMark/>
                </w:tcPr>
                <w:p w:rsidR="009012D9" w:rsidRPr="009012D9" w:rsidRDefault="009012D9" w:rsidP="009012D9">
                  <w:pPr>
                    <w:jc w:val="center"/>
                    <w:rPr>
                      <w:rFonts w:ascii="MS Sans Serif" w:hAnsi="MS Sans Serif"/>
                      <w:sz w:val="21"/>
                      <w:szCs w:val="21"/>
                    </w:rPr>
                  </w:pPr>
                  <w:r w:rsidRPr="009012D9">
                    <w:rPr>
                      <w:rFonts w:ascii="MS Sans Serif" w:hAnsi="MS Sans Serif"/>
                      <w:sz w:val="21"/>
                      <w:szCs w:val="21"/>
                    </w:rPr>
                    <w:t>2</w:t>
                  </w:r>
                </w:p>
              </w:tc>
              <w:tc>
                <w:tcPr>
                  <w:tcW w:w="0" w:type="auto"/>
                  <w:shd w:val="clear" w:color="auto" w:fill="E0E0E0"/>
                  <w:vAlign w:val="center"/>
                  <w:hideMark/>
                </w:tcPr>
                <w:p w:rsidR="009012D9" w:rsidRPr="009012D9" w:rsidRDefault="009012D9" w:rsidP="009012D9">
                  <w:pPr>
                    <w:jc w:val="center"/>
                    <w:rPr>
                      <w:rFonts w:ascii="MS Sans Serif" w:hAnsi="MS Sans Serif"/>
                      <w:sz w:val="21"/>
                      <w:szCs w:val="21"/>
                    </w:rPr>
                  </w:pPr>
                  <w:r w:rsidRPr="009012D9">
                    <w:rPr>
                      <w:rFonts w:ascii="MS Sans Serif" w:hAnsi="MS Sans Serif"/>
                      <w:sz w:val="21"/>
                      <w:szCs w:val="21"/>
                    </w:rPr>
                    <w:t>3</w:t>
                  </w:r>
                </w:p>
              </w:tc>
              <w:tc>
                <w:tcPr>
                  <w:tcW w:w="0" w:type="auto"/>
                  <w:shd w:val="clear" w:color="auto" w:fill="E0E0E0"/>
                  <w:vAlign w:val="center"/>
                  <w:hideMark/>
                </w:tcPr>
                <w:p w:rsidR="009012D9" w:rsidRPr="009012D9" w:rsidRDefault="009012D9" w:rsidP="009012D9">
                  <w:pPr>
                    <w:jc w:val="center"/>
                    <w:rPr>
                      <w:rFonts w:ascii="MS Sans Serif" w:hAnsi="MS Sans Serif"/>
                      <w:sz w:val="21"/>
                      <w:szCs w:val="21"/>
                    </w:rPr>
                  </w:pPr>
                  <w:r w:rsidRPr="009012D9">
                    <w:rPr>
                      <w:rFonts w:ascii="MS Sans Serif" w:hAnsi="MS Sans Serif"/>
                      <w:sz w:val="21"/>
                      <w:szCs w:val="21"/>
                    </w:rPr>
                    <w:t>2</w:t>
                  </w:r>
                </w:p>
              </w:tc>
              <w:tc>
                <w:tcPr>
                  <w:tcW w:w="0" w:type="auto"/>
                  <w:shd w:val="clear" w:color="auto" w:fill="E0E0E0"/>
                  <w:vAlign w:val="center"/>
                  <w:hideMark/>
                </w:tcPr>
                <w:p w:rsidR="009012D9" w:rsidRPr="009012D9" w:rsidRDefault="009012D9" w:rsidP="009012D9">
                  <w:pPr>
                    <w:jc w:val="center"/>
                    <w:rPr>
                      <w:rFonts w:ascii="MS Sans Serif" w:hAnsi="MS Sans Serif"/>
                      <w:sz w:val="21"/>
                      <w:szCs w:val="21"/>
                    </w:rPr>
                  </w:pPr>
                  <w:r w:rsidRPr="009012D9">
                    <w:rPr>
                      <w:rFonts w:ascii="MS Sans Serif" w:hAnsi="MS Sans Serif"/>
                      <w:sz w:val="21"/>
                      <w:szCs w:val="21"/>
                    </w:rPr>
                    <w:t>1</w:t>
                  </w:r>
                </w:p>
              </w:tc>
              <w:tc>
                <w:tcPr>
                  <w:tcW w:w="0" w:type="auto"/>
                  <w:shd w:val="clear" w:color="auto" w:fill="E0E0E0"/>
                  <w:vAlign w:val="center"/>
                  <w:hideMark/>
                </w:tcPr>
                <w:p w:rsidR="009012D9" w:rsidRPr="009012D9" w:rsidRDefault="009012D9" w:rsidP="009012D9">
                  <w:pPr>
                    <w:jc w:val="center"/>
                    <w:rPr>
                      <w:rFonts w:ascii="MS Sans Serif" w:hAnsi="MS Sans Serif"/>
                      <w:sz w:val="21"/>
                      <w:szCs w:val="21"/>
                    </w:rPr>
                  </w:pPr>
                  <w:r w:rsidRPr="009012D9">
                    <w:rPr>
                      <w:rFonts w:ascii="MS Sans Serif" w:hAnsi="MS Sans Serif"/>
                      <w:sz w:val="21"/>
                      <w:szCs w:val="21"/>
                    </w:rPr>
                    <w:t>1</w:t>
                  </w:r>
                </w:p>
              </w:tc>
              <w:tc>
                <w:tcPr>
                  <w:tcW w:w="0" w:type="auto"/>
                  <w:shd w:val="clear" w:color="auto" w:fill="E0E0E0"/>
                  <w:vAlign w:val="center"/>
                  <w:hideMark/>
                </w:tcPr>
                <w:p w:rsidR="009012D9" w:rsidRPr="009012D9" w:rsidRDefault="009012D9" w:rsidP="009012D9">
                  <w:pPr>
                    <w:jc w:val="center"/>
                    <w:rPr>
                      <w:rFonts w:ascii="MS Sans Serif" w:hAnsi="MS Sans Serif"/>
                      <w:sz w:val="21"/>
                      <w:szCs w:val="21"/>
                    </w:rPr>
                  </w:pPr>
                  <w:r w:rsidRPr="009012D9">
                    <w:rPr>
                      <w:rFonts w:ascii="MS Sans Serif" w:hAnsi="MS Sans Serif"/>
                      <w:sz w:val="21"/>
                      <w:szCs w:val="21"/>
                    </w:rPr>
                    <w:t>2</w:t>
                  </w:r>
                </w:p>
              </w:tc>
              <w:tc>
                <w:tcPr>
                  <w:tcW w:w="0" w:type="auto"/>
                  <w:shd w:val="clear" w:color="auto" w:fill="E0E0E0"/>
                  <w:vAlign w:val="center"/>
                  <w:hideMark/>
                </w:tcPr>
                <w:p w:rsidR="009012D9" w:rsidRPr="009012D9" w:rsidRDefault="009012D9" w:rsidP="009012D9">
                  <w:pPr>
                    <w:jc w:val="center"/>
                    <w:rPr>
                      <w:rFonts w:ascii="MS Sans Serif" w:hAnsi="MS Sans Serif"/>
                      <w:sz w:val="21"/>
                      <w:szCs w:val="21"/>
                    </w:rPr>
                  </w:pPr>
                  <w:r w:rsidRPr="009012D9">
                    <w:rPr>
                      <w:rFonts w:ascii="MS Sans Serif" w:hAnsi="MS Sans Serif"/>
                      <w:sz w:val="21"/>
                      <w:szCs w:val="21"/>
                    </w:rPr>
                    <w:t>1</w:t>
                  </w:r>
                </w:p>
              </w:tc>
              <w:tc>
                <w:tcPr>
                  <w:tcW w:w="0" w:type="auto"/>
                  <w:shd w:val="clear" w:color="auto" w:fill="E0E0E0"/>
                  <w:vAlign w:val="center"/>
                  <w:hideMark/>
                </w:tcPr>
                <w:p w:rsidR="009012D9" w:rsidRPr="009012D9" w:rsidRDefault="009012D9" w:rsidP="009012D9">
                  <w:pPr>
                    <w:jc w:val="center"/>
                    <w:rPr>
                      <w:rFonts w:ascii="MS Sans Serif" w:hAnsi="MS Sans Serif"/>
                      <w:sz w:val="21"/>
                      <w:szCs w:val="21"/>
                    </w:rPr>
                  </w:pPr>
                  <w:r w:rsidRPr="009012D9">
                    <w:rPr>
                      <w:rFonts w:ascii="MS Sans Serif" w:hAnsi="MS Sans Serif"/>
                      <w:sz w:val="21"/>
                      <w:szCs w:val="21"/>
                    </w:rPr>
                    <w:t>3</w:t>
                  </w:r>
                </w:p>
              </w:tc>
              <w:tc>
                <w:tcPr>
                  <w:tcW w:w="0" w:type="auto"/>
                  <w:shd w:val="clear" w:color="auto" w:fill="E0E0E0"/>
                  <w:vAlign w:val="center"/>
                  <w:hideMark/>
                </w:tcPr>
                <w:p w:rsidR="009012D9" w:rsidRPr="009012D9" w:rsidRDefault="009012D9" w:rsidP="009012D9">
                  <w:pPr>
                    <w:jc w:val="center"/>
                    <w:rPr>
                      <w:rFonts w:ascii="MS Sans Serif" w:hAnsi="MS Sans Serif"/>
                      <w:sz w:val="21"/>
                      <w:szCs w:val="21"/>
                    </w:rPr>
                  </w:pPr>
                  <w:r w:rsidRPr="009012D9">
                    <w:rPr>
                      <w:rFonts w:ascii="MS Sans Serif" w:hAnsi="MS Sans Serif"/>
                      <w:sz w:val="21"/>
                      <w:szCs w:val="21"/>
                    </w:rPr>
                    <w:t>2</w:t>
                  </w:r>
                </w:p>
              </w:tc>
              <w:tc>
                <w:tcPr>
                  <w:tcW w:w="0" w:type="auto"/>
                  <w:shd w:val="clear" w:color="auto" w:fill="E0E0E0"/>
                  <w:vAlign w:val="center"/>
                  <w:hideMark/>
                </w:tcPr>
                <w:p w:rsidR="009012D9" w:rsidRPr="009012D9" w:rsidRDefault="009012D9" w:rsidP="009012D9">
                  <w:pPr>
                    <w:jc w:val="center"/>
                    <w:rPr>
                      <w:rFonts w:ascii="MS Sans Serif" w:hAnsi="MS Sans Serif"/>
                      <w:sz w:val="21"/>
                      <w:szCs w:val="21"/>
                    </w:rPr>
                  </w:pPr>
                  <w:r w:rsidRPr="009012D9">
                    <w:rPr>
                      <w:rFonts w:ascii="MS Sans Serif" w:hAnsi="MS Sans Serif"/>
                      <w:sz w:val="21"/>
                      <w:szCs w:val="21"/>
                    </w:rPr>
                    <w:t>1</w:t>
                  </w:r>
                </w:p>
              </w:tc>
              <w:tc>
                <w:tcPr>
                  <w:tcW w:w="0" w:type="auto"/>
                  <w:shd w:val="clear" w:color="auto" w:fill="E0E0E0"/>
                  <w:vAlign w:val="center"/>
                  <w:hideMark/>
                </w:tcPr>
                <w:p w:rsidR="009012D9" w:rsidRPr="009012D9" w:rsidRDefault="009012D9" w:rsidP="009012D9">
                  <w:pPr>
                    <w:jc w:val="center"/>
                    <w:rPr>
                      <w:rFonts w:ascii="MS Sans Serif" w:hAnsi="MS Sans Serif"/>
                      <w:sz w:val="21"/>
                      <w:szCs w:val="21"/>
                    </w:rPr>
                  </w:pPr>
                  <w:r w:rsidRPr="009012D9">
                    <w:rPr>
                      <w:rFonts w:ascii="MS Sans Serif" w:hAnsi="MS Sans Serif"/>
                      <w:sz w:val="21"/>
                      <w:szCs w:val="21"/>
                    </w:rPr>
                    <w:t>1</w:t>
                  </w:r>
                </w:p>
              </w:tc>
              <w:tc>
                <w:tcPr>
                  <w:tcW w:w="0" w:type="auto"/>
                  <w:shd w:val="clear" w:color="auto" w:fill="E0E0E0"/>
                  <w:vAlign w:val="center"/>
                  <w:hideMark/>
                </w:tcPr>
                <w:p w:rsidR="009012D9" w:rsidRPr="009012D9" w:rsidRDefault="009012D9" w:rsidP="009012D9">
                  <w:pPr>
                    <w:jc w:val="center"/>
                    <w:rPr>
                      <w:rFonts w:ascii="MS Sans Serif" w:hAnsi="MS Sans Serif"/>
                      <w:sz w:val="21"/>
                      <w:szCs w:val="21"/>
                    </w:rPr>
                  </w:pPr>
                  <w:r w:rsidRPr="009012D9">
                    <w:rPr>
                      <w:rFonts w:ascii="MS Sans Serif" w:hAnsi="MS Sans Serif"/>
                      <w:sz w:val="21"/>
                      <w:szCs w:val="21"/>
                    </w:rPr>
                    <w:t>2</w:t>
                  </w:r>
                </w:p>
              </w:tc>
              <w:tc>
                <w:tcPr>
                  <w:tcW w:w="0" w:type="auto"/>
                  <w:shd w:val="clear" w:color="auto" w:fill="E0E0E0"/>
                  <w:vAlign w:val="center"/>
                  <w:hideMark/>
                </w:tcPr>
                <w:p w:rsidR="009012D9" w:rsidRPr="009012D9" w:rsidRDefault="009012D9" w:rsidP="009012D9">
                  <w:pPr>
                    <w:jc w:val="center"/>
                    <w:rPr>
                      <w:rFonts w:ascii="MS Sans Serif" w:hAnsi="MS Sans Serif"/>
                      <w:sz w:val="21"/>
                      <w:szCs w:val="21"/>
                    </w:rPr>
                  </w:pPr>
                  <w:r w:rsidRPr="009012D9">
                    <w:rPr>
                      <w:rFonts w:ascii="MS Sans Serif" w:hAnsi="MS Sans Serif"/>
                      <w:sz w:val="21"/>
                      <w:szCs w:val="21"/>
                    </w:rPr>
                    <w:t>2</w:t>
                  </w:r>
                </w:p>
              </w:tc>
              <w:tc>
                <w:tcPr>
                  <w:tcW w:w="0" w:type="auto"/>
                  <w:shd w:val="clear" w:color="auto" w:fill="E0E0E0"/>
                  <w:vAlign w:val="center"/>
                  <w:hideMark/>
                </w:tcPr>
                <w:p w:rsidR="009012D9" w:rsidRPr="009012D9" w:rsidRDefault="009012D9" w:rsidP="009012D9">
                  <w:pPr>
                    <w:jc w:val="center"/>
                    <w:rPr>
                      <w:rFonts w:ascii="MS Sans Serif" w:hAnsi="MS Sans Serif"/>
                      <w:sz w:val="21"/>
                      <w:szCs w:val="21"/>
                    </w:rPr>
                  </w:pPr>
                  <w:r w:rsidRPr="009012D9">
                    <w:rPr>
                      <w:rFonts w:ascii="MS Sans Serif" w:hAnsi="MS Sans Serif"/>
                      <w:sz w:val="21"/>
                      <w:szCs w:val="21"/>
                    </w:rPr>
                    <w:t>2</w:t>
                  </w:r>
                </w:p>
              </w:tc>
            </w:tr>
            <w:tr w:rsidR="009012D9" w:rsidRPr="009012D9">
              <w:trPr>
                <w:tblCellSpacing w:w="15" w:type="dxa"/>
                <w:jc w:val="right"/>
              </w:trPr>
              <w:tc>
                <w:tcPr>
                  <w:tcW w:w="0" w:type="auto"/>
                  <w:shd w:val="clear" w:color="auto" w:fill="E0E0E0"/>
                  <w:vAlign w:val="center"/>
                  <w:hideMark/>
                </w:tcPr>
                <w:p w:rsidR="009012D9" w:rsidRPr="009012D9" w:rsidRDefault="009012D9" w:rsidP="009012D9">
                  <w:pPr>
                    <w:jc w:val="center"/>
                    <w:rPr>
                      <w:rFonts w:ascii="MS Sans Serif" w:hAnsi="MS Sans Serif"/>
                      <w:sz w:val="21"/>
                      <w:szCs w:val="21"/>
                    </w:rPr>
                  </w:pPr>
                  <w:r w:rsidRPr="009012D9">
                    <w:rPr>
                      <w:rFonts w:ascii="MS Sans Serif" w:hAnsi="MS Sans Serif"/>
                      <w:sz w:val="21"/>
                      <w:szCs w:val="21"/>
                    </w:rPr>
                    <w:t>24</w:t>
                  </w:r>
                </w:p>
              </w:tc>
              <w:tc>
                <w:tcPr>
                  <w:tcW w:w="0" w:type="auto"/>
                  <w:shd w:val="clear" w:color="auto" w:fill="E0E0E0"/>
                  <w:vAlign w:val="center"/>
                  <w:hideMark/>
                </w:tcPr>
                <w:p w:rsidR="009012D9" w:rsidRPr="009012D9" w:rsidRDefault="009012D9" w:rsidP="009012D9">
                  <w:pPr>
                    <w:jc w:val="center"/>
                    <w:rPr>
                      <w:rFonts w:ascii="MS Sans Serif" w:hAnsi="MS Sans Serif"/>
                      <w:sz w:val="21"/>
                      <w:szCs w:val="21"/>
                    </w:rPr>
                  </w:pPr>
                  <w:r w:rsidRPr="009012D9">
                    <w:rPr>
                      <w:rFonts w:ascii="MS Sans Serif" w:hAnsi="MS Sans Serif"/>
                      <w:sz w:val="21"/>
                      <w:szCs w:val="21"/>
                    </w:rPr>
                    <w:t>25</w:t>
                  </w:r>
                </w:p>
              </w:tc>
              <w:tc>
                <w:tcPr>
                  <w:tcW w:w="0" w:type="auto"/>
                  <w:shd w:val="clear" w:color="auto" w:fill="E0E0E0"/>
                  <w:vAlign w:val="center"/>
                  <w:hideMark/>
                </w:tcPr>
                <w:p w:rsidR="009012D9" w:rsidRPr="009012D9" w:rsidRDefault="009012D9" w:rsidP="009012D9">
                  <w:pPr>
                    <w:jc w:val="center"/>
                    <w:rPr>
                      <w:rFonts w:ascii="MS Sans Serif" w:hAnsi="MS Sans Serif"/>
                      <w:sz w:val="21"/>
                      <w:szCs w:val="21"/>
                    </w:rPr>
                  </w:pPr>
                  <w:r w:rsidRPr="009012D9">
                    <w:rPr>
                      <w:rFonts w:ascii="MS Sans Serif" w:hAnsi="MS Sans Serif"/>
                      <w:sz w:val="21"/>
                      <w:szCs w:val="21"/>
                    </w:rPr>
                    <w:t>30</w:t>
                  </w:r>
                </w:p>
              </w:tc>
              <w:tc>
                <w:tcPr>
                  <w:tcW w:w="0" w:type="auto"/>
                  <w:shd w:val="clear" w:color="auto" w:fill="E0E0E0"/>
                  <w:vAlign w:val="center"/>
                  <w:hideMark/>
                </w:tcPr>
                <w:p w:rsidR="009012D9" w:rsidRPr="009012D9" w:rsidRDefault="009012D9" w:rsidP="009012D9">
                  <w:pPr>
                    <w:jc w:val="center"/>
                    <w:rPr>
                      <w:rFonts w:ascii="MS Sans Serif" w:hAnsi="MS Sans Serif"/>
                      <w:sz w:val="21"/>
                      <w:szCs w:val="21"/>
                    </w:rPr>
                  </w:pPr>
                  <w:r w:rsidRPr="009012D9">
                    <w:rPr>
                      <w:rFonts w:ascii="MS Sans Serif" w:hAnsi="MS Sans Serif"/>
                      <w:sz w:val="21"/>
                      <w:szCs w:val="21"/>
                    </w:rPr>
                    <w:t>32</w:t>
                  </w:r>
                </w:p>
              </w:tc>
              <w:tc>
                <w:tcPr>
                  <w:tcW w:w="0" w:type="auto"/>
                  <w:shd w:val="clear" w:color="auto" w:fill="E0E0E0"/>
                  <w:vAlign w:val="center"/>
                  <w:hideMark/>
                </w:tcPr>
                <w:p w:rsidR="009012D9" w:rsidRPr="009012D9" w:rsidRDefault="009012D9" w:rsidP="009012D9">
                  <w:pPr>
                    <w:jc w:val="center"/>
                    <w:rPr>
                      <w:rFonts w:ascii="MS Sans Serif" w:hAnsi="MS Sans Serif"/>
                      <w:sz w:val="21"/>
                      <w:szCs w:val="21"/>
                    </w:rPr>
                  </w:pPr>
                  <w:r w:rsidRPr="009012D9">
                    <w:rPr>
                      <w:rFonts w:ascii="MS Sans Serif" w:hAnsi="MS Sans Serif"/>
                      <w:sz w:val="21"/>
                      <w:szCs w:val="21"/>
                    </w:rPr>
                    <w:t>34</w:t>
                  </w:r>
                </w:p>
              </w:tc>
              <w:tc>
                <w:tcPr>
                  <w:tcW w:w="0" w:type="auto"/>
                  <w:shd w:val="clear" w:color="auto" w:fill="E0E0E0"/>
                  <w:vAlign w:val="center"/>
                  <w:hideMark/>
                </w:tcPr>
                <w:p w:rsidR="009012D9" w:rsidRPr="009012D9" w:rsidRDefault="009012D9" w:rsidP="009012D9">
                  <w:pPr>
                    <w:jc w:val="center"/>
                    <w:rPr>
                      <w:rFonts w:ascii="MS Sans Serif" w:hAnsi="MS Sans Serif"/>
                      <w:sz w:val="21"/>
                      <w:szCs w:val="21"/>
                    </w:rPr>
                  </w:pPr>
                  <w:r w:rsidRPr="009012D9">
                    <w:rPr>
                      <w:rFonts w:ascii="MS Sans Serif" w:hAnsi="MS Sans Serif"/>
                      <w:sz w:val="21"/>
                      <w:szCs w:val="21"/>
                    </w:rPr>
                    <w:t>35</w:t>
                  </w:r>
                </w:p>
              </w:tc>
              <w:tc>
                <w:tcPr>
                  <w:tcW w:w="0" w:type="auto"/>
                  <w:shd w:val="clear" w:color="auto" w:fill="E0E0E0"/>
                  <w:vAlign w:val="center"/>
                  <w:hideMark/>
                </w:tcPr>
                <w:p w:rsidR="009012D9" w:rsidRPr="009012D9" w:rsidRDefault="009012D9" w:rsidP="009012D9">
                  <w:pPr>
                    <w:jc w:val="center"/>
                    <w:rPr>
                      <w:rFonts w:ascii="MS Sans Serif" w:hAnsi="MS Sans Serif"/>
                      <w:sz w:val="21"/>
                      <w:szCs w:val="21"/>
                    </w:rPr>
                  </w:pPr>
                  <w:r w:rsidRPr="009012D9">
                    <w:rPr>
                      <w:rFonts w:ascii="MS Sans Serif" w:hAnsi="MS Sans Serif"/>
                      <w:sz w:val="21"/>
                      <w:szCs w:val="21"/>
                    </w:rPr>
                    <w:t>36</w:t>
                  </w:r>
                </w:p>
              </w:tc>
              <w:tc>
                <w:tcPr>
                  <w:tcW w:w="0" w:type="auto"/>
                  <w:shd w:val="clear" w:color="auto" w:fill="E0E0E0"/>
                  <w:vAlign w:val="center"/>
                  <w:hideMark/>
                </w:tcPr>
                <w:p w:rsidR="009012D9" w:rsidRPr="009012D9" w:rsidRDefault="009012D9" w:rsidP="009012D9">
                  <w:pPr>
                    <w:jc w:val="center"/>
                    <w:rPr>
                      <w:rFonts w:ascii="MS Sans Serif" w:hAnsi="MS Sans Serif"/>
                      <w:sz w:val="21"/>
                      <w:szCs w:val="21"/>
                    </w:rPr>
                  </w:pPr>
                  <w:r w:rsidRPr="009012D9">
                    <w:rPr>
                      <w:rFonts w:ascii="MS Sans Serif" w:hAnsi="MS Sans Serif"/>
                      <w:sz w:val="21"/>
                      <w:szCs w:val="21"/>
                    </w:rPr>
                    <w:t>37</w:t>
                  </w:r>
                </w:p>
              </w:tc>
              <w:tc>
                <w:tcPr>
                  <w:tcW w:w="0" w:type="auto"/>
                  <w:shd w:val="clear" w:color="auto" w:fill="E0E0E0"/>
                  <w:vAlign w:val="center"/>
                  <w:hideMark/>
                </w:tcPr>
                <w:p w:rsidR="009012D9" w:rsidRPr="009012D9" w:rsidRDefault="009012D9" w:rsidP="009012D9">
                  <w:pPr>
                    <w:jc w:val="center"/>
                    <w:rPr>
                      <w:rFonts w:ascii="MS Sans Serif" w:hAnsi="MS Sans Serif"/>
                      <w:sz w:val="21"/>
                      <w:szCs w:val="21"/>
                    </w:rPr>
                  </w:pPr>
                  <w:r w:rsidRPr="009012D9">
                    <w:rPr>
                      <w:rFonts w:ascii="MS Sans Serif" w:hAnsi="MS Sans Serif"/>
                      <w:sz w:val="21"/>
                      <w:szCs w:val="21"/>
                    </w:rPr>
                    <w:t>38</w:t>
                  </w:r>
                </w:p>
              </w:tc>
              <w:tc>
                <w:tcPr>
                  <w:tcW w:w="0" w:type="auto"/>
                  <w:shd w:val="clear" w:color="auto" w:fill="E0E0E0"/>
                  <w:vAlign w:val="center"/>
                  <w:hideMark/>
                </w:tcPr>
                <w:p w:rsidR="009012D9" w:rsidRPr="009012D9" w:rsidRDefault="009012D9" w:rsidP="009012D9">
                  <w:pPr>
                    <w:jc w:val="center"/>
                    <w:rPr>
                      <w:rFonts w:ascii="MS Sans Serif" w:hAnsi="MS Sans Serif"/>
                      <w:sz w:val="21"/>
                      <w:szCs w:val="21"/>
                    </w:rPr>
                  </w:pPr>
                  <w:r w:rsidRPr="009012D9">
                    <w:rPr>
                      <w:rFonts w:ascii="MS Sans Serif" w:hAnsi="MS Sans Serif"/>
                      <w:sz w:val="21"/>
                      <w:szCs w:val="21"/>
                    </w:rPr>
                    <w:t>41</w:t>
                  </w:r>
                </w:p>
              </w:tc>
              <w:tc>
                <w:tcPr>
                  <w:tcW w:w="0" w:type="auto"/>
                  <w:shd w:val="clear" w:color="auto" w:fill="E0E0E0"/>
                  <w:vAlign w:val="center"/>
                  <w:hideMark/>
                </w:tcPr>
                <w:p w:rsidR="009012D9" w:rsidRPr="009012D9" w:rsidRDefault="009012D9" w:rsidP="009012D9">
                  <w:pPr>
                    <w:jc w:val="center"/>
                    <w:rPr>
                      <w:rFonts w:ascii="MS Sans Serif" w:hAnsi="MS Sans Serif"/>
                      <w:sz w:val="21"/>
                      <w:szCs w:val="21"/>
                    </w:rPr>
                  </w:pPr>
                  <w:r w:rsidRPr="009012D9">
                    <w:rPr>
                      <w:rFonts w:ascii="MS Sans Serif" w:hAnsi="MS Sans Serif"/>
                      <w:sz w:val="21"/>
                      <w:szCs w:val="21"/>
                    </w:rPr>
                    <w:t>42</w:t>
                  </w:r>
                </w:p>
              </w:tc>
              <w:tc>
                <w:tcPr>
                  <w:tcW w:w="0" w:type="auto"/>
                  <w:shd w:val="clear" w:color="auto" w:fill="E0E0E0"/>
                  <w:vAlign w:val="center"/>
                  <w:hideMark/>
                </w:tcPr>
                <w:p w:rsidR="009012D9" w:rsidRPr="009012D9" w:rsidRDefault="009012D9" w:rsidP="009012D9">
                  <w:pPr>
                    <w:jc w:val="center"/>
                    <w:rPr>
                      <w:rFonts w:ascii="MS Sans Serif" w:hAnsi="MS Sans Serif"/>
                      <w:sz w:val="21"/>
                      <w:szCs w:val="21"/>
                    </w:rPr>
                  </w:pPr>
                  <w:r w:rsidRPr="009012D9">
                    <w:rPr>
                      <w:rFonts w:ascii="MS Sans Serif" w:hAnsi="MS Sans Serif"/>
                      <w:sz w:val="21"/>
                      <w:szCs w:val="21"/>
                    </w:rPr>
                    <w:t>43</w:t>
                  </w:r>
                </w:p>
              </w:tc>
              <w:tc>
                <w:tcPr>
                  <w:tcW w:w="0" w:type="auto"/>
                  <w:shd w:val="clear" w:color="auto" w:fill="E0E0E0"/>
                  <w:vAlign w:val="center"/>
                  <w:hideMark/>
                </w:tcPr>
                <w:p w:rsidR="009012D9" w:rsidRPr="009012D9" w:rsidRDefault="009012D9" w:rsidP="009012D9">
                  <w:pPr>
                    <w:jc w:val="center"/>
                    <w:rPr>
                      <w:rFonts w:ascii="MS Sans Serif" w:hAnsi="MS Sans Serif"/>
                      <w:sz w:val="21"/>
                      <w:szCs w:val="21"/>
                    </w:rPr>
                  </w:pPr>
                  <w:r w:rsidRPr="009012D9">
                    <w:rPr>
                      <w:rFonts w:ascii="MS Sans Serif" w:hAnsi="MS Sans Serif"/>
                      <w:sz w:val="21"/>
                      <w:szCs w:val="21"/>
                    </w:rPr>
                    <w:t>44</w:t>
                  </w:r>
                </w:p>
              </w:tc>
              <w:tc>
                <w:tcPr>
                  <w:tcW w:w="0" w:type="auto"/>
                  <w:shd w:val="clear" w:color="auto" w:fill="E0E0E0"/>
                  <w:vAlign w:val="center"/>
                  <w:hideMark/>
                </w:tcPr>
                <w:p w:rsidR="009012D9" w:rsidRPr="009012D9" w:rsidRDefault="009012D9" w:rsidP="009012D9">
                  <w:pPr>
                    <w:jc w:val="center"/>
                    <w:rPr>
                      <w:rFonts w:ascii="MS Sans Serif" w:hAnsi="MS Sans Serif"/>
                      <w:sz w:val="21"/>
                      <w:szCs w:val="21"/>
                    </w:rPr>
                  </w:pPr>
                  <w:r w:rsidRPr="009012D9">
                    <w:rPr>
                      <w:rFonts w:ascii="MS Sans Serif" w:hAnsi="MS Sans Serif"/>
                      <w:sz w:val="21"/>
                      <w:szCs w:val="21"/>
                    </w:rPr>
                    <w:t>45</w:t>
                  </w:r>
                </w:p>
              </w:tc>
              <w:tc>
                <w:tcPr>
                  <w:tcW w:w="0" w:type="auto"/>
                  <w:shd w:val="clear" w:color="auto" w:fill="E0E0E0"/>
                  <w:vAlign w:val="center"/>
                  <w:hideMark/>
                </w:tcPr>
                <w:p w:rsidR="009012D9" w:rsidRPr="009012D9" w:rsidRDefault="009012D9" w:rsidP="009012D9">
                  <w:pPr>
                    <w:jc w:val="center"/>
                    <w:rPr>
                      <w:rFonts w:ascii="MS Sans Serif" w:hAnsi="MS Sans Serif"/>
                      <w:sz w:val="21"/>
                      <w:szCs w:val="21"/>
                    </w:rPr>
                  </w:pPr>
                  <w:r w:rsidRPr="009012D9">
                    <w:rPr>
                      <w:rFonts w:ascii="MS Sans Serif" w:hAnsi="MS Sans Serif"/>
                      <w:sz w:val="21"/>
                      <w:szCs w:val="21"/>
                    </w:rPr>
                    <w:t>46</w:t>
                  </w:r>
                </w:p>
              </w:tc>
              <w:tc>
                <w:tcPr>
                  <w:tcW w:w="0" w:type="auto"/>
                  <w:shd w:val="clear" w:color="auto" w:fill="E0E0E0"/>
                  <w:vAlign w:val="center"/>
                  <w:hideMark/>
                </w:tcPr>
                <w:p w:rsidR="009012D9" w:rsidRPr="009012D9" w:rsidRDefault="009012D9" w:rsidP="009012D9">
                  <w:pPr>
                    <w:jc w:val="center"/>
                    <w:rPr>
                      <w:rFonts w:ascii="MS Sans Serif" w:hAnsi="MS Sans Serif"/>
                      <w:sz w:val="21"/>
                      <w:szCs w:val="21"/>
                    </w:rPr>
                  </w:pPr>
                  <w:r w:rsidRPr="009012D9">
                    <w:rPr>
                      <w:rFonts w:ascii="MS Sans Serif" w:hAnsi="MS Sans Serif"/>
                      <w:sz w:val="21"/>
                      <w:szCs w:val="21"/>
                    </w:rPr>
                    <w:t>47</w:t>
                  </w:r>
                </w:p>
              </w:tc>
              <w:tc>
                <w:tcPr>
                  <w:tcW w:w="0" w:type="auto"/>
                  <w:shd w:val="clear" w:color="auto" w:fill="E0E0E0"/>
                  <w:vAlign w:val="center"/>
                  <w:hideMark/>
                </w:tcPr>
                <w:p w:rsidR="009012D9" w:rsidRPr="009012D9" w:rsidRDefault="009012D9" w:rsidP="009012D9">
                  <w:pPr>
                    <w:jc w:val="center"/>
                    <w:rPr>
                      <w:rFonts w:ascii="MS Sans Serif" w:hAnsi="MS Sans Serif"/>
                      <w:sz w:val="21"/>
                      <w:szCs w:val="21"/>
                    </w:rPr>
                  </w:pPr>
                  <w:r w:rsidRPr="009012D9">
                    <w:rPr>
                      <w:rFonts w:ascii="MS Sans Serif" w:hAnsi="MS Sans Serif"/>
                      <w:sz w:val="21"/>
                      <w:szCs w:val="21"/>
                    </w:rPr>
                    <w:t>49</w:t>
                  </w:r>
                </w:p>
              </w:tc>
              <w:tc>
                <w:tcPr>
                  <w:tcW w:w="0" w:type="auto"/>
                  <w:shd w:val="clear" w:color="auto" w:fill="E0E0E0"/>
                  <w:vAlign w:val="center"/>
                  <w:hideMark/>
                </w:tcPr>
                <w:p w:rsidR="009012D9" w:rsidRPr="009012D9" w:rsidRDefault="009012D9" w:rsidP="009012D9">
                  <w:pPr>
                    <w:jc w:val="center"/>
                    <w:rPr>
                      <w:rFonts w:ascii="MS Sans Serif" w:hAnsi="MS Sans Serif"/>
                      <w:sz w:val="21"/>
                      <w:szCs w:val="21"/>
                    </w:rPr>
                  </w:pPr>
                  <w:r w:rsidRPr="009012D9">
                    <w:rPr>
                      <w:rFonts w:ascii="MS Sans Serif" w:hAnsi="MS Sans Serif"/>
                      <w:sz w:val="21"/>
                      <w:szCs w:val="21"/>
                    </w:rPr>
                    <w:t>50</w:t>
                  </w:r>
                </w:p>
              </w:tc>
              <w:tc>
                <w:tcPr>
                  <w:tcW w:w="0" w:type="auto"/>
                  <w:shd w:val="clear" w:color="auto" w:fill="E0E0E0"/>
                  <w:vAlign w:val="center"/>
                  <w:hideMark/>
                </w:tcPr>
                <w:p w:rsidR="009012D9" w:rsidRPr="009012D9" w:rsidRDefault="009012D9" w:rsidP="009012D9">
                  <w:pPr>
                    <w:jc w:val="center"/>
                    <w:rPr>
                      <w:rFonts w:ascii="MS Sans Serif" w:hAnsi="MS Sans Serif"/>
                      <w:sz w:val="21"/>
                      <w:szCs w:val="21"/>
                    </w:rPr>
                  </w:pPr>
                  <w:r w:rsidRPr="009012D9">
                    <w:rPr>
                      <w:rFonts w:ascii="MS Sans Serif" w:hAnsi="MS Sans Serif"/>
                      <w:sz w:val="21"/>
                      <w:szCs w:val="21"/>
                    </w:rPr>
                    <w:t>52</w:t>
                  </w:r>
                </w:p>
              </w:tc>
              <w:tc>
                <w:tcPr>
                  <w:tcW w:w="0" w:type="auto"/>
                  <w:shd w:val="clear" w:color="auto" w:fill="E0E0E0"/>
                  <w:vAlign w:val="center"/>
                  <w:hideMark/>
                </w:tcPr>
                <w:p w:rsidR="009012D9" w:rsidRPr="009012D9" w:rsidRDefault="009012D9" w:rsidP="009012D9">
                  <w:pPr>
                    <w:jc w:val="center"/>
                    <w:rPr>
                      <w:rFonts w:ascii="MS Sans Serif" w:hAnsi="MS Sans Serif"/>
                      <w:sz w:val="21"/>
                      <w:szCs w:val="21"/>
                    </w:rPr>
                  </w:pPr>
                  <w:r w:rsidRPr="009012D9">
                    <w:rPr>
                      <w:rFonts w:ascii="MS Sans Serif" w:hAnsi="MS Sans Serif"/>
                      <w:sz w:val="21"/>
                      <w:szCs w:val="21"/>
                    </w:rPr>
                    <w:t>53</w:t>
                  </w:r>
                </w:p>
              </w:tc>
              <w:tc>
                <w:tcPr>
                  <w:tcW w:w="0" w:type="auto"/>
                  <w:shd w:val="clear" w:color="auto" w:fill="E0E0E0"/>
                  <w:vAlign w:val="center"/>
                  <w:hideMark/>
                </w:tcPr>
                <w:p w:rsidR="009012D9" w:rsidRPr="009012D9" w:rsidRDefault="009012D9" w:rsidP="009012D9">
                  <w:pPr>
                    <w:jc w:val="center"/>
                    <w:rPr>
                      <w:rFonts w:ascii="MS Sans Serif" w:hAnsi="MS Sans Serif"/>
                      <w:sz w:val="21"/>
                      <w:szCs w:val="21"/>
                    </w:rPr>
                  </w:pPr>
                  <w:r w:rsidRPr="009012D9">
                    <w:rPr>
                      <w:rFonts w:ascii="MS Sans Serif" w:hAnsi="MS Sans Serif"/>
                      <w:sz w:val="21"/>
                      <w:szCs w:val="21"/>
                    </w:rPr>
                    <w:t>54</w:t>
                  </w:r>
                </w:p>
              </w:tc>
              <w:tc>
                <w:tcPr>
                  <w:tcW w:w="0" w:type="auto"/>
                  <w:shd w:val="clear" w:color="auto" w:fill="E0E0E0"/>
                  <w:vAlign w:val="center"/>
                  <w:hideMark/>
                </w:tcPr>
                <w:p w:rsidR="009012D9" w:rsidRPr="009012D9" w:rsidRDefault="009012D9" w:rsidP="009012D9">
                  <w:pPr>
                    <w:jc w:val="center"/>
                    <w:rPr>
                      <w:rFonts w:ascii="MS Sans Serif" w:hAnsi="MS Sans Serif"/>
                      <w:sz w:val="21"/>
                      <w:szCs w:val="21"/>
                    </w:rPr>
                  </w:pPr>
                  <w:r w:rsidRPr="009012D9">
                    <w:rPr>
                      <w:rFonts w:ascii="MS Sans Serif" w:hAnsi="MS Sans Serif"/>
                      <w:sz w:val="21"/>
                      <w:szCs w:val="21"/>
                    </w:rPr>
                    <w:t>55</w:t>
                  </w:r>
                </w:p>
              </w:tc>
            </w:tr>
          </w:tbl>
          <w:p w:rsidR="009012D9" w:rsidRPr="009012D9" w:rsidRDefault="009012D9" w:rsidP="009012D9">
            <w:pPr>
              <w:rPr>
                <w:rFonts w:ascii="MS Sans Serif" w:hAnsi="MS Sans Serif"/>
                <w:sz w:val="21"/>
                <w:szCs w:val="21"/>
              </w:rPr>
            </w:pPr>
          </w:p>
        </w:tc>
        <w:tc>
          <w:tcPr>
            <w:tcW w:w="150" w:type="dxa"/>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 </w:t>
            </w:r>
          </w:p>
        </w:tc>
        <w:tc>
          <w:tcPr>
            <w:tcW w:w="0" w:type="auto"/>
            <w:hideMark/>
          </w:tcPr>
          <w:p w:rsidR="009012D9" w:rsidRPr="009012D9" w:rsidRDefault="009012D9" w:rsidP="009012D9">
            <w:pPr>
              <w:spacing w:before="100" w:beforeAutospacing="1" w:after="100" w:afterAutospacing="1"/>
              <w:rPr>
                <w:rFonts w:ascii="MS Sans Serif" w:hAnsi="MS Sans Serif"/>
                <w:sz w:val="21"/>
                <w:szCs w:val="21"/>
              </w:rPr>
            </w:pPr>
            <w:r w:rsidRPr="009012D9">
              <w:rPr>
                <w:rFonts w:ascii="MS Sans Serif" w:hAnsi="MS Sans Serif"/>
                <w:sz w:val="21"/>
                <w:szCs w:val="21"/>
              </w:rPr>
              <w:t xml:space="preserve">  </w:t>
            </w:r>
          </w:p>
          <w:tbl>
            <w:tblPr>
              <w:tblW w:w="0" w:type="auto"/>
              <w:tblCellSpacing w:w="0" w:type="dxa"/>
              <w:tblCellMar>
                <w:top w:w="15" w:type="dxa"/>
                <w:left w:w="15" w:type="dxa"/>
                <w:bottom w:w="15" w:type="dxa"/>
                <w:right w:w="15" w:type="dxa"/>
              </w:tblCellMar>
              <w:tblLook w:val="04A0"/>
            </w:tblPr>
            <w:tblGrid>
              <w:gridCol w:w="729"/>
            </w:tblGrid>
            <w:tr w:rsidR="009012D9" w:rsidRPr="009012D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99"/>
                  </w:tblGrid>
                  <w:tr w:rsidR="009012D9" w:rsidRPr="009012D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0"/>
                          <w:gridCol w:w="439"/>
                        </w:tblGrid>
                        <w:tr w:rsidR="009012D9" w:rsidRPr="009012D9">
                          <w:trPr>
                            <w:tblCellSpacing w:w="30" w:type="dxa"/>
                          </w:trPr>
                          <w:tc>
                            <w:tcPr>
                              <w:tcW w:w="0" w:type="auto"/>
                              <w:shd w:val="clear" w:color="auto" w:fill="C0D0C0"/>
                              <w:noWrap/>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   </w:t>
                              </w:r>
                            </w:p>
                          </w:tc>
                          <w:tc>
                            <w:tcPr>
                              <w:tcW w:w="0" w:type="auto"/>
                              <w:noWrap/>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v(2)</w:t>
                              </w:r>
                            </w:p>
                          </w:tc>
                        </w:tr>
                      </w:tbl>
                      <w:p w:rsidR="009012D9" w:rsidRPr="009012D9" w:rsidRDefault="009012D9" w:rsidP="009012D9">
                        <w:pPr>
                          <w:rPr>
                            <w:rFonts w:ascii="MS Sans Serif" w:hAnsi="MS Sans Serif"/>
                            <w:sz w:val="21"/>
                            <w:szCs w:val="21"/>
                          </w:rPr>
                        </w:pPr>
                      </w:p>
                    </w:tc>
                  </w:tr>
                </w:tbl>
                <w:p w:rsidR="009012D9" w:rsidRPr="009012D9" w:rsidRDefault="009012D9" w:rsidP="009012D9">
                  <w:pPr>
                    <w:rPr>
                      <w:rFonts w:ascii="MS Sans Serif" w:hAnsi="MS Sans Serif"/>
                      <w:sz w:val="21"/>
                      <w:szCs w:val="21"/>
                    </w:rPr>
                  </w:pPr>
                </w:p>
              </w:tc>
            </w:tr>
          </w:tbl>
          <w:p w:rsidR="009012D9" w:rsidRPr="009012D9" w:rsidRDefault="009012D9" w:rsidP="009012D9"/>
        </w:tc>
      </w:tr>
    </w:tbl>
    <w:p w:rsidR="005A4C51" w:rsidRDefault="005A4C51" w:rsidP="00DC6A08">
      <w:pPr>
        <w:rPr>
          <w:rFonts w:ascii="Papyrus" w:hAnsi="Papyrus"/>
          <w:b/>
          <w:bCs/>
          <w:sz w:val="36"/>
          <w:szCs w:val="36"/>
          <w:u w:val="single"/>
        </w:rPr>
      </w:pPr>
    </w:p>
    <w:p w:rsidR="005A4C51" w:rsidRDefault="005A4C51" w:rsidP="00DC6A08">
      <w:pPr>
        <w:rPr>
          <w:rFonts w:ascii="Papyrus" w:hAnsi="Papyrus"/>
          <w:b/>
          <w:bCs/>
          <w:sz w:val="36"/>
          <w:szCs w:val="36"/>
          <w:u w:val="single"/>
        </w:rPr>
      </w:pPr>
    </w:p>
    <w:tbl>
      <w:tblPr>
        <w:tblW w:w="0" w:type="auto"/>
        <w:tblCellSpacing w:w="15" w:type="dxa"/>
        <w:tblCellMar>
          <w:top w:w="15" w:type="dxa"/>
          <w:left w:w="15" w:type="dxa"/>
          <w:bottom w:w="15" w:type="dxa"/>
          <w:right w:w="15" w:type="dxa"/>
        </w:tblCellMar>
        <w:tblLook w:val="04A0"/>
      </w:tblPr>
      <w:tblGrid>
        <w:gridCol w:w="4708"/>
        <w:gridCol w:w="3597"/>
      </w:tblGrid>
      <w:tr w:rsidR="009012D9" w:rsidRPr="009012D9" w:rsidTr="009012D9">
        <w:trPr>
          <w:tblCellSpacing w:w="15" w:type="dxa"/>
        </w:trPr>
        <w:tc>
          <w:tcPr>
            <w:tcW w:w="0" w:type="auto"/>
            <w:hideMark/>
          </w:tcPr>
          <w:p w:rsidR="009012D9" w:rsidRPr="009012D9" w:rsidRDefault="009012D9" w:rsidP="009012D9">
            <w:pPr>
              <w:rPr>
                <w:rFonts w:ascii="MS Sans Serif" w:hAnsi="MS Sans Serif"/>
                <w:sz w:val="21"/>
                <w:szCs w:val="21"/>
              </w:rPr>
            </w:pPr>
            <w:r w:rsidRPr="009012D9">
              <w:rPr>
                <w:rFonts w:ascii="MS Sans Serif" w:hAnsi="MS Sans Serif"/>
                <w:b/>
                <w:bCs/>
                <w:sz w:val="21"/>
                <w:szCs w:val="21"/>
              </w:rPr>
              <w:t>Distribuzione di frequenza:</w:t>
            </w:r>
            <w:r w:rsidRPr="009012D9">
              <w:rPr>
                <w:rFonts w:ascii="MS Sans Serif" w:hAnsi="MS Sans Serif"/>
                <w:sz w:val="21"/>
                <w:szCs w:val="21"/>
              </w:rPr>
              <w:br/>
            </w:r>
            <w:r w:rsidRPr="009012D9">
              <w:rPr>
                <w:rFonts w:ascii="MS Sans Serif" w:hAnsi="MS Sans Serif"/>
                <w:b/>
                <w:bCs/>
                <w:sz w:val="21"/>
                <w:szCs w:val="21"/>
              </w:rPr>
              <w:t>v(3)</w:t>
            </w:r>
            <w:r w:rsidR="0017239D">
              <w:rPr>
                <w:rFonts w:ascii="MS Sans Serif" w:hAnsi="MS Sans Serif"/>
                <w:b/>
                <w:bCs/>
                <w:sz w:val="21"/>
                <w:szCs w:val="21"/>
              </w:rPr>
              <w:t xml:space="preserve"> titolo di studio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9012D9" w:rsidRPr="009012D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15"/>
                      <w:szCs w:val="15"/>
                    </w:rPr>
                    <w:t>Frequenza</w:t>
                  </w:r>
                  <w:r w:rsidRPr="009012D9">
                    <w:rPr>
                      <w:rFonts w:ascii="MS Sans Serif" w:hAnsi="MS Sans Serif"/>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proofErr w:type="spellStart"/>
                  <w:r w:rsidRPr="009012D9">
                    <w:rPr>
                      <w:rFonts w:ascii="MS Sans Serif" w:hAnsi="MS Sans Serif"/>
                      <w:sz w:val="15"/>
                      <w:szCs w:val="15"/>
                    </w:rPr>
                    <w:t>Percent</w:t>
                  </w:r>
                  <w:proofErr w:type="spellEnd"/>
                  <w:r w:rsidRPr="009012D9">
                    <w:rPr>
                      <w:rFonts w:ascii="MS Sans Serif" w:hAnsi="MS Sans Serif"/>
                      <w:sz w:val="15"/>
                      <w:szCs w:val="15"/>
                    </w:rPr>
                    <w:t>.</w:t>
                  </w:r>
                  <w:r w:rsidRPr="009012D9">
                    <w:rPr>
                      <w:rFonts w:ascii="MS Sans Serif" w:hAnsi="MS Sans Serif"/>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15"/>
                      <w:szCs w:val="15"/>
                    </w:rPr>
                    <w:t>Frequenza</w:t>
                  </w:r>
                  <w:r w:rsidRPr="009012D9">
                    <w:rPr>
                      <w:rFonts w:ascii="MS Sans Serif" w:hAnsi="MS Sans Serif"/>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proofErr w:type="spellStart"/>
                  <w:r w:rsidRPr="009012D9">
                    <w:rPr>
                      <w:rFonts w:ascii="MS Sans Serif" w:hAnsi="MS Sans Serif"/>
                      <w:sz w:val="15"/>
                      <w:szCs w:val="15"/>
                    </w:rPr>
                    <w:t>Percent</w:t>
                  </w:r>
                  <w:proofErr w:type="spellEnd"/>
                  <w:r w:rsidRPr="009012D9">
                    <w:rPr>
                      <w:rFonts w:ascii="MS Sans Serif" w:hAnsi="MS Sans Serif"/>
                      <w:sz w:val="15"/>
                      <w:szCs w:val="15"/>
                    </w:rPr>
                    <w:t>.</w:t>
                  </w:r>
                  <w:r w:rsidRPr="009012D9">
                    <w:rPr>
                      <w:rFonts w:ascii="MS Sans Serif" w:hAnsi="MS Sans Serif"/>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15"/>
                      <w:szCs w:val="15"/>
                    </w:rPr>
                    <w:t xml:space="preserve">Int. </w:t>
                  </w:r>
                  <w:proofErr w:type="spellStart"/>
                  <w:r w:rsidRPr="009012D9">
                    <w:rPr>
                      <w:rFonts w:ascii="MS Sans Serif" w:hAnsi="MS Sans Serif"/>
                      <w:sz w:val="15"/>
                      <w:szCs w:val="15"/>
                    </w:rPr>
                    <w:t>Fid</w:t>
                  </w:r>
                  <w:proofErr w:type="spellEnd"/>
                  <w:r w:rsidRPr="009012D9">
                    <w:rPr>
                      <w:rFonts w:ascii="MS Sans Serif" w:hAnsi="MS Sans Serif"/>
                      <w:sz w:val="15"/>
                      <w:szCs w:val="15"/>
                    </w:rPr>
                    <w:t>. 95%</w:t>
                  </w:r>
                </w:p>
              </w:tc>
            </w:tr>
            <w:tr w:rsidR="009012D9" w:rsidRPr="009012D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15"/>
                      <w:szCs w:val="15"/>
                    </w:rPr>
                    <w:t>16%:44%</w:t>
                  </w:r>
                </w:p>
              </w:tc>
            </w:tr>
            <w:tr w:rsidR="009012D9" w:rsidRPr="009012D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15"/>
                      <w:szCs w:val="15"/>
                    </w:rPr>
                    <w:t>4%:26%</w:t>
                  </w:r>
                </w:p>
              </w:tc>
            </w:tr>
            <w:tr w:rsidR="009012D9" w:rsidRPr="009012D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b/>
                      <w:bCs/>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15"/>
                      <w:szCs w:val="15"/>
                    </w:rPr>
                    <w:t>40%:70%</w:t>
                  </w:r>
                </w:p>
              </w:tc>
            </w:tr>
          </w:tbl>
          <w:p w:rsidR="009012D9" w:rsidRPr="009012D9" w:rsidRDefault="009012D9" w:rsidP="009012D9">
            <w:pPr>
              <w:rPr>
                <w:rFonts w:ascii="MS Sans Serif" w:hAnsi="MS Sans Serif"/>
                <w:sz w:val="21"/>
                <w:szCs w:val="21"/>
              </w:rPr>
            </w:pPr>
            <w:r w:rsidRPr="009012D9">
              <w:rPr>
                <w:rFonts w:ascii="MS Sans Serif" w:hAnsi="MS Sans Serif"/>
                <w:sz w:val="21"/>
                <w:szCs w:val="21"/>
              </w:rPr>
              <w:br/>
            </w:r>
            <w:r w:rsidRPr="009012D9">
              <w:rPr>
                <w:rFonts w:ascii="MS Sans Serif" w:hAnsi="MS Sans Serif"/>
                <w:b/>
                <w:bCs/>
                <w:sz w:val="21"/>
                <w:szCs w:val="21"/>
              </w:rPr>
              <w:t>Campione</w:t>
            </w:r>
            <w:r w:rsidRPr="009012D9">
              <w:rPr>
                <w:rFonts w:ascii="MS Sans Serif" w:hAnsi="MS Sans Serif"/>
                <w:sz w:val="21"/>
                <w:szCs w:val="21"/>
              </w:rPr>
              <w:t>:</w:t>
            </w:r>
            <w:r w:rsidRPr="009012D9">
              <w:rPr>
                <w:rFonts w:ascii="MS Sans Serif" w:hAnsi="MS Sans Serif"/>
                <w:sz w:val="21"/>
                <w:szCs w:val="21"/>
              </w:rPr>
              <w:br/>
              <w:t xml:space="preserve">Numero di </w:t>
            </w:r>
            <w:proofErr w:type="spellStart"/>
            <w:r w:rsidRPr="009012D9">
              <w:rPr>
                <w:rFonts w:ascii="MS Sans Serif" w:hAnsi="MS Sans Serif"/>
                <w:sz w:val="21"/>
                <w:szCs w:val="21"/>
              </w:rPr>
              <w:t>casi=</w:t>
            </w:r>
            <w:proofErr w:type="spellEnd"/>
            <w:r w:rsidRPr="009012D9">
              <w:rPr>
                <w:rFonts w:ascii="MS Sans Serif" w:hAnsi="MS Sans Serif"/>
                <w:sz w:val="21"/>
                <w:szCs w:val="21"/>
              </w:rPr>
              <w:t xml:space="preserve"> 40</w:t>
            </w:r>
            <w:r w:rsidRPr="009012D9">
              <w:rPr>
                <w:rFonts w:ascii="MS Sans Serif" w:hAnsi="MS Sans Serif"/>
                <w:sz w:val="21"/>
                <w:szCs w:val="21"/>
              </w:rPr>
              <w:br/>
              <w:t>Indici di tendenza centrale:</w:t>
            </w:r>
            <w:r w:rsidRPr="009012D9">
              <w:rPr>
                <w:rFonts w:ascii="MS Sans Serif" w:hAnsi="MS Sans Serif"/>
                <w:sz w:val="21"/>
                <w:szCs w:val="21"/>
              </w:rPr>
              <w:br/>
              <w:t>  Moda = 5</w:t>
            </w:r>
            <w:r w:rsidRPr="009012D9">
              <w:rPr>
                <w:rFonts w:ascii="MS Sans Serif" w:hAnsi="MS Sans Serif"/>
                <w:sz w:val="21"/>
                <w:szCs w:val="21"/>
              </w:rPr>
              <w:br/>
              <w:t>  Mediana = 5</w:t>
            </w:r>
            <w:r w:rsidRPr="009012D9">
              <w:rPr>
                <w:rFonts w:ascii="MS Sans Serif" w:hAnsi="MS Sans Serif"/>
                <w:sz w:val="21"/>
                <w:szCs w:val="21"/>
              </w:rPr>
              <w:br/>
              <w:t>  Media = 3.8</w:t>
            </w:r>
            <w:r w:rsidRPr="009012D9">
              <w:rPr>
                <w:rFonts w:ascii="MS Sans Serif" w:hAnsi="MS Sans Serif"/>
                <w:sz w:val="21"/>
                <w:szCs w:val="21"/>
              </w:rPr>
              <w:br/>
              <w:t>Indici di dispersione:</w:t>
            </w:r>
            <w:r w:rsidRPr="009012D9">
              <w:rPr>
                <w:rFonts w:ascii="MS Sans Serif" w:hAnsi="MS Sans Serif"/>
                <w:sz w:val="21"/>
                <w:szCs w:val="21"/>
              </w:rPr>
              <w:br/>
              <w:t>  Squilibrio = 0.42</w:t>
            </w:r>
            <w:r w:rsidRPr="009012D9">
              <w:rPr>
                <w:rFonts w:ascii="MS Sans Serif" w:hAnsi="MS Sans Serif"/>
                <w:sz w:val="21"/>
                <w:szCs w:val="21"/>
              </w:rPr>
              <w:br/>
              <w:t>  Campo di variazione = 3</w:t>
            </w:r>
            <w:r w:rsidRPr="009012D9">
              <w:rPr>
                <w:rFonts w:ascii="MS Sans Serif" w:hAnsi="MS Sans Serif"/>
                <w:sz w:val="21"/>
                <w:szCs w:val="21"/>
              </w:rPr>
              <w:br/>
              <w:t xml:space="preserve">  Differenza </w:t>
            </w:r>
            <w:proofErr w:type="spellStart"/>
            <w:r w:rsidRPr="009012D9">
              <w:rPr>
                <w:rFonts w:ascii="MS Sans Serif" w:hAnsi="MS Sans Serif"/>
                <w:sz w:val="21"/>
                <w:szCs w:val="21"/>
              </w:rPr>
              <w:t>interquartilica</w:t>
            </w:r>
            <w:proofErr w:type="spellEnd"/>
            <w:r w:rsidRPr="009012D9">
              <w:rPr>
                <w:rFonts w:ascii="MS Sans Serif" w:hAnsi="MS Sans Serif"/>
                <w:sz w:val="21"/>
                <w:szCs w:val="21"/>
              </w:rPr>
              <w:t xml:space="preserve"> = 3</w:t>
            </w:r>
            <w:r w:rsidRPr="009012D9">
              <w:rPr>
                <w:rFonts w:ascii="MS Sans Serif" w:hAnsi="MS Sans Serif"/>
                <w:sz w:val="21"/>
                <w:szCs w:val="21"/>
              </w:rPr>
              <w:br/>
              <w:t>  Scarto tipo = 1.36</w:t>
            </w:r>
            <w:r w:rsidRPr="009012D9">
              <w:rPr>
                <w:rFonts w:ascii="MS Sans Serif" w:hAnsi="MS Sans Serif"/>
                <w:sz w:val="21"/>
                <w:szCs w:val="21"/>
              </w:rPr>
              <w:br/>
            </w:r>
            <w:r w:rsidRPr="009012D9">
              <w:rPr>
                <w:rFonts w:ascii="MS Sans Serif" w:hAnsi="MS Sans Serif"/>
                <w:sz w:val="21"/>
                <w:szCs w:val="21"/>
              </w:rPr>
              <w:br/>
            </w:r>
          </w:p>
          <w:p w:rsidR="009012D9" w:rsidRPr="009012D9" w:rsidRDefault="009012D9" w:rsidP="009012D9">
            <w:pPr>
              <w:spacing w:before="100" w:beforeAutospacing="1" w:after="100" w:afterAutospacing="1"/>
              <w:rPr>
                <w:rFonts w:ascii="MS Sans Serif" w:hAnsi="MS Sans Serif"/>
                <w:sz w:val="21"/>
                <w:szCs w:val="21"/>
              </w:rPr>
            </w:pPr>
          </w:p>
        </w:tc>
        <w:tc>
          <w:tcPr>
            <w:tcW w:w="3552" w:type="dxa"/>
            <w:hideMark/>
          </w:tcPr>
          <w:p w:rsidR="009012D9" w:rsidRPr="009012D9" w:rsidRDefault="009012D9" w:rsidP="009012D9">
            <w:pPr>
              <w:spacing w:before="100" w:beforeAutospacing="1" w:after="100" w:afterAutospacing="1"/>
              <w:jc w:val="right"/>
              <w:rPr>
                <w:rFonts w:ascii="MS Sans Serif" w:hAnsi="MS Sans Serif"/>
                <w:sz w:val="21"/>
                <w:szCs w:val="21"/>
              </w:rPr>
            </w:pPr>
            <w:r w:rsidRPr="009012D9">
              <w:rPr>
                <w:rFonts w:ascii="MS Sans Serif" w:hAnsi="MS Sans Serif"/>
                <w:sz w:val="21"/>
                <w:szCs w:val="21"/>
              </w:rPr>
              <w:t xml:space="preserve">  </w:t>
            </w:r>
          </w:p>
          <w:tbl>
            <w:tblPr>
              <w:tblW w:w="0" w:type="auto"/>
              <w:jc w:val="right"/>
              <w:tblCellSpacing w:w="15" w:type="dxa"/>
              <w:tblCellMar>
                <w:left w:w="0" w:type="dxa"/>
                <w:right w:w="0" w:type="dxa"/>
              </w:tblCellMar>
              <w:tblLook w:val="04A0"/>
            </w:tblPr>
            <w:tblGrid>
              <w:gridCol w:w="466"/>
              <w:gridCol w:w="451"/>
              <w:gridCol w:w="466"/>
            </w:tblGrid>
            <w:tr w:rsidR="009012D9" w:rsidRPr="009012D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9012D9" w:rsidRPr="009012D9">
                    <w:trPr>
                      <w:tblCellSpacing w:w="0" w:type="dxa"/>
                      <w:jc w:val="center"/>
                    </w:trPr>
                    <w:tc>
                      <w:tcPr>
                        <w:tcW w:w="0" w:type="auto"/>
                        <w:vAlign w:val="bottom"/>
                        <w:hideMark/>
                      </w:tcPr>
                      <w:p w:rsidR="009012D9" w:rsidRPr="009012D9" w:rsidRDefault="009012D9" w:rsidP="009012D9">
                        <w:pPr>
                          <w:jc w:val="center"/>
                          <w:rPr>
                            <w:rFonts w:ascii="MS Sans Serif" w:hAnsi="MS Sans Serif"/>
                            <w:sz w:val="21"/>
                            <w:szCs w:val="21"/>
                          </w:rPr>
                        </w:pPr>
                        <w:r w:rsidRPr="009012D9">
                          <w:rPr>
                            <w:rFonts w:ascii="MS Sans Serif" w:hAnsi="MS Sans Serif"/>
                            <w:sz w:val="21"/>
                            <w:szCs w:val="21"/>
                          </w:rPr>
                          <w:t>30%</w:t>
                        </w:r>
                      </w:p>
                    </w:tc>
                  </w:tr>
                  <w:tr w:rsidR="009012D9" w:rsidRPr="009012D9">
                    <w:trPr>
                      <w:trHeight w:val="450"/>
                      <w:tblCellSpacing w:w="0" w:type="dxa"/>
                      <w:jc w:val="center"/>
                    </w:trPr>
                    <w:tc>
                      <w:tcPr>
                        <w:tcW w:w="0" w:type="auto"/>
                        <w:shd w:val="clear" w:color="auto" w:fill="C0D0C0"/>
                        <w:vAlign w:val="bottom"/>
                        <w:hideMark/>
                      </w:tcPr>
                      <w:p w:rsidR="009012D9" w:rsidRPr="009012D9" w:rsidRDefault="009012D9" w:rsidP="009012D9">
                        <w:pPr>
                          <w:jc w:val="center"/>
                          <w:rPr>
                            <w:rFonts w:ascii="MS Sans Serif" w:hAnsi="MS Sans Serif"/>
                            <w:sz w:val="21"/>
                            <w:szCs w:val="21"/>
                          </w:rPr>
                        </w:pPr>
                      </w:p>
                    </w:tc>
                  </w:tr>
                </w:tbl>
                <w:p w:rsidR="009012D9" w:rsidRPr="009012D9" w:rsidRDefault="009012D9" w:rsidP="009012D9">
                  <w:pPr>
                    <w:jc w:val="center"/>
                    <w:rPr>
                      <w:rFonts w:ascii="MS Sans Serif" w:hAnsi="MS Sans Serif"/>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9012D9" w:rsidRPr="009012D9">
                    <w:trPr>
                      <w:tblCellSpacing w:w="0" w:type="dxa"/>
                      <w:jc w:val="center"/>
                    </w:trPr>
                    <w:tc>
                      <w:tcPr>
                        <w:tcW w:w="0" w:type="auto"/>
                        <w:vAlign w:val="bottom"/>
                        <w:hideMark/>
                      </w:tcPr>
                      <w:p w:rsidR="009012D9" w:rsidRPr="009012D9" w:rsidRDefault="009012D9" w:rsidP="009012D9">
                        <w:pPr>
                          <w:jc w:val="center"/>
                          <w:rPr>
                            <w:rFonts w:ascii="MS Sans Serif" w:hAnsi="MS Sans Serif"/>
                            <w:sz w:val="21"/>
                            <w:szCs w:val="21"/>
                          </w:rPr>
                        </w:pPr>
                        <w:r w:rsidRPr="009012D9">
                          <w:rPr>
                            <w:rFonts w:ascii="MS Sans Serif" w:hAnsi="MS Sans Serif"/>
                            <w:sz w:val="21"/>
                            <w:szCs w:val="21"/>
                          </w:rPr>
                          <w:t>15%</w:t>
                        </w:r>
                      </w:p>
                    </w:tc>
                  </w:tr>
                  <w:tr w:rsidR="009012D9" w:rsidRPr="009012D9">
                    <w:trPr>
                      <w:trHeight w:val="225"/>
                      <w:tblCellSpacing w:w="0" w:type="dxa"/>
                      <w:jc w:val="center"/>
                    </w:trPr>
                    <w:tc>
                      <w:tcPr>
                        <w:tcW w:w="0" w:type="auto"/>
                        <w:shd w:val="clear" w:color="auto" w:fill="C0D0C0"/>
                        <w:vAlign w:val="bottom"/>
                        <w:hideMark/>
                      </w:tcPr>
                      <w:p w:rsidR="009012D9" w:rsidRPr="009012D9" w:rsidRDefault="009012D9" w:rsidP="009012D9">
                        <w:pPr>
                          <w:jc w:val="center"/>
                          <w:rPr>
                            <w:rFonts w:ascii="MS Sans Serif" w:hAnsi="MS Sans Serif"/>
                            <w:sz w:val="21"/>
                            <w:szCs w:val="21"/>
                          </w:rPr>
                        </w:pPr>
                      </w:p>
                    </w:tc>
                  </w:tr>
                </w:tbl>
                <w:p w:rsidR="009012D9" w:rsidRPr="009012D9" w:rsidRDefault="009012D9" w:rsidP="009012D9">
                  <w:pPr>
                    <w:jc w:val="center"/>
                    <w:rPr>
                      <w:rFonts w:ascii="MS Sans Serif" w:hAnsi="MS Sans Serif"/>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9012D9" w:rsidRPr="009012D9">
                    <w:trPr>
                      <w:tblCellSpacing w:w="0" w:type="dxa"/>
                      <w:jc w:val="center"/>
                    </w:trPr>
                    <w:tc>
                      <w:tcPr>
                        <w:tcW w:w="0" w:type="auto"/>
                        <w:vAlign w:val="bottom"/>
                        <w:hideMark/>
                      </w:tcPr>
                      <w:p w:rsidR="009012D9" w:rsidRPr="009012D9" w:rsidRDefault="009012D9" w:rsidP="009012D9">
                        <w:pPr>
                          <w:jc w:val="center"/>
                          <w:rPr>
                            <w:rFonts w:ascii="MS Sans Serif" w:hAnsi="MS Sans Serif"/>
                            <w:sz w:val="21"/>
                            <w:szCs w:val="21"/>
                          </w:rPr>
                        </w:pPr>
                        <w:r w:rsidRPr="009012D9">
                          <w:rPr>
                            <w:rFonts w:ascii="MS Sans Serif" w:hAnsi="MS Sans Serif"/>
                            <w:sz w:val="21"/>
                            <w:szCs w:val="21"/>
                          </w:rPr>
                          <w:t>55%</w:t>
                        </w:r>
                      </w:p>
                    </w:tc>
                  </w:tr>
                  <w:tr w:rsidR="009012D9" w:rsidRPr="009012D9">
                    <w:trPr>
                      <w:trHeight w:val="825"/>
                      <w:tblCellSpacing w:w="0" w:type="dxa"/>
                      <w:jc w:val="center"/>
                    </w:trPr>
                    <w:tc>
                      <w:tcPr>
                        <w:tcW w:w="0" w:type="auto"/>
                        <w:shd w:val="clear" w:color="auto" w:fill="C0D0C0"/>
                        <w:vAlign w:val="bottom"/>
                        <w:hideMark/>
                      </w:tcPr>
                      <w:p w:rsidR="009012D9" w:rsidRPr="009012D9" w:rsidRDefault="009012D9" w:rsidP="009012D9">
                        <w:pPr>
                          <w:jc w:val="center"/>
                          <w:rPr>
                            <w:rFonts w:ascii="MS Sans Serif" w:hAnsi="MS Sans Serif"/>
                            <w:sz w:val="21"/>
                            <w:szCs w:val="21"/>
                          </w:rPr>
                        </w:pPr>
                      </w:p>
                    </w:tc>
                  </w:tr>
                </w:tbl>
                <w:p w:rsidR="009012D9" w:rsidRPr="009012D9" w:rsidRDefault="009012D9" w:rsidP="009012D9">
                  <w:pPr>
                    <w:jc w:val="center"/>
                    <w:rPr>
                      <w:rFonts w:ascii="MS Sans Serif" w:hAnsi="MS Sans Serif"/>
                      <w:sz w:val="21"/>
                      <w:szCs w:val="21"/>
                    </w:rPr>
                  </w:pPr>
                </w:p>
              </w:tc>
            </w:tr>
            <w:tr w:rsidR="009012D9" w:rsidRPr="009012D9">
              <w:trPr>
                <w:tblCellSpacing w:w="15" w:type="dxa"/>
                <w:jc w:val="right"/>
              </w:trPr>
              <w:tc>
                <w:tcPr>
                  <w:tcW w:w="0" w:type="auto"/>
                  <w:shd w:val="clear" w:color="auto" w:fill="E0E0E0"/>
                  <w:vAlign w:val="center"/>
                  <w:hideMark/>
                </w:tcPr>
                <w:p w:rsidR="009012D9" w:rsidRPr="009012D9" w:rsidRDefault="009012D9" w:rsidP="009012D9">
                  <w:pPr>
                    <w:jc w:val="center"/>
                    <w:rPr>
                      <w:rFonts w:ascii="MS Sans Serif" w:hAnsi="MS Sans Serif"/>
                      <w:sz w:val="21"/>
                      <w:szCs w:val="21"/>
                    </w:rPr>
                  </w:pPr>
                  <w:r w:rsidRPr="009012D9">
                    <w:rPr>
                      <w:rFonts w:ascii="MS Sans Serif" w:hAnsi="MS Sans Serif"/>
                      <w:sz w:val="21"/>
                      <w:szCs w:val="21"/>
                    </w:rPr>
                    <w:t>12</w:t>
                  </w:r>
                </w:p>
              </w:tc>
              <w:tc>
                <w:tcPr>
                  <w:tcW w:w="0" w:type="auto"/>
                  <w:shd w:val="clear" w:color="auto" w:fill="E0E0E0"/>
                  <w:vAlign w:val="center"/>
                  <w:hideMark/>
                </w:tcPr>
                <w:p w:rsidR="009012D9" w:rsidRPr="009012D9" w:rsidRDefault="009012D9" w:rsidP="009012D9">
                  <w:pPr>
                    <w:jc w:val="center"/>
                    <w:rPr>
                      <w:rFonts w:ascii="MS Sans Serif" w:hAnsi="MS Sans Serif"/>
                      <w:sz w:val="21"/>
                      <w:szCs w:val="21"/>
                    </w:rPr>
                  </w:pPr>
                  <w:r w:rsidRPr="009012D9">
                    <w:rPr>
                      <w:rFonts w:ascii="MS Sans Serif" w:hAnsi="MS Sans Serif"/>
                      <w:sz w:val="21"/>
                      <w:szCs w:val="21"/>
                    </w:rPr>
                    <w:t>6</w:t>
                  </w:r>
                </w:p>
              </w:tc>
              <w:tc>
                <w:tcPr>
                  <w:tcW w:w="0" w:type="auto"/>
                  <w:shd w:val="clear" w:color="auto" w:fill="E0E0E0"/>
                  <w:vAlign w:val="center"/>
                  <w:hideMark/>
                </w:tcPr>
                <w:p w:rsidR="009012D9" w:rsidRPr="009012D9" w:rsidRDefault="009012D9" w:rsidP="009012D9">
                  <w:pPr>
                    <w:jc w:val="center"/>
                    <w:rPr>
                      <w:rFonts w:ascii="MS Sans Serif" w:hAnsi="MS Sans Serif"/>
                      <w:sz w:val="21"/>
                      <w:szCs w:val="21"/>
                    </w:rPr>
                  </w:pPr>
                  <w:r w:rsidRPr="009012D9">
                    <w:rPr>
                      <w:rFonts w:ascii="MS Sans Serif" w:hAnsi="MS Sans Serif"/>
                      <w:sz w:val="21"/>
                      <w:szCs w:val="21"/>
                    </w:rPr>
                    <w:t>22</w:t>
                  </w:r>
                </w:p>
              </w:tc>
            </w:tr>
            <w:tr w:rsidR="009012D9" w:rsidRPr="009012D9">
              <w:trPr>
                <w:tblCellSpacing w:w="15" w:type="dxa"/>
                <w:jc w:val="right"/>
              </w:trPr>
              <w:tc>
                <w:tcPr>
                  <w:tcW w:w="0" w:type="auto"/>
                  <w:shd w:val="clear" w:color="auto" w:fill="E0E0E0"/>
                  <w:vAlign w:val="center"/>
                  <w:hideMark/>
                </w:tcPr>
                <w:p w:rsidR="009012D9" w:rsidRPr="009012D9" w:rsidRDefault="009012D9" w:rsidP="009012D9">
                  <w:pPr>
                    <w:jc w:val="center"/>
                    <w:rPr>
                      <w:rFonts w:ascii="MS Sans Serif" w:hAnsi="MS Sans Serif"/>
                      <w:sz w:val="21"/>
                      <w:szCs w:val="21"/>
                    </w:rPr>
                  </w:pPr>
                  <w:r w:rsidRPr="009012D9">
                    <w:rPr>
                      <w:rFonts w:ascii="MS Sans Serif" w:hAnsi="MS Sans Serif"/>
                      <w:sz w:val="21"/>
                      <w:szCs w:val="21"/>
                    </w:rPr>
                    <w:t>2</w:t>
                  </w:r>
                </w:p>
              </w:tc>
              <w:tc>
                <w:tcPr>
                  <w:tcW w:w="0" w:type="auto"/>
                  <w:shd w:val="clear" w:color="auto" w:fill="E0E0E0"/>
                  <w:vAlign w:val="center"/>
                  <w:hideMark/>
                </w:tcPr>
                <w:p w:rsidR="009012D9" w:rsidRPr="009012D9" w:rsidRDefault="009012D9" w:rsidP="009012D9">
                  <w:pPr>
                    <w:jc w:val="center"/>
                    <w:rPr>
                      <w:rFonts w:ascii="MS Sans Serif" w:hAnsi="MS Sans Serif"/>
                      <w:sz w:val="21"/>
                      <w:szCs w:val="21"/>
                    </w:rPr>
                  </w:pPr>
                  <w:r w:rsidRPr="009012D9">
                    <w:rPr>
                      <w:rFonts w:ascii="MS Sans Serif" w:hAnsi="MS Sans Serif"/>
                      <w:sz w:val="21"/>
                      <w:szCs w:val="21"/>
                    </w:rPr>
                    <w:t>3</w:t>
                  </w:r>
                </w:p>
              </w:tc>
              <w:tc>
                <w:tcPr>
                  <w:tcW w:w="0" w:type="auto"/>
                  <w:shd w:val="clear" w:color="auto" w:fill="E0E0E0"/>
                  <w:vAlign w:val="center"/>
                  <w:hideMark/>
                </w:tcPr>
                <w:p w:rsidR="009012D9" w:rsidRPr="009012D9" w:rsidRDefault="009012D9" w:rsidP="009012D9">
                  <w:pPr>
                    <w:jc w:val="center"/>
                    <w:rPr>
                      <w:rFonts w:ascii="MS Sans Serif" w:hAnsi="MS Sans Serif"/>
                      <w:sz w:val="21"/>
                      <w:szCs w:val="21"/>
                    </w:rPr>
                  </w:pPr>
                  <w:r w:rsidRPr="009012D9">
                    <w:rPr>
                      <w:rFonts w:ascii="MS Sans Serif" w:hAnsi="MS Sans Serif"/>
                      <w:sz w:val="21"/>
                      <w:szCs w:val="21"/>
                    </w:rPr>
                    <w:t>5</w:t>
                  </w:r>
                </w:p>
              </w:tc>
            </w:tr>
          </w:tbl>
          <w:p w:rsidR="009012D9" w:rsidRPr="009012D9" w:rsidRDefault="009012D9" w:rsidP="009012D9"/>
        </w:tc>
      </w:tr>
    </w:tbl>
    <w:p w:rsidR="005A4C51" w:rsidRDefault="005A4C51" w:rsidP="00DC6A08">
      <w:pPr>
        <w:rPr>
          <w:rFonts w:ascii="Papyrus" w:hAnsi="Papyrus"/>
          <w:b/>
          <w:bCs/>
          <w:sz w:val="36"/>
          <w:szCs w:val="36"/>
          <w:u w:val="single"/>
        </w:rPr>
      </w:pPr>
    </w:p>
    <w:p w:rsidR="005A4C51" w:rsidRDefault="005A4C51" w:rsidP="00DC6A08">
      <w:pPr>
        <w:rPr>
          <w:rFonts w:ascii="Papyrus" w:hAnsi="Papyrus"/>
          <w:b/>
          <w:bCs/>
          <w:sz w:val="36"/>
          <w:szCs w:val="36"/>
          <w:u w:val="single"/>
        </w:rPr>
      </w:pPr>
    </w:p>
    <w:p w:rsidR="005A4C51" w:rsidRDefault="005A4C51" w:rsidP="00DC6A08">
      <w:pPr>
        <w:rPr>
          <w:rFonts w:ascii="Papyrus" w:hAnsi="Papyrus"/>
          <w:b/>
          <w:bCs/>
          <w:sz w:val="36"/>
          <w:szCs w:val="36"/>
          <w:u w:val="single"/>
        </w:rPr>
      </w:pPr>
    </w:p>
    <w:p w:rsidR="005A4C51" w:rsidRDefault="005A4C51" w:rsidP="00DC6A08">
      <w:pPr>
        <w:rPr>
          <w:rFonts w:ascii="Papyrus" w:hAnsi="Papyrus"/>
          <w:b/>
          <w:bCs/>
          <w:sz w:val="36"/>
          <w:szCs w:val="36"/>
          <w:u w:val="single"/>
        </w:rPr>
      </w:pPr>
    </w:p>
    <w:p w:rsidR="005A4C51" w:rsidRDefault="005A4C51" w:rsidP="00DC6A08">
      <w:pPr>
        <w:rPr>
          <w:rFonts w:ascii="Papyrus" w:hAnsi="Papyrus"/>
          <w:b/>
          <w:bCs/>
          <w:sz w:val="36"/>
          <w:szCs w:val="36"/>
          <w:u w:val="single"/>
        </w:rPr>
      </w:pPr>
    </w:p>
    <w:tbl>
      <w:tblPr>
        <w:tblW w:w="0" w:type="auto"/>
        <w:tblCellSpacing w:w="15" w:type="dxa"/>
        <w:tblCellMar>
          <w:top w:w="15" w:type="dxa"/>
          <w:left w:w="15" w:type="dxa"/>
          <w:bottom w:w="15" w:type="dxa"/>
          <w:right w:w="15" w:type="dxa"/>
        </w:tblCellMar>
        <w:tblLook w:val="04A0"/>
      </w:tblPr>
      <w:tblGrid>
        <w:gridCol w:w="3689"/>
        <w:gridCol w:w="5214"/>
        <w:gridCol w:w="107"/>
        <w:gridCol w:w="718"/>
      </w:tblGrid>
      <w:tr w:rsidR="009012D9" w:rsidRPr="009012D9" w:rsidTr="009012D9">
        <w:trPr>
          <w:tblCellSpacing w:w="15" w:type="dxa"/>
        </w:trPr>
        <w:tc>
          <w:tcPr>
            <w:tcW w:w="0" w:type="auto"/>
            <w:hideMark/>
          </w:tcPr>
          <w:p w:rsidR="009012D9" w:rsidRPr="009012D9" w:rsidRDefault="009012D9" w:rsidP="009012D9">
            <w:pPr>
              <w:rPr>
                <w:rFonts w:ascii="MS Sans Serif" w:hAnsi="MS Sans Serif"/>
                <w:sz w:val="21"/>
                <w:szCs w:val="21"/>
              </w:rPr>
            </w:pPr>
            <w:r w:rsidRPr="009012D9">
              <w:rPr>
                <w:rFonts w:ascii="MS Sans Serif" w:hAnsi="MS Sans Serif"/>
                <w:b/>
                <w:bCs/>
                <w:sz w:val="21"/>
                <w:szCs w:val="21"/>
              </w:rPr>
              <w:lastRenderedPageBreak/>
              <w:t>Distribuzione di frequenza:</w:t>
            </w:r>
            <w:r w:rsidRPr="009012D9">
              <w:rPr>
                <w:rFonts w:ascii="MS Sans Serif" w:hAnsi="MS Sans Serif"/>
                <w:sz w:val="21"/>
                <w:szCs w:val="21"/>
              </w:rPr>
              <w:br/>
            </w:r>
            <w:r w:rsidRPr="009012D9">
              <w:rPr>
                <w:rFonts w:ascii="MS Sans Serif" w:hAnsi="MS Sans Serif"/>
                <w:b/>
                <w:bCs/>
                <w:sz w:val="21"/>
                <w:szCs w:val="21"/>
              </w:rPr>
              <w:t>v(4)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561"/>
              <w:gridCol w:w="668"/>
              <w:gridCol w:w="566"/>
              <w:gridCol w:w="668"/>
              <w:gridCol w:w="580"/>
              <w:gridCol w:w="555"/>
            </w:tblGrid>
            <w:tr w:rsidR="009012D9" w:rsidRPr="009012D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15"/>
                      <w:szCs w:val="15"/>
                    </w:rPr>
                    <w:t>Frequenza</w:t>
                  </w:r>
                  <w:r w:rsidRPr="009012D9">
                    <w:rPr>
                      <w:rFonts w:ascii="MS Sans Serif" w:hAnsi="MS Sans Serif"/>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proofErr w:type="spellStart"/>
                  <w:r w:rsidRPr="009012D9">
                    <w:rPr>
                      <w:rFonts w:ascii="MS Sans Serif" w:hAnsi="MS Sans Serif"/>
                      <w:sz w:val="15"/>
                      <w:szCs w:val="15"/>
                    </w:rPr>
                    <w:t>Percent</w:t>
                  </w:r>
                  <w:proofErr w:type="spellEnd"/>
                  <w:r w:rsidRPr="009012D9">
                    <w:rPr>
                      <w:rFonts w:ascii="MS Sans Serif" w:hAnsi="MS Sans Serif"/>
                      <w:sz w:val="15"/>
                      <w:szCs w:val="15"/>
                    </w:rPr>
                    <w:t>.</w:t>
                  </w:r>
                  <w:r w:rsidRPr="009012D9">
                    <w:rPr>
                      <w:rFonts w:ascii="MS Sans Serif" w:hAnsi="MS Sans Serif"/>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15"/>
                      <w:szCs w:val="15"/>
                    </w:rPr>
                    <w:t>Frequenza</w:t>
                  </w:r>
                  <w:r w:rsidRPr="009012D9">
                    <w:rPr>
                      <w:rFonts w:ascii="MS Sans Serif" w:hAnsi="MS Sans Serif"/>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proofErr w:type="spellStart"/>
                  <w:r w:rsidRPr="009012D9">
                    <w:rPr>
                      <w:rFonts w:ascii="MS Sans Serif" w:hAnsi="MS Sans Serif"/>
                      <w:sz w:val="15"/>
                      <w:szCs w:val="15"/>
                    </w:rPr>
                    <w:t>Percent</w:t>
                  </w:r>
                  <w:proofErr w:type="spellEnd"/>
                  <w:r w:rsidRPr="009012D9">
                    <w:rPr>
                      <w:rFonts w:ascii="MS Sans Serif" w:hAnsi="MS Sans Serif"/>
                      <w:sz w:val="15"/>
                      <w:szCs w:val="15"/>
                    </w:rPr>
                    <w:t>.</w:t>
                  </w:r>
                  <w:r w:rsidRPr="009012D9">
                    <w:rPr>
                      <w:rFonts w:ascii="MS Sans Serif" w:hAnsi="MS Sans Serif"/>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15"/>
                      <w:szCs w:val="15"/>
                    </w:rPr>
                    <w:t xml:space="preserve">Int. </w:t>
                  </w:r>
                  <w:proofErr w:type="spellStart"/>
                  <w:r w:rsidRPr="009012D9">
                    <w:rPr>
                      <w:rFonts w:ascii="MS Sans Serif" w:hAnsi="MS Sans Serif"/>
                      <w:sz w:val="15"/>
                      <w:szCs w:val="15"/>
                    </w:rPr>
                    <w:t>Fid</w:t>
                  </w:r>
                  <w:proofErr w:type="spellEnd"/>
                  <w:r w:rsidRPr="009012D9">
                    <w:rPr>
                      <w:rFonts w:ascii="MS Sans Serif" w:hAnsi="MS Sans Serif"/>
                      <w:sz w:val="15"/>
                      <w:szCs w:val="15"/>
                    </w:rPr>
                    <w:t>. 95%</w:t>
                  </w:r>
                </w:p>
              </w:tc>
            </w:tr>
            <w:tr w:rsidR="009012D9" w:rsidRPr="009012D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15"/>
                      <w:szCs w:val="15"/>
                    </w:rPr>
                    <w:t>1%:19%</w:t>
                  </w:r>
                </w:p>
              </w:tc>
            </w:tr>
            <w:tr w:rsidR="009012D9" w:rsidRPr="009012D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15"/>
                      <w:szCs w:val="15"/>
                    </w:rPr>
                    <w:t>0%:10%</w:t>
                  </w:r>
                </w:p>
              </w:tc>
            </w:tr>
            <w:tr w:rsidR="009012D9" w:rsidRPr="009012D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b/>
                      <w:bCs/>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15"/>
                      <w:szCs w:val="15"/>
                    </w:rPr>
                    <w:t>0%:10%</w:t>
                  </w:r>
                </w:p>
              </w:tc>
            </w:tr>
            <w:tr w:rsidR="009012D9" w:rsidRPr="009012D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b/>
                      <w:bCs/>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15"/>
                      <w:szCs w:val="15"/>
                    </w:rPr>
                    <w:t>4%:26%</w:t>
                  </w:r>
                </w:p>
              </w:tc>
            </w:tr>
            <w:tr w:rsidR="009012D9" w:rsidRPr="009012D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b/>
                      <w:bCs/>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15"/>
                      <w:szCs w:val="15"/>
                    </w:rPr>
                    <w:t>0%:10%</w:t>
                  </w:r>
                </w:p>
              </w:tc>
            </w:tr>
            <w:tr w:rsidR="009012D9" w:rsidRPr="009012D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b/>
                      <w:bCs/>
                      <w:sz w:val="21"/>
                      <w:szCs w:val="21"/>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15"/>
                      <w:szCs w:val="15"/>
                    </w:rPr>
                    <w:t>0%:16%</w:t>
                  </w:r>
                </w:p>
              </w:tc>
            </w:tr>
            <w:tr w:rsidR="009012D9" w:rsidRPr="009012D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b/>
                      <w:bCs/>
                      <w:sz w:val="21"/>
                      <w:szCs w:val="21"/>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15"/>
                      <w:szCs w:val="15"/>
                    </w:rPr>
                    <w:t>0%:16%</w:t>
                  </w:r>
                </w:p>
              </w:tc>
            </w:tr>
            <w:tr w:rsidR="009012D9" w:rsidRPr="009012D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b/>
                      <w:bCs/>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15"/>
                      <w:szCs w:val="15"/>
                    </w:rPr>
                    <w:t>4%:26%</w:t>
                  </w:r>
                </w:p>
              </w:tc>
            </w:tr>
            <w:tr w:rsidR="009012D9" w:rsidRPr="009012D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b/>
                      <w:bCs/>
                      <w:sz w:val="21"/>
                      <w:szCs w:val="21"/>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15"/>
                      <w:szCs w:val="15"/>
                    </w:rPr>
                    <w:t>0%:10%</w:t>
                  </w:r>
                </w:p>
              </w:tc>
            </w:tr>
            <w:tr w:rsidR="009012D9" w:rsidRPr="009012D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b/>
                      <w:bCs/>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15"/>
                      <w:szCs w:val="15"/>
                    </w:rPr>
                    <w:t>4%:26%</w:t>
                  </w:r>
                </w:p>
              </w:tc>
            </w:tr>
            <w:tr w:rsidR="009012D9" w:rsidRPr="009012D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b/>
                      <w:bCs/>
                      <w:sz w:val="21"/>
                      <w:szCs w:val="21"/>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15"/>
                      <w:szCs w:val="15"/>
                    </w:rPr>
                    <w:t>0%:16%</w:t>
                  </w:r>
                </w:p>
              </w:tc>
            </w:tr>
            <w:tr w:rsidR="009012D9" w:rsidRPr="009012D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b/>
                      <w:bCs/>
                      <w:sz w:val="21"/>
                      <w:szCs w:val="21"/>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15"/>
                      <w:szCs w:val="15"/>
                    </w:rPr>
                    <w:t>0%:15%</w:t>
                  </w:r>
                </w:p>
              </w:tc>
            </w:tr>
            <w:tr w:rsidR="009012D9" w:rsidRPr="009012D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b/>
                      <w:bCs/>
                      <w:sz w:val="21"/>
                      <w:szCs w:val="21"/>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15"/>
                      <w:szCs w:val="15"/>
                    </w:rPr>
                    <w:t>0%:10%</w:t>
                  </w:r>
                </w:p>
              </w:tc>
            </w:tr>
            <w:tr w:rsidR="009012D9" w:rsidRPr="009012D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b/>
                      <w:bCs/>
                      <w:sz w:val="21"/>
                      <w:szCs w:val="21"/>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15"/>
                      <w:szCs w:val="15"/>
                    </w:rPr>
                    <w:t>0%:10%</w:t>
                  </w:r>
                </w:p>
              </w:tc>
            </w:tr>
            <w:tr w:rsidR="009012D9" w:rsidRPr="009012D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b/>
                      <w:bCs/>
                      <w:sz w:val="21"/>
                      <w:szCs w:val="21"/>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15"/>
                      <w:szCs w:val="15"/>
                    </w:rPr>
                    <w:t>0%:10%</w:t>
                  </w:r>
                </w:p>
              </w:tc>
            </w:tr>
          </w:tbl>
          <w:p w:rsidR="009012D9" w:rsidRPr="009012D9" w:rsidRDefault="009012D9" w:rsidP="009012D9">
            <w:pPr>
              <w:spacing w:before="100" w:beforeAutospacing="1" w:after="100" w:afterAutospacing="1"/>
              <w:rPr>
                <w:rFonts w:ascii="MS Sans Serif" w:hAnsi="MS Sans Serif"/>
                <w:sz w:val="21"/>
                <w:szCs w:val="21"/>
              </w:rPr>
            </w:pPr>
            <w:r w:rsidRPr="009012D9">
              <w:rPr>
                <w:rFonts w:ascii="MS Sans Serif" w:hAnsi="MS Sans Serif"/>
                <w:sz w:val="21"/>
                <w:szCs w:val="21"/>
              </w:rPr>
              <w:br/>
            </w:r>
            <w:r w:rsidRPr="009012D9">
              <w:rPr>
                <w:rFonts w:ascii="MS Sans Serif" w:hAnsi="MS Sans Serif"/>
                <w:b/>
                <w:bCs/>
                <w:sz w:val="21"/>
                <w:szCs w:val="21"/>
              </w:rPr>
              <w:t>Campione</w:t>
            </w:r>
            <w:r w:rsidRPr="009012D9">
              <w:rPr>
                <w:rFonts w:ascii="MS Sans Serif" w:hAnsi="MS Sans Serif"/>
                <w:sz w:val="21"/>
                <w:szCs w:val="21"/>
              </w:rPr>
              <w:t>:</w:t>
            </w:r>
            <w:r w:rsidRPr="009012D9">
              <w:rPr>
                <w:rFonts w:ascii="MS Sans Serif" w:hAnsi="MS Sans Serif"/>
                <w:sz w:val="21"/>
                <w:szCs w:val="21"/>
              </w:rPr>
              <w:br/>
              <w:t xml:space="preserve">Numero di </w:t>
            </w:r>
            <w:proofErr w:type="spellStart"/>
            <w:r w:rsidRPr="009012D9">
              <w:rPr>
                <w:rFonts w:ascii="MS Sans Serif" w:hAnsi="MS Sans Serif"/>
                <w:sz w:val="21"/>
                <w:szCs w:val="21"/>
              </w:rPr>
              <w:t>casi=</w:t>
            </w:r>
            <w:proofErr w:type="spellEnd"/>
            <w:r w:rsidRPr="009012D9">
              <w:rPr>
                <w:rFonts w:ascii="MS Sans Serif" w:hAnsi="MS Sans Serif"/>
                <w:sz w:val="21"/>
                <w:szCs w:val="21"/>
              </w:rPr>
              <w:t xml:space="preserve"> 40</w:t>
            </w:r>
            <w:r w:rsidRPr="009012D9">
              <w:rPr>
                <w:rFonts w:ascii="MS Sans Serif" w:hAnsi="MS Sans Serif"/>
                <w:sz w:val="21"/>
                <w:szCs w:val="21"/>
              </w:rPr>
              <w:br/>
              <w:t>Indici di tendenza centrale:</w:t>
            </w:r>
            <w:r w:rsidRPr="009012D9">
              <w:rPr>
                <w:rFonts w:ascii="MS Sans Serif" w:hAnsi="MS Sans Serif"/>
                <w:sz w:val="21"/>
                <w:szCs w:val="21"/>
              </w:rPr>
              <w:br/>
              <w:t>  Moda = 10; 15; 20</w:t>
            </w:r>
            <w:r w:rsidRPr="009012D9">
              <w:rPr>
                <w:rFonts w:ascii="MS Sans Serif" w:hAnsi="MS Sans Serif"/>
                <w:sz w:val="21"/>
                <w:szCs w:val="21"/>
              </w:rPr>
              <w:br/>
              <w:t>  Mediana = 15</w:t>
            </w:r>
            <w:r w:rsidRPr="009012D9">
              <w:rPr>
                <w:rFonts w:ascii="MS Sans Serif" w:hAnsi="MS Sans Serif"/>
                <w:sz w:val="21"/>
                <w:szCs w:val="21"/>
              </w:rPr>
              <w:br/>
              <w:t>  Media = 15.45</w:t>
            </w:r>
            <w:r w:rsidRPr="009012D9">
              <w:rPr>
                <w:rFonts w:ascii="MS Sans Serif" w:hAnsi="MS Sans Serif"/>
                <w:sz w:val="21"/>
                <w:szCs w:val="21"/>
              </w:rPr>
              <w:br/>
              <w:t>Indici di dispersione:</w:t>
            </w:r>
            <w:r w:rsidRPr="009012D9">
              <w:rPr>
                <w:rFonts w:ascii="MS Sans Serif" w:hAnsi="MS Sans Serif"/>
                <w:sz w:val="21"/>
                <w:szCs w:val="21"/>
              </w:rPr>
              <w:br/>
              <w:t>  Squilibrio = 0.1</w:t>
            </w:r>
            <w:r w:rsidRPr="009012D9">
              <w:rPr>
                <w:rFonts w:ascii="MS Sans Serif" w:hAnsi="MS Sans Serif"/>
                <w:sz w:val="21"/>
                <w:szCs w:val="21"/>
              </w:rPr>
              <w:br/>
              <w:t>  Campo di variazione = 34</w:t>
            </w:r>
            <w:r w:rsidRPr="009012D9">
              <w:rPr>
                <w:rFonts w:ascii="MS Sans Serif" w:hAnsi="MS Sans Serif"/>
                <w:sz w:val="21"/>
                <w:szCs w:val="21"/>
              </w:rPr>
              <w:br/>
              <w:t xml:space="preserve">  Differenza </w:t>
            </w:r>
            <w:proofErr w:type="spellStart"/>
            <w:r w:rsidRPr="009012D9">
              <w:rPr>
                <w:rFonts w:ascii="MS Sans Serif" w:hAnsi="MS Sans Serif"/>
                <w:sz w:val="21"/>
                <w:szCs w:val="21"/>
              </w:rPr>
              <w:t>interquartilica</w:t>
            </w:r>
            <w:proofErr w:type="spellEnd"/>
            <w:r w:rsidRPr="009012D9">
              <w:rPr>
                <w:rFonts w:ascii="MS Sans Serif" w:hAnsi="MS Sans Serif"/>
                <w:sz w:val="21"/>
                <w:szCs w:val="21"/>
              </w:rPr>
              <w:t xml:space="preserve"> = 10</w:t>
            </w:r>
            <w:r w:rsidRPr="009012D9">
              <w:rPr>
                <w:rFonts w:ascii="MS Sans Serif" w:hAnsi="MS Sans Serif"/>
                <w:sz w:val="21"/>
                <w:szCs w:val="21"/>
              </w:rPr>
              <w:br/>
              <w:t>  Scarto tipo = 8.7</w:t>
            </w:r>
            <w:r w:rsidRPr="009012D9">
              <w:rPr>
                <w:rFonts w:ascii="MS Sans Serif" w:hAnsi="MS Sans Serif"/>
                <w:sz w:val="21"/>
                <w:szCs w:val="21"/>
              </w:rPr>
              <w:br/>
            </w:r>
          </w:p>
          <w:p w:rsidR="009012D9" w:rsidRPr="009012D9" w:rsidRDefault="009012D9" w:rsidP="009012D9">
            <w:pPr>
              <w:spacing w:before="100" w:beforeAutospacing="1" w:after="100" w:afterAutospacing="1"/>
              <w:rPr>
                <w:rFonts w:ascii="MS Sans Serif" w:hAnsi="MS Sans Serif"/>
                <w:sz w:val="21"/>
                <w:szCs w:val="21"/>
              </w:rPr>
            </w:pPr>
          </w:p>
        </w:tc>
        <w:tc>
          <w:tcPr>
            <w:tcW w:w="4500" w:type="dxa"/>
            <w:hideMark/>
          </w:tcPr>
          <w:p w:rsidR="009012D9" w:rsidRPr="009012D9" w:rsidRDefault="009012D9" w:rsidP="009012D9">
            <w:pPr>
              <w:spacing w:before="100" w:beforeAutospacing="1" w:after="100" w:afterAutospacing="1"/>
              <w:jc w:val="right"/>
              <w:rPr>
                <w:rFonts w:ascii="MS Sans Serif" w:hAnsi="MS Sans Serif"/>
                <w:sz w:val="21"/>
                <w:szCs w:val="21"/>
              </w:rPr>
            </w:pPr>
            <w:r w:rsidRPr="009012D9">
              <w:rPr>
                <w:rFonts w:ascii="MS Sans Serif" w:hAnsi="MS Sans Serif"/>
                <w:sz w:val="21"/>
                <w:szCs w:val="21"/>
              </w:rPr>
              <w:t xml:space="preserve">  </w:t>
            </w:r>
          </w:p>
          <w:tbl>
            <w:tblPr>
              <w:tblW w:w="0" w:type="auto"/>
              <w:jc w:val="right"/>
              <w:tblCellSpacing w:w="15" w:type="dxa"/>
              <w:tblCellMar>
                <w:left w:w="0" w:type="dxa"/>
                <w:right w:w="0" w:type="dxa"/>
              </w:tblCellMar>
              <w:tblLook w:val="04A0"/>
            </w:tblPr>
            <w:tblGrid>
              <w:gridCol w:w="383"/>
              <w:gridCol w:w="331"/>
              <w:gridCol w:w="331"/>
              <w:gridCol w:w="368"/>
              <w:gridCol w:w="332"/>
              <w:gridCol w:w="332"/>
              <w:gridCol w:w="332"/>
              <w:gridCol w:w="369"/>
              <w:gridCol w:w="332"/>
              <w:gridCol w:w="369"/>
              <w:gridCol w:w="332"/>
              <w:gridCol w:w="332"/>
              <w:gridCol w:w="332"/>
              <w:gridCol w:w="332"/>
              <w:gridCol w:w="347"/>
            </w:tblGrid>
            <w:tr w:rsidR="009012D9" w:rsidRPr="009012D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38"/>
                  </w:tblGrid>
                  <w:tr w:rsidR="009012D9" w:rsidRPr="009012D9">
                    <w:trPr>
                      <w:tblCellSpacing w:w="0" w:type="dxa"/>
                      <w:jc w:val="center"/>
                    </w:trPr>
                    <w:tc>
                      <w:tcPr>
                        <w:tcW w:w="0" w:type="auto"/>
                        <w:vAlign w:val="bottom"/>
                        <w:hideMark/>
                      </w:tcPr>
                      <w:p w:rsidR="009012D9" w:rsidRPr="009012D9" w:rsidRDefault="009012D9" w:rsidP="009012D9">
                        <w:pPr>
                          <w:jc w:val="center"/>
                          <w:rPr>
                            <w:rFonts w:ascii="MS Sans Serif" w:hAnsi="MS Sans Serif"/>
                            <w:sz w:val="21"/>
                            <w:szCs w:val="21"/>
                          </w:rPr>
                        </w:pPr>
                        <w:r w:rsidRPr="009012D9">
                          <w:rPr>
                            <w:rFonts w:ascii="MS Sans Serif" w:hAnsi="MS Sans Serif"/>
                            <w:sz w:val="21"/>
                            <w:szCs w:val="21"/>
                          </w:rPr>
                          <w:t>10%</w:t>
                        </w:r>
                      </w:p>
                    </w:tc>
                  </w:tr>
                  <w:tr w:rsidR="009012D9" w:rsidRPr="009012D9">
                    <w:trPr>
                      <w:trHeight w:val="150"/>
                      <w:tblCellSpacing w:w="0" w:type="dxa"/>
                      <w:jc w:val="center"/>
                    </w:trPr>
                    <w:tc>
                      <w:tcPr>
                        <w:tcW w:w="0" w:type="auto"/>
                        <w:shd w:val="clear" w:color="auto" w:fill="C0D0C0"/>
                        <w:vAlign w:val="bottom"/>
                        <w:hideMark/>
                      </w:tcPr>
                      <w:p w:rsidR="009012D9" w:rsidRPr="009012D9" w:rsidRDefault="009012D9" w:rsidP="009012D9">
                        <w:pPr>
                          <w:jc w:val="center"/>
                          <w:rPr>
                            <w:rFonts w:ascii="MS Sans Serif" w:hAnsi="MS Sans Serif"/>
                            <w:sz w:val="16"/>
                            <w:szCs w:val="21"/>
                          </w:rPr>
                        </w:pPr>
                      </w:p>
                    </w:tc>
                  </w:tr>
                </w:tbl>
                <w:p w:rsidR="009012D9" w:rsidRPr="009012D9" w:rsidRDefault="009012D9" w:rsidP="009012D9">
                  <w:pPr>
                    <w:jc w:val="center"/>
                    <w:rPr>
                      <w:rFonts w:ascii="MS Sans Serif" w:hAnsi="MS Sans Serif"/>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012D9" w:rsidRPr="009012D9">
                    <w:trPr>
                      <w:tblCellSpacing w:w="0" w:type="dxa"/>
                      <w:jc w:val="center"/>
                    </w:trPr>
                    <w:tc>
                      <w:tcPr>
                        <w:tcW w:w="0" w:type="auto"/>
                        <w:vAlign w:val="bottom"/>
                        <w:hideMark/>
                      </w:tcPr>
                      <w:p w:rsidR="009012D9" w:rsidRPr="009012D9" w:rsidRDefault="009012D9" w:rsidP="009012D9">
                        <w:pPr>
                          <w:jc w:val="center"/>
                          <w:rPr>
                            <w:rFonts w:ascii="MS Sans Serif" w:hAnsi="MS Sans Serif"/>
                            <w:sz w:val="21"/>
                            <w:szCs w:val="21"/>
                          </w:rPr>
                        </w:pPr>
                        <w:r w:rsidRPr="009012D9">
                          <w:rPr>
                            <w:rFonts w:ascii="MS Sans Serif" w:hAnsi="MS Sans Serif"/>
                            <w:sz w:val="21"/>
                            <w:szCs w:val="21"/>
                          </w:rPr>
                          <w:t>3%</w:t>
                        </w:r>
                      </w:p>
                    </w:tc>
                  </w:tr>
                  <w:tr w:rsidR="009012D9" w:rsidRPr="009012D9">
                    <w:trPr>
                      <w:trHeight w:val="45"/>
                      <w:tblCellSpacing w:w="0" w:type="dxa"/>
                      <w:jc w:val="center"/>
                    </w:trPr>
                    <w:tc>
                      <w:tcPr>
                        <w:tcW w:w="0" w:type="auto"/>
                        <w:shd w:val="clear" w:color="auto" w:fill="C0D0C0"/>
                        <w:vAlign w:val="bottom"/>
                        <w:hideMark/>
                      </w:tcPr>
                      <w:p w:rsidR="009012D9" w:rsidRPr="009012D9" w:rsidRDefault="009012D9" w:rsidP="009012D9">
                        <w:pPr>
                          <w:jc w:val="center"/>
                          <w:rPr>
                            <w:rFonts w:ascii="MS Sans Serif" w:hAnsi="MS Sans Serif"/>
                            <w:sz w:val="4"/>
                            <w:szCs w:val="21"/>
                          </w:rPr>
                        </w:pPr>
                      </w:p>
                    </w:tc>
                  </w:tr>
                </w:tbl>
                <w:p w:rsidR="009012D9" w:rsidRPr="009012D9" w:rsidRDefault="009012D9" w:rsidP="009012D9">
                  <w:pPr>
                    <w:jc w:val="center"/>
                    <w:rPr>
                      <w:rFonts w:ascii="MS Sans Serif" w:hAnsi="MS Sans Serif"/>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012D9" w:rsidRPr="009012D9">
                    <w:trPr>
                      <w:tblCellSpacing w:w="0" w:type="dxa"/>
                      <w:jc w:val="center"/>
                    </w:trPr>
                    <w:tc>
                      <w:tcPr>
                        <w:tcW w:w="0" w:type="auto"/>
                        <w:vAlign w:val="bottom"/>
                        <w:hideMark/>
                      </w:tcPr>
                      <w:p w:rsidR="009012D9" w:rsidRPr="009012D9" w:rsidRDefault="009012D9" w:rsidP="009012D9">
                        <w:pPr>
                          <w:jc w:val="center"/>
                          <w:rPr>
                            <w:rFonts w:ascii="MS Sans Serif" w:hAnsi="MS Sans Serif"/>
                            <w:sz w:val="21"/>
                            <w:szCs w:val="21"/>
                          </w:rPr>
                        </w:pPr>
                        <w:r w:rsidRPr="009012D9">
                          <w:rPr>
                            <w:rFonts w:ascii="MS Sans Serif" w:hAnsi="MS Sans Serif"/>
                            <w:sz w:val="21"/>
                            <w:szCs w:val="21"/>
                          </w:rPr>
                          <w:t>3%</w:t>
                        </w:r>
                      </w:p>
                    </w:tc>
                  </w:tr>
                  <w:tr w:rsidR="009012D9" w:rsidRPr="009012D9">
                    <w:trPr>
                      <w:trHeight w:val="45"/>
                      <w:tblCellSpacing w:w="0" w:type="dxa"/>
                      <w:jc w:val="center"/>
                    </w:trPr>
                    <w:tc>
                      <w:tcPr>
                        <w:tcW w:w="0" w:type="auto"/>
                        <w:shd w:val="clear" w:color="auto" w:fill="C0D0C0"/>
                        <w:vAlign w:val="bottom"/>
                        <w:hideMark/>
                      </w:tcPr>
                      <w:p w:rsidR="009012D9" w:rsidRPr="009012D9" w:rsidRDefault="009012D9" w:rsidP="009012D9">
                        <w:pPr>
                          <w:jc w:val="center"/>
                          <w:rPr>
                            <w:rFonts w:ascii="MS Sans Serif" w:hAnsi="MS Sans Serif"/>
                            <w:sz w:val="4"/>
                            <w:szCs w:val="21"/>
                          </w:rPr>
                        </w:pPr>
                      </w:p>
                    </w:tc>
                  </w:tr>
                </w:tbl>
                <w:p w:rsidR="009012D9" w:rsidRPr="009012D9" w:rsidRDefault="009012D9" w:rsidP="009012D9">
                  <w:pPr>
                    <w:jc w:val="center"/>
                    <w:rPr>
                      <w:rFonts w:ascii="MS Sans Serif" w:hAnsi="MS Sans Serif"/>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38"/>
                  </w:tblGrid>
                  <w:tr w:rsidR="009012D9" w:rsidRPr="009012D9">
                    <w:trPr>
                      <w:tblCellSpacing w:w="0" w:type="dxa"/>
                      <w:jc w:val="center"/>
                    </w:trPr>
                    <w:tc>
                      <w:tcPr>
                        <w:tcW w:w="0" w:type="auto"/>
                        <w:vAlign w:val="bottom"/>
                        <w:hideMark/>
                      </w:tcPr>
                      <w:p w:rsidR="009012D9" w:rsidRPr="009012D9" w:rsidRDefault="009012D9" w:rsidP="009012D9">
                        <w:pPr>
                          <w:jc w:val="center"/>
                          <w:rPr>
                            <w:rFonts w:ascii="MS Sans Serif" w:hAnsi="MS Sans Serif"/>
                            <w:sz w:val="21"/>
                            <w:szCs w:val="21"/>
                          </w:rPr>
                        </w:pPr>
                        <w:r w:rsidRPr="009012D9">
                          <w:rPr>
                            <w:rFonts w:ascii="MS Sans Serif" w:hAnsi="MS Sans Serif"/>
                            <w:sz w:val="21"/>
                            <w:szCs w:val="21"/>
                          </w:rPr>
                          <w:t>15%</w:t>
                        </w:r>
                      </w:p>
                    </w:tc>
                  </w:tr>
                  <w:tr w:rsidR="009012D9" w:rsidRPr="009012D9">
                    <w:trPr>
                      <w:trHeight w:val="225"/>
                      <w:tblCellSpacing w:w="0" w:type="dxa"/>
                      <w:jc w:val="center"/>
                    </w:trPr>
                    <w:tc>
                      <w:tcPr>
                        <w:tcW w:w="0" w:type="auto"/>
                        <w:shd w:val="clear" w:color="auto" w:fill="C0D0C0"/>
                        <w:vAlign w:val="bottom"/>
                        <w:hideMark/>
                      </w:tcPr>
                      <w:p w:rsidR="009012D9" w:rsidRPr="009012D9" w:rsidRDefault="009012D9" w:rsidP="009012D9">
                        <w:pPr>
                          <w:jc w:val="center"/>
                          <w:rPr>
                            <w:rFonts w:ascii="MS Sans Serif" w:hAnsi="MS Sans Serif"/>
                            <w:sz w:val="21"/>
                            <w:szCs w:val="21"/>
                          </w:rPr>
                        </w:pPr>
                      </w:p>
                    </w:tc>
                  </w:tr>
                </w:tbl>
                <w:p w:rsidR="009012D9" w:rsidRPr="009012D9" w:rsidRDefault="009012D9" w:rsidP="009012D9">
                  <w:pPr>
                    <w:jc w:val="center"/>
                    <w:rPr>
                      <w:rFonts w:ascii="MS Sans Serif" w:hAnsi="MS Sans Serif"/>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012D9" w:rsidRPr="009012D9">
                    <w:trPr>
                      <w:tblCellSpacing w:w="0" w:type="dxa"/>
                      <w:jc w:val="center"/>
                    </w:trPr>
                    <w:tc>
                      <w:tcPr>
                        <w:tcW w:w="0" w:type="auto"/>
                        <w:vAlign w:val="bottom"/>
                        <w:hideMark/>
                      </w:tcPr>
                      <w:p w:rsidR="009012D9" w:rsidRPr="009012D9" w:rsidRDefault="009012D9" w:rsidP="009012D9">
                        <w:pPr>
                          <w:jc w:val="center"/>
                          <w:rPr>
                            <w:rFonts w:ascii="MS Sans Serif" w:hAnsi="MS Sans Serif"/>
                            <w:sz w:val="21"/>
                            <w:szCs w:val="21"/>
                          </w:rPr>
                        </w:pPr>
                        <w:r w:rsidRPr="009012D9">
                          <w:rPr>
                            <w:rFonts w:ascii="MS Sans Serif" w:hAnsi="MS Sans Serif"/>
                            <w:sz w:val="21"/>
                            <w:szCs w:val="21"/>
                          </w:rPr>
                          <w:t>3%</w:t>
                        </w:r>
                      </w:p>
                    </w:tc>
                  </w:tr>
                  <w:tr w:rsidR="009012D9" w:rsidRPr="009012D9">
                    <w:trPr>
                      <w:trHeight w:val="45"/>
                      <w:tblCellSpacing w:w="0" w:type="dxa"/>
                      <w:jc w:val="center"/>
                    </w:trPr>
                    <w:tc>
                      <w:tcPr>
                        <w:tcW w:w="0" w:type="auto"/>
                        <w:shd w:val="clear" w:color="auto" w:fill="C0D0C0"/>
                        <w:vAlign w:val="bottom"/>
                        <w:hideMark/>
                      </w:tcPr>
                      <w:p w:rsidR="009012D9" w:rsidRPr="009012D9" w:rsidRDefault="009012D9" w:rsidP="009012D9">
                        <w:pPr>
                          <w:jc w:val="center"/>
                          <w:rPr>
                            <w:rFonts w:ascii="MS Sans Serif" w:hAnsi="MS Sans Serif"/>
                            <w:sz w:val="4"/>
                            <w:szCs w:val="21"/>
                          </w:rPr>
                        </w:pPr>
                      </w:p>
                    </w:tc>
                  </w:tr>
                </w:tbl>
                <w:p w:rsidR="009012D9" w:rsidRPr="009012D9" w:rsidRDefault="009012D9" w:rsidP="009012D9">
                  <w:pPr>
                    <w:jc w:val="center"/>
                    <w:rPr>
                      <w:rFonts w:ascii="MS Sans Serif" w:hAnsi="MS Sans Serif"/>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012D9" w:rsidRPr="009012D9">
                    <w:trPr>
                      <w:tblCellSpacing w:w="0" w:type="dxa"/>
                      <w:jc w:val="center"/>
                    </w:trPr>
                    <w:tc>
                      <w:tcPr>
                        <w:tcW w:w="0" w:type="auto"/>
                        <w:vAlign w:val="bottom"/>
                        <w:hideMark/>
                      </w:tcPr>
                      <w:p w:rsidR="009012D9" w:rsidRPr="009012D9" w:rsidRDefault="009012D9" w:rsidP="009012D9">
                        <w:pPr>
                          <w:jc w:val="center"/>
                          <w:rPr>
                            <w:rFonts w:ascii="MS Sans Serif" w:hAnsi="MS Sans Serif"/>
                            <w:sz w:val="21"/>
                            <w:szCs w:val="21"/>
                          </w:rPr>
                        </w:pPr>
                        <w:r w:rsidRPr="009012D9">
                          <w:rPr>
                            <w:rFonts w:ascii="MS Sans Serif" w:hAnsi="MS Sans Serif"/>
                            <w:sz w:val="21"/>
                            <w:szCs w:val="21"/>
                          </w:rPr>
                          <w:t>8%</w:t>
                        </w:r>
                      </w:p>
                    </w:tc>
                  </w:tr>
                  <w:tr w:rsidR="009012D9" w:rsidRPr="009012D9">
                    <w:trPr>
                      <w:trHeight w:val="120"/>
                      <w:tblCellSpacing w:w="0" w:type="dxa"/>
                      <w:jc w:val="center"/>
                    </w:trPr>
                    <w:tc>
                      <w:tcPr>
                        <w:tcW w:w="0" w:type="auto"/>
                        <w:shd w:val="clear" w:color="auto" w:fill="C0D0C0"/>
                        <w:vAlign w:val="bottom"/>
                        <w:hideMark/>
                      </w:tcPr>
                      <w:p w:rsidR="009012D9" w:rsidRPr="009012D9" w:rsidRDefault="009012D9" w:rsidP="009012D9">
                        <w:pPr>
                          <w:jc w:val="center"/>
                          <w:rPr>
                            <w:rFonts w:ascii="MS Sans Serif" w:hAnsi="MS Sans Serif"/>
                            <w:sz w:val="12"/>
                            <w:szCs w:val="21"/>
                          </w:rPr>
                        </w:pPr>
                      </w:p>
                    </w:tc>
                  </w:tr>
                </w:tbl>
                <w:p w:rsidR="009012D9" w:rsidRPr="009012D9" w:rsidRDefault="009012D9" w:rsidP="009012D9">
                  <w:pPr>
                    <w:jc w:val="center"/>
                    <w:rPr>
                      <w:rFonts w:ascii="MS Sans Serif" w:hAnsi="MS Sans Serif"/>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012D9" w:rsidRPr="009012D9">
                    <w:trPr>
                      <w:tblCellSpacing w:w="0" w:type="dxa"/>
                      <w:jc w:val="center"/>
                    </w:trPr>
                    <w:tc>
                      <w:tcPr>
                        <w:tcW w:w="0" w:type="auto"/>
                        <w:vAlign w:val="bottom"/>
                        <w:hideMark/>
                      </w:tcPr>
                      <w:p w:rsidR="009012D9" w:rsidRPr="009012D9" w:rsidRDefault="009012D9" w:rsidP="009012D9">
                        <w:pPr>
                          <w:jc w:val="center"/>
                          <w:rPr>
                            <w:rFonts w:ascii="MS Sans Serif" w:hAnsi="MS Sans Serif"/>
                            <w:sz w:val="21"/>
                            <w:szCs w:val="21"/>
                          </w:rPr>
                        </w:pPr>
                        <w:r w:rsidRPr="009012D9">
                          <w:rPr>
                            <w:rFonts w:ascii="MS Sans Serif" w:hAnsi="MS Sans Serif"/>
                            <w:sz w:val="21"/>
                            <w:szCs w:val="21"/>
                          </w:rPr>
                          <w:t>8%</w:t>
                        </w:r>
                      </w:p>
                    </w:tc>
                  </w:tr>
                  <w:tr w:rsidR="009012D9" w:rsidRPr="009012D9">
                    <w:trPr>
                      <w:trHeight w:val="120"/>
                      <w:tblCellSpacing w:w="0" w:type="dxa"/>
                      <w:jc w:val="center"/>
                    </w:trPr>
                    <w:tc>
                      <w:tcPr>
                        <w:tcW w:w="0" w:type="auto"/>
                        <w:shd w:val="clear" w:color="auto" w:fill="C0D0C0"/>
                        <w:vAlign w:val="bottom"/>
                        <w:hideMark/>
                      </w:tcPr>
                      <w:p w:rsidR="009012D9" w:rsidRPr="009012D9" w:rsidRDefault="009012D9" w:rsidP="009012D9">
                        <w:pPr>
                          <w:jc w:val="center"/>
                          <w:rPr>
                            <w:rFonts w:ascii="MS Sans Serif" w:hAnsi="MS Sans Serif"/>
                            <w:sz w:val="12"/>
                            <w:szCs w:val="21"/>
                          </w:rPr>
                        </w:pPr>
                      </w:p>
                    </w:tc>
                  </w:tr>
                </w:tbl>
                <w:p w:rsidR="009012D9" w:rsidRPr="009012D9" w:rsidRDefault="009012D9" w:rsidP="009012D9">
                  <w:pPr>
                    <w:jc w:val="center"/>
                    <w:rPr>
                      <w:rFonts w:ascii="MS Sans Serif" w:hAnsi="MS Sans Serif"/>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39"/>
                  </w:tblGrid>
                  <w:tr w:rsidR="009012D9" w:rsidRPr="009012D9">
                    <w:trPr>
                      <w:tblCellSpacing w:w="0" w:type="dxa"/>
                      <w:jc w:val="center"/>
                    </w:trPr>
                    <w:tc>
                      <w:tcPr>
                        <w:tcW w:w="0" w:type="auto"/>
                        <w:vAlign w:val="bottom"/>
                        <w:hideMark/>
                      </w:tcPr>
                      <w:p w:rsidR="009012D9" w:rsidRPr="009012D9" w:rsidRDefault="009012D9" w:rsidP="009012D9">
                        <w:pPr>
                          <w:jc w:val="center"/>
                          <w:rPr>
                            <w:rFonts w:ascii="MS Sans Serif" w:hAnsi="MS Sans Serif"/>
                            <w:sz w:val="21"/>
                            <w:szCs w:val="21"/>
                          </w:rPr>
                        </w:pPr>
                        <w:r w:rsidRPr="009012D9">
                          <w:rPr>
                            <w:rFonts w:ascii="MS Sans Serif" w:hAnsi="MS Sans Serif"/>
                            <w:sz w:val="21"/>
                            <w:szCs w:val="21"/>
                          </w:rPr>
                          <w:t>15%</w:t>
                        </w:r>
                      </w:p>
                    </w:tc>
                  </w:tr>
                  <w:tr w:rsidR="009012D9" w:rsidRPr="009012D9">
                    <w:trPr>
                      <w:trHeight w:val="225"/>
                      <w:tblCellSpacing w:w="0" w:type="dxa"/>
                      <w:jc w:val="center"/>
                    </w:trPr>
                    <w:tc>
                      <w:tcPr>
                        <w:tcW w:w="0" w:type="auto"/>
                        <w:shd w:val="clear" w:color="auto" w:fill="C0D0C0"/>
                        <w:vAlign w:val="bottom"/>
                        <w:hideMark/>
                      </w:tcPr>
                      <w:p w:rsidR="009012D9" w:rsidRPr="009012D9" w:rsidRDefault="009012D9" w:rsidP="009012D9">
                        <w:pPr>
                          <w:jc w:val="center"/>
                          <w:rPr>
                            <w:rFonts w:ascii="MS Sans Serif" w:hAnsi="MS Sans Serif"/>
                            <w:sz w:val="21"/>
                            <w:szCs w:val="21"/>
                          </w:rPr>
                        </w:pPr>
                      </w:p>
                    </w:tc>
                  </w:tr>
                </w:tbl>
                <w:p w:rsidR="009012D9" w:rsidRPr="009012D9" w:rsidRDefault="009012D9" w:rsidP="009012D9">
                  <w:pPr>
                    <w:jc w:val="center"/>
                    <w:rPr>
                      <w:rFonts w:ascii="MS Sans Serif" w:hAnsi="MS Sans Serif"/>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012D9" w:rsidRPr="009012D9">
                    <w:trPr>
                      <w:tblCellSpacing w:w="0" w:type="dxa"/>
                      <w:jc w:val="center"/>
                    </w:trPr>
                    <w:tc>
                      <w:tcPr>
                        <w:tcW w:w="0" w:type="auto"/>
                        <w:vAlign w:val="bottom"/>
                        <w:hideMark/>
                      </w:tcPr>
                      <w:p w:rsidR="009012D9" w:rsidRPr="009012D9" w:rsidRDefault="009012D9" w:rsidP="009012D9">
                        <w:pPr>
                          <w:jc w:val="center"/>
                          <w:rPr>
                            <w:rFonts w:ascii="MS Sans Serif" w:hAnsi="MS Sans Serif"/>
                            <w:sz w:val="21"/>
                            <w:szCs w:val="21"/>
                          </w:rPr>
                        </w:pPr>
                        <w:r w:rsidRPr="009012D9">
                          <w:rPr>
                            <w:rFonts w:ascii="MS Sans Serif" w:hAnsi="MS Sans Serif"/>
                            <w:sz w:val="21"/>
                            <w:szCs w:val="21"/>
                          </w:rPr>
                          <w:t>3%</w:t>
                        </w:r>
                      </w:p>
                    </w:tc>
                  </w:tr>
                  <w:tr w:rsidR="009012D9" w:rsidRPr="009012D9">
                    <w:trPr>
                      <w:trHeight w:val="45"/>
                      <w:tblCellSpacing w:w="0" w:type="dxa"/>
                      <w:jc w:val="center"/>
                    </w:trPr>
                    <w:tc>
                      <w:tcPr>
                        <w:tcW w:w="0" w:type="auto"/>
                        <w:shd w:val="clear" w:color="auto" w:fill="C0D0C0"/>
                        <w:vAlign w:val="bottom"/>
                        <w:hideMark/>
                      </w:tcPr>
                      <w:p w:rsidR="009012D9" w:rsidRPr="009012D9" w:rsidRDefault="009012D9" w:rsidP="009012D9">
                        <w:pPr>
                          <w:jc w:val="center"/>
                          <w:rPr>
                            <w:rFonts w:ascii="MS Sans Serif" w:hAnsi="MS Sans Serif"/>
                            <w:sz w:val="4"/>
                            <w:szCs w:val="21"/>
                          </w:rPr>
                        </w:pPr>
                      </w:p>
                    </w:tc>
                  </w:tr>
                </w:tbl>
                <w:p w:rsidR="009012D9" w:rsidRPr="009012D9" w:rsidRDefault="009012D9" w:rsidP="009012D9">
                  <w:pPr>
                    <w:jc w:val="center"/>
                    <w:rPr>
                      <w:rFonts w:ascii="MS Sans Serif" w:hAnsi="MS Sans Serif"/>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39"/>
                  </w:tblGrid>
                  <w:tr w:rsidR="009012D9" w:rsidRPr="009012D9">
                    <w:trPr>
                      <w:tblCellSpacing w:w="0" w:type="dxa"/>
                      <w:jc w:val="center"/>
                    </w:trPr>
                    <w:tc>
                      <w:tcPr>
                        <w:tcW w:w="0" w:type="auto"/>
                        <w:vAlign w:val="bottom"/>
                        <w:hideMark/>
                      </w:tcPr>
                      <w:p w:rsidR="009012D9" w:rsidRPr="009012D9" w:rsidRDefault="009012D9" w:rsidP="009012D9">
                        <w:pPr>
                          <w:jc w:val="center"/>
                          <w:rPr>
                            <w:rFonts w:ascii="MS Sans Serif" w:hAnsi="MS Sans Serif"/>
                            <w:sz w:val="21"/>
                            <w:szCs w:val="21"/>
                          </w:rPr>
                        </w:pPr>
                        <w:r w:rsidRPr="009012D9">
                          <w:rPr>
                            <w:rFonts w:ascii="MS Sans Serif" w:hAnsi="MS Sans Serif"/>
                            <w:sz w:val="21"/>
                            <w:szCs w:val="21"/>
                          </w:rPr>
                          <w:t>15%</w:t>
                        </w:r>
                      </w:p>
                    </w:tc>
                  </w:tr>
                  <w:tr w:rsidR="009012D9" w:rsidRPr="009012D9">
                    <w:trPr>
                      <w:trHeight w:val="225"/>
                      <w:tblCellSpacing w:w="0" w:type="dxa"/>
                      <w:jc w:val="center"/>
                    </w:trPr>
                    <w:tc>
                      <w:tcPr>
                        <w:tcW w:w="0" w:type="auto"/>
                        <w:shd w:val="clear" w:color="auto" w:fill="C0D0C0"/>
                        <w:vAlign w:val="bottom"/>
                        <w:hideMark/>
                      </w:tcPr>
                      <w:p w:rsidR="009012D9" w:rsidRPr="009012D9" w:rsidRDefault="009012D9" w:rsidP="009012D9">
                        <w:pPr>
                          <w:jc w:val="center"/>
                          <w:rPr>
                            <w:rFonts w:ascii="MS Sans Serif" w:hAnsi="MS Sans Serif"/>
                            <w:sz w:val="21"/>
                            <w:szCs w:val="21"/>
                          </w:rPr>
                        </w:pPr>
                      </w:p>
                    </w:tc>
                  </w:tr>
                </w:tbl>
                <w:p w:rsidR="009012D9" w:rsidRPr="009012D9" w:rsidRDefault="009012D9" w:rsidP="009012D9">
                  <w:pPr>
                    <w:jc w:val="center"/>
                    <w:rPr>
                      <w:rFonts w:ascii="MS Sans Serif" w:hAnsi="MS Sans Serif"/>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012D9" w:rsidRPr="009012D9">
                    <w:trPr>
                      <w:tblCellSpacing w:w="0" w:type="dxa"/>
                      <w:jc w:val="center"/>
                    </w:trPr>
                    <w:tc>
                      <w:tcPr>
                        <w:tcW w:w="0" w:type="auto"/>
                        <w:vAlign w:val="bottom"/>
                        <w:hideMark/>
                      </w:tcPr>
                      <w:p w:rsidR="009012D9" w:rsidRPr="009012D9" w:rsidRDefault="009012D9" w:rsidP="009012D9">
                        <w:pPr>
                          <w:jc w:val="center"/>
                          <w:rPr>
                            <w:rFonts w:ascii="MS Sans Serif" w:hAnsi="MS Sans Serif"/>
                            <w:sz w:val="21"/>
                            <w:szCs w:val="21"/>
                          </w:rPr>
                        </w:pPr>
                        <w:r w:rsidRPr="009012D9">
                          <w:rPr>
                            <w:rFonts w:ascii="MS Sans Serif" w:hAnsi="MS Sans Serif"/>
                            <w:sz w:val="21"/>
                            <w:szCs w:val="21"/>
                          </w:rPr>
                          <w:t>8%</w:t>
                        </w:r>
                      </w:p>
                    </w:tc>
                  </w:tr>
                  <w:tr w:rsidR="009012D9" w:rsidRPr="009012D9">
                    <w:trPr>
                      <w:trHeight w:val="120"/>
                      <w:tblCellSpacing w:w="0" w:type="dxa"/>
                      <w:jc w:val="center"/>
                    </w:trPr>
                    <w:tc>
                      <w:tcPr>
                        <w:tcW w:w="0" w:type="auto"/>
                        <w:shd w:val="clear" w:color="auto" w:fill="C0D0C0"/>
                        <w:vAlign w:val="bottom"/>
                        <w:hideMark/>
                      </w:tcPr>
                      <w:p w:rsidR="009012D9" w:rsidRPr="009012D9" w:rsidRDefault="009012D9" w:rsidP="009012D9">
                        <w:pPr>
                          <w:jc w:val="center"/>
                          <w:rPr>
                            <w:rFonts w:ascii="MS Sans Serif" w:hAnsi="MS Sans Serif"/>
                            <w:sz w:val="12"/>
                            <w:szCs w:val="21"/>
                          </w:rPr>
                        </w:pPr>
                      </w:p>
                    </w:tc>
                  </w:tr>
                </w:tbl>
                <w:p w:rsidR="009012D9" w:rsidRPr="009012D9" w:rsidRDefault="009012D9" w:rsidP="009012D9">
                  <w:pPr>
                    <w:jc w:val="center"/>
                    <w:rPr>
                      <w:rFonts w:ascii="MS Sans Serif" w:hAnsi="MS Sans Serif"/>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012D9" w:rsidRPr="009012D9">
                    <w:trPr>
                      <w:tblCellSpacing w:w="0" w:type="dxa"/>
                      <w:jc w:val="center"/>
                    </w:trPr>
                    <w:tc>
                      <w:tcPr>
                        <w:tcW w:w="0" w:type="auto"/>
                        <w:vAlign w:val="bottom"/>
                        <w:hideMark/>
                      </w:tcPr>
                      <w:p w:rsidR="009012D9" w:rsidRPr="009012D9" w:rsidRDefault="009012D9" w:rsidP="009012D9">
                        <w:pPr>
                          <w:jc w:val="center"/>
                          <w:rPr>
                            <w:rFonts w:ascii="MS Sans Serif" w:hAnsi="MS Sans Serif"/>
                            <w:sz w:val="21"/>
                            <w:szCs w:val="21"/>
                          </w:rPr>
                        </w:pPr>
                        <w:r w:rsidRPr="009012D9">
                          <w:rPr>
                            <w:rFonts w:ascii="MS Sans Serif" w:hAnsi="MS Sans Serif"/>
                            <w:sz w:val="21"/>
                            <w:szCs w:val="21"/>
                          </w:rPr>
                          <w:t>5%</w:t>
                        </w:r>
                      </w:p>
                    </w:tc>
                  </w:tr>
                  <w:tr w:rsidR="009012D9" w:rsidRPr="009012D9">
                    <w:trPr>
                      <w:trHeight w:val="75"/>
                      <w:tblCellSpacing w:w="0" w:type="dxa"/>
                      <w:jc w:val="center"/>
                    </w:trPr>
                    <w:tc>
                      <w:tcPr>
                        <w:tcW w:w="0" w:type="auto"/>
                        <w:shd w:val="clear" w:color="auto" w:fill="C0D0C0"/>
                        <w:vAlign w:val="bottom"/>
                        <w:hideMark/>
                      </w:tcPr>
                      <w:p w:rsidR="009012D9" w:rsidRPr="009012D9" w:rsidRDefault="009012D9" w:rsidP="009012D9">
                        <w:pPr>
                          <w:jc w:val="center"/>
                          <w:rPr>
                            <w:rFonts w:ascii="MS Sans Serif" w:hAnsi="MS Sans Serif"/>
                            <w:sz w:val="8"/>
                            <w:szCs w:val="21"/>
                          </w:rPr>
                        </w:pPr>
                      </w:p>
                    </w:tc>
                  </w:tr>
                </w:tbl>
                <w:p w:rsidR="009012D9" w:rsidRPr="009012D9" w:rsidRDefault="009012D9" w:rsidP="009012D9">
                  <w:pPr>
                    <w:jc w:val="center"/>
                    <w:rPr>
                      <w:rFonts w:ascii="MS Sans Serif" w:hAnsi="MS Sans Serif"/>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012D9" w:rsidRPr="009012D9">
                    <w:trPr>
                      <w:tblCellSpacing w:w="0" w:type="dxa"/>
                      <w:jc w:val="center"/>
                    </w:trPr>
                    <w:tc>
                      <w:tcPr>
                        <w:tcW w:w="0" w:type="auto"/>
                        <w:vAlign w:val="bottom"/>
                        <w:hideMark/>
                      </w:tcPr>
                      <w:p w:rsidR="009012D9" w:rsidRPr="009012D9" w:rsidRDefault="009012D9" w:rsidP="009012D9">
                        <w:pPr>
                          <w:jc w:val="center"/>
                          <w:rPr>
                            <w:rFonts w:ascii="MS Sans Serif" w:hAnsi="MS Sans Serif"/>
                            <w:sz w:val="21"/>
                            <w:szCs w:val="21"/>
                          </w:rPr>
                        </w:pPr>
                        <w:r w:rsidRPr="009012D9">
                          <w:rPr>
                            <w:rFonts w:ascii="MS Sans Serif" w:hAnsi="MS Sans Serif"/>
                            <w:sz w:val="21"/>
                            <w:szCs w:val="21"/>
                          </w:rPr>
                          <w:t>3%</w:t>
                        </w:r>
                      </w:p>
                    </w:tc>
                  </w:tr>
                  <w:tr w:rsidR="009012D9" w:rsidRPr="009012D9">
                    <w:trPr>
                      <w:trHeight w:val="45"/>
                      <w:tblCellSpacing w:w="0" w:type="dxa"/>
                      <w:jc w:val="center"/>
                    </w:trPr>
                    <w:tc>
                      <w:tcPr>
                        <w:tcW w:w="0" w:type="auto"/>
                        <w:shd w:val="clear" w:color="auto" w:fill="C0D0C0"/>
                        <w:vAlign w:val="bottom"/>
                        <w:hideMark/>
                      </w:tcPr>
                      <w:p w:rsidR="009012D9" w:rsidRPr="009012D9" w:rsidRDefault="009012D9" w:rsidP="009012D9">
                        <w:pPr>
                          <w:jc w:val="center"/>
                          <w:rPr>
                            <w:rFonts w:ascii="MS Sans Serif" w:hAnsi="MS Sans Serif"/>
                            <w:sz w:val="4"/>
                            <w:szCs w:val="21"/>
                          </w:rPr>
                        </w:pPr>
                      </w:p>
                    </w:tc>
                  </w:tr>
                </w:tbl>
                <w:p w:rsidR="009012D9" w:rsidRPr="009012D9" w:rsidRDefault="009012D9" w:rsidP="009012D9">
                  <w:pPr>
                    <w:jc w:val="center"/>
                    <w:rPr>
                      <w:rFonts w:ascii="MS Sans Serif" w:hAnsi="MS Sans Serif"/>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012D9" w:rsidRPr="009012D9">
                    <w:trPr>
                      <w:tblCellSpacing w:w="0" w:type="dxa"/>
                      <w:jc w:val="center"/>
                    </w:trPr>
                    <w:tc>
                      <w:tcPr>
                        <w:tcW w:w="0" w:type="auto"/>
                        <w:vAlign w:val="bottom"/>
                        <w:hideMark/>
                      </w:tcPr>
                      <w:p w:rsidR="009012D9" w:rsidRPr="009012D9" w:rsidRDefault="009012D9" w:rsidP="009012D9">
                        <w:pPr>
                          <w:jc w:val="center"/>
                          <w:rPr>
                            <w:rFonts w:ascii="MS Sans Serif" w:hAnsi="MS Sans Serif"/>
                            <w:sz w:val="21"/>
                            <w:szCs w:val="21"/>
                          </w:rPr>
                        </w:pPr>
                        <w:r w:rsidRPr="009012D9">
                          <w:rPr>
                            <w:rFonts w:ascii="MS Sans Serif" w:hAnsi="MS Sans Serif"/>
                            <w:sz w:val="21"/>
                            <w:szCs w:val="21"/>
                          </w:rPr>
                          <w:t>3%</w:t>
                        </w:r>
                      </w:p>
                    </w:tc>
                  </w:tr>
                  <w:tr w:rsidR="009012D9" w:rsidRPr="009012D9">
                    <w:trPr>
                      <w:trHeight w:val="45"/>
                      <w:tblCellSpacing w:w="0" w:type="dxa"/>
                      <w:jc w:val="center"/>
                    </w:trPr>
                    <w:tc>
                      <w:tcPr>
                        <w:tcW w:w="0" w:type="auto"/>
                        <w:shd w:val="clear" w:color="auto" w:fill="C0D0C0"/>
                        <w:vAlign w:val="bottom"/>
                        <w:hideMark/>
                      </w:tcPr>
                      <w:p w:rsidR="009012D9" w:rsidRPr="009012D9" w:rsidRDefault="009012D9" w:rsidP="009012D9">
                        <w:pPr>
                          <w:jc w:val="center"/>
                          <w:rPr>
                            <w:rFonts w:ascii="MS Sans Serif" w:hAnsi="MS Sans Serif"/>
                            <w:sz w:val="4"/>
                            <w:szCs w:val="21"/>
                          </w:rPr>
                        </w:pPr>
                      </w:p>
                    </w:tc>
                  </w:tr>
                </w:tbl>
                <w:p w:rsidR="009012D9" w:rsidRPr="009012D9" w:rsidRDefault="009012D9" w:rsidP="009012D9">
                  <w:pPr>
                    <w:jc w:val="center"/>
                    <w:rPr>
                      <w:rFonts w:ascii="MS Sans Serif" w:hAnsi="MS Sans Serif"/>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012D9" w:rsidRPr="009012D9">
                    <w:trPr>
                      <w:tblCellSpacing w:w="0" w:type="dxa"/>
                      <w:jc w:val="center"/>
                    </w:trPr>
                    <w:tc>
                      <w:tcPr>
                        <w:tcW w:w="0" w:type="auto"/>
                        <w:vAlign w:val="bottom"/>
                        <w:hideMark/>
                      </w:tcPr>
                      <w:p w:rsidR="009012D9" w:rsidRPr="009012D9" w:rsidRDefault="009012D9" w:rsidP="009012D9">
                        <w:pPr>
                          <w:jc w:val="center"/>
                          <w:rPr>
                            <w:rFonts w:ascii="MS Sans Serif" w:hAnsi="MS Sans Serif"/>
                            <w:sz w:val="21"/>
                            <w:szCs w:val="21"/>
                          </w:rPr>
                        </w:pPr>
                        <w:r w:rsidRPr="009012D9">
                          <w:rPr>
                            <w:rFonts w:ascii="MS Sans Serif" w:hAnsi="MS Sans Serif"/>
                            <w:sz w:val="21"/>
                            <w:szCs w:val="21"/>
                          </w:rPr>
                          <w:t>3%</w:t>
                        </w:r>
                      </w:p>
                    </w:tc>
                  </w:tr>
                  <w:tr w:rsidR="009012D9" w:rsidRPr="009012D9">
                    <w:trPr>
                      <w:trHeight w:val="45"/>
                      <w:tblCellSpacing w:w="0" w:type="dxa"/>
                      <w:jc w:val="center"/>
                    </w:trPr>
                    <w:tc>
                      <w:tcPr>
                        <w:tcW w:w="0" w:type="auto"/>
                        <w:shd w:val="clear" w:color="auto" w:fill="C0D0C0"/>
                        <w:vAlign w:val="bottom"/>
                        <w:hideMark/>
                      </w:tcPr>
                      <w:p w:rsidR="009012D9" w:rsidRPr="009012D9" w:rsidRDefault="009012D9" w:rsidP="009012D9">
                        <w:pPr>
                          <w:jc w:val="center"/>
                          <w:rPr>
                            <w:rFonts w:ascii="MS Sans Serif" w:hAnsi="MS Sans Serif"/>
                            <w:sz w:val="4"/>
                            <w:szCs w:val="21"/>
                          </w:rPr>
                        </w:pPr>
                      </w:p>
                    </w:tc>
                  </w:tr>
                </w:tbl>
                <w:p w:rsidR="009012D9" w:rsidRPr="009012D9" w:rsidRDefault="009012D9" w:rsidP="009012D9">
                  <w:pPr>
                    <w:jc w:val="center"/>
                    <w:rPr>
                      <w:rFonts w:ascii="MS Sans Serif" w:hAnsi="MS Sans Serif"/>
                      <w:sz w:val="21"/>
                      <w:szCs w:val="21"/>
                    </w:rPr>
                  </w:pPr>
                </w:p>
              </w:tc>
            </w:tr>
            <w:tr w:rsidR="009012D9" w:rsidRPr="009012D9">
              <w:trPr>
                <w:tblCellSpacing w:w="15" w:type="dxa"/>
                <w:jc w:val="right"/>
              </w:trPr>
              <w:tc>
                <w:tcPr>
                  <w:tcW w:w="0" w:type="auto"/>
                  <w:shd w:val="clear" w:color="auto" w:fill="E0E0E0"/>
                  <w:vAlign w:val="center"/>
                  <w:hideMark/>
                </w:tcPr>
                <w:p w:rsidR="009012D9" w:rsidRPr="009012D9" w:rsidRDefault="009012D9" w:rsidP="009012D9">
                  <w:pPr>
                    <w:jc w:val="center"/>
                    <w:rPr>
                      <w:rFonts w:ascii="MS Sans Serif" w:hAnsi="MS Sans Serif"/>
                      <w:sz w:val="21"/>
                      <w:szCs w:val="21"/>
                    </w:rPr>
                  </w:pPr>
                  <w:r w:rsidRPr="009012D9">
                    <w:rPr>
                      <w:rFonts w:ascii="MS Sans Serif" w:hAnsi="MS Sans Serif"/>
                      <w:sz w:val="21"/>
                      <w:szCs w:val="21"/>
                    </w:rPr>
                    <w:t>4</w:t>
                  </w:r>
                </w:p>
              </w:tc>
              <w:tc>
                <w:tcPr>
                  <w:tcW w:w="0" w:type="auto"/>
                  <w:shd w:val="clear" w:color="auto" w:fill="E0E0E0"/>
                  <w:vAlign w:val="center"/>
                  <w:hideMark/>
                </w:tcPr>
                <w:p w:rsidR="009012D9" w:rsidRPr="009012D9" w:rsidRDefault="009012D9" w:rsidP="009012D9">
                  <w:pPr>
                    <w:jc w:val="center"/>
                    <w:rPr>
                      <w:rFonts w:ascii="MS Sans Serif" w:hAnsi="MS Sans Serif"/>
                      <w:sz w:val="21"/>
                      <w:szCs w:val="21"/>
                    </w:rPr>
                  </w:pPr>
                  <w:r w:rsidRPr="009012D9">
                    <w:rPr>
                      <w:rFonts w:ascii="MS Sans Serif" w:hAnsi="MS Sans Serif"/>
                      <w:sz w:val="21"/>
                      <w:szCs w:val="21"/>
                    </w:rPr>
                    <w:t>1</w:t>
                  </w:r>
                </w:p>
              </w:tc>
              <w:tc>
                <w:tcPr>
                  <w:tcW w:w="0" w:type="auto"/>
                  <w:shd w:val="clear" w:color="auto" w:fill="E0E0E0"/>
                  <w:vAlign w:val="center"/>
                  <w:hideMark/>
                </w:tcPr>
                <w:p w:rsidR="009012D9" w:rsidRPr="009012D9" w:rsidRDefault="009012D9" w:rsidP="009012D9">
                  <w:pPr>
                    <w:jc w:val="center"/>
                    <w:rPr>
                      <w:rFonts w:ascii="MS Sans Serif" w:hAnsi="MS Sans Serif"/>
                      <w:sz w:val="21"/>
                      <w:szCs w:val="21"/>
                    </w:rPr>
                  </w:pPr>
                  <w:r w:rsidRPr="009012D9">
                    <w:rPr>
                      <w:rFonts w:ascii="MS Sans Serif" w:hAnsi="MS Sans Serif"/>
                      <w:sz w:val="21"/>
                      <w:szCs w:val="21"/>
                    </w:rPr>
                    <w:t>1</w:t>
                  </w:r>
                </w:p>
              </w:tc>
              <w:tc>
                <w:tcPr>
                  <w:tcW w:w="0" w:type="auto"/>
                  <w:shd w:val="clear" w:color="auto" w:fill="E0E0E0"/>
                  <w:vAlign w:val="center"/>
                  <w:hideMark/>
                </w:tcPr>
                <w:p w:rsidR="009012D9" w:rsidRPr="009012D9" w:rsidRDefault="009012D9" w:rsidP="009012D9">
                  <w:pPr>
                    <w:jc w:val="center"/>
                    <w:rPr>
                      <w:rFonts w:ascii="MS Sans Serif" w:hAnsi="MS Sans Serif"/>
                      <w:sz w:val="21"/>
                      <w:szCs w:val="21"/>
                    </w:rPr>
                  </w:pPr>
                  <w:r w:rsidRPr="009012D9">
                    <w:rPr>
                      <w:rFonts w:ascii="MS Sans Serif" w:hAnsi="MS Sans Serif"/>
                      <w:sz w:val="21"/>
                      <w:szCs w:val="21"/>
                    </w:rPr>
                    <w:t>6</w:t>
                  </w:r>
                </w:p>
              </w:tc>
              <w:tc>
                <w:tcPr>
                  <w:tcW w:w="0" w:type="auto"/>
                  <w:shd w:val="clear" w:color="auto" w:fill="E0E0E0"/>
                  <w:vAlign w:val="center"/>
                  <w:hideMark/>
                </w:tcPr>
                <w:p w:rsidR="009012D9" w:rsidRPr="009012D9" w:rsidRDefault="009012D9" w:rsidP="009012D9">
                  <w:pPr>
                    <w:jc w:val="center"/>
                    <w:rPr>
                      <w:rFonts w:ascii="MS Sans Serif" w:hAnsi="MS Sans Serif"/>
                      <w:sz w:val="21"/>
                      <w:szCs w:val="21"/>
                    </w:rPr>
                  </w:pPr>
                  <w:r w:rsidRPr="009012D9">
                    <w:rPr>
                      <w:rFonts w:ascii="MS Sans Serif" w:hAnsi="MS Sans Serif"/>
                      <w:sz w:val="21"/>
                      <w:szCs w:val="21"/>
                    </w:rPr>
                    <w:t>1</w:t>
                  </w:r>
                </w:p>
              </w:tc>
              <w:tc>
                <w:tcPr>
                  <w:tcW w:w="0" w:type="auto"/>
                  <w:shd w:val="clear" w:color="auto" w:fill="E0E0E0"/>
                  <w:vAlign w:val="center"/>
                  <w:hideMark/>
                </w:tcPr>
                <w:p w:rsidR="009012D9" w:rsidRPr="009012D9" w:rsidRDefault="009012D9" w:rsidP="009012D9">
                  <w:pPr>
                    <w:jc w:val="center"/>
                    <w:rPr>
                      <w:rFonts w:ascii="MS Sans Serif" w:hAnsi="MS Sans Serif"/>
                      <w:sz w:val="21"/>
                      <w:szCs w:val="21"/>
                    </w:rPr>
                  </w:pPr>
                  <w:r w:rsidRPr="009012D9">
                    <w:rPr>
                      <w:rFonts w:ascii="MS Sans Serif" w:hAnsi="MS Sans Serif"/>
                      <w:sz w:val="21"/>
                      <w:szCs w:val="21"/>
                    </w:rPr>
                    <w:t>3</w:t>
                  </w:r>
                </w:p>
              </w:tc>
              <w:tc>
                <w:tcPr>
                  <w:tcW w:w="0" w:type="auto"/>
                  <w:shd w:val="clear" w:color="auto" w:fill="E0E0E0"/>
                  <w:vAlign w:val="center"/>
                  <w:hideMark/>
                </w:tcPr>
                <w:p w:rsidR="009012D9" w:rsidRPr="009012D9" w:rsidRDefault="009012D9" w:rsidP="009012D9">
                  <w:pPr>
                    <w:jc w:val="center"/>
                    <w:rPr>
                      <w:rFonts w:ascii="MS Sans Serif" w:hAnsi="MS Sans Serif"/>
                      <w:sz w:val="21"/>
                      <w:szCs w:val="21"/>
                    </w:rPr>
                  </w:pPr>
                  <w:r w:rsidRPr="009012D9">
                    <w:rPr>
                      <w:rFonts w:ascii="MS Sans Serif" w:hAnsi="MS Sans Serif"/>
                      <w:sz w:val="21"/>
                      <w:szCs w:val="21"/>
                    </w:rPr>
                    <w:t>3</w:t>
                  </w:r>
                </w:p>
              </w:tc>
              <w:tc>
                <w:tcPr>
                  <w:tcW w:w="0" w:type="auto"/>
                  <w:shd w:val="clear" w:color="auto" w:fill="E0E0E0"/>
                  <w:vAlign w:val="center"/>
                  <w:hideMark/>
                </w:tcPr>
                <w:p w:rsidR="009012D9" w:rsidRPr="009012D9" w:rsidRDefault="009012D9" w:rsidP="009012D9">
                  <w:pPr>
                    <w:jc w:val="center"/>
                    <w:rPr>
                      <w:rFonts w:ascii="MS Sans Serif" w:hAnsi="MS Sans Serif"/>
                      <w:sz w:val="21"/>
                      <w:szCs w:val="21"/>
                    </w:rPr>
                  </w:pPr>
                  <w:r w:rsidRPr="009012D9">
                    <w:rPr>
                      <w:rFonts w:ascii="MS Sans Serif" w:hAnsi="MS Sans Serif"/>
                      <w:sz w:val="21"/>
                      <w:szCs w:val="21"/>
                    </w:rPr>
                    <w:t>6</w:t>
                  </w:r>
                </w:p>
              </w:tc>
              <w:tc>
                <w:tcPr>
                  <w:tcW w:w="0" w:type="auto"/>
                  <w:shd w:val="clear" w:color="auto" w:fill="E0E0E0"/>
                  <w:vAlign w:val="center"/>
                  <w:hideMark/>
                </w:tcPr>
                <w:p w:rsidR="009012D9" w:rsidRPr="009012D9" w:rsidRDefault="009012D9" w:rsidP="009012D9">
                  <w:pPr>
                    <w:jc w:val="center"/>
                    <w:rPr>
                      <w:rFonts w:ascii="MS Sans Serif" w:hAnsi="MS Sans Serif"/>
                      <w:sz w:val="21"/>
                      <w:szCs w:val="21"/>
                    </w:rPr>
                  </w:pPr>
                  <w:r w:rsidRPr="009012D9">
                    <w:rPr>
                      <w:rFonts w:ascii="MS Sans Serif" w:hAnsi="MS Sans Serif"/>
                      <w:sz w:val="21"/>
                      <w:szCs w:val="21"/>
                    </w:rPr>
                    <w:t>1</w:t>
                  </w:r>
                </w:p>
              </w:tc>
              <w:tc>
                <w:tcPr>
                  <w:tcW w:w="0" w:type="auto"/>
                  <w:shd w:val="clear" w:color="auto" w:fill="E0E0E0"/>
                  <w:vAlign w:val="center"/>
                  <w:hideMark/>
                </w:tcPr>
                <w:p w:rsidR="009012D9" w:rsidRPr="009012D9" w:rsidRDefault="009012D9" w:rsidP="009012D9">
                  <w:pPr>
                    <w:jc w:val="center"/>
                    <w:rPr>
                      <w:rFonts w:ascii="MS Sans Serif" w:hAnsi="MS Sans Serif"/>
                      <w:sz w:val="21"/>
                      <w:szCs w:val="21"/>
                    </w:rPr>
                  </w:pPr>
                  <w:r w:rsidRPr="009012D9">
                    <w:rPr>
                      <w:rFonts w:ascii="MS Sans Serif" w:hAnsi="MS Sans Serif"/>
                      <w:sz w:val="21"/>
                      <w:szCs w:val="21"/>
                    </w:rPr>
                    <w:t>6</w:t>
                  </w:r>
                </w:p>
              </w:tc>
              <w:tc>
                <w:tcPr>
                  <w:tcW w:w="0" w:type="auto"/>
                  <w:shd w:val="clear" w:color="auto" w:fill="E0E0E0"/>
                  <w:vAlign w:val="center"/>
                  <w:hideMark/>
                </w:tcPr>
                <w:p w:rsidR="009012D9" w:rsidRPr="009012D9" w:rsidRDefault="009012D9" w:rsidP="009012D9">
                  <w:pPr>
                    <w:jc w:val="center"/>
                    <w:rPr>
                      <w:rFonts w:ascii="MS Sans Serif" w:hAnsi="MS Sans Serif"/>
                      <w:sz w:val="21"/>
                      <w:szCs w:val="21"/>
                    </w:rPr>
                  </w:pPr>
                  <w:r w:rsidRPr="009012D9">
                    <w:rPr>
                      <w:rFonts w:ascii="MS Sans Serif" w:hAnsi="MS Sans Serif"/>
                      <w:sz w:val="21"/>
                      <w:szCs w:val="21"/>
                    </w:rPr>
                    <w:t>3</w:t>
                  </w:r>
                </w:p>
              </w:tc>
              <w:tc>
                <w:tcPr>
                  <w:tcW w:w="0" w:type="auto"/>
                  <w:shd w:val="clear" w:color="auto" w:fill="E0E0E0"/>
                  <w:vAlign w:val="center"/>
                  <w:hideMark/>
                </w:tcPr>
                <w:p w:rsidR="009012D9" w:rsidRPr="009012D9" w:rsidRDefault="009012D9" w:rsidP="009012D9">
                  <w:pPr>
                    <w:jc w:val="center"/>
                    <w:rPr>
                      <w:rFonts w:ascii="MS Sans Serif" w:hAnsi="MS Sans Serif"/>
                      <w:sz w:val="21"/>
                      <w:szCs w:val="21"/>
                    </w:rPr>
                  </w:pPr>
                  <w:r w:rsidRPr="009012D9">
                    <w:rPr>
                      <w:rFonts w:ascii="MS Sans Serif" w:hAnsi="MS Sans Serif"/>
                      <w:sz w:val="21"/>
                      <w:szCs w:val="21"/>
                    </w:rPr>
                    <w:t>2</w:t>
                  </w:r>
                </w:p>
              </w:tc>
              <w:tc>
                <w:tcPr>
                  <w:tcW w:w="0" w:type="auto"/>
                  <w:shd w:val="clear" w:color="auto" w:fill="E0E0E0"/>
                  <w:vAlign w:val="center"/>
                  <w:hideMark/>
                </w:tcPr>
                <w:p w:rsidR="009012D9" w:rsidRPr="009012D9" w:rsidRDefault="009012D9" w:rsidP="009012D9">
                  <w:pPr>
                    <w:jc w:val="center"/>
                    <w:rPr>
                      <w:rFonts w:ascii="MS Sans Serif" w:hAnsi="MS Sans Serif"/>
                      <w:sz w:val="21"/>
                      <w:szCs w:val="21"/>
                    </w:rPr>
                  </w:pPr>
                  <w:r w:rsidRPr="009012D9">
                    <w:rPr>
                      <w:rFonts w:ascii="MS Sans Serif" w:hAnsi="MS Sans Serif"/>
                      <w:sz w:val="21"/>
                      <w:szCs w:val="21"/>
                    </w:rPr>
                    <w:t>1</w:t>
                  </w:r>
                </w:p>
              </w:tc>
              <w:tc>
                <w:tcPr>
                  <w:tcW w:w="0" w:type="auto"/>
                  <w:shd w:val="clear" w:color="auto" w:fill="E0E0E0"/>
                  <w:vAlign w:val="center"/>
                  <w:hideMark/>
                </w:tcPr>
                <w:p w:rsidR="009012D9" w:rsidRPr="009012D9" w:rsidRDefault="009012D9" w:rsidP="009012D9">
                  <w:pPr>
                    <w:jc w:val="center"/>
                    <w:rPr>
                      <w:rFonts w:ascii="MS Sans Serif" w:hAnsi="MS Sans Serif"/>
                      <w:sz w:val="21"/>
                      <w:szCs w:val="21"/>
                    </w:rPr>
                  </w:pPr>
                  <w:r w:rsidRPr="009012D9">
                    <w:rPr>
                      <w:rFonts w:ascii="MS Sans Serif" w:hAnsi="MS Sans Serif"/>
                      <w:sz w:val="21"/>
                      <w:szCs w:val="21"/>
                    </w:rPr>
                    <w:t>1</w:t>
                  </w:r>
                </w:p>
              </w:tc>
              <w:tc>
                <w:tcPr>
                  <w:tcW w:w="0" w:type="auto"/>
                  <w:shd w:val="clear" w:color="auto" w:fill="E0E0E0"/>
                  <w:vAlign w:val="center"/>
                  <w:hideMark/>
                </w:tcPr>
                <w:p w:rsidR="009012D9" w:rsidRPr="009012D9" w:rsidRDefault="009012D9" w:rsidP="009012D9">
                  <w:pPr>
                    <w:jc w:val="center"/>
                    <w:rPr>
                      <w:rFonts w:ascii="MS Sans Serif" w:hAnsi="MS Sans Serif"/>
                      <w:sz w:val="21"/>
                      <w:szCs w:val="21"/>
                    </w:rPr>
                  </w:pPr>
                  <w:r w:rsidRPr="009012D9">
                    <w:rPr>
                      <w:rFonts w:ascii="MS Sans Serif" w:hAnsi="MS Sans Serif"/>
                      <w:sz w:val="21"/>
                      <w:szCs w:val="21"/>
                    </w:rPr>
                    <w:t>1</w:t>
                  </w:r>
                </w:p>
              </w:tc>
            </w:tr>
            <w:tr w:rsidR="009012D9" w:rsidRPr="009012D9">
              <w:trPr>
                <w:tblCellSpacing w:w="15" w:type="dxa"/>
                <w:jc w:val="right"/>
              </w:trPr>
              <w:tc>
                <w:tcPr>
                  <w:tcW w:w="0" w:type="auto"/>
                  <w:shd w:val="clear" w:color="auto" w:fill="E0E0E0"/>
                  <w:vAlign w:val="center"/>
                  <w:hideMark/>
                </w:tcPr>
                <w:p w:rsidR="009012D9" w:rsidRPr="009012D9" w:rsidRDefault="009012D9" w:rsidP="009012D9">
                  <w:pPr>
                    <w:jc w:val="center"/>
                    <w:rPr>
                      <w:rFonts w:ascii="MS Sans Serif" w:hAnsi="MS Sans Serif"/>
                      <w:sz w:val="21"/>
                      <w:szCs w:val="21"/>
                    </w:rPr>
                  </w:pPr>
                  <w:r w:rsidRPr="009012D9">
                    <w:rPr>
                      <w:rFonts w:ascii="MS Sans Serif" w:hAnsi="MS Sans Serif"/>
                      <w:sz w:val="21"/>
                      <w:szCs w:val="21"/>
                    </w:rPr>
                    <w:t>1</w:t>
                  </w:r>
                </w:p>
              </w:tc>
              <w:tc>
                <w:tcPr>
                  <w:tcW w:w="0" w:type="auto"/>
                  <w:shd w:val="clear" w:color="auto" w:fill="E0E0E0"/>
                  <w:vAlign w:val="center"/>
                  <w:hideMark/>
                </w:tcPr>
                <w:p w:rsidR="009012D9" w:rsidRPr="009012D9" w:rsidRDefault="009012D9" w:rsidP="009012D9">
                  <w:pPr>
                    <w:jc w:val="center"/>
                    <w:rPr>
                      <w:rFonts w:ascii="MS Sans Serif" w:hAnsi="MS Sans Serif"/>
                      <w:sz w:val="21"/>
                      <w:szCs w:val="21"/>
                    </w:rPr>
                  </w:pPr>
                  <w:r w:rsidRPr="009012D9">
                    <w:rPr>
                      <w:rFonts w:ascii="MS Sans Serif" w:hAnsi="MS Sans Serif"/>
                      <w:sz w:val="21"/>
                      <w:szCs w:val="21"/>
                    </w:rPr>
                    <w:t>2</w:t>
                  </w:r>
                </w:p>
              </w:tc>
              <w:tc>
                <w:tcPr>
                  <w:tcW w:w="0" w:type="auto"/>
                  <w:shd w:val="clear" w:color="auto" w:fill="E0E0E0"/>
                  <w:vAlign w:val="center"/>
                  <w:hideMark/>
                </w:tcPr>
                <w:p w:rsidR="009012D9" w:rsidRPr="009012D9" w:rsidRDefault="009012D9" w:rsidP="009012D9">
                  <w:pPr>
                    <w:jc w:val="center"/>
                    <w:rPr>
                      <w:rFonts w:ascii="MS Sans Serif" w:hAnsi="MS Sans Serif"/>
                      <w:sz w:val="21"/>
                      <w:szCs w:val="21"/>
                    </w:rPr>
                  </w:pPr>
                  <w:r w:rsidRPr="009012D9">
                    <w:rPr>
                      <w:rFonts w:ascii="MS Sans Serif" w:hAnsi="MS Sans Serif"/>
                      <w:sz w:val="21"/>
                      <w:szCs w:val="21"/>
                    </w:rPr>
                    <w:t>8</w:t>
                  </w:r>
                </w:p>
              </w:tc>
              <w:tc>
                <w:tcPr>
                  <w:tcW w:w="0" w:type="auto"/>
                  <w:shd w:val="clear" w:color="auto" w:fill="E0E0E0"/>
                  <w:vAlign w:val="center"/>
                  <w:hideMark/>
                </w:tcPr>
                <w:p w:rsidR="009012D9" w:rsidRPr="009012D9" w:rsidRDefault="009012D9" w:rsidP="009012D9">
                  <w:pPr>
                    <w:jc w:val="center"/>
                    <w:rPr>
                      <w:rFonts w:ascii="MS Sans Serif" w:hAnsi="MS Sans Serif"/>
                      <w:sz w:val="21"/>
                      <w:szCs w:val="21"/>
                    </w:rPr>
                  </w:pPr>
                  <w:r w:rsidRPr="009012D9">
                    <w:rPr>
                      <w:rFonts w:ascii="MS Sans Serif" w:hAnsi="MS Sans Serif"/>
                      <w:sz w:val="21"/>
                      <w:szCs w:val="21"/>
                    </w:rPr>
                    <w:t>10</w:t>
                  </w:r>
                </w:p>
              </w:tc>
              <w:tc>
                <w:tcPr>
                  <w:tcW w:w="0" w:type="auto"/>
                  <w:shd w:val="clear" w:color="auto" w:fill="E0E0E0"/>
                  <w:vAlign w:val="center"/>
                  <w:hideMark/>
                </w:tcPr>
                <w:p w:rsidR="009012D9" w:rsidRPr="009012D9" w:rsidRDefault="009012D9" w:rsidP="009012D9">
                  <w:pPr>
                    <w:jc w:val="center"/>
                    <w:rPr>
                      <w:rFonts w:ascii="MS Sans Serif" w:hAnsi="MS Sans Serif"/>
                      <w:sz w:val="21"/>
                      <w:szCs w:val="21"/>
                    </w:rPr>
                  </w:pPr>
                  <w:r w:rsidRPr="009012D9">
                    <w:rPr>
                      <w:rFonts w:ascii="MS Sans Serif" w:hAnsi="MS Sans Serif"/>
                      <w:sz w:val="21"/>
                      <w:szCs w:val="21"/>
                    </w:rPr>
                    <w:t>11</w:t>
                  </w:r>
                </w:p>
              </w:tc>
              <w:tc>
                <w:tcPr>
                  <w:tcW w:w="0" w:type="auto"/>
                  <w:shd w:val="clear" w:color="auto" w:fill="E0E0E0"/>
                  <w:vAlign w:val="center"/>
                  <w:hideMark/>
                </w:tcPr>
                <w:p w:rsidR="009012D9" w:rsidRPr="009012D9" w:rsidRDefault="009012D9" w:rsidP="009012D9">
                  <w:pPr>
                    <w:jc w:val="center"/>
                    <w:rPr>
                      <w:rFonts w:ascii="MS Sans Serif" w:hAnsi="MS Sans Serif"/>
                      <w:sz w:val="21"/>
                      <w:szCs w:val="21"/>
                    </w:rPr>
                  </w:pPr>
                  <w:r w:rsidRPr="009012D9">
                    <w:rPr>
                      <w:rFonts w:ascii="MS Sans Serif" w:hAnsi="MS Sans Serif"/>
                      <w:sz w:val="21"/>
                      <w:szCs w:val="21"/>
                    </w:rPr>
                    <w:t>12</w:t>
                  </w:r>
                </w:p>
              </w:tc>
              <w:tc>
                <w:tcPr>
                  <w:tcW w:w="0" w:type="auto"/>
                  <w:shd w:val="clear" w:color="auto" w:fill="E0E0E0"/>
                  <w:vAlign w:val="center"/>
                  <w:hideMark/>
                </w:tcPr>
                <w:p w:rsidR="009012D9" w:rsidRPr="009012D9" w:rsidRDefault="009012D9" w:rsidP="009012D9">
                  <w:pPr>
                    <w:jc w:val="center"/>
                    <w:rPr>
                      <w:rFonts w:ascii="MS Sans Serif" w:hAnsi="MS Sans Serif"/>
                      <w:sz w:val="21"/>
                      <w:szCs w:val="21"/>
                    </w:rPr>
                  </w:pPr>
                  <w:r w:rsidRPr="009012D9">
                    <w:rPr>
                      <w:rFonts w:ascii="MS Sans Serif" w:hAnsi="MS Sans Serif"/>
                      <w:sz w:val="21"/>
                      <w:szCs w:val="21"/>
                    </w:rPr>
                    <w:t>13</w:t>
                  </w:r>
                </w:p>
              </w:tc>
              <w:tc>
                <w:tcPr>
                  <w:tcW w:w="0" w:type="auto"/>
                  <w:shd w:val="clear" w:color="auto" w:fill="E0E0E0"/>
                  <w:vAlign w:val="center"/>
                  <w:hideMark/>
                </w:tcPr>
                <w:p w:rsidR="009012D9" w:rsidRPr="009012D9" w:rsidRDefault="009012D9" w:rsidP="009012D9">
                  <w:pPr>
                    <w:jc w:val="center"/>
                    <w:rPr>
                      <w:rFonts w:ascii="MS Sans Serif" w:hAnsi="MS Sans Serif"/>
                      <w:sz w:val="21"/>
                      <w:szCs w:val="21"/>
                    </w:rPr>
                  </w:pPr>
                  <w:r w:rsidRPr="009012D9">
                    <w:rPr>
                      <w:rFonts w:ascii="MS Sans Serif" w:hAnsi="MS Sans Serif"/>
                      <w:sz w:val="21"/>
                      <w:szCs w:val="21"/>
                    </w:rPr>
                    <w:t>15</w:t>
                  </w:r>
                </w:p>
              </w:tc>
              <w:tc>
                <w:tcPr>
                  <w:tcW w:w="0" w:type="auto"/>
                  <w:shd w:val="clear" w:color="auto" w:fill="E0E0E0"/>
                  <w:vAlign w:val="center"/>
                  <w:hideMark/>
                </w:tcPr>
                <w:p w:rsidR="009012D9" w:rsidRPr="009012D9" w:rsidRDefault="009012D9" w:rsidP="009012D9">
                  <w:pPr>
                    <w:jc w:val="center"/>
                    <w:rPr>
                      <w:rFonts w:ascii="MS Sans Serif" w:hAnsi="MS Sans Serif"/>
                      <w:sz w:val="21"/>
                      <w:szCs w:val="21"/>
                    </w:rPr>
                  </w:pPr>
                  <w:r w:rsidRPr="009012D9">
                    <w:rPr>
                      <w:rFonts w:ascii="MS Sans Serif" w:hAnsi="MS Sans Serif"/>
                      <w:sz w:val="21"/>
                      <w:szCs w:val="21"/>
                    </w:rPr>
                    <w:t>16</w:t>
                  </w:r>
                </w:p>
              </w:tc>
              <w:tc>
                <w:tcPr>
                  <w:tcW w:w="0" w:type="auto"/>
                  <w:shd w:val="clear" w:color="auto" w:fill="E0E0E0"/>
                  <w:vAlign w:val="center"/>
                  <w:hideMark/>
                </w:tcPr>
                <w:p w:rsidR="009012D9" w:rsidRPr="009012D9" w:rsidRDefault="009012D9" w:rsidP="009012D9">
                  <w:pPr>
                    <w:jc w:val="center"/>
                    <w:rPr>
                      <w:rFonts w:ascii="MS Sans Serif" w:hAnsi="MS Sans Serif"/>
                      <w:sz w:val="21"/>
                      <w:szCs w:val="21"/>
                    </w:rPr>
                  </w:pPr>
                  <w:r w:rsidRPr="009012D9">
                    <w:rPr>
                      <w:rFonts w:ascii="MS Sans Serif" w:hAnsi="MS Sans Serif"/>
                      <w:sz w:val="21"/>
                      <w:szCs w:val="21"/>
                    </w:rPr>
                    <w:t>20</w:t>
                  </w:r>
                </w:p>
              </w:tc>
              <w:tc>
                <w:tcPr>
                  <w:tcW w:w="0" w:type="auto"/>
                  <w:shd w:val="clear" w:color="auto" w:fill="E0E0E0"/>
                  <w:vAlign w:val="center"/>
                  <w:hideMark/>
                </w:tcPr>
                <w:p w:rsidR="009012D9" w:rsidRPr="009012D9" w:rsidRDefault="009012D9" w:rsidP="009012D9">
                  <w:pPr>
                    <w:jc w:val="center"/>
                    <w:rPr>
                      <w:rFonts w:ascii="MS Sans Serif" w:hAnsi="MS Sans Serif"/>
                      <w:sz w:val="21"/>
                      <w:szCs w:val="21"/>
                    </w:rPr>
                  </w:pPr>
                  <w:r w:rsidRPr="009012D9">
                    <w:rPr>
                      <w:rFonts w:ascii="MS Sans Serif" w:hAnsi="MS Sans Serif"/>
                      <w:sz w:val="21"/>
                      <w:szCs w:val="21"/>
                    </w:rPr>
                    <w:t>25</w:t>
                  </w:r>
                </w:p>
              </w:tc>
              <w:tc>
                <w:tcPr>
                  <w:tcW w:w="0" w:type="auto"/>
                  <w:shd w:val="clear" w:color="auto" w:fill="E0E0E0"/>
                  <w:vAlign w:val="center"/>
                  <w:hideMark/>
                </w:tcPr>
                <w:p w:rsidR="009012D9" w:rsidRPr="009012D9" w:rsidRDefault="009012D9" w:rsidP="009012D9">
                  <w:pPr>
                    <w:jc w:val="center"/>
                    <w:rPr>
                      <w:rFonts w:ascii="MS Sans Serif" w:hAnsi="MS Sans Serif"/>
                      <w:sz w:val="21"/>
                      <w:szCs w:val="21"/>
                    </w:rPr>
                  </w:pPr>
                  <w:r w:rsidRPr="009012D9">
                    <w:rPr>
                      <w:rFonts w:ascii="MS Sans Serif" w:hAnsi="MS Sans Serif"/>
                      <w:sz w:val="21"/>
                      <w:szCs w:val="21"/>
                    </w:rPr>
                    <w:t>29</w:t>
                  </w:r>
                </w:p>
              </w:tc>
              <w:tc>
                <w:tcPr>
                  <w:tcW w:w="0" w:type="auto"/>
                  <w:shd w:val="clear" w:color="auto" w:fill="E0E0E0"/>
                  <w:vAlign w:val="center"/>
                  <w:hideMark/>
                </w:tcPr>
                <w:p w:rsidR="009012D9" w:rsidRPr="009012D9" w:rsidRDefault="009012D9" w:rsidP="009012D9">
                  <w:pPr>
                    <w:jc w:val="center"/>
                    <w:rPr>
                      <w:rFonts w:ascii="MS Sans Serif" w:hAnsi="MS Sans Serif"/>
                      <w:sz w:val="21"/>
                      <w:szCs w:val="21"/>
                    </w:rPr>
                  </w:pPr>
                  <w:r w:rsidRPr="009012D9">
                    <w:rPr>
                      <w:rFonts w:ascii="MS Sans Serif" w:hAnsi="MS Sans Serif"/>
                      <w:sz w:val="21"/>
                      <w:szCs w:val="21"/>
                    </w:rPr>
                    <w:t>30</w:t>
                  </w:r>
                </w:p>
              </w:tc>
              <w:tc>
                <w:tcPr>
                  <w:tcW w:w="0" w:type="auto"/>
                  <w:shd w:val="clear" w:color="auto" w:fill="E0E0E0"/>
                  <w:vAlign w:val="center"/>
                  <w:hideMark/>
                </w:tcPr>
                <w:p w:rsidR="009012D9" w:rsidRPr="009012D9" w:rsidRDefault="009012D9" w:rsidP="009012D9">
                  <w:pPr>
                    <w:jc w:val="center"/>
                    <w:rPr>
                      <w:rFonts w:ascii="MS Sans Serif" w:hAnsi="MS Sans Serif"/>
                      <w:sz w:val="21"/>
                      <w:szCs w:val="21"/>
                    </w:rPr>
                  </w:pPr>
                  <w:r w:rsidRPr="009012D9">
                    <w:rPr>
                      <w:rFonts w:ascii="MS Sans Serif" w:hAnsi="MS Sans Serif"/>
                      <w:sz w:val="21"/>
                      <w:szCs w:val="21"/>
                    </w:rPr>
                    <w:t>34</w:t>
                  </w:r>
                </w:p>
              </w:tc>
              <w:tc>
                <w:tcPr>
                  <w:tcW w:w="0" w:type="auto"/>
                  <w:shd w:val="clear" w:color="auto" w:fill="E0E0E0"/>
                  <w:vAlign w:val="center"/>
                  <w:hideMark/>
                </w:tcPr>
                <w:p w:rsidR="009012D9" w:rsidRPr="009012D9" w:rsidRDefault="009012D9" w:rsidP="009012D9">
                  <w:pPr>
                    <w:jc w:val="center"/>
                    <w:rPr>
                      <w:rFonts w:ascii="MS Sans Serif" w:hAnsi="MS Sans Serif"/>
                      <w:sz w:val="21"/>
                      <w:szCs w:val="21"/>
                    </w:rPr>
                  </w:pPr>
                  <w:r w:rsidRPr="009012D9">
                    <w:rPr>
                      <w:rFonts w:ascii="MS Sans Serif" w:hAnsi="MS Sans Serif"/>
                      <w:sz w:val="21"/>
                      <w:szCs w:val="21"/>
                    </w:rPr>
                    <w:t>35</w:t>
                  </w:r>
                </w:p>
              </w:tc>
            </w:tr>
          </w:tbl>
          <w:p w:rsidR="009012D9" w:rsidRPr="009012D9" w:rsidRDefault="009012D9" w:rsidP="009012D9"/>
        </w:tc>
        <w:tc>
          <w:tcPr>
            <w:tcW w:w="150" w:type="dxa"/>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 </w:t>
            </w:r>
          </w:p>
        </w:tc>
        <w:tc>
          <w:tcPr>
            <w:tcW w:w="0" w:type="auto"/>
            <w:hideMark/>
          </w:tcPr>
          <w:p w:rsidR="009012D9" w:rsidRPr="009012D9" w:rsidRDefault="009012D9" w:rsidP="009012D9">
            <w:pPr>
              <w:spacing w:before="100" w:beforeAutospacing="1" w:after="100" w:afterAutospacing="1"/>
              <w:rPr>
                <w:rFonts w:ascii="MS Sans Serif" w:hAnsi="MS Sans Serif"/>
                <w:sz w:val="21"/>
                <w:szCs w:val="21"/>
              </w:rPr>
            </w:pPr>
            <w:r w:rsidRPr="009012D9">
              <w:rPr>
                <w:rFonts w:ascii="MS Sans Serif" w:hAnsi="MS Sans Serif"/>
                <w:sz w:val="21"/>
                <w:szCs w:val="21"/>
              </w:rPr>
              <w:t xml:space="preserve">  </w:t>
            </w:r>
          </w:p>
          <w:tbl>
            <w:tblPr>
              <w:tblW w:w="0" w:type="auto"/>
              <w:tblCellSpacing w:w="0" w:type="dxa"/>
              <w:tblCellMar>
                <w:top w:w="15" w:type="dxa"/>
                <w:left w:w="15" w:type="dxa"/>
                <w:bottom w:w="15" w:type="dxa"/>
                <w:right w:w="15" w:type="dxa"/>
              </w:tblCellMar>
              <w:tblLook w:val="04A0"/>
            </w:tblPr>
            <w:tblGrid>
              <w:gridCol w:w="643"/>
            </w:tblGrid>
            <w:tr w:rsidR="009012D9" w:rsidRPr="009012D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13"/>
                  </w:tblGrid>
                  <w:tr w:rsidR="009012D9" w:rsidRPr="009012D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32"/>
                          <w:gridCol w:w="381"/>
                        </w:tblGrid>
                        <w:tr w:rsidR="009012D9" w:rsidRPr="009012D9">
                          <w:trPr>
                            <w:tblCellSpacing w:w="30" w:type="dxa"/>
                          </w:trPr>
                          <w:tc>
                            <w:tcPr>
                              <w:tcW w:w="0" w:type="auto"/>
                              <w:shd w:val="clear" w:color="auto" w:fill="C0D0C0"/>
                              <w:noWrap/>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   </w:t>
                              </w:r>
                            </w:p>
                          </w:tc>
                          <w:tc>
                            <w:tcPr>
                              <w:tcW w:w="0" w:type="auto"/>
                              <w:noWrap/>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v(4)</w:t>
                              </w:r>
                            </w:p>
                          </w:tc>
                        </w:tr>
                      </w:tbl>
                      <w:p w:rsidR="009012D9" w:rsidRPr="009012D9" w:rsidRDefault="009012D9" w:rsidP="009012D9">
                        <w:pPr>
                          <w:rPr>
                            <w:rFonts w:ascii="MS Sans Serif" w:hAnsi="MS Sans Serif"/>
                            <w:sz w:val="21"/>
                            <w:szCs w:val="21"/>
                          </w:rPr>
                        </w:pPr>
                      </w:p>
                    </w:tc>
                  </w:tr>
                </w:tbl>
                <w:p w:rsidR="009012D9" w:rsidRPr="009012D9" w:rsidRDefault="009012D9" w:rsidP="009012D9">
                  <w:pPr>
                    <w:rPr>
                      <w:rFonts w:ascii="MS Sans Serif" w:hAnsi="MS Sans Serif"/>
                      <w:sz w:val="21"/>
                      <w:szCs w:val="21"/>
                    </w:rPr>
                  </w:pPr>
                </w:p>
              </w:tc>
            </w:tr>
          </w:tbl>
          <w:p w:rsidR="009012D9" w:rsidRPr="009012D9" w:rsidRDefault="009012D9" w:rsidP="009012D9"/>
        </w:tc>
      </w:tr>
    </w:tbl>
    <w:p w:rsidR="005A4C51" w:rsidRDefault="005A4C51" w:rsidP="00DC6A08">
      <w:pPr>
        <w:rPr>
          <w:rFonts w:ascii="Papyrus" w:hAnsi="Papyrus"/>
          <w:b/>
          <w:bCs/>
          <w:sz w:val="36"/>
          <w:szCs w:val="36"/>
          <w:u w:val="single"/>
        </w:rPr>
      </w:pPr>
    </w:p>
    <w:p w:rsidR="005A4C51" w:rsidRDefault="005A4C51" w:rsidP="00DC6A08">
      <w:pPr>
        <w:rPr>
          <w:rFonts w:ascii="Papyrus" w:hAnsi="Papyrus"/>
          <w:b/>
          <w:bCs/>
          <w:sz w:val="36"/>
          <w:szCs w:val="36"/>
          <w:u w:val="single"/>
        </w:rPr>
      </w:pPr>
    </w:p>
    <w:p w:rsidR="005A4C51" w:rsidRDefault="005A4C51" w:rsidP="00DC6A08">
      <w:pPr>
        <w:rPr>
          <w:rFonts w:ascii="Papyrus" w:hAnsi="Papyrus"/>
          <w:b/>
          <w:bCs/>
          <w:sz w:val="36"/>
          <w:szCs w:val="36"/>
          <w:u w:val="single"/>
        </w:rPr>
      </w:pPr>
    </w:p>
    <w:p w:rsidR="005A4C51" w:rsidRDefault="005A4C51" w:rsidP="00DC6A08">
      <w:pPr>
        <w:rPr>
          <w:rFonts w:ascii="Papyrus" w:hAnsi="Papyrus"/>
          <w:b/>
          <w:bCs/>
          <w:sz w:val="36"/>
          <w:szCs w:val="36"/>
          <w:u w:val="single"/>
        </w:rPr>
      </w:pPr>
    </w:p>
    <w:tbl>
      <w:tblPr>
        <w:tblW w:w="0" w:type="auto"/>
        <w:tblCellSpacing w:w="15" w:type="dxa"/>
        <w:tblCellMar>
          <w:top w:w="15" w:type="dxa"/>
          <w:left w:w="15" w:type="dxa"/>
          <w:bottom w:w="15" w:type="dxa"/>
          <w:right w:w="15" w:type="dxa"/>
        </w:tblCellMar>
        <w:tblLook w:val="04A0"/>
      </w:tblPr>
      <w:tblGrid>
        <w:gridCol w:w="4708"/>
        <w:gridCol w:w="4545"/>
      </w:tblGrid>
      <w:tr w:rsidR="009012D9" w:rsidRPr="009012D9" w:rsidTr="009012D9">
        <w:trPr>
          <w:tblCellSpacing w:w="15" w:type="dxa"/>
        </w:trPr>
        <w:tc>
          <w:tcPr>
            <w:tcW w:w="0" w:type="auto"/>
            <w:hideMark/>
          </w:tcPr>
          <w:p w:rsidR="009012D9" w:rsidRPr="009012D9" w:rsidRDefault="009012D9" w:rsidP="009012D9">
            <w:pPr>
              <w:rPr>
                <w:rFonts w:ascii="MS Sans Serif" w:hAnsi="MS Sans Serif"/>
                <w:sz w:val="21"/>
                <w:szCs w:val="21"/>
              </w:rPr>
            </w:pPr>
            <w:r w:rsidRPr="009012D9">
              <w:rPr>
                <w:rFonts w:ascii="MS Sans Serif" w:hAnsi="MS Sans Serif"/>
                <w:b/>
                <w:bCs/>
                <w:sz w:val="21"/>
                <w:szCs w:val="21"/>
              </w:rPr>
              <w:lastRenderedPageBreak/>
              <w:t>Distribuzione di frequenza:</w:t>
            </w:r>
            <w:r w:rsidRPr="009012D9">
              <w:rPr>
                <w:rFonts w:ascii="MS Sans Serif" w:hAnsi="MS Sans Serif"/>
                <w:sz w:val="21"/>
                <w:szCs w:val="21"/>
              </w:rPr>
              <w:br/>
            </w:r>
            <w:r w:rsidRPr="009012D9">
              <w:rPr>
                <w:rFonts w:ascii="MS Sans Serif" w:hAnsi="MS Sans Serif"/>
                <w:b/>
                <w:bCs/>
                <w:sz w:val="21"/>
                <w:szCs w:val="21"/>
              </w:rPr>
              <w:t>v(5)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9012D9" w:rsidRPr="009012D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15"/>
                      <w:szCs w:val="15"/>
                    </w:rPr>
                    <w:t>Frequenza</w:t>
                  </w:r>
                  <w:r w:rsidRPr="009012D9">
                    <w:rPr>
                      <w:rFonts w:ascii="MS Sans Serif" w:hAnsi="MS Sans Serif"/>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proofErr w:type="spellStart"/>
                  <w:r w:rsidRPr="009012D9">
                    <w:rPr>
                      <w:rFonts w:ascii="MS Sans Serif" w:hAnsi="MS Sans Serif"/>
                      <w:sz w:val="15"/>
                      <w:szCs w:val="15"/>
                    </w:rPr>
                    <w:t>Percent</w:t>
                  </w:r>
                  <w:proofErr w:type="spellEnd"/>
                  <w:r w:rsidRPr="009012D9">
                    <w:rPr>
                      <w:rFonts w:ascii="MS Sans Serif" w:hAnsi="MS Sans Serif"/>
                      <w:sz w:val="15"/>
                      <w:szCs w:val="15"/>
                    </w:rPr>
                    <w:t>.</w:t>
                  </w:r>
                  <w:r w:rsidRPr="009012D9">
                    <w:rPr>
                      <w:rFonts w:ascii="MS Sans Serif" w:hAnsi="MS Sans Serif"/>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15"/>
                      <w:szCs w:val="15"/>
                    </w:rPr>
                    <w:t>Frequenza</w:t>
                  </w:r>
                  <w:r w:rsidRPr="009012D9">
                    <w:rPr>
                      <w:rFonts w:ascii="MS Sans Serif" w:hAnsi="MS Sans Serif"/>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proofErr w:type="spellStart"/>
                  <w:r w:rsidRPr="009012D9">
                    <w:rPr>
                      <w:rFonts w:ascii="MS Sans Serif" w:hAnsi="MS Sans Serif"/>
                      <w:sz w:val="15"/>
                      <w:szCs w:val="15"/>
                    </w:rPr>
                    <w:t>Percent</w:t>
                  </w:r>
                  <w:proofErr w:type="spellEnd"/>
                  <w:r w:rsidRPr="009012D9">
                    <w:rPr>
                      <w:rFonts w:ascii="MS Sans Serif" w:hAnsi="MS Sans Serif"/>
                      <w:sz w:val="15"/>
                      <w:szCs w:val="15"/>
                    </w:rPr>
                    <w:t>.</w:t>
                  </w:r>
                  <w:r w:rsidRPr="009012D9">
                    <w:rPr>
                      <w:rFonts w:ascii="MS Sans Serif" w:hAnsi="MS Sans Serif"/>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15"/>
                      <w:szCs w:val="15"/>
                    </w:rPr>
                    <w:t xml:space="preserve">Int. </w:t>
                  </w:r>
                  <w:proofErr w:type="spellStart"/>
                  <w:r w:rsidRPr="009012D9">
                    <w:rPr>
                      <w:rFonts w:ascii="MS Sans Serif" w:hAnsi="MS Sans Serif"/>
                      <w:sz w:val="15"/>
                      <w:szCs w:val="15"/>
                    </w:rPr>
                    <w:t>Fid</w:t>
                  </w:r>
                  <w:proofErr w:type="spellEnd"/>
                  <w:r w:rsidRPr="009012D9">
                    <w:rPr>
                      <w:rFonts w:ascii="MS Sans Serif" w:hAnsi="MS Sans Serif"/>
                      <w:sz w:val="15"/>
                      <w:szCs w:val="15"/>
                    </w:rPr>
                    <w:t>. 95%</w:t>
                  </w:r>
                </w:p>
              </w:tc>
            </w:tr>
            <w:tr w:rsidR="009012D9" w:rsidRPr="009012D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15"/>
                      <w:szCs w:val="15"/>
                    </w:rPr>
                    <w:t>35%:65%</w:t>
                  </w:r>
                </w:p>
              </w:tc>
            </w:tr>
            <w:tr w:rsidR="009012D9" w:rsidRPr="009012D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012D9" w:rsidRPr="009012D9" w:rsidRDefault="009012D9" w:rsidP="009012D9">
                  <w:pPr>
                    <w:rPr>
                      <w:rFonts w:ascii="MS Sans Serif" w:hAnsi="MS Sans Serif"/>
                      <w:sz w:val="21"/>
                      <w:szCs w:val="21"/>
                    </w:rPr>
                  </w:pPr>
                  <w:r w:rsidRPr="009012D9">
                    <w:rPr>
                      <w:rFonts w:ascii="MS Sans Serif" w:hAnsi="MS Sans Serif"/>
                      <w:sz w:val="15"/>
                      <w:szCs w:val="15"/>
                    </w:rPr>
                    <w:t>35%:65%</w:t>
                  </w:r>
                </w:p>
              </w:tc>
            </w:tr>
          </w:tbl>
          <w:p w:rsidR="009012D9" w:rsidRPr="009012D9" w:rsidRDefault="009012D9" w:rsidP="009012D9">
            <w:pPr>
              <w:spacing w:before="100" w:beforeAutospacing="1" w:after="100" w:afterAutospacing="1"/>
              <w:rPr>
                <w:rFonts w:ascii="MS Sans Serif" w:hAnsi="MS Sans Serif"/>
                <w:sz w:val="21"/>
                <w:szCs w:val="21"/>
              </w:rPr>
            </w:pPr>
            <w:r w:rsidRPr="009012D9">
              <w:rPr>
                <w:rFonts w:ascii="MS Sans Serif" w:hAnsi="MS Sans Serif"/>
                <w:sz w:val="21"/>
                <w:szCs w:val="21"/>
              </w:rPr>
              <w:br/>
            </w:r>
            <w:r w:rsidRPr="009012D9">
              <w:rPr>
                <w:rFonts w:ascii="MS Sans Serif" w:hAnsi="MS Sans Serif"/>
                <w:b/>
                <w:bCs/>
                <w:sz w:val="21"/>
                <w:szCs w:val="21"/>
              </w:rPr>
              <w:t>Campione</w:t>
            </w:r>
            <w:r w:rsidRPr="009012D9">
              <w:rPr>
                <w:rFonts w:ascii="MS Sans Serif" w:hAnsi="MS Sans Serif"/>
                <w:sz w:val="21"/>
                <w:szCs w:val="21"/>
              </w:rPr>
              <w:t>:</w:t>
            </w:r>
            <w:r w:rsidRPr="009012D9">
              <w:rPr>
                <w:rFonts w:ascii="MS Sans Serif" w:hAnsi="MS Sans Serif"/>
                <w:sz w:val="21"/>
                <w:szCs w:val="21"/>
              </w:rPr>
              <w:br/>
              <w:t xml:space="preserve">Numero di </w:t>
            </w:r>
            <w:proofErr w:type="spellStart"/>
            <w:r w:rsidRPr="009012D9">
              <w:rPr>
                <w:rFonts w:ascii="MS Sans Serif" w:hAnsi="MS Sans Serif"/>
                <w:sz w:val="21"/>
                <w:szCs w:val="21"/>
              </w:rPr>
              <w:t>casi=</w:t>
            </w:r>
            <w:proofErr w:type="spellEnd"/>
            <w:r w:rsidRPr="009012D9">
              <w:rPr>
                <w:rFonts w:ascii="MS Sans Serif" w:hAnsi="MS Sans Serif"/>
                <w:sz w:val="21"/>
                <w:szCs w:val="21"/>
              </w:rPr>
              <w:t xml:space="preserve"> 40</w:t>
            </w:r>
            <w:r w:rsidRPr="009012D9">
              <w:rPr>
                <w:rFonts w:ascii="MS Sans Serif" w:hAnsi="MS Sans Serif"/>
                <w:sz w:val="21"/>
                <w:szCs w:val="21"/>
              </w:rPr>
              <w:br/>
              <w:t>Indici di tendenza centrale:</w:t>
            </w:r>
            <w:r w:rsidRPr="009012D9">
              <w:rPr>
                <w:rFonts w:ascii="MS Sans Serif" w:hAnsi="MS Sans Serif"/>
                <w:sz w:val="21"/>
                <w:szCs w:val="21"/>
              </w:rPr>
              <w:br/>
              <w:t>  Moda = 1; 2</w:t>
            </w:r>
            <w:r w:rsidRPr="009012D9">
              <w:rPr>
                <w:rFonts w:ascii="MS Sans Serif" w:hAnsi="MS Sans Serif"/>
                <w:sz w:val="21"/>
                <w:szCs w:val="21"/>
              </w:rPr>
              <w:br/>
              <w:t>  Mediana = tra 1 e 2</w:t>
            </w:r>
            <w:r w:rsidRPr="009012D9">
              <w:rPr>
                <w:rFonts w:ascii="MS Sans Serif" w:hAnsi="MS Sans Serif"/>
                <w:sz w:val="21"/>
                <w:szCs w:val="21"/>
              </w:rPr>
              <w:br/>
              <w:t>  Media = 1.5</w:t>
            </w:r>
            <w:r w:rsidRPr="009012D9">
              <w:rPr>
                <w:rFonts w:ascii="MS Sans Serif" w:hAnsi="MS Sans Serif"/>
                <w:sz w:val="21"/>
                <w:szCs w:val="21"/>
              </w:rPr>
              <w:br/>
              <w:t>Indici di dispersione:</w:t>
            </w:r>
            <w:r w:rsidRPr="009012D9">
              <w:rPr>
                <w:rFonts w:ascii="MS Sans Serif" w:hAnsi="MS Sans Serif"/>
                <w:sz w:val="21"/>
                <w:szCs w:val="21"/>
              </w:rPr>
              <w:br/>
              <w:t>  Squilibrio = 0.5</w:t>
            </w:r>
            <w:r w:rsidRPr="009012D9">
              <w:rPr>
                <w:rFonts w:ascii="MS Sans Serif" w:hAnsi="MS Sans Serif"/>
                <w:sz w:val="21"/>
                <w:szCs w:val="21"/>
              </w:rPr>
              <w:br/>
              <w:t>  Campo di variazione = 1</w:t>
            </w:r>
            <w:r w:rsidRPr="009012D9">
              <w:rPr>
                <w:rFonts w:ascii="MS Sans Serif" w:hAnsi="MS Sans Serif"/>
                <w:sz w:val="21"/>
                <w:szCs w:val="21"/>
              </w:rPr>
              <w:br/>
              <w:t xml:space="preserve">  Differenza </w:t>
            </w:r>
            <w:proofErr w:type="spellStart"/>
            <w:r w:rsidRPr="009012D9">
              <w:rPr>
                <w:rFonts w:ascii="MS Sans Serif" w:hAnsi="MS Sans Serif"/>
                <w:sz w:val="21"/>
                <w:szCs w:val="21"/>
              </w:rPr>
              <w:t>interquartilica</w:t>
            </w:r>
            <w:proofErr w:type="spellEnd"/>
            <w:r w:rsidRPr="009012D9">
              <w:rPr>
                <w:rFonts w:ascii="MS Sans Serif" w:hAnsi="MS Sans Serif"/>
                <w:sz w:val="21"/>
                <w:szCs w:val="21"/>
              </w:rPr>
              <w:t xml:space="preserve"> = 1</w:t>
            </w:r>
            <w:r w:rsidRPr="009012D9">
              <w:rPr>
                <w:rFonts w:ascii="MS Sans Serif" w:hAnsi="MS Sans Serif"/>
                <w:sz w:val="21"/>
                <w:szCs w:val="21"/>
              </w:rPr>
              <w:br/>
              <w:t>  Scarto tipo = 0.5</w:t>
            </w:r>
            <w:r w:rsidRPr="009012D9">
              <w:rPr>
                <w:rFonts w:ascii="MS Sans Serif" w:hAnsi="MS Sans Serif"/>
                <w:sz w:val="21"/>
                <w:szCs w:val="21"/>
              </w:rPr>
              <w:br/>
            </w:r>
          </w:p>
          <w:p w:rsidR="009012D9" w:rsidRPr="009012D9" w:rsidRDefault="009012D9" w:rsidP="009012D9">
            <w:pPr>
              <w:spacing w:before="100" w:beforeAutospacing="1" w:after="100" w:afterAutospacing="1"/>
              <w:rPr>
                <w:rFonts w:ascii="MS Sans Serif" w:hAnsi="MS Sans Serif"/>
                <w:sz w:val="21"/>
                <w:szCs w:val="21"/>
              </w:rPr>
            </w:pPr>
          </w:p>
        </w:tc>
        <w:tc>
          <w:tcPr>
            <w:tcW w:w="4500" w:type="dxa"/>
            <w:hideMark/>
          </w:tcPr>
          <w:p w:rsidR="009012D9" w:rsidRPr="009012D9" w:rsidRDefault="009012D9" w:rsidP="009012D9">
            <w:pPr>
              <w:spacing w:before="100" w:beforeAutospacing="1" w:after="100" w:afterAutospacing="1"/>
              <w:jc w:val="right"/>
              <w:rPr>
                <w:rFonts w:ascii="MS Sans Serif" w:hAnsi="MS Sans Serif"/>
                <w:sz w:val="21"/>
                <w:szCs w:val="21"/>
              </w:rPr>
            </w:pPr>
            <w:r w:rsidRPr="009012D9">
              <w:rPr>
                <w:rFonts w:ascii="MS Sans Serif" w:hAnsi="MS Sans Serif"/>
                <w:sz w:val="21"/>
                <w:szCs w:val="21"/>
              </w:rPr>
              <w:t xml:space="preserve">  </w:t>
            </w:r>
          </w:p>
          <w:tbl>
            <w:tblPr>
              <w:tblW w:w="0" w:type="auto"/>
              <w:jc w:val="right"/>
              <w:tblCellSpacing w:w="15" w:type="dxa"/>
              <w:tblCellMar>
                <w:left w:w="0" w:type="dxa"/>
                <w:right w:w="0" w:type="dxa"/>
              </w:tblCellMar>
              <w:tblLook w:val="04A0"/>
            </w:tblPr>
            <w:tblGrid>
              <w:gridCol w:w="466"/>
              <w:gridCol w:w="466"/>
            </w:tblGrid>
            <w:tr w:rsidR="009012D9" w:rsidRPr="009012D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9012D9" w:rsidRPr="009012D9">
                    <w:trPr>
                      <w:tblCellSpacing w:w="0" w:type="dxa"/>
                      <w:jc w:val="center"/>
                    </w:trPr>
                    <w:tc>
                      <w:tcPr>
                        <w:tcW w:w="0" w:type="auto"/>
                        <w:vAlign w:val="bottom"/>
                        <w:hideMark/>
                      </w:tcPr>
                      <w:p w:rsidR="009012D9" w:rsidRPr="009012D9" w:rsidRDefault="009012D9" w:rsidP="009012D9">
                        <w:pPr>
                          <w:jc w:val="center"/>
                          <w:rPr>
                            <w:rFonts w:ascii="MS Sans Serif" w:hAnsi="MS Sans Serif"/>
                            <w:sz w:val="21"/>
                            <w:szCs w:val="21"/>
                          </w:rPr>
                        </w:pPr>
                        <w:r w:rsidRPr="009012D9">
                          <w:rPr>
                            <w:rFonts w:ascii="MS Sans Serif" w:hAnsi="MS Sans Serif"/>
                            <w:sz w:val="21"/>
                            <w:szCs w:val="21"/>
                          </w:rPr>
                          <w:t>50%</w:t>
                        </w:r>
                      </w:p>
                    </w:tc>
                  </w:tr>
                  <w:tr w:rsidR="009012D9" w:rsidRPr="009012D9">
                    <w:trPr>
                      <w:trHeight w:val="750"/>
                      <w:tblCellSpacing w:w="0" w:type="dxa"/>
                      <w:jc w:val="center"/>
                    </w:trPr>
                    <w:tc>
                      <w:tcPr>
                        <w:tcW w:w="0" w:type="auto"/>
                        <w:shd w:val="clear" w:color="auto" w:fill="C0D0C0"/>
                        <w:vAlign w:val="bottom"/>
                        <w:hideMark/>
                      </w:tcPr>
                      <w:p w:rsidR="009012D9" w:rsidRPr="009012D9" w:rsidRDefault="009012D9" w:rsidP="009012D9">
                        <w:pPr>
                          <w:jc w:val="center"/>
                          <w:rPr>
                            <w:rFonts w:ascii="MS Sans Serif" w:hAnsi="MS Sans Serif"/>
                            <w:sz w:val="21"/>
                            <w:szCs w:val="21"/>
                          </w:rPr>
                        </w:pPr>
                      </w:p>
                    </w:tc>
                  </w:tr>
                </w:tbl>
                <w:p w:rsidR="009012D9" w:rsidRPr="009012D9" w:rsidRDefault="009012D9" w:rsidP="009012D9">
                  <w:pPr>
                    <w:jc w:val="center"/>
                    <w:rPr>
                      <w:rFonts w:ascii="MS Sans Serif" w:hAnsi="MS Sans Serif"/>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9012D9" w:rsidRPr="009012D9">
                    <w:trPr>
                      <w:tblCellSpacing w:w="0" w:type="dxa"/>
                      <w:jc w:val="center"/>
                    </w:trPr>
                    <w:tc>
                      <w:tcPr>
                        <w:tcW w:w="0" w:type="auto"/>
                        <w:vAlign w:val="bottom"/>
                        <w:hideMark/>
                      </w:tcPr>
                      <w:p w:rsidR="009012D9" w:rsidRPr="009012D9" w:rsidRDefault="009012D9" w:rsidP="009012D9">
                        <w:pPr>
                          <w:jc w:val="center"/>
                          <w:rPr>
                            <w:rFonts w:ascii="MS Sans Serif" w:hAnsi="MS Sans Serif"/>
                            <w:sz w:val="21"/>
                            <w:szCs w:val="21"/>
                          </w:rPr>
                        </w:pPr>
                        <w:r w:rsidRPr="009012D9">
                          <w:rPr>
                            <w:rFonts w:ascii="MS Sans Serif" w:hAnsi="MS Sans Serif"/>
                            <w:sz w:val="21"/>
                            <w:szCs w:val="21"/>
                          </w:rPr>
                          <w:t>50%</w:t>
                        </w:r>
                      </w:p>
                    </w:tc>
                  </w:tr>
                  <w:tr w:rsidR="009012D9" w:rsidRPr="009012D9">
                    <w:trPr>
                      <w:trHeight w:val="750"/>
                      <w:tblCellSpacing w:w="0" w:type="dxa"/>
                      <w:jc w:val="center"/>
                    </w:trPr>
                    <w:tc>
                      <w:tcPr>
                        <w:tcW w:w="0" w:type="auto"/>
                        <w:shd w:val="clear" w:color="auto" w:fill="C0D0C0"/>
                        <w:vAlign w:val="bottom"/>
                        <w:hideMark/>
                      </w:tcPr>
                      <w:p w:rsidR="009012D9" w:rsidRPr="009012D9" w:rsidRDefault="009012D9" w:rsidP="009012D9">
                        <w:pPr>
                          <w:jc w:val="center"/>
                          <w:rPr>
                            <w:rFonts w:ascii="MS Sans Serif" w:hAnsi="MS Sans Serif"/>
                            <w:sz w:val="21"/>
                            <w:szCs w:val="21"/>
                          </w:rPr>
                        </w:pPr>
                      </w:p>
                    </w:tc>
                  </w:tr>
                </w:tbl>
                <w:p w:rsidR="009012D9" w:rsidRPr="009012D9" w:rsidRDefault="009012D9" w:rsidP="009012D9">
                  <w:pPr>
                    <w:jc w:val="center"/>
                    <w:rPr>
                      <w:rFonts w:ascii="MS Sans Serif" w:hAnsi="MS Sans Serif"/>
                      <w:sz w:val="21"/>
                      <w:szCs w:val="21"/>
                    </w:rPr>
                  </w:pPr>
                </w:p>
              </w:tc>
            </w:tr>
            <w:tr w:rsidR="009012D9" w:rsidRPr="009012D9">
              <w:trPr>
                <w:tblCellSpacing w:w="15" w:type="dxa"/>
                <w:jc w:val="right"/>
              </w:trPr>
              <w:tc>
                <w:tcPr>
                  <w:tcW w:w="0" w:type="auto"/>
                  <w:shd w:val="clear" w:color="auto" w:fill="E0E0E0"/>
                  <w:vAlign w:val="center"/>
                  <w:hideMark/>
                </w:tcPr>
                <w:p w:rsidR="009012D9" w:rsidRPr="009012D9" w:rsidRDefault="009012D9" w:rsidP="009012D9">
                  <w:pPr>
                    <w:jc w:val="center"/>
                    <w:rPr>
                      <w:rFonts w:ascii="MS Sans Serif" w:hAnsi="MS Sans Serif"/>
                      <w:sz w:val="21"/>
                      <w:szCs w:val="21"/>
                    </w:rPr>
                  </w:pPr>
                  <w:r w:rsidRPr="009012D9">
                    <w:rPr>
                      <w:rFonts w:ascii="MS Sans Serif" w:hAnsi="MS Sans Serif"/>
                      <w:sz w:val="21"/>
                      <w:szCs w:val="21"/>
                    </w:rPr>
                    <w:t>20</w:t>
                  </w:r>
                </w:p>
              </w:tc>
              <w:tc>
                <w:tcPr>
                  <w:tcW w:w="0" w:type="auto"/>
                  <w:shd w:val="clear" w:color="auto" w:fill="E0E0E0"/>
                  <w:vAlign w:val="center"/>
                  <w:hideMark/>
                </w:tcPr>
                <w:p w:rsidR="009012D9" w:rsidRPr="009012D9" w:rsidRDefault="009012D9" w:rsidP="009012D9">
                  <w:pPr>
                    <w:jc w:val="center"/>
                    <w:rPr>
                      <w:rFonts w:ascii="MS Sans Serif" w:hAnsi="MS Sans Serif"/>
                      <w:sz w:val="21"/>
                      <w:szCs w:val="21"/>
                    </w:rPr>
                  </w:pPr>
                  <w:r w:rsidRPr="009012D9">
                    <w:rPr>
                      <w:rFonts w:ascii="MS Sans Serif" w:hAnsi="MS Sans Serif"/>
                      <w:sz w:val="21"/>
                      <w:szCs w:val="21"/>
                    </w:rPr>
                    <w:t>20</w:t>
                  </w:r>
                </w:p>
              </w:tc>
            </w:tr>
            <w:tr w:rsidR="009012D9" w:rsidRPr="009012D9">
              <w:trPr>
                <w:tblCellSpacing w:w="15" w:type="dxa"/>
                <w:jc w:val="right"/>
              </w:trPr>
              <w:tc>
                <w:tcPr>
                  <w:tcW w:w="0" w:type="auto"/>
                  <w:shd w:val="clear" w:color="auto" w:fill="E0E0E0"/>
                  <w:vAlign w:val="center"/>
                  <w:hideMark/>
                </w:tcPr>
                <w:p w:rsidR="009012D9" w:rsidRPr="009012D9" w:rsidRDefault="009012D9" w:rsidP="009012D9">
                  <w:pPr>
                    <w:jc w:val="center"/>
                    <w:rPr>
                      <w:rFonts w:ascii="MS Sans Serif" w:hAnsi="MS Sans Serif"/>
                      <w:sz w:val="21"/>
                      <w:szCs w:val="21"/>
                    </w:rPr>
                  </w:pPr>
                  <w:r w:rsidRPr="009012D9">
                    <w:rPr>
                      <w:rFonts w:ascii="MS Sans Serif" w:hAnsi="MS Sans Serif"/>
                      <w:sz w:val="21"/>
                      <w:szCs w:val="21"/>
                    </w:rPr>
                    <w:t>1</w:t>
                  </w:r>
                </w:p>
              </w:tc>
              <w:tc>
                <w:tcPr>
                  <w:tcW w:w="0" w:type="auto"/>
                  <w:shd w:val="clear" w:color="auto" w:fill="E0E0E0"/>
                  <w:vAlign w:val="center"/>
                  <w:hideMark/>
                </w:tcPr>
                <w:p w:rsidR="009012D9" w:rsidRPr="009012D9" w:rsidRDefault="009012D9" w:rsidP="009012D9">
                  <w:pPr>
                    <w:jc w:val="center"/>
                    <w:rPr>
                      <w:rFonts w:ascii="MS Sans Serif" w:hAnsi="MS Sans Serif"/>
                      <w:sz w:val="21"/>
                      <w:szCs w:val="21"/>
                    </w:rPr>
                  </w:pPr>
                  <w:r w:rsidRPr="009012D9">
                    <w:rPr>
                      <w:rFonts w:ascii="MS Sans Serif" w:hAnsi="MS Sans Serif"/>
                      <w:sz w:val="21"/>
                      <w:szCs w:val="21"/>
                    </w:rPr>
                    <w:t>2</w:t>
                  </w:r>
                </w:p>
              </w:tc>
            </w:tr>
          </w:tbl>
          <w:p w:rsidR="009012D9" w:rsidRPr="009012D9" w:rsidRDefault="009012D9" w:rsidP="009012D9"/>
        </w:tc>
      </w:tr>
    </w:tbl>
    <w:p w:rsidR="005A4C51" w:rsidRDefault="005A4C51" w:rsidP="00DC6A08">
      <w:pPr>
        <w:rPr>
          <w:rFonts w:ascii="Papyrus" w:hAnsi="Papyrus"/>
          <w:b/>
          <w:bCs/>
          <w:sz w:val="36"/>
          <w:szCs w:val="36"/>
          <w:u w:val="single"/>
        </w:rPr>
      </w:pPr>
    </w:p>
    <w:tbl>
      <w:tblPr>
        <w:tblW w:w="0" w:type="auto"/>
        <w:tblCellSpacing w:w="15" w:type="dxa"/>
        <w:tblCellMar>
          <w:top w:w="15" w:type="dxa"/>
          <w:left w:w="15" w:type="dxa"/>
          <w:bottom w:w="15" w:type="dxa"/>
          <w:right w:w="15" w:type="dxa"/>
        </w:tblCellMar>
        <w:tblLook w:val="04A0"/>
      </w:tblPr>
      <w:tblGrid>
        <w:gridCol w:w="4708"/>
        <w:gridCol w:w="4545"/>
      </w:tblGrid>
      <w:tr w:rsidR="0014463C" w:rsidRPr="0014463C" w:rsidTr="0014463C">
        <w:trPr>
          <w:tblCellSpacing w:w="15" w:type="dxa"/>
        </w:trPr>
        <w:tc>
          <w:tcPr>
            <w:tcW w:w="0" w:type="auto"/>
            <w:hideMark/>
          </w:tcPr>
          <w:p w:rsidR="0014463C" w:rsidRPr="0014463C" w:rsidRDefault="0014463C" w:rsidP="0014463C">
            <w:pPr>
              <w:rPr>
                <w:rFonts w:ascii="MS Sans Serif" w:hAnsi="MS Sans Serif"/>
                <w:sz w:val="21"/>
                <w:szCs w:val="21"/>
              </w:rPr>
            </w:pPr>
            <w:r w:rsidRPr="0014463C">
              <w:rPr>
                <w:rFonts w:ascii="MS Sans Serif" w:hAnsi="MS Sans Serif"/>
                <w:b/>
                <w:bCs/>
                <w:sz w:val="21"/>
                <w:szCs w:val="21"/>
              </w:rPr>
              <w:t>Distribuzione di frequenza:</w:t>
            </w:r>
            <w:r w:rsidRPr="0014463C">
              <w:rPr>
                <w:rFonts w:ascii="MS Sans Serif" w:hAnsi="MS Sans Serif"/>
                <w:sz w:val="21"/>
                <w:szCs w:val="21"/>
              </w:rPr>
              <w:br/>
            </w:r>
            <w:r w:rsidRPr="0014463C">
              <w:rPr>
                <w:rFonts w:ascii="MS Sans Serif" w:hAnsi="MS Sans Serif"/>
                <w:b/>
                <w:bCs/>
                <w:sz w:val="21"/>
                <w:szCs w:val="21"/>
              </w:rPr>
              <w:t>v(6)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14463C" w:rsidRPr="0014463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4463C" w:rsidRPr="0014463C" w:rsidRDefault="0014463C" w:rsidP="0014463C">
                  <w:pPr>
                    <w:rPr>
                      <w:rFonts w:ascii="MS Sans Serif" w:hAnsi="MS Sans Serif"/>
                      <w:sz w:val="21"/>
                      <w:szCs w:val="21"/>
                    </w:rPr>
                  </w:pPr>
                  <w:r w:rsidRPr="0014463C">
                    <w:rPr>
                      <w:rFonts w:ascii="MS Sans Serif" w:hAnsi="MS Sans Serif"/>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4463C" w:rsidRPr="0014463C" w:rsidRDefault="0014463C" w:rsidP="0014463C">
                  <w:pPr>
                    <w:rPr>
                      <w:rFonts w:ascii="MS Sans Serif" w:hAnsi="MS Sans Serif"/>
                      <w:sz w:val="21"/>
                      <w:szCs w:val="21"/>
                    </w:rPr>
                  </w:pPr>
                  <w:r w:rsidRPr="0014463C">
                    <w:rPr>
                      <w:rFonts w:ascii="MS Sans Serif" w:hAnsi="MS Sans Serif"/>
                      <w:sz w:val="15"/>
                      <w:szCs w:val="15"/>
                    </w:rPr>
                    <w:t>Frequenza</w:t>
                  </w:r>
                  <w:r w:rsidRPr="0014463C">
                    <w:rPr>
                      <w:rFonts w:ascii="MS Sans Serif" w:hAnsi="MS Sans Serif"/>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4463C" w:rsidRPr="0014463C" w:rsidRDefault="0014463C" w:rsidP="0014463C">
                  <w:pPr>
                    <w:rPr>
                      <w:rFonts w:ascii="MS Sans Serif" w:hAnsi="MS Sans Serif"/>
                      <w:sz w:val="21"/>
                      <w:szCs w:val="21"/>
                    </w:rPr>
                  </w:pPr>
                  <w:proofErr w:type="spellStart"/>
                  <w:r w:rsidRPr="0014463C">
                    <w:rPr>
                      <w:rFonts w:ascii="MS Sans Serif" w:hAnsi="MS Sans Serif"/>
                      <w:sz w:val="15"/>
                      <w:szCs w:val="15"/>
                    </w:rPr>
                    <w:t>Percent</w:t>
                  </w:r>
                  <w:proofErr w:type="spellEnd"/>
                  <w:r w:rsidRPr="0014463C">
                    <w:rPr>
                      <w:rFonts w:ascii="MS Sans Serif" w:hAnsi="MS Sans Serif"/>
                      <w:sz w:val="15"/>
                      <w:szCs w:val="15"/>
                    </w:rPr>
                    <w:t>.</w:t>
                  </w:r>
                  <w:r w:rsidRPr="0014463C">
                    <w:rPr>
                      <w:rFonts w:ascii="MS Sans Serif" w:hAnsi="MS Sans Serif"/>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4463C" w:rsidRPr="0014463C" w:rsidRDefault="0014463C" w:rsidP="0014463C">
                  <w:pPr>
                    <w:rPr>
                      <w:rFonts w:ascii="MS Sans Serif" w:hAnsi="MS Sans Serif"/>
                      <w:sz w:val="21"/>
                      <w:szCs w:val="21"/>
                    </w:rPr>
                  </w:pPr>
                  <w:r w:rsidRPr="0014463C">
                    <w:rPr>
                      <w:rFonts w:ascii="MS Sans Serif" w:hAnsi="MS Sans Serif"/>
                      <w:sz w:val="15"/>
                      <w:szCs w:val="15"/>
                    </w:rPr>
                    <w:t>Frequenza</w:t>
                  </w:r>
                  <w:r w:rsidRPr="0014463C">
                    <w:rPr>
                      <w:rFonts w:ascii="MS Sans Serif" w:hAnsi="MS Sans Serif"/>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4463C" w:rsidRPr="0014463C" w:rsidRDefault="0014463C" w:rsidP="0014463C">
                  <w:pPr>
                    <w:rPr>
                      <w:rFonts w:ascii="MS Sans Serif" w:hAnsi="MS Sans Serif"/>
                      <w:sz w:val="21"/>
                      <w:szCs w:val="21"/>
                    </w:rPr>
                  </w:pPr>
                  <w:proofErr w:type="spellStart"/>
                  <w:r w:rsidRPr="0014463C">
                    <w:rPr>
                      <w:rFonts w:ascii="MS Sans Serif" w:hAnsi="MS Sans Serif"/>
                      <w:sz w:val="15"/>
                      <w:szCs w:val="15"/>
                    </w:rPr>
                    <w:t>Percent</w:t>
                  </w:r>
                  <w:proofErr w:type="spellEnd"/>
                  <w:r w:rsidRPr="0014463C">
                    <w:rPr>
                      <w:rFonts w:ascii="MS Sans Serif" w:hAnsi="MS Sans Serif"/>
                      <w:sz w:val="15"/>
                      <w:szCs w:val="15"/>
                    </w:rPr>
                    <w:t>.</w:t>
                  </w:r>
                  <w:r w:rsidRPr="0014463C">
                    <w:rPr>
                      <w:rFonts w:ascii="MS Sans Serif" w:hAnsi="MS Sans Serif"/>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4463C" w:rsidRPr="0014463C" w:rsidRDefault="0014463C" w:rsidP="0014463C">
                  <w:pPr>
                    <w:rPr>
                      <w:rFonts w:ascii="MS Sans Serif" w:hAnsi="MS Sans Serif"/>
                      <w:sz w:val="21"/>
                      <w:szCs w:val="21"/>
                    </w:rPr>
                  </w:pPr>
                  <w:r w:rsidRPr="0014463C">
                    <w:rPr>
                      <w:rFonts w:ascii="MS Sans Serif" w:hAnsi="MS Sans Serif"/>
                      <w:sz w:val="15"/>
                      <w:szCs w:val="15"/>
                    </w:rPr>
                    <w:t xml:space="preserve">Int. </w:t>
                  </w:r>
                  <w:proofErr w:type="spellStart"/>
                  <w:r w:rsidRPr="0014463C">
                    <w:rPr>
                      <w:rFonts w:ascii="MS Sans Serif" w:hAnsi="MS Sans Serif"/>
                      <w:sz w:val="15"/>
                      <w:szCs w:val="15"/>
                    </w:rPr>
                    <w:t>Fid</w:t>
                  </w:r>
                  <w:proofErr w:type="spellEnd"/>
                  <w:r w:rsidRPr="0014463C">
                    <w:rPr>
                      <w:rFonts w:ascii="MS Sans Serif" w:hAnsi="MS Sans Serif"/>
                      <w:sz w:val="15"/>
                      <w:szCs w:val="15"/>
                    </w:rPr>
                    <w:t>. 95%</w:t>
                  </w:r>
                </w:p>
              </w:tc>
            </w:tr>
            <w:tr w:rsidR="0014463C" w:rsidRPr="0014463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4463C" w:rsidRPr="0014463C" w:rsidRDefault="0014463C" w:rsidP="0014463C">
                  <w:pPr>
                    <w:rPr>
                      <w:rFonts w:ascii="MS Sans Serif" w:hAnsi="MS Sans Serif"/>
                      <w:sz w:val="21"/>
                      <w:szCs w:val="21"/>
                    </w:rPr>
                  </w:pPr>
                  <w:r w:rsidRPr="0014463C">
                    <w:rPr>
                      <w:rFonts w:ascii="MS Sans Serif" w:hAnsi="MS Sans Serif"/>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4463C" w:rsidRPr="0014463C" w:rsidRDefault="0014463C" w:rsidP="0014463C">
                  <w:pPr>
                    <w:rPr>
                      <w:rFonts w:ascii="MS Sans Serif" w:hAnsi="MS Sans Serif"/>
                      <w:sz w:val="21"/>
                      <w:szCs w:val="21"/>
                    </w:rPr>
                  </w:pPr>
                  <w:r w:rsidRPr="0014463C">
                    <w:rPr>
                      <w:rFonts w:ascii="MS Sans Serif" w:hAnsi="MS Sans Serif"/>
                      <w:sz w:val="21"/>
                      <w:szCs w:val="21"/>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14463C" w:rsidRPr="0014463C" w:rsidRDefault="0014463C" w:rsidP="0014463C">
                  <w:pPr>
                    <w:rPr>
                      <w:rFonts w:ascii="MS Sans Serif" w:hAnsi="MS Sans Serif"/>
                      <w:sz w:val="21"/>
                      <w:szCs w:val="21"/>
                    </w:rPr>
                  </w:pPr>
                  <w:r w:rsidRPr="0014463C">
                    <w:rPr>
                      <w:rFonts w:ascii="MS Sans Serif" w:hAnsi="MS Sans Serif"/>
                      <w:sz w:val="21"/>
                      <w:szCs w:val="21"/>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14463C" w:rsidRPr="0014463C" w:rsidRDefault="0014463C" w:rsidP="0014463C">
                  <w:pPr>
                    <w:rPr>
                      <w:rFonts w:ascii="MS Sans Serif" w:hAnsi="MS Sans Serif"/>
                      <w:sz w:val="21"/>
                      <w:szCs w:val="21"/>
                    </w:rPr>
                  </w:pPr>
                  <w:r w:rsidRPr="0014463C">
                    <w:rPr>
                      <w:rFonts w:ascii="MS Sans Serif" w:hAnsi="MS Sans Serif"/>
                      <w:sz w:val="21"/>
                      <w:szCs w:val="21"/>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14463C" w:rsidRPr="0014463C" w:rsidRDefault="0014463C" w:rsidP="0014463C">
                  <w:pPr>
                    <w:rPr>
                      <w:rFonts w:ascii="MS Sans Serif" w:hAnsi="MS Sans Serif"/>
                      <w:sz w:val="21"/>
                      <w:szCs w:val="21"/>
                    </w:rPr>
                  </w:pPr>
                  <w:r w:rsidRPr="0014463C">
                    <w:rPr>
                      <w:rFonts w:ascii="MS Sans Serif" w:hAnsi="MS Sans Serif"/>
                      <w:sz w:val="21"/>
                      <w:szCs w:val="21"/>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14463C" w:rsidRPr="0014463C" w:rsidRDefault="0014463C" w:rsidP="0014463C">
                  <w:pPr>
                    <w:rPr>
                      <w:rFonts w:ascii="MS Sans Serif" w:hAnsi="MS Sans Serif"/>
                      <w:sz w:val="21"/>
                      <w:szCs w:val="21"/>
                    </w:rPr>
                  </w:pPr>
                  <w:r w:rsidRPr="0014463C">
                    <w:rPr>
                      <w:rFonts w:ascii="MS Sans Serif" w:hAnsi="MS Sans Serif"/>
                      <w:sz w:val="15"/>
                      <w:szCs w:val="15"/>
                    </w:rPr>
                    <w:t>88%:100%</w:t>
                  </w:r>
                </w:p>
              </w:tc>
            </w:tr>
            <w:tr w:rsidR="0014463C" w:rsidRPr="0014463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4463C" w:rsidRPr="0014463C" w:rsidRDefault="0014463C" w:rsidP="0014463C">
                  <w:pPr>
                    <w:rPr>
                      <w:rFonts w:ascii="MS Sans Serif" w:hAnsi="MS Sans Serif"/>
                      <w:sz w:val="21"/>
                      <w:szCs w:val="21"/>
                    </w:rPr>
                  </w:pPr>
                  <w:r w:rsidRPr="0014463C">
                    <w:rPr>
                      <w:rFonts w:ascii="MS Sans Serif" w:hAnsi="MS Sans Serif"/>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4463C" w:rsidRPr="0014463C" w:rsidRDefault="0014463C" w:rsidP="0014463C">
                  <w:pPr>
                    <w:rPr>
                      <w:rFonts w:ascii="MS Sans Serif" w:hAnsi="MS Sans Serif"/>
                      <w:sz w:val="21"/>
                      <w:szCs w:val="21"/>
                    </w:rPr>
                  </w:pPr>
                  <w:r w:rsidRPr="0014463C">
                    <w:rPr>
                      <w:rFonts w:ascii="MS Sans Serif" w:hAnsi="MS Sans Serif"/>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4463C" w:rsidRPr="0014463C" w:rsidRDefault="0014463C" w:rsidP="0014463C">
                  <w:pPr>
                    <w:rPr>
                      <w:rFonts w:ascii="MS Sans Serif" w:hAnsi="MS Sans Serif"/>
                      <w:sz w:val="21"/>
                      <w:szCs w:val="21"/>
                    </w:rPr>
                  </w:pPr>
                  <w:r w:rsidRPr="0014463C">
                    <w:rPr>
                      <w:rFonts w:ascii="MS Sans Serif" w:hAnsi="MS Sans Serif"/>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4463C" w:rsidRPr="0014463C" w:rsidRDefault="0014463C" w:rsidP="0014463C">
                  <w:pPr>
                    <w:rPr>
                      <w:rFonts w:ascii="MS Sans Serif" w:hAnsi="MS Sans Serif"/>
                      <w:sz w:val="21"/>
                      <w:szCs w:val="21"/>
                    </w:rPr>
                  </w:pPr>
                  <w:r w:rsidRPr="0014463C">
                    <w:rPr>
                      <w:rFonts w:ascii="MS Sans Serif" w:hAnsi="MS Sans Serif"/>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14463C" w:rsidRPr="0014463C" w:rsidRDefault="0014463C" w:rsidP="0014463C">
                  <w:pPr>
                    <w:rPr>
                      <w:rFonts w:ascii="MS Sans Serif" w:hAnsi="MS Sans Serif"/>
                      <w:sz w:val="21"/>
                      <w:szCs w:val="21"/>
                    </w:rPr>
                  </w:pPr>
                  <w:r w:rsidRPr="0014463C">
                    <w:rPr>
                      <w:rFonts w:ascii="MS Sans Serif" w:hAnsi="MS Sans Serif"/>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4463C" w:rsidRPr="0014463C" w:rsidRDefault="0014463C" w:rsidP="0014463C">
                  <w:pPr>
                    <w:rPr>
                      <w:rFonts w:ascii="MS Sans Serif" w:hAnsi="MS Sans Serif"/>
                      <w:sz w:val="21"/>
                      <w:szCs w:val="21"/>
                    </w:rPr>
                  </w:pPr>
                  <w:r w:rsidRPr="0014463C">
                    <w:rPr>
                      <w:rFonts w:ascii="MS Sans Serif" w:hAnsi="MS Sans Serif"/>
                      <w:sz w:val="15"/>
                      <w:szCs w:val="15"/>
                    </w:rPr>
                    <w:t>0%:15%</w:t>
                  </w:r>
                </w:p>
              </w:tc>
            </w:tr>
          </w:tbl>
          <w:p w:rsidR="0014463C" w:rsidRPr="0014463C" w:rsidRDefault="0014463C" w:rsidP="0014463C">
            <w:pPr>
              <w:rPr>
                <w:rFonts w:ascii="MS Sans Serif" w:hAnsi="MS Sans Serif"/>
                <w:sz w:val="21"/>
                <w:szCs w:val="21"/>
              </w:rPr>
            </w:pPr>
            <w:r w:rsidRPr="0014463C">
              <w:rPr>
                <w:rFonts w:ascii="MS Sans Serif" w:hAnsi="MS Sans Serif"/>
                <w:sz w:val="21"/>
                <w:szCs w:val="21"/>
              </w:rPr>
              <w:br/>
            </w:r>
            <w:r w:rsidRPr="0014463C">
              <w:rPr>
                <w:rFonts w:ascii="MS Sans Serif" w:hAnsi="MS Sans Serif"/>
                <w:b/>
                <w:bCs/>
                <w:sz w:val="21"/>
                <w:szCs w:val="21"/>
              </w:rPr>
              <w:t>Campione</w:t>
            </w:r>
            <w:r w:rsidRPr="0014463C">
              <w:rPr>
                <w:rFonts w:ascii="MS Sans Serif" w:hAnsi="MS Sans Serif"/>
                <w:sz w:val="21"/>
                <w:szCs w:val="21"/>
              </w:rPr>
              <w:t>:</w:t>
            </w:r>
            <w:r w:rsidRPr="0014463C">
              <w:rPr>
                <w:rFonts w:ascii="MS Sans Serif" w:hAnsi="MS Sans Serif"/>
                <w:sz w:val="21"/>
                <w:szCs w:val="21"/>
              </w:rPr>
              <w:br/>
              <w:t xml:space="preserve">Numero di </w:t>
            </w:r>
            <w:proofErr w:type="spellStart"/>
            <w:r w:rsidRPr="0014463C">
              <w:rPr>
                <w:rFonts w:ascii="MS Sans Serif" w:hAnsi="MS Sans Serif"/>
                <w:sz w:val="21"/>
                <w:szCs w:val="21"/>
              </w:rPr>
              <w:t>casi=</w:t>
            </w:r>
            <w:proofErr w:type="spellEnd"/>
            <w:r w:rsidRPr="0014463C">
              <w:rPr>
                <w:rFonts w:ascii="MS Sans Serif" w:hAnsi="MS Sans Serif"/>
                <w:sz w:val="21"/>
                <w:szCs w:val="21"/>
              </w:rPr>
              <w:t xml:space="preserve"> 40</w:t>
            </w:r>
            <w:r w:rsidRPr="0014463C">
              <w:rPr>
                <w:rFonts w:ascii="MS Sans Serif" w:hAnsi="MS Sans Serif"/>
                <w:sz w:val="21"/>
                <w:szCs w:val="21"/>
              </w:rPr>
              <w:br/>
              <w:t>Indici di tendenza centrale:</w:t>
            </w:r>
            <w:r w:rsidRPr="0014463C">
              <w:rPr>
                <w:rFonts w:ascii="MS Sans Serif" w:hAnsi="MS Sans Serif"/>
                <w:sz w:val="21"/>
                <w:szCs w:val="21"/>
              </w:rPr>
              <w:br/>
              <w:t>  Moda = 1</w:t>
            </w:r>
            <w:r w:rsidRPr="0014463C">
              <w:rPr>
                <w:rFonts w:ascii="MS Sans Serif" w:hAnsi="MS Sans Serif"/>
                <w:sz w:val="21"/>
                <w:szCs w:val="21"/>
              </w:rPr>
              <w:br/>
              <w:t>  Mediana = 1</w:t>
            </w:r>
            <w:r w:rsidRPr="0014463C">
              <w:rPr>
                <w:rFonts w:ascii="MS Sans Serif" w:hAnsi="MS Sans Serif"/>
                <w:sz w:val="21"/>
                <w:szCs w:val="21"/>
              </w:rPr>
              <w:br/>
              <w:t>  Media = 1.05</w:t>
            </w:r>
            <w:r w:rsidRPr="0014463C">
              <w:rPr>
                <w:rFonts w:ascii="MS Sans Serif" w:hAnsi="MS Sans Serif"/>
                <w:sz w:val="21"/>
                <w:szCs w:val="21"/>
              </w:rPr>
              <w:br/>
              <w:t>Indici di dispersione:</w:t>
            </w:r>
            <w:r w:rsidRPr="0014463C">
              <w:rPr>
                <w:rFonts w:ascii="MS Sans Serif" w:hAnsi="MS Sans Serif"/>
                <w:sz w:val="21"/>
                <w:szCs w:val="21"/>
              </w:rPr>
              <w:br/>
              <w:t>  Squilibrio = 0.9</w:t>
            </w:r>
            <w:r w:rsidRPr="0014463C">
              <w:rPr>
                <w:rFonts w:ascii="MS Sans Serif" w:hAnsi="MS Sans Serif"/>
                <w:sz w:val="21"/>
                <w:szCs w:val="21"/>
              </w:rPr>
              <w:br/>
              <w:t>  Campo di variazione = 1</w:t>
            </w:r>
            <w:r w:rsidRPr="0014463C">
              <w:rPr>
                <w:rFonts w:ascii="MS Sans Serif" w:hAnsi="MS Sans Serif"/>
                <w:sz w:val="21"/>
                <w:szCs w:val="21"/>
              </w:rPr>
              <w:br/>
              <w:t xml:space="preserve">  Differenza </w:t>
            </w:r>
            <w:proofErr w:type="spellStart"/>
            <w:r w:rsidRPr="0014463C">
              <w:rPr>
                <w:rFonts w:ascii="MS Sans Serif" w:hAnsi="MS Sans Serif"/>
                <w:sz w:val="21"/>
                <w:szCs w:val="21"/>
              </w:rPr>
              <w:t>interquartilica</w:t>
            </w:r>
            <w:proofErr w:type="spellEnd"/>
            <w:r w:rsidRPr="0014463C">
              <w:rPr>
                <w:rFonts w:ascii="MS Sans Serif" w:hAnsi="MS Sans Serif"/>
                <w:sz w:val="21"/>
                <w:szCs w:val="21"/>
              </w:rPr>
              <w:t xml:space="preserve"> = 0</w:t>
            </w:r>
            <w:r w:rsidRPr="0014463C">
              <w:rPr>
                <w:rFonts w:ascii="MS Sans Serif" w:hAnsi="MS Sans Serif"/>
                <w:sz w:val="21"/>
                <w:szCs w:val="21"/>
              </w:rPr>
              <w:br/>
              <w:t>  Scarto tipo = 0.22</w:t>
            </w:r>
            <w:r w:rsidRPr="0014463C">
              <w:rPr>
                <w:rFonts w:ascii="MS Sans Serif" w:hAnsi="MS Sans Serif"/>
                <w:sz w:val="21"/>
                <w:szCs w:val="21"/>
              </w:rPr>
              <w:br/>
            </w:r>
          </w:p>
          <w:p w:rsidR="0014463C" w:rsidRPr="0014463C" w:rsidRDefault="0014463C" w:rsidP="0014463C">
            <w:pPr>
              <w:spacing w:before="100" w:beforeAutospacing="1" w:after="100" w:afterAutospacing="1"/>
              <w:rPr>
                <w:rFonts w:ascii="MS Sans Serif" w:hAnsi="MS Sans Serif"/>
                <w:sz w:val="21"/>
                <w:szCs w:val="21"/>
              </w:rPr>
            </w:pPr>
          </w:p>
        </w:tc>
        <w:tc>
          <w:tcPr>
            <w:tcW w:w="4500" w:type="dxa"/>
            <w:hideMark/>
          </w:tcPr>
          <w:p w:rsidR="0014463C" w:rsidRPr="0014463C" w:rsidRDefault="0014463C" w:rsidP="0014463C">
            <w:pPr>
              <w:spacing w:before="100" w:beforeAutospacing="1" w:after="100" w:afterAutospacing="1"/>
              <w:jc w:val="right"/>
              <w:rPr>
                <w:rFonts w:ascii="MS Sans Serif" w:hAnsi="MS Sans Serif"/>
                <w:sz w:val="21"/>
                <w:szCs w:val="21"/>
              </w:rPr>
            </w:pPr>
            <w:r w:rsidRPr="0014463C">
              <w:rPr>
                <w:rFonts w:ascii="MS Sans Serif" w:hAnsi="MS Sans Serif"/>
                <w:sz w:val="21"/>
                <w:szCs w:val="21"/>
              </w:rPr>
              <w:t xml:space="preserve">  </w:t>
            </w:r>
          </w:p>
          <w:tbl>
            <w:tblPr>
              <w:tblW w:w="0" w:type="auto"/>
              <w:jc w:val="right"/>
              <w:tblCellSpacing w:w="15" w:type="dxa"/>
              <w:tblCellMar>
                <w:left w:w="0" w:type="dxa"/>
                <w:right w:w="0" w:type="dxa"/>
              </w:tblCellMar>
              <w:tblLook w:val="04A0"/>
            </w:tblPr>
            <w:tblGrid>
              <w:gridCol w:w="466"/>
              <w:gridCol w:w="420"/>
            </w:tblGrid>
            <w:tr w:rsidR="0014463C" w:rsidRPr="0014463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14463C" w:rsidRPr="0014463C">
                    <w:trPr>
                      <w:tblCellSpacing w:w="0" w:type="dxa"/>
                      <w:jc w:val="center"/>
                    </w:trPr>
                    <w:tc>
                      <w:tcPr>
                        <w:tcW w:w="0" w:type="auto"/>
                        <w:vAlign w:val="bottom"/>
                        <w:hideMark/>
                      </w:tcPr>
                      <w:p w:rsidR="0014463C" w:rsidRPr="0014463C" w:rsidRDefault="0014463C" w:rsidP="0014463C">
                        <w:pPr>
                          <w:jc w:val="center"/>
                          <w:rPr>
                            <w:rFonts w:ascii="MS Sans Serif" w:hAnsi="MS Sans Serif"/>
                            <w:sz w:val="21"/>
                            <w:szCs w:val="21"/>
                          </w:rPr>
                        </w:pPr>
                        <w:r w:rsidRPr="0014463C">
                          <w:rPr>
                            <w:rFonts w:ascii="MS Sans Serif" w:hAnsi="MS Sans Serif"/>
                            <w:sz w:val="21"/>
                            <w:szCs w:val="21"/>
                          </w:rPr>
                          <w:t>95%</w:t>
                        </w:r>
                      </w:p>
                    </w:tc>
                  </w:tr>
                  <w:tr w:rsidR="0014463C" w:rsidRPr="0014463C">
                    <w:trPr>
                      <w:trHeight w:val="1425"/>
                      <w:tblCellSpacing w:w="0" w:type="dxa"/>
                      <w:jc w:val="center"/>
                    </w:trPr>
                    <w:tc>
                      <w:tcPr>
                        <w:tcW w:w="0" w:type="auto"/>
                        <w:shd w:val="clear" w:color="auto" w:fill="C0D0C0"/>
                        <w:vAlign w:val="bottom"/>
                        <w:hideMark/>
                      </w:tcPr>
                      <w:p w:rsidR="0014463C" w:rsidRPr="0014463C" w:rsidRDefault="0014463C" w:rsidP="0014463C">
                        <w:pPr>
                          <w:jc w:val="center"/>
                          <w:rPr>
                            <w:rFonts w:ascii="MS Sans Serif" w:hAnsi="MS Sans Serif"/>
                            <w:sz w:val="21"/>
                            <w:szCs w:val="21"/>
                          </w:rPr>
                        </w:pPr>
                      </w:p>
                    </w:tc>
                  </w:tr>
                </w:tbl>
                <w:p w:rsidR="0014463C" w:rsidRPr="0014463C" w:rsidRDefault="0014463C" w:rsidP="0014463C">
                  <w:pPr>
                    <w:jc w:val="center"/>
                    <w:rPr>
                      <w:rFonts w:ascii="MS Sans Serif" w:hAnsi="MS Sans Serif"/>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14463C" w:rsidRPr="0014463C">
                    <w:trPr>
                      <w:tblCellSpacing w:w="0" w:type="dxa"/>
                      <w:jc w:val="center"/>
                    </w:trPr>
                    <w:tc>
                      <w:tcPr>
                        <w:tcW w:w="0" w:type="auto"/>
                        <w:vAlign w:val="bottom"/>
                        <w:hideMark/>
                      </w:tcPr>
                      <w:p w:rsidR="0014463C" w:rsidRPr="0014463C" w:rsidRDefault="0014463C" w:rsidP="0014463C">
                        <w:pPr>
                          <w:jc w:val="center"/>
                          <w:rPr>
                            <w:rFonts w:ascii="MS Sans Serif" w:hAnsi="MS Sans Serif"/>
                            <w:sz w:val="21"/>
                            <w:szCs w:val="21"/>
                          </w:rPr>
                        </w:pPr>
                        <w:r w:rsidRPr="0014463C">
                          <w:rPr>
                            <w:rFonts w:ascii="MS Sans Serif" w:hAnsi="MS Sans Serif"/>
                            <w:sz w:val="21"/>
                            <w:szCs w:val="21"/>
                          </w:rPr>
                          <w:t>5%</w:t>
                        </w:r>
                      </w:p>
                    </w:tc>
                  </w:tr>
                  <w:tr w:rsidR="0014463C" w:rsidRPr="0014463C">
                    <w:trPr>
                      <w:trHeight w:val="75"/>
                      <w:tblCellSpacing w:w="0" w:type="dxa"/>
                      <w:jc w:val="center"/>
                    </w:trPr>
                    <w:tc>
                      <w:tcPr>
                        <w:tcW w:w="0" w:type="auto"/>
                        <w:shd w:val="clear" w:color="auto" w:fill="C0D0C0"/>
                        <w:vAlign w:val="bottom"/>
                        <w:hideMark/>
                      </w:tcPr>
                      <w:p w:rsidR="0014463C" w:rsidRPr="0014463C" w:rsidRDefault="0014463C" w:rsidP="0014463C">
                        <w:pPr>
                          <w:jc w:val="center"/>
                          <w:rPr>
                            <w:rFonts w:ascii="MS Sans Serif" w:hAnsi="MS Sans Serif"/>
                            <w:sz w:val="8"/>
                            <w:szCs w:val="21"/>
                          </w:rPr>
                        </w:pPr>
                      </w:p>
                    </w:tc>
                  </w:tr>
                </w:tbl>
                <w:p w:rsidR="0014463C" w:rsidRPr="0014463C" w:rsidRDefault="0014463C" w:rsidP="0014463C">
                  <w:pPr>
                    <w:jc w:val="center"/>
                    <w:rPr>
                      <w:rFonts w:ascii="MS Sans Serif" w:hAnsi="MS Sans Serif"/>
                      <w:sz w:val="21"/>
                      <w:szCs w:val="21"/>
                    </w:rPr>
                  </w:pPr>
                </w:p>
              </w:tc>
            </w:tr>
            <w:tr w:rsidR="0014463C" w:rsidRPr="0014463C">
              <w:trPr>
                <w:tblCellSpacing w:w="15" w:type="dxa"/>
                <w:jc w:val="right"/>
              </w:trPr>
              <w:tc>
                <w:tcPr>
                  <w:tcW w:w="0" w:type="auto"/>
                  <w:shd w:val="clear" w:color="auto" w:fill="E0E0E0"/>
                  <w:vAlign w:val="center"/>
                  <w:hideMark/>
                </w:tcPr>
                <w:p w:rsidR="0014463C" w:rsidRPr="0014463C" w:rsidRDefault="0014463C" w:rsidP="0014463C">
                  <w:pPr>
                    <w:jc w:val="center"/>
                    <w:rPr>
                      <w:rFonts w:ascii="MS Sans Serif" w:hAnsi="MS Sans Serif"/>
                      <w:sz w:val="21"/>
                      <w:szCs w:val="21"/>
                    </w:rPr>
                  </w:pPr>
                  <w:r w:rsidRPr="0014463C">
                    <w:rPr>
                      <w:rFonts w:ascii="MS Sans Serif" w:hAnsi="MS Sans Serif"/>
                      <w:sz w:val="21"/>
                      <w:szCs w:val="21"/>
                    </w:rPr>
                    <w:t>38</w:t>
                  </w:r>
                </w:p>
              </w:tc>
              <w:tc>
                <w:tcPr>
                  <w:tcW w:w="0" w:type="auto"/>
                  <w:shd w:val="clear" w:color="auto" w:fill="E0E0E0"/>
                  <w:vAlign w:val="center"/>
                  <w:hideMark/>
                </w:tcPr>
                <w:p w:rsidR="0014463C" w:rsidRPr="0014463C" w:rsidRDefault="0014463C" w:rsidP="0014463C">
                  <w:pPr>
                    <w:jc w:val="center"/>
                    <w:rPr>
                      <w:rFonts w:ascii="MS Sans Serif" w:hAnsi="MS Sans Serif"/>
                      <w:sz w:val="21"/>
                      <w:szCs w:val="21"/>
                    </w:rPr>
                  </w:pPr>
                  <w:r w:rsidRPr="0014463C">
                    <w:rPr>
                      <w:rFonts w:ascii="MS Sans Serif" w:hAnsi="MS Sans Serif"/>
                      <w:sz w:val="21"/>
                      <w:szCs w:val="21"/>
                    </w:rPr>
                    <w:t>2</w:t>
                  </w:r>
                </w:p>
              </w:tc>
            </w:tr>
            <w:tr w:rsidR="0014463C" w:rsidRPr="0014463C">
              <w:trPr>
                <w:tblCellSpacing w:w="15" w:type="dxa"/>
                <w:jc w:val="right"/>
              </w:trPr>
              <w:tc>
                <w:tcPr>
                  <w:tcW w:w="0" w:type="auto"/>
                  <w:shd w:val="clear" w:color="auto" w:fill="E0E0E0"/>
                  <w:vAlign w:val="center"/>
                  <w:hideMark/>
                </w:tcPr>
                <w:p w:rsidR="0014463C" w:rsidRPr="0014463C" w:rsidRDefault="0014463C" w:rsidP="0014463C">
                  <w:pPr>
                    <w:jc w:val="center"/>
                    <w:rPr>
                      <w:rFonts w:ascii="MS Sans Serif" w:hAnsi="MS Sans Serif"/>
                      <w:sz w:val="21"/>
                      <w:szCs w:val="21"/>
                    </w:rPr>
                  </w:pPr>
                  <w:r w:rsidRPr="0014463C">
                    <w:rPr>
                      <w:rFonts w:ascii="MS Sans Serif" w:hAnsi="MS Sans Serif"/>
                      <w:sz w:val="21"/>
                      <w:szCs w:val="21"/>
                    </w:rPr>
                    <w:t>1</w:t>
                  </w:r>
                </w:p>
              </w:tc>
              <w:tc>
                <w:tcPr>
                  <w:tcW w:w="0" w:type="auto"/>
                  <w:shd w:val="clear" w:color="auto" w:fill="E0E0E0"/>
                  <w:vAlign w:val="center"/>
                  <w:hideMark/>
                </w:tcPr>
                <w:p w:rsidR="0014463C" w:rsidRPr="0014463C" w:rsidRDefault="0014463C" w:rsidP="0014463C">
                  <w:pPr>
                    <w:jc w:val="center"/>
                    <w:rPr>
                      <w:rFonts w:ascii="MS Sans Serif" w:hAnsi="MS Sans Serif"/>
                      <w:sz w:val="21"/>
                      <w:szCs w:val="21"/>
                    </w:rPr>
                  </w:pPr>
                  <w:r w:rsidRPr="0014463C">
                    <w:rPr>
                      <w:rFonts w:ascii="MS Sans Serif" w:hAnsi="MS Sans Serif"/>
                      <w:sz w:val="21"/>
                      <w:szCs w:val="21"/>
                    </w:rPr>
                    <w:t>2</w:t>
                  </w:r>
                </w:p>
              </w:tc>
            </w:tr>
          </w:tbl>
          <w:p w:rsidR="0014463C" w:rsidRPr="0014463C" w:rsidRDefault="0014463C" w:rsidP="0014463C"/>
        </w:tc>
      </w:tr>
    </w:tbl>
    <w:p w:rsidR="005A4C51" w:rsidRDefault="005A4C51" w:rsidP="00DC6A08">
      <w:pPr>
        <w:rPr>
          <w:rFonts w:ascii="Papyrus" w:hAnsi="Papyrus"/>
          <w:b/>
          <w:bCs/>
          <w:sz w:val="36"/>
          <w:szCs w:val="36"/>
          <w:u w:val="single"/>
        </w:rPr>
      </w:pPr>
    </w:p>
    <w:p w:rsidR="005A4C51" w:rsidRDefault="005A4C51" w:rsidP="00DC6A08">
      <w:pPr>
        <w:rPr>
          <w:rFonts w:ascii="Papyrus" w:hAnsi="Papyrus"/>
          <w:b/>
          <w:bCs/>
          <w:sz w:val="36"/>
          <w:szCs w:val="36"/>
          <w:u w:val="single"/>
        </w:rPr>
      </w:pPr>
    </w:p>
    <w:p w:rsidR="005A4C51" w:rsidRDefault="005A4C51" w:rsidP="00DC6A08">
      <w:pPr>
        <w:rPr>
          <w:rFonts w:ascii="Papyrus" w:hAnsi="Papyrus"/>
          <w:b/>
          <w:bCs/>
          <w:sz w:val="36"/>
          <w:szCs w:val="36"/>
          <w:u w:val="single"/>
        </w:rPr>
      </w:pPr>
    </w:p>
    <w:p w:rsidR="005A4C51" w:rsidRDefault="005A4C51" w:rsidP="00DC6A08">
      <w:pPr>
        <w:rPr>
          <w:rFonts w:ascii="Papyrus" w:hAnsi="Papyrus"/>
          <w:b/>
          <w:bCs/>
          <w:sz w:val="36"/>
          <w:szCs w:val="36"/>
          <w:u w:val="single"/>
        </w:rPr>
      </w:pPr>
    </w:p>
    <w:p w:rsidR="005A4C51" w:rsidRDefault="005A4C51" w:rsidP="00DC6A08">
      <w:pPr>
        <w:rPr>
          <w:rFonts w:ascii="Papyrus" w:hAnsi="Papyrus"/>
          <w:b/>
          <w:bCs/>
          <w:sz w:val="36"/>
          <w:szCs w:val="36"/>
          <w:u w:val="single"/>
        </w:rPr>
      </w:pPr>
    </w:p>
    <w:tbl>
      <w:tblPr>
        <w:tblW w:w="0" w:type="auto"/>
        <w:tblCellSpacing w:w="15" w:type="dxa"/>
        <w:tblCellMar>
          <w:top w:w="15" w:type="dxa"/>
          <w:left w:w="15" w:type="dxa"/>
          <w:bottom w:w="15" w:type="dxa"/>
          <w:right w:w="15" w:type="dxa"/>
        </w:tblCellMar>
        <w:tblLook w:val="04A0"/>
      </w:tblPr>
      <w:tblGrid>
        <w:gridCol w:w="4708"/>
        <w:gridCol w:w="4545"/>
      </w:tblGrid>
      <w:tr w:rsidR="00F04AE0" w:rsidRPr="00F04AE0" w:rsidTr="00F04AE0">
        <w:trPr>
          <w:tblCellSpacing w:w="15" w:type="dxa"/>
        </w:trPr>
        <w:tc>
          <w:tcPr>
            <w:tcW w:w="0" w:type="auto"/>
            <w:hideMark/>
          </w:tcPr>
          <w:p w:rsidR="00F04AE0" w:rsidRPr="00F04AE0" w:rsidRDefault="00F04AE0" w:rsidP="00F04AE0">
            <w:pPr>
              <w:rPr>
                <w:rFonts w:ascii="MS Sans Serif" w:hAnsi="MS Sans Serif"/>
                <w:sz w:val="21"/>
                <w:szCs w:val="21"/>
              </w:rPr>
            </w:pPr>
            <w:r w:rsidRPr="00F04AE0">
              <w:rPr>
                <w:rFonts w:ascii="MS Sans Serif" w:hAnsi="MS Sans Serif"/>
                <w:b/>
                <w:bCs/>
                <w:sz w:val="21"/>
                <w:szCs w:val="21"/>
              </w:rPr>
              <w:lastRenderedPageBreak/>
              <w:t>Distribuzione di frequenza:</w:t>
            </w:r>
            <w:r w:rsidRPr="00F04AE0">
              <w:rPr>
                <w:rFonts w:ascii="MS Sans Serif" w:hAnsi="MS Sans Serif"/>
                <w:sz w:val="21"/>
                <w:szCs w:val="21"/>
              </w:rPr>
              <w:br/>
            </w:r>
            <w:r w:rsidRPr="00F04AE0">
              <w:rPr>
                <w:rFonts w:ascii="MS Sans Serif" w:hAnsi="MS Sans Serif"/>
                <w:b/>
                <w:bCs/>
                <w:sz w:val="21"/>
                <w:szCs w:val="21"/>
              </w:rPr>
              <w:t>v(7)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F04AE0" w:rsidRPr="00F04A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04AE0" w:rsidRPr="00F04AE0" w:rsidRDefault="00F04AE0" w:rsidP="00F04AE0">
                  <w:pPr>
                    <w:rPr>
                      <w:rFonts w:ascii="MS Sans Serif" w:hAnsi="MS Sans Serif"/>
                      <w:sz w:val="21"/>
                      <w:szCs w:val="21"/>
                    </w:rPr>
                  </w:pPr>
                  <w:r w:rsidRPr="00F04AE0">
                    <w:rPr>
                      <w:rFonts w:ascii="MS Sans Serif" w:hAnsi="MS Sans Serif"/>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04AE0" w:rsidRPr="00F04AE0" w:rsidRDefault="00F04AE0" w:rsidP="00F04AE0">
                  <w:pPr>
                    <w:rPr>
                      <w:rFonts w:ascii="MS Sans Serif" w:hAnsi="MS Sans Serif"/>
                      <w:sz w:val="21"/>
                      <w:szCs w:val="21"/>
                    </w:rPr>
                  </w:pPr>
                  <w:r w:rsidRPr="00F04AE0">
                    <w:rPr>
                      <w:rFonts w:ascii="MS Sans Serif" w:hAnsi="MS Sans Serif"/>
                      <w:sz w:val="15"/>
                      <w:szCs w:val="15"/>
                    </w:rPr>
                    <w:t>Frequenza</w:t>
                  </w:r>
                  <w:r w:rsidRPr="00F04AE0">
                    <w:rPr>
                      <w:rFonts w:ascii="MS Sans Serif" w:hAnsi="MS Sans Serif"/>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04AE0" w:rsidRPr="00F04AE0" w:rsidRDefault="00F04AE0" w:rsidP="00F04AE0">
                  <w:pPr>
                    <w:rPr>
                      <w:rFonts w:ascii="MS Sans Serif" w:hAnsi="MS Sans Serif"/>
                      <w:sz w:val="21"/>
                      <w:szCs w:val="21"/>
                    </w:rPr>
                  </w:pPr>
                  <w:proofErr w:type="spellStart"/>
                  <w:r w:rsidRPr="00F04AE0">
                    <w:rPr>
                      <w:rFonts w:ascii="MS Sans Serif" w:hAnsi="MS Sans Serif"/>
                      <w:sz w:val="15"/>
                      <w:szCs w:val="15"/>
                    </w:rPr>
                    <w:t>Percent</w:t>
                  </w:r>
                  <w:proofErr w:type="spellEnd"/>
                  <w:r w:rsidRPr="00F04AE0">
                    <w:rPr>
                      <w:rFonts w:ascii="MS Sans Serif" w:hAnsi="MS Sans Serif"/>
                      <w:sz w:val="15"/>
                      <w:szCs w:val="15"/>
                    </w:rPr>
                    <w:t>.</w:t>
                  </w:r>
                  <w:r w:rsidRPr="00F04AE0">
                    <w:rPr>
                      <w:rFonts w:ascii="MS Sans Serif" w:hAnsi="MS Sans Serif"/>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04AE0" w:rsidRPr="00F04AE0" w:rsidRDefault="00F04AE0" w:rsidP="00F04AE0">
                  <w:pPr>
                    <w:rPr>
                      <w:rFonts w:ascii="MS Sans Serif" w:hAnsi="MS Sans Serif"/>
                      <w:sz w:val="21"/>
                      <w:szCs w:val="21"/>
                    </w:rPr>
                  </w:pPr>
                  <w:r w:rsidRPr="00F04AE0">
                    <w:rPr>
                      <w:rFonts w:ascii="MS Sans Serif" w:hAnsi="MS Sans Serif"/>
                      <w:sz w:val="15"/>
                      <w:szCs w:val="15"/>
                    </w:rPr>
                    <w:t>Frequenza</w:t>
                  </w:r>
                  <w:r w:rsidRPr="00F04AE0">
                    <w:rPr>
                      <w:rFonts w:ascii="MS Sans Serif" w:hAnsi="MS Sans Serif"/>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04AE0" w:rsidRPr="00F04AE0" w:rsidRDefault="00F04AE0" w:rsidP="00F04AE0">
                  <w:pPr>
                    <w:rPr>
                      <w:rFonts w:ascii="MS Sans Serif" w:hAnsi="MS Sans Serif"/>
                      <w:sz w:val="21"/>
                      <w:szCs w:val="21"/>
                    </w:rPr>
                  </w:pPr>
                  <w:proofErr w:type="spellStart"/>
                  <w:r w:rsidRPr="00F04AE0">
                    <w:rPr>
                      <w:rFonts w:ascii="MS Sans Serif" w:hAnsi="MS Sans Serif"/>
                      <w:sz w:val="15"/>
                      <w:szCs w:val="15"/>
                    </w:rPr>
                    <w:t>Percent</w:t>
                  </w:r>
                  <w:proofErr w:type="spellEnd"/>
                  <w:r w:rsidRPr="00F04AE0">
                    <w:rPr>
                      <w:rFonts w:ascii="MS Sans Serif" w:hAnsi="MS Sans Serif"/>
                      <w:sz w:val="15"/>
                      <w:szCs w:val="15"/>
                    </w:rPr>
                    <w:t>.</w:t>
                  </w:r>
                  <w:r w:rsidRPr="00F04AE0">
                    <w:rPr>
                      <w:rFonts w:ascii="MS Sans Serif" w:hAnsi="MS Sans Serif"/>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04AE0" w:rsidRPr="00F04AE0" w:rsidRDefault="00F04AE0" w:rsidP="00F04AE0">
                  <w:pPr>
                    <w:rPr>
                      <w:rFonts w:ascii="MS Sans Serif" w:hAnsi="MS Sans Serif"/>
                      <w:sz w:val="21"/>
                      <w:szCs w:val="21"/>
                    </w:rPr>
                  </w:pPr>
                  <w:r w:rsidRPr="00F04AE0">
                    <w:rPr>
                      <w:rFonts w:ascii="MS Sans Serif" w:hAnsi="MS Sans Serif"/>
                      <w:sz w:val="15"/>
                      <w:szCs w:val="15"/>
                    </w:rPr>
                    <w:t xml:space="preserve">Int. </w:t>
                  </w:r>
                  <w:proofErr w:type="spellStart"/>
                  <w:r w:rsidRPr="00F04AE0">
                    <w:rPr>
                      <w:rFonts w:ascii="MS Sans Serif" w:hAnsi="MS Sans Serif"/>
                      <w:sz w:val="15"/>
                      <w:szCs w:val="15"/>
                    </w:rPr>
                    <w:t>Fid</w:t>
                  </w:r>
                  <w:proofErr w:type="spellEnd"/>
                  <w:r w:rsidRPr="00F04AE0">
                    <w:rPr>
                      <w:rFonts w:ascii="MS Sans Serif" w:hAnsi="MS Sans Serif"/>
                      <w:sz w:val="15"/>
                      <w:szCs w:val="15"/>
                    </w:rPr>
                    <w:t>. 95%</w:t>
                  </w:r>
                </w:p>
              </w:tc>
            </w:tr>
            <w:tr w:rsidR="00F04AE0" w:rsidRPr="00F04A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04AE0" w:rsidRPr="00F04AE0" w:rsidRDefault="00F04AE0" w:rsidP="00F04AE0">
                  <w:pPr>
                    <w:rPr>
                      <w:rFonts w:ascii="MS Sans Serif" w:hAnsi="MS Sans Serif"/>
                      <w:sz w:val="21"/>
                      <w:szCs w:val="21"/>
                    </w:rPr>
                  </w:pPr>
                  <w:r w:rsidRPr="00F04AE0">
                    <w:rPr>
                      <w:rFonts w:ascii="MS Sans Serif" w:hAnsi="MS Sans Serif"/>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04AE0" w:rsidRPr="00F04AE0" w:rsidRDefault="00F04AE0" w:rsidP="00F04AE0">
                  <w:pPr>
                    <w:rPr>
                      <w:rFonts w:ascii="MS Sans Serif" w:hAnsi="MS Sans Serif"/>
                      <w:sz w:val="21"/>
                      <w:szCs w:val="21"/>
                    </w:rPr>
                  </w:pPr>
                  <w:r w:rsidRPr="00F04AE0">
                    <w:rPr>
                      <w:rFonts w:ascii="MS Sans Serif" w:hAnsi="MS Sans Serif"/>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F04AE0" w:rsidRPr="00F04AE0" w:rsidRDefault="00F04AE0" w:rsidP="00F04AE0">
                  <w:pPr>
                    <w:rPr>
                      <w:rFonts w:ascii="MS Sans Serif" w:hAnsi="MS Sans Serif"/>
                      <w:sz w:val="21"/>
                      <w:szCs w:val="21"/>
                    </w:rPr>
                  </w:pPr>
                  <w:r w:rsidRPr="00F04AE0">
                    <w:rPr>
                      <w:rFonts w:ascii="MS Sans Serif" w:hAnsi="MS Sans Serif"/>
                      <w:sz w:val="21"/>
                      <w:szCs w:val="21"/>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F04AE0" w:rsidRPr="00F04AE0" w:rsidRDefault="00F04AE0" w:rsidP="00F04AE0">
                  <w:pPr>
                    <w:rPr>
                      <w:rFonts w:ascii="MS Sans Serif" w:hAnsi="MS Sans Serif"/>
                      <w:sz w:val="21"/>
                      <w:szCs w:val="21"/>
                    </w:rPr>
                  </w:pPr>
                  <w:r w:rsidRPr="00F04AE0">
                    <w:rPr>
                      <w:rFonts w:ascii="MS Sans Serif" w:hAnsi="MS Sans Serif"/>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F04AE0" w:rsidRPr="00F04AE0" w:rsidRDefault="00F04AE0" w:rsidP="00F04AE0">
                  <w:pPr>
                    <w:rPr>
                      <w:rFonts w:ascii="MS Sans Serif" w:hAnsi="MS Sans Serif"/>
                      <w:sz w:val="21"/>
                      <w:szCs w:val="21"/>
                    </w:rPr>
                  </w:pPr>
                  <w:r w:rsidRPr="00F04AE0">
                    <w:rPr>
                      <w:rFonts w:ascii="MS Sans Serif" w:hAnsi="MS Sans Serif"/>
                      <w:sz w:val="21"/>
                      <w:szCs w:val="21"/>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F04AE0" w:rsidRPr="00F04AE0" w:rsidRDefault="00F04AE0" w:rsidP="00F04AE0">
                  <w:pPr>
                    <w:rPr>
                      <w:rFonts w:ascii="MS Sans Serif" w:hAnsi="MS Sans Serif"/>
                      <w:sz w:val="21"/>
                      <w:szCs w:val="21"/>
                    </w:rPr>
                  </w:pPr>
                  <w:r w:rsidRPr="00F04AE0">
                    <w:rPr>
                      <w:rFonts w:ascii="MS Sans Serif" w:hAnsi="MS Sans Serif"/>
                      <w:sz w:val="15"/>
                      <w:szCs w:val="15"/>
                    </w:rPr>
                    <w:t>2%:23%</w:t>
                  </w:r>
                </w:p>
              </w:tc>
            </w:tr>
            <w:tr w:rsidR="00F04AE0" w:rsidRPr="00F04A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04AE0" w:rsidRPr="00F04AE0" w:rsidRDefault="00F04AE0" w:rsidP="00F04AE0">
                  <w:pPr>
                    <w:rPr>
                      <w:rFonts w:ascii="MS Sans Serif" w:hAnsi="MS Sans Serif"/>
                      <w:sz w:val="21"/>
                      <w:szCs w:val="21"/>
                    </w:rPr>
                  </w:pPr>
                  <w:r w:rsidRPr="00F04AE0">
                    <w:rPr>
                      <w:rFonts w:ascii="MS Sans Serif" w:hAnsi="MS Sans Serif"/>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04AE0" w:rsidRPr="00F04AE0" w:rsidRDefault="00F04AE0" w:rsidP="00F04AE0">
                  <w:pPr>
                    <w:rPr>
                      <w:rFonts w:ascii="MS Sans Serif" w:hAnsi="MS Sans Serif"/>
                      <w:sz w:val="21"/>
                      <w:szCs w:val="21"/>
                    </w:rPr>
                  </w:pPr>
                  <w:r w:rsidRPr="00F04AE0">
                    <w:rPr>
                      <w:rFonts w:ascii="MS Sans Serif" w:hAnsi="MS Sans Serif"/>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04AE0" w:rsidRPr="00F04AE0" w:rsidRDefault="00F04AE0" w:rsidP="00F04AE0">
                  <w:pPr>
                    <w:rPr>
                      <w:rFonts w:ascii="MS Sans Serif" w:hAnsi="MS Sans Serif"/>
                      <w:sz w:val="21"/>
                      <w:szCs w:val="21"/>
                    </w:rPr>
                  </w:pPr>
                  <w:r w:rsidRPr="00F04AE0">
                    <w:rPr>
                      <w:rFonts w:ascii="MS Sans Serif" w:hAnsi="MS Sans Serif"/>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F04AE0" w:rsidRPr="00F04AE0" w:rsidRDefault="00F04AE0" w:rsidP="00F04AE0">
                  <w:pPr>
                    <w:rPr>
                      <w:rFonts w:ascii="MS Sans Serif" w:hAnsi="MS Sans Serif"/>
                      <w:sz w:val="21"/>
                      <w:szCs w:val="21"/>
                    </w:rPr>
                  </w:pPr>
                  <w:r w:rsidRPr="00F04AE0">
                    <w:rPr>
                      <w:rFonts w:ascii="MS Sans Serif" w:hAnsi="MS Sans Serif"/>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F04AE0" w:rsidRPr="00F04AE0" w:rsidRDefault="00F04AE0" w:rsidP="00F04AE0">
                  <w:pPr>
                    <w:rPr>
                      <w:rFonts w:ascii="MS Sans Serif" w:hAnsi="MS Sans Serif"/>
                      <w:sz w:val="21"/>
                      <w:szCs w:val="21"/>
                    </w:rPr>
                  </w:pPr>
                  <w:r w:rsidRPr="00F04AE0">
                    <w:rPr>
                      <w:rFonts w:ascii="MS Sans Serif" w:hAnsi="MS Sans Serif"/>
                      <w:sz w:val="21"/>
                      <w:szCs w:val="21"/>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F04AE0" w:rsidRPr="00F04AE0" w:rsidRDefault="00F04AE0" w:rsidP="00F04AE0">
                  <w:pPr>
                    <w:rPr>
                      <w:rFonts w:ascii="MS Sans Serif" w:hAnsi="MS Sans Serif"/>
                      <w:sz w:val="21"/>
                      <w:szCs w:val="21"/>
                    </w:rPr>
                  </w:pPr>
                  <w:r w:rsidRPr="00F04AE0">
                    <w:rPr>
                      <w:rFonts w:ascii="MS Sans Serif" w:hAnsi="MS Sans Serif"/>
                      <w:sz w:val="15"/>
                      <w:szCs w:val="15"/>
                    </w:rPr>
                    <w:t>0%:15%</w:t>
                  </w:r>
                </w:p>
              </w:tc>
            </w:tr>
            <w:tr w:rsidR="00F04AE0" w:rsidRPr="00F04A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04AE0" w:rsidRPr="00F04AE0" w:rsidRDefault="00F04AE0" w:rsidP="00F04AE0">
                  <w:pPr>
                    <w:rPr>
                      <w:rFonts w:ascii="MS Sans Serif" w:hAnsi="MS Sans Serif"/>
                      <w:sz w:val="21"/>
                      <w:szCs w:val="21"/>
                    </w:rPr>
                  </w:pPr>
                  <w:r w:rsidRPr="00F04AE0">
                    <w:rPr>
                      <w:rFonts w:ascii="MS Sans Serif" w:hAnsi="MS Sans Serif"/>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04AE0" w:rsidRPr="00F04AE0" w:rsidRDefault="00F04AE0" w:rsidP="00F04AE0">
                  <w:pPr>
                    <w:rPr>
                      <w:rFonts w:ascii="MS Sans Serif" w:hAnsi="MS Sans Serif"/>
                      <w:sz w:val="21"/>
                      <w:szCs w:val="21"/>
                    </w:rPr>
                  </w:pPr>
                  <w:r w:rsidRPr="00F04AE0">
                    <w:rPr>
                      <w:rFonts w:ascii="MS Sans Serif" w:hAnsi="MS Sans Serif"/>
                      <w:sz w:val="21"/>
                      <w:szCs w:val="21"/>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F04AE0" w:rsidRPr="00F04AE0" w:rsidRDefault="00F04AE0" w:rsidP="00F04AE0">
                  <w:pPr>
                    <w:rPr>
                      <w:rFonts w:ascii="MS Sans Serif" w:hAnsi="MS Sans Serif"/>
                      <w:sz w:val="21"/>
                      <w:szCs w:val="21"/>
                    </w:rPr>
                  </w:pPr>
                  <w:r w:rsidRPr="00F04AE0">
                    <w:rPr>
                      <w:rFonts w:ascii="MS Sans Serif" w:hAnsi="MS Sans Serif"/>
                      <w:sz w:val="21"/>
                      <w:szCs w:val="21"/>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F04AE0" w:rsidRPr="00F04AE0" w:rsidRDefault="00F04AE0" w:rsidP="00F04AE0">
                  <w:pPr>
                    <w:rPr>
                      <w:rFonts w:ascii="MS Sans Serif" w:hAnsi="MS Sans Serif"/>
                      <w:sz w:val="21"/>
                      <w:szCs w:val="21"/>
                    </w:rPr>
                  </w:pPr>
                  <w:r w:rsidRPr="00F04AE0">
                    <w:rPr>
                      <w:rFonts w:ascii="MS Sans Serif" w:hAnsi="MS Sans Serif"/>
                      <w:sz w:val="21"/>
                      <w:szCs w:val="21"/>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F04AE0" w:rsidRPr="00F04AE0" w:rsidRDefault="00F04AE0" w:rsidP="00F04AE0">
                  <w:pPr>
                    <w:rPr>
                      <w:rFonts w:ascii="MS Sans Serif" w:hAnsi="MS Sans Serif"/>
                      <w:sz w:val="21"/>
                      <w:szCs w:val="21"/>
                    </w:rPr>
                  </w:pPr>
                  <w:r w:rsidRPr="00F04AE0">
                    <w:rPr>
                      <w:rFonts w:ascii="MS Sans Serif" w:hAnsi="MS Sans Serif"/>
                      <w:sz w:val="21"/>
                      <w:szCs w:val="21"/>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F04AE0" w:rsidRPr="00F04AE0" w:rsidRDefault="00F04AE0" w:rsidP="00F04AE0">
                  <w:pPr>
                    <w:rPr>
                      <w:rFonts w:ascii="MS Sans Serif" w:hAnsi="MS Sans Serif"/>
                      <w:sz w:val="21"/>
                      <w:szCs w:val="21"/>
                    </w:rPr>
                  </w:pPr>
                  <w:r w:rsidRPr="00F04AE0">
                    <w:rPr>
                      <w:rFonts w:ascii="MS Sans Serif" w:hAnsi="MS Sans Serif"/>
                      <w:sz w:val="15"/>
                      <w:szCs w:val="15"/>
                    </w:rPr>
                    <w:t>16%:44%</w:t>
                  </w:r>
                </w:p>
              </w:tc>
            </w:tr>
            <w:tr w:rsidR="00F04AE0" w:rsidRPr="00F04A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04AE0" w:rsidRPr="00F04AE0" w:rsidRDefault="00F04AE0" w:rsidP="00F04AE0">
                  <w:pPr>
                    <w:rPr>
                      <w:rFonts w:ascii="MS Sans Serif" w:hAnsi="MS Sans Serif"/>
                      <w:sz w:val="21"/>
                      <w:szCs w:val="21"/>
                    </w:rPr>
                  </w:pPr>
                  <w:r w:rsidRPr="00F04AE0">
                    <w:rPr>
                      <w:rFonts w:ascii="MS Sans Serif" w:hAnsi="MS Sans Serif"/>
                      <w:b/>
                      <w:bCs/>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04AE0" w:rsidRPr="00F04AE0" w:rsidRDefault="00F04AE0" w:rsidP="00F04AE0">
                  <w:pPr>
                    <w:rPr>
                      <w:rFonts w:ascii="MS Sans Serif" w:hAnsi="MS Sans Serif"/>
                      <w:sz w:val="21"/>
                      <w:szCs w:val="21"/>
                    </w:rPr>
                  </w:pPr>
                  <w:r w:rsidRPr="00F04AE0">
                    <w:rPr>
                      <w:rFonts w:ascii="MS Sans Serif" w:hAnsi="MS Sans Serif"/>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F04AE0" w:rsidRPr="00F04AE0" w:rsidRDefault="00F04AE0" w:rsidP="00F04AE0">
                  <w:pPr>
                    <w:rPr>
                      <w:rFonts w:ascii="MS Sans Serif" w:hAnsi="MS Sans Serif"/>
                      <w:sz w:val="21"/>
                      <w:szCs w:val="21"/>
                    </w:rPr>
                  </w:pPr>
                  <w:r w:rsidRPr="00F04AE0">
                    <w:rPr>
                      <w:rFonts w:ascii="MS Sans Serif" w:hAnsi="MS Sans Serif"/>
                      <w:sz w:val="21"/>
                      <w:szCs w:val="21"/>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F04AE0" w:rsidRPr="00F04AE0" w:rsidRDefault="00F04AE0" w:rsidP="00F04AE0">
                  <w:pPr>
                    <w:rPr>
                      <w:rFonts w:ascii="MS Sans Serif" w:hAnsi="MS Sans Serif"/>
                      <w:sz w:val="21"/>
                      <w:szCs w:val="21"/>
                    </w:rPr>
                  </w:pPr>
                  <w:r w:rsidRPr="00F04AE0">
                    <w:rPr>
                      <w:rFonts w:ascii="MS Sans Serif" w:hAnsi="MS Sans Serif"/>
                      <w:sz w:val="21"/>
                      <w:szCs w:val="21"/>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F04AE0" w:rsidRPr="00F04AE0" w:rsidRDefault="00F04AE0" w:rsidP="00F04AE0">
                  <w:pPr>
                    <w:rPr>
                      <w:rFonts w:ascii="MS Sans Serif" w:hAnsi="MS Sans Serif"/>
                      <w:sz w:val="21"/>
                      <w:szCs w:val="21"/>
                    </w:rPr>
                  </w:pPr>
                  <w:r w:rsidRPr="00F04AE0">
                    <w:rPr>
                      <w:rFonts w:ascii="MS Sans Serif" w:hAnsi="MS Sans Serif"/>
                      <w:sz w:val="21"/>
                      <w:szCs w:val="21"/>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F04AE0" w:rsidRPr="00F04AE0" w:rsidRDefault="00F04AE0" w:rsidP="00F04AE0">
                  <w:pPr>
                    <w:rPr>
                      <w:rFonts w:ascii="MS Sans Serif" w:hAnsi="MS Sans Serif"/>
                      <w:sz w:val="21"/>
                      <w:szCs w:val="21"/>
                    </w:rPr>
                  </w:pPr>
                  <w:r w:rsidRPr="00F04AE0">
                    <w:rPr>
                      <w:rFonts w:ascii="MS Sans Serif" w:hAnsi="MS Sans Serif"/>
                      <w:sz w:val="15"/>
                      <w:szCs w:val="15"/>
                    </w:rPr>
                    <w:t>27%:58%</w:t>
                  </w:r>
                </w:p>
              </w:tc>
            </w:tr>
            <w:tr w:rsidR="00F04AE0" w:rsidRPr="00F04A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04AE0" w:rsidRPr="00F04AE0" w:rsidRDefault="00F04AE0" w:rsidP="00F04AE0">
                  <w:pPr>
                    <w:rPr>
                      <w:rFonts w:ascii="MS Sans Serif" w:hAnsi="MS Sans Serif"/>
                      <w:sz w:val="21"/>
                      <w:szCs w:val="21"/>
                    </w:rPr>
                  </w:pPr>
                  <w:r w:rsidRPr="00F04AE0">
                    <w:rPr>
                      <w:rFonts w:ascii="MS Sans Serif" w:hAnsi="MS Sans Serif"/>
                      <w:b/>
                      <w:bCs/>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F04AE0" w:rsidRPr="00F04AE0" w:rsidRDefault="00F04AE0" w:rsidP="00F04AE0">
                  <w:pPr>
                    <w:rPr>
                      <w:rFonts w:ascii="MS Sans Serif" w:hAnsi="MS Sans Serif"/>
                      <w:sz w:val="21"/>
                      <w:szCs w:val="21"/>
                    </w:rPr>
                  </w:pPr>
                  <w:r w:rsidRPr="00F04AE0">
                    <w:rPr>
                      <w:rFonts w:ascii="MS Sans Serif" w:hAnsi="MS Sans Serif"/>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04AE0" w:rsidRPr="00F04AE0" w:rsidRDefault="00F04AE0" w:rsidP="00F04AE0">
                  <w:pPr>
                    <w:rPr>
                      <w:rFonts w:ascii="MS Sans Serif" w:hAnsi="MS Sans Serif"/>
                      <w:sz w:val="21"/>
                      <w:szCs w:val="21"/>
                    </w:rPr>
                  </w:pPr>
                  <w:r w:rsidRPr="00F04AE0">
                    <w:rPr>
                      <w:rFonts w:ascii="MS Sans Serif" w:hAnsi="MS Sans Serif"/>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F04AE0" w:rsidRPr="00F04AE0" w:rsidRDefault="00F04AE0" w:rsidP="00F04AE0">
                  <w:pPr>
                    <w:rPr>
                      <w:rFonts w:ascii="MS Sans Serif" w:hAnsi="MS Sans Serif"/>
                      <w:sz w:val="21"/>
                      <w:szCs w:val="21"/>
                    </w:rPr>
                  </w:pPr>
                  <w:r w:rsidRPr="00F04AE0">
                    <w:rPr>
                      <w:rFonts w:ascii="MS Sans Serif" w:hAnsi="MS Sans Serif"/>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F04AE0" w:rsidRPr="00F04AE0" w:rsidRDefault="00F04AE0" w:rsidP="00F04AE0">
                  <w:pPr>
                    <w:rPr>
                      <w:rFonts w:ascii="MS Sans Serif" w:hAnsi="MS Sans Serif"/>
                      <w:sz w:val="21"/>
                      <w:szCs w:val="21"/>
                    </w:rPr>
                  </w:pPr>
                  <w:r w:rsidRPr="00F04AE0">
                    <w:rPr>
                      <w:rFonts w:ascii="MS Sans Serif" w:hAnsi="MS Sans Serif"/>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04AE0" w:rsidRPr="00F04AE0" w:rsidRDefault="00F04AE0" w:rsidP="00F04AE0">
                  <w:pPr>
                    <w:rPr>
                      <w:rFonts w:ascii="MS Sans Serif" w:hAnsi="MS Sans Serif"/>
                      <w:sz w:val="21"/>
                      <w:szCs w:val="21"/>
                    </w:rPr>
                  </w:pPr>
                  <w:r w:rsidRPr="00F04AE0">
                    <w:rPr>
                      <w:rFonts w:ascii="MS Sans Serif" w:hAnsi="MS Sans Serif"/>
                      <w:sz w:val="15"/>
                      <w:szCs w:val="15"/>
                    </w:rPr>
                    <w:t>1%:19%</w:t>
                  </w:r>
                </w:p>
              </w:tc>
            </w:tr>
          </w:tbl>
          <w:p w:rsidR="00F04AE0" w:rsidRPr="00F04AE0" w:rsidRDefault="00F04AE0" w:rsidP="00F04AE0">
            <w:pPr>
              <w:rPr>
                <w:rFonts w:ascii="MS Sans Serif" w:hAnsi="MS Sans Serif"/>
                <w:sz w:val="21"/>
                <w:szCs w:val="21"/>
              </w:rPr>
            </w:pPr>
            <w:r w:rsidRPr="00F04AE0">
              <w:rPr>
                <w:rFonts w:ascii="MS Sans Serif" w:hAnsi="MS Sans Serif"/>
                <w:sz w:val="21"/>
                <w:szCs w:val="21"/>
              </w:rPr>
              <w:br/>
            </w:r>
            <w:r w:rsidRPr="00F04AE0">
              <w:rPr>
                <w:rFonts w:ascii="MS Sans Serif" w:hAnsi="MS Sans Serif"/>
                <w:b/>
                <w:bCs/>
                <w:sz w:val="21"/>
                <w:szCs w:val="21"/>
              </w:rPr>
              <w:t>Campione</w:t>
            </w:r>
            <w:r w:rsidRPr="00F04AE0">
              <w:rPr>
                <w:rFonts w:ascii="MS Sans Serif" w:hAnsi="MS Sans Serif"/>
                <w:sz w:val="21"/>
                <w:szCs w:val="21"/>
              </w:rPr>
              <w:t>:</w:t>
            </w:r>
            <w:r w:rsidRPr="00F04AE0">
              <w:rPr>
                <w:rFonts w:ascii="MS Sans Serif" w:hAnsi="MS Sans Serif"/>
                <w:sz w:val="21"/>
                <w:szCs w:val="21"/>
              </w:rPr>
              <w:br/>
              <w:t xml:space="preserve">Numero di </w:t>
            </w:r>
            <w:proofErr w:type="spellStart"/>
            <w:r w:rsidRPr="00F04AE0">
              <w:rPr>
                <w:rFonts w:ascii="MS Sans Serif" w:hAnsi="MS Sans Serif"/>
                <w:sz w:val="21"/>
                <w:szCs w:val="21"/>
              </w:rPr>
              <w:t>casi=</w:t>
            </w:r>
            <w:proofErr w:type="spellEnd"/>
            <w:r w:rsidRPr="00F04AE0">
              <w:rPr>
                <w:rFonts w:ascii="MS Sans Serif" w:hAnsi="MS Sans Serif"/>
                <w:sz w:val="21"/>
                <w:szCs w:val="21"/>
              </w:rPr>
              <w:t xml:space="preserve"> 40</w:t>
            </w:r>
            <w:r w:rsidRPr="00F04AE0">
              <w:rPr>
                <w:rFonts w:ascii="MS Sans Serif" w:hAnsi="MS Sans Serif"/>
                <w:sz w:val="21"/>
                <w:szCs w:val="21"/>
              </w:rPr>
              <w:br/>
              <w:t>Indici di tendenza centrale:</w:t>
            </w:r>
            <w:r w:rsidRPr="00F04AE0">
              <w:rPr>
                <w:rFonts w:ascii="MS Sans Serif" w:hAnsi="MS Sans Serif"/>
                <w:sz w:val="21"/>
                <w:szCs w:val="21"/>
              </w:rPr>
              <w:br/>
              <w:t>  Moda = 4</w:t>
            </w:r>
            <w:r w:rsidRPr="00F04AE0">
              <w:rPr>
                <w:rFonts w:ascii="MS Sans Serif" w:hAnsi="MS Sans Serif"/>
                <w:sz w:val="21"/>
                <w:szCs w:val="21"/>
              </w:rPr>
              <w:br/>
              <w:t>  Mediana = 4</w:t>
            </w:r>
            <w:r w:rsidRPr="00F04AE0">
              <w:rPr>
                <w:rFonts w:ascii="MS Sans Serif" w:hAnsi="MS Sans Serif"/>
                <w:sz w:val="21"/>
                <w:szCs w:val="21"/>
              </w:rPr>
              <w:br/>
              <w:t>  Media = 3.33</w:t>
            </w:r>
            <w:r w:rsidRPr="00F04AE0">
              <w:rPr>
                <w:rFonts w:ascii="MS Sans Serif" w:hAnsi="MS Sans Serif"/>
                <w:sz w:val="21"/>
                <w:szCs w:val="21"/>
              </w:rPr>
              <w:br/>
              <w:t>Indici di dispersione:</w:t>
            </w:r>
            <w:r w:rsidRPr="00F04AE0">
              <w:rPr>
                <w:rFonts w:ascii="MS Sans Serif" w:hAnsi="MS Sans Serif"/>
                <w:sz w:val="21"/>
                <w:szCs w:val="21"/>
              </w:rPr>
              <w:br/>
              <w:t>  Squilibrio = 0.3</w:t>
            </w:r>
            <w:r w:rsidRPr="00F04AE0">
              <w:rPr>
                <w:rFonts w:ascii="MS Sans Serif" w:hAnsi="MS Sans Serif"/>
                <w:sz w:val="21"/>
                <w:szCs w:val="21"/>
              </w:rPr>
              <w:br/>
              <w:t>  Campo di variazione = 4</w:t>
            </w:r>
            <w:r w:rsidRPr="00F04AE0">
              <w:rPr>
                <w:rFonts w:ascii="MS Sans Serif" w:hAnsi="MS Sans Serif"/>
                <w:sz w:val="21"/>
                <w:szCs w:val="21"/>
              </w:rPr>
              <w:br/>
              <w:t xml:space="preserve">  Differenza </w:t>
            </w:r>
            <w:proofErr w:type="spellStart"/>
            <w:r w:rsidRPr="00F04AE0">
              <w:rPr>
                <w:rFonts w:ascii="MS Sans Serif" w:hAnsi="MS Sans Serif"/>
                <w:sz w:val="21"/>
                <w:szCs w:val="21"/>
              </w:rPr>
              <w:t>interquartilica</w:t>
            </w:r>
            <w:proofErr w:type="spellEnd"/>
            <w:r w:rsidRPr="00F04AE0">
              <w:rPr>
                <w:rFonts w:ascii="MS Sans Serif" w:hAnsi="MS Sans Serif"/>
                <w:sz w:val="21"/>
                <w:szCs w:val="21"/>
              </w:rPr>
              <w:t xml:space="preserve"> = 1</w:t>
            </w:r>
            <w:r w:rsidRPr="00F04AE0">
              <w:rPr>
                <w:rFonts w:ascii="MS Sans Serif" w:hAnsi="MS Sans Serif"/>
                <w:sz w:val="21"/>
                <w:szCs w:val="21"/>
              </w:rPr>
              <w:br/>
              <w:t>  Scarto tipo = 1.13</w:t>
            </w:r>
            <w:r w:rsidRPr="00F04AE0">
              <w:rPr>
                <w:rFonts w:ascii="MS Sans Serif" w:hAnsi="MS Sans Serif"/>
                <w:sz w:val="21"/>
                <w:szCs w:val="21"/>
              </w:rPr>
              <w:br/>
            </w:r>
          </w:p>
          <w:p w:rsidR="00F04AE0" w:rsidRPr="00F04AE0" w:rsidRDefault="00F04AE0" w:rsidP="00F04AE0">
            <w:pPr>
              <w:spacing w:before="100" w:beforeAutospacing="1" w:after="100" w:afterAutospacing="1"/>
              <w:rPr>
                <w:rFonts w:ascii="MS Sans Serif" w:hAnsi="MS Sans Serif"/>
                <w:sz w:val="21"/>
                <w:szCs w:val="21"/>
              </w:rPr>
            </w:pPr>
          </w:p>
        </w:tc>
        <w:tc>
          <w:tcPr>
            <w:tcW w:w="4500" w:type="dxa"/>
            <w:hideMark/>
          </w:tcPr>
          <w:p w:rsidR="00F04AE0" w:rsidRPr="00F04AE0" w:rsidRDefault="00F04AE0" w:rsidP="00F04AE0">
            <w:pPr>
              <w:spacing w:before="100" w:beforeAutospacing="1" w:after="100" w:afterAutospacing="1"/>
              <w:jc w:val="right"/>
              <w:rPr>
                <w:rFonts w:ascii="MS Sans Serif" w:hAnsi="MS Sans Serif"/>
                <w:sz w:val="21"/>
                <w:szCs w:val="21"/>
              </w:rPr>
            </w:pPr>
            <w:r w:rsidRPr="00F04AE0">
              <w:rPr>
                <w:rFonts w:ascii="MS Sans Serif" w:hAnsi="MS Sans Serif"/>
                <w:sz w:val="21"/>
                <w:szCs w:val="21"/>
              </w:rPr>
              <w:t xml:space="preserve">  </w:t>
            </w:r>
          </w:p>
          <w:tbl>
            <w:tblPr>
              <w:tblW w:w="0" w:type="auto"/>
              <w:jc w:val="right"/>
              <w:tblCellSpacing w:w="15" w:type="dxa"/>
              <w:tblCellMar>
                <w:left w:w="0" w:type="dxa"/>
                <w:right w:w="0" w:type="dxa"/>
              </w:tblCellMar>
              <w:tblLook w:val="04A0"/>
            </w:tblPr>
            <w:tblGrid>
              <w:gridCol w:w="466"/>
              <w:gridCol w:w="405"/>
              <w:gridCol w:w="451"/>
              <w:gridCol w:w="451"/>
              <w:gridCol w:w="466"/>
            </w:tblGrid>
            <w:tr w:rsidR="00F04AE0" w:rsidRPr="00F04AE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F04AE0" w:rsidRPr="00F04AE0">
                    <w:trPr>
                      <w:tblCellSpacing w:w="0" w:type="dxa"/>
                      <w:jc w:val="center"/>
                    </w:trPr>
                    <w:tc>
                      <w:tcPr>
                        <w:tcW w:w="0" w:type="auto"/>
                        <w:vAlign w:val="bottom"/>
                        <w:hideMark/>
                      </w:tcPr>
                      <w:p w:rsidR="00F04AE0" w:rsidRPr="00F04AE0" w:rsidRDefault="00F04AE0" w:rsidP="00F04AE0">
                        <w:pPr>
                          <w:jc w:val="center"/>
                          <w:rPr>
                            <w:rFonts w:ascii="MS Sans Serif" w:hAnsi="MS Sans Serif"/>
                            <w:sz w:val="21"/>
                            <w:szCs w:val="21"/>
                          </w:rPr>
                        </w:pPr>
                        <w:r w:rsidRPr="00F04AE0">
                          <w:rPr>
                            <w:rFonts w:ascii="MS Sans Serif" w:hAnsi="MS Sans Serif"/>
                            <w:sz w:val="21"/>
                            <w:szCs w:val="21"/>
                          </w:rPr>
                          <w:t>13%</w:t>
                        </w:r>
                      </w:p>
                    </w:tc>
                  </w:tr>
                  <w:tr w:rsidR="00F04AE0" w:rsidRPr="00F04AE0">
                    <w:trPr>
                      <w:trHeight w:val="195"/>
                      <w:tblCellSpacing w:w="0" w:type="dxa"/>
                      <w:jc w:val="center"/>
                    </w:trPr>
                    <w:tc>
                      <w:tcPr>
                        <w:tcW w:w="0" w:type="auto"/>
                        <w:shd w:val="clear" w:color="auto" w:fill="C0D0C0"/>
                        <w:vAlign w:val="bottom"/>
                        <w:hideMark/>
                      </w:tcPr>
                      <w:p w:rsidR="00F04AE0" w:rsidRPr="00F04AE0" w:rsidRDefault="00F04AE0" w:rsidP="00F04AE0">
                        <w:pPr>
                          <w:jc w:val="center"/>
                          <w:rPr>
                            <w:rFonts w:ascii="MS Sans Serif" w:hAnsi="MS Sans Serif"/>
                            <w:sz w:val="21"/>
                            <w:szCs w:val="21"/>
                          </w:rPr>
                        </w:pPr>
                      </w:p>
                    </w:tc>
                  </w:tr>
                </w:tbl>
                <w:p w:rsidR="00F04AE0" w:rsidRPr="00F04AE0" w:rsidRDefault="00F04AE0" w:rsidP="00F04AE0">
                  <w:pPr>
                    <w:jc w:val="center"/>
                    <w:rPr>
                      <w:rFonts w:ascii="MS Sans Serif" w:hAnsi="MS Sans Serif"/>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04AE0" w:rsidRPr="00F04AE0">
                    <w:trPr>
                      <w:tblCellSpacing w:w="0" w:type="dxa"/>
                      <w:jc w:val="center"/>
                    </w:trPr>
                    <w:tc>
                      <w:tcPr>
                        <w:tcW w:w="0" w:type="auto"/>
                        <w:vAlign w:val="bottom"/>
                        <w:hideMark/>
                      </w:tcPr>
                      <w:p w:rsidR="00F04AE0" w:rsidRPr="00F04AE0" w:rsidRDefault="00F04AE0" w:rsidP="00F04AE0">
                        <w:pPr>
                          <w:jc w:val="center"/>
                          <w:rPr>
                            <w:rFonts w:ascii="MS Sans Serif" w:hAnsi="MS Sans Serif"/>
                            <w:sz w:val="21"/>
                            <w:szCs w:val="21"/>
                          </w:rPr>
                        </w:pPr>
                        <w:r w:rsidRPr="00F04AE0">
                          <w:rPr>
                            <w:rFonts w:ascii="MS Sans Serif" w:hAnsi="MS Sans Serif"/>
                            <w:sz w:val="21"/>
                            <w:szCs w:val="21"/>
                          </w:rPr>
                          <w:t>5%</w:t>
                        </w:r>
                      </w:p>
                    </w:tc>
                  </w:tr>
                  <w:tr w:rsidR="00F04AE0" w:rsidRPr="00F04AE0">
                    <w:trPr>
                      <w:trHeight w:val="75"/>
                      <w:tblCellSpacing w:w="0" w:type="dxa"/>
                      <w:jc w:val="center"/>
                    </w:trPr>
                    <w:tc>
                      <w:tcPr>
                        <w:tcW w:w="0" w:type="auto"/>
                        <w:shd w:val="clear" w:color="auto" w:fill="C0D0C0"/>
                        <w:vAlign w:val="bottom"/>
                        <w:hideMark/>
                      </w:tcPr>
                      <w:p w:rsidR="00F04AE0" w:rsidRPr="00F04AE0" w:rsidRDefault="00F04AE0" w:rsidP="00F04AE0">
                        <w:pPr>
                          <w:jc w:val="center"/>
                          <w:rPr>
                            <w:rFonts w:ascii="MS Sans Serif" w:hAnsi="MS Sans Serif"/>
                            <w:sz w:val="8"/>
                            <w:szCs w:val="21"/>
                          </w:rPr>
                        </w:pPr>
                      </w:p>
                    </w:tc>
                  </w:tr>
                </w:tbl>
                <w:p w:rsidR="00F04AE0" w:rsidRPr="00F04AE0" w:rsidRDefault="00F04AE0" w:rsidP="00F04AE0">
                  <w:pPr>
                    <w:jc w:val="center"/>
                    <w:rPr>
                      <w:rFonts w:ascii="MS Sans Serif" w:hAnsi="MS Sans Serif"/>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04AE0" w:rsidRPr="00F04AE0">
                    <w:trPr>
                      <w:tblCellSpacing w:w="0" w:type="dxa"/>
                      <w:jc w:val="center"/>
                    </w:trPr>
                    <w:tc>
                      <w:tcPr>
                        <w:tcW w:w="0" w:type="auto"/>
                        <w:vAlign w:val="bottom"/>
                        <w:hideMark/>
                      </w:tcPr>
                      <w:p w:rsidR="00F04AE0" w:rsidRPr="00F04AE0" w:rsidRDefault="00F04AE0" w:rsidP="00F04AE0">
                        <w:pPr>
                          <w:jc w:val="center"/>
                          <w:rPr>
                            <w:rFonts w:ascii="MS Sans Serif" w:hAnsi="MS Sans Serif"/>
                            <w:sz w:val="21"/>
                            <w:szCs w:val="21"/>
                          </w:rPr>
                        </w:pPr>
                        <w:r w:rsidRPr="00F04AE0">
                          <w:rPr>
                            <w:rFonts w:ascii="MS Sans Serif" w:hAnsi="MS Sans Serif"/>
                            <w:sz w:val="21"/>
                            <w:szCs w:val="21"/>
                          </w:rPr>
                          <w:t>30%</w:t>
                        </w:r>
                      </w:p>
                    </w:tc>
                  </w:tr>
                  <w:tr w:rsidR="00F04AE0" w:rsidRPr="00F04AE0">
                    <w:trPr>
                      <w:trHeight w:val="450"/>
                      <w:tblCellSpacing w:w="0" w:type="dxa"/>
                      <w:jc w:val="center"/>
                    </w:trPr>
                    <w:tc>
                      <w:tcPr>
                        <w:tcW w:w="0" w:type="auto"/>
                        <w:shd w:val="clear" w:color="auto" w:fill="C0D0C0"/>
                        <w:vAlign w:val="bottom"/>
                        <w:hideMark/>
                      </w:tcPr>
                      <w:p w:rsidR="00F04AE0" w:rsidRPr="00F04AE0" w:rsidRDefault="00F04AE0" w:rsidP="00F04AE0">
                        <w:pPr>
                          <w:jc w:val="center"/>
                          <w:rPr>
                            <w:rFonts w:ascii="MS Sans Serif" w:hAnsi="MS Sans Serif"/>
                            <w:sz w:val="21"/>
                            <w:szCs w:val="21"/>
                          </w:rPr>
                        </w:pPr>
                      </w:p>
                    </w:tc>
                  </w:tr>
                </w:tbl>
                <w:p w:rsidR="00F04AE0" w:rsidRPr="00F04AE0" w:rsidRDefault="00F04AE0" w:rsidP="00F04AE0">
                  <w:pPr>
                    <w:jc w:val="center"/>
                    <w:rPr>
                      <w:rFonts w:ascii="MS Sans Serif" w:hAnsi="MS Sans Serif"/>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04AE0" w:rsidRPr="00F04AE0">
                    <w:trPr>
                      <w:tblCellSpacing w:w="0" w:type="dxa"/>
                      <w:jc w:val="center"/>
                    </w:trPr>
                    <w:tc>
                      <w:tcPr>
                        <w:tcW w:w="0" w:type="auto"/>
                        <w:vAlign w:val="bottom"/>
                        <w:hideMark/>
                      </w:tcPr>
                      <w:p w:rsidR="00F04AE0" w:rsidRPr="00F04AE0" w:rsidRDefault="00F04AE0" w:rsidP="00F04AE0">
                        <w:pPr>
                          <w:jc w:val="center"/>
                          <w:rPr>
                            <w:rFonts w:ascii="MS Sans Serif" w:hAnsi="MS Sans Serif"/>
                            <w:sz w:val="21"/>
                            <w:szCs w:val="21"/>
                          </w:rPr>
                        </w:pPr>
                        <w:r w:rsidRPr="00F04AE0">
                          <w:rPr>
                            <w:rFonts w:ascii="MS Sans Serif" w:hAnsi="MS Sans Serif"/>
                            <w:sz w:val="21"/>
                            <w:szCs w:val="21"/>
                          </w:rPr>
                          <w:t>43%</w:t>
                        </w:r>
                      </w:p>
                    </w:tc>
                  </w:tr>
                  <w:tr w:rsidR="00F04AE0" w:rsidRPr="00F04AE0">
                    <w:trPr>
                      <w:trHeight w:val="645"/>
                      <w:tblCellSpacing w:w="0" w:type="dxa"/>
                      <w:jc w:val="center"/>
                    </w:trPr>
                    <w:tc>
                      <w:tcPr>
                        <w:tcW w:w="0" w:type="auto"/>
                        <w:shd w:val="clear" w:color="auto" w:fill="C0D0C0"/>
                        <w:vAlign w:val="bottom"/>
                        <w:hideMark/>
                      </w:tcPr>
                      <w:p w:rsidR="00F04AE0" w:rsidRPr="00F04AE0" w:rsidRDefault="00F04AE0" w:rsidP="00F04AE0">
                        <w:pPr>
                          <w:jc w:val="center"/>
                          <w:rPr>
                            <w:rFonts w:ascii="MS Sans Serif" w:hAnsi="MS Sans Serif"/>
                            <w:sz w:val="21"/>
                            <w:szCs w:val="21"/>
                          </w:rPr>
                        </w:pPr>
                      </w:p>
                    </w:tc>
                  </w:tr>
                </w:tbl>
                <w:p w:rsidR="00F04AE0" w:rsidRPr="00F04AE0" w:rsidRDefault="00F04AE0" w:rsidP="00F04AE0">
                  <w:pPr>
                    <w:jc w:val="center"/>
                    <w:rPr>
                      <w:rFonts w:ascii="MS Sans Serif" w:hAnsi="MS Sans Serif"/>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04AE0" w:rsidRPr="00F04AE0">
                    <w:trPr>
                      <w:tblCellSpacing w:w="0" w:type="dxa"/>
                      <w:jc w:val="center"/>
                    </w:trPr>
                    <w:tc>
                      <w:tcPr>
                        <w:tcW w:w="0" w:type="auto"/>
                        <w:vAlign w:val="bottom"/>
                        <w:hideMark/>
                      </w:tcPr>
                      <w:p w:rsidR="00F04AE0" w:rsidRPr="00F04AE0" w:rsidRDefault="00F04AE0" w:rsidP="00F04AE0">
                        <w:pPr>
                          <w:jc w:val="center"/>
                          <w:rPr>
                            <w:rFonts w:ascii="MS Sans Serif" w:hAnsi="MS Sans Serif"/>
                            <w:sz w:val="21"/>
                            <w:szCs w:val="21"/>
                          </w:rPr>
                        </w:pPr>
                        <w:r w:rsidRPr="00F04AE0">
                          <w:rPr>
                            <w:rFonts w:ascii="MS Sans Serif" w:hAnsi="MS Sans Serif"/>
                            <w:sz w:val="21"/>
                            <w:szCs w:val="21"/>
                          </w:rPr>
                          <w:t>10%</w:t>
                        </w:r>
                      </w:p>
                    </w:tc>
                  </w:tr>
                  <w:tr w:rsidR="00F04AE0" w:rsidRPr="00F04AE0">
                    <w:trPr>
                      <w:trHeight w:val="150"/>
                      <w:tblCellSpacing w:w="0" w:type="dxa"/>
                      <w:jc w:val="center"/>
                    </w:trPr>
                    <w:tc>
                      <w:tcPr>
                        <w:tcW w:w="0" w:type="auto"/>
                        <w:shd w:val="clear" w:color="auto" w:fill="C0D0C0"/>
                        <w:vAlign w:val="bottom"/>
                        <w:hideMark/>
                      </w:tcPr>
                      <w:p w:rsidR="00F04AE0" w:rsidRPr="00F04AE0" w:rsidRDefault="00F04AE0" w:rsidP="00F04AE0">
                        <w:pPr>
                          <w:jc w:val="center"/>
                          <w:rPr>
                            <w:rFonts w:ascii="MS Sans Serif" w:hAnsi="MS Sans Serif"/>
                            <w:sz w:val="16"/>
                            <w:szCs w:val="21"/>
                          </w:rPr>
                        </w:pPr>
                      </w:p>
                    </w:tc>
                  </w:tr>
                </w:tbl>
                <w:p w:rsidR="00F04AE0" w:rsidRPr="00F04AE0" w:rsidRDefault="00F04AE0" w:rsidP="00F04AE0">
                  <w:pPr>
                    <w:jc w:val="center"/>
                    <w:rPr>
                      <w:rFonts w:ascii="MS Sans Serif" w:hAnsi="MS Sans Serif"/>
                      <w:sz w:val="21"/>
                      <w:szCs w:val="21"/>
                    </w:rPr>
                  </w:pPr>
                </w:p>
              </w:tc>
            </w:tr>
            <w:tr w:rsidR="00F04AE0" w:rsidRPr="00F04AE0">
              <w:trPr>
                <w:tblCellSpacing w:w="15" w:type="dxa"/>
                <w:jc w:val="right"/>
              </w:trPr>
              <w:tc>
                <w:tcPr>
                  <w:tcW w:w="0" w:type="auto"/>
                  <w:shd w:val="clear" w:color="auto" w:fill="E0E0E0"/>
                  <w:vAlign w:val="center"/>
                  <w:hideMark/>
                </w:tcPr>
                <w:p w:rsidR="00F04AE0" w:rsidRPr="00F04AE0" w:rsidRDefault="00F04AE0" w:rsidP="00F04AE0">
                  <w:pPr>
                    <w:jc w:val="center"/>
                    <w:rPr>
                      <w:rFonts w:ascii="MS Sans Serif" w:hAnsi="MS Sans Serif"/>
                      <w:sz w:val="21"/>
                      <w:szCs w:val="21"/>
                    </w:rPr>
                  </w:pPr>
                  <w:r w:rsidRPr="00F04AE0">
                    <w:rPr>
                      <w:rFonts w:ascii="MS Sans Serif" w:hAnsi="MS Sans Serif"/>
                      <w:sz w:val="21"/>
                      <w:szCs w:val="21"/>
                    </w:rPr>
                    <w:t>5</w:t>
                  </w:r>
                </w:p>
              </w:tc>
              <w:tc>
                <w:tcPr>
                  <w:tcW w:w="0" w:type="auto"/>
                  <w:shd w:val="clear" w:color="auto" w:fill="E0E0E0"/>
                  <w:vAlign w:val="center"/>
                  <w:hideMark/>
                </w:tcPr>
                <w:p w:rsidR="00F04AE0" w:rsidRPr="00F04AE0" w:rsidRDefault="00F04AE0" w:rsidP="00F04AE0">
                  <w:pPr>
                    <w:jc w:val="center"/>
                    <w:rPr>
                      <w:rFonts w:ascii="MS Sans Serif" w:hAnsi="MS Sans Serif"/>
                      <w:sz w:val="21"/>
                      <w:szCs w:val="21"/>
                    </w:rPr>
                  </w:pPr>
                  <w:r w:rsidRPr="00F04AE0">
                    <w:rPr>
                      <w:rFonts w:ascii="MS Sans Serif" w:hAnsi="MS Sans Serif"/>
                      <w:sz w:val="21"/>
                      <w:szCs w:val="21"/>
                    </w:rPr>
                    <w:t>2</w:t>
                  </w:r>
                </w:p>
              </w:tc>
              <w:tc>
                <w:tcPr>
                  <w:tcW w:w="0" w:type="auto"/>
                  <w:shd w:val="clear" w:color="auto" w:fill="E0E0E0"/>
                  <w:vAlign w:val="center"/>
                  <w:hideMark/>
                </w:tcPr>
                <w:p w:rsidR="00F04AE0" w:rsidRPr="00F04AE0" w:rsidRDefault="00F04AE0" w:rsidP="00F04AE0">
                  <w:pPr>
                    <w:jc w:val="center"/>
                    <w:rPr>
                      <w:rFonts w:ascii="MS Sans Serif" w:hAnsi="MS Sans Serif"/>
                      <w:sz w:val="21"/>
                      <w:szCs w:val="21"/>
                    </w:rPr>
                  </w:pPr>
                  <w:r w:rsidRPr="00F04AE0">
                    <w:rPr>
                      <w:rFonts w:ascii="MS Sans Serif" w:hAnsi="MS Sans Serif"/>
                      <w:sz w:val="21"/>
                      <w:szCs w:val="21"/>
                    </w:rPr>
                    <w:t>12</w:t>
                  </w:r>
                </w:p>
              </w:tc>
              <w:tc>
                <w:tcPr>
                  <w:tcW w:w="0" w:type="auto"/>
                  <w:shd w:val="clear" w:color="auto" w:fill="E0E0E0"/>
                  <w:vAlign w:val="center"/>
                  <w:hideMark/>
                </w:tcPr>
                <w:p w:rsidR="00F04AE0" w:rsidRPr="00F04AE0" w:rsidRDefault="00F04AE0" w:rsidP="00F04AE0">
                  <w:pPr>
                    <w:jc w:val="center"/>
                    <w:rPr>
                      <w:rFonts w:ascii="MS Sans Serif" w:hAnsi="MS Sans Serif"/>
                      <w:sz w:val="21"/>
                      <w:szCs w:val="21"/>
                    </w:rPr>
                  </w:pPr>
                  <w:r w:rsidRPr="00F04AE0">
                    <w:rPr>
                      <w:rFonts w:ascii="MS Sans Serif" w:hAnsi="MS Sans Serif"/>
                      <w:sz w:val="21"/>
                      <w:szCs w:val="21"/>
                    </w:rPr>
                    <w:t>17</w:t>
                  </w:r>
                </w:p>
              </w:tc>
              <w:tc>
                <w:tcPr>
                  <w:tcW w:w="0" w:type="auto"/>
                  <w:shd w:val="clear" w:color="auto" w:fill="E0E0E0"/>
                  <w:vAlign w:val="center"/>
                  <w:hideMark/>
                </w:tcPr>
                <w:p w:rsidR="00F04AE0" w:rsidRPr="00F04AE0" w:rsidRDefault="00F04AE0" w:rsidP="00F04AE0">
                  <w:pPr>
                    <w:jc w:val="center"/>
                    <w:rPr>
                      <w:rFonts w:ascii="MS Sans Serif" w:hAnsi="MS Sans Serif"/>
                      <w:sz w:val="21"/>
                      <w:szCs w:val="21"/>
                    </w:rPr>
                  </w:pPr>
                  <w:r w:rsidRPr="00F04AE0">
                    <w:rPr>
                      <w:rFonts w:ascii="MS Sans Serif" w:hAnsi="MS Sans Serif"/>
                      <w:sz w:val="21"/>
                      <w:szCs w:val="21"/>
                    </w:rPr>
                    <w:t>4</w:t>
                  </w:r>
                </w:p>
              </w:tc>
            </w:tr>
            <w:tr w:rsidR="00F04AE0" w:rsidRPr="00F04AE0">
              <w:trPr>
                <w:tblCellSpacing w:w="15" w:type="dxa"/>
                <w:jc w:val="right"/>
              </w:trPr>
              <w:tc>
                <w:tcPr>
                  <w:tcW w:w="0" w:type="auto"/>
                  <w:shd w:val="clear" w:color="auto" w:fill="E0E0E0"/>
                  <w:vAlign w:val="center"/>
                  <w:hideMark/>
                </w:tcPr>
                <w:p w:rsidR="00F04AE0" w:rsidRPr="00F04AE0" w:rsidRDefault="00F04AE0" w:rsidP="00F04AE0">
                  <w:pPr>
                    <w:jc w:val="center"/>
                    <w:rPr>
                      <w:rFonts w:ascii="MS Sans Serif" w:hAnsi="MS Sans Serif"/>
                      <w:sz w:val="21"/>
                      <w:szCs w:val="21"/>
                    </w:rPr>
                  </w:pPr>
                  <w:r w:rsidRPr="00F04AE0">
                    <w:rPr>
                      <w:rFonts w:ascii="MS Sans Serif" w:hAnsi="MS Sans Serif"/>
                      <w:sz w:val="21"/>
                      <w:szCs w:val="21"/>
                    </w:rPr>
                    <w:t>1</w:t>
                  </w:r>
                </w:p>
              </w:tc>
              <w:tc>
                <w:tcPr>
                  <w:tcW w:w="0" w:type="auto"/>
                  <w:shd w:val="clear" w:color="auto" w:fill="E0E0E0"/>
                  <w:vAlign w:val="center"/>
                  <w:hideMark/>
                </w:tcPr>
                <w:p w:rsidR="00F04AE0" w:rsidRPr="00F04AE0" w:rsidRDefault="00F04AE0" w:rsidP="00F04AE0">
                  <w:pPr>
                    <w:jc w:val="center"/>
                    <w:rPr>
                      <w:rFonts w:ascii="MS Sans Serif" w:hAnsi="MS Sans Serif"/>
                      <w:sz w:val="21"/>
                      <w:szCs w:val="21"/>
                    </w:rPr>
                  </w:pPr>
                  <w:r w:rsidRPr="00F04AE0">
                    <w:rPr>
                      <w:rFonts w:ascii="MS Sans Serif" w:hAnsi="MS Sans Serif"/>
                      <w:sz w:val="21"/>
                      <w:szCs w:val="21"/>
                    </w:rPr>
                    <w:t>2</w:t>
                  </w:r>
                </w:p>
              </w:tc>
              <w:tc>
                <w:tcPr>
                  <w:tcW w:w="0" w:type="auto"/>
                  <w:shd w:val="clear" w:color="auto" w:fill="E0E0E0"/>
                  <w:vAlign w:val="center"/>
                  <w:hideMark/>
                </w:tcPr>
                <w:p w:rsidR="00F04AE0" w:rsidRPr="00F04AE0" w:rsidRDefault="00F04AE0" w:rsidP="00F04AE0">
                  <w:pPr>
                    <w:jc w:val="center"/>
                    <w:rPr>
                      <w:rFonts w:ascii="MS Sans Serif" w:hAnsi="MS Sans Serif"/>
                      <w:sz w:val="21"/>
                      <w:szCs w:val="21"/>
                    </w:rPr>
                  </w:pPr>
                  <w:r w:rsidRPr="00F04AE0">
                    <w:rPr>
                      <w:rFonts w:ascii="MS Sans Serif" w:hAnsi="MS Sans Serif"/>
                      <w:sz w:val="21"/>
                      <w:szCs w:val="21"/>
                    </w:rPr>
                    <w:t>3</w:t>
                  </w:r>
                </w:p>
              </w:tc>
              <w:tc>
                <w:tcPr>
                  <w:tcW w:w="0" w:type="auto"/>
                  <w:shd w:val="clear" w:color="auto" w:fill="E0E0E0"/>
                  <w:vAlign w:val="center"/>
                  <w:hideMark/>
                </w:tcPr>
                <w:p w:rsidR="00F04AE0" w:rsidRPr="00F04AE0" w:rsidRDefault="00F04AE0" w:rsidP="00F04AE0">
                  <w:pPr>
                    <w:jc w:val="center"/>
                    <w:rPr>
                      <w:rFonts w:ascii="MS Sans Serif" w:hAnsi="MS Sans Serif"/>
                      <w:sz w:val="21"/>
                      <w:szCs w:val="21"/>
                    </w:rPr>
                  </w:pPr>
                  <w:r w:rsidRPr="00F04AE0">
                    <w:rPr>
                      <w:rFonts w:ascii="MS Sans Serif" w:hAnsi="MS Sans Serif"/>
                      <w:sz w:val="21"/>
                      <w:szCs w:val="21"/>
                    </w:rPr>
                    <w:t>4</w:t>
                  </w:r>
                </w:p>
              </w:tc>
              <w:tc>
                <w:tcPr>
                  <w:tcW w:w="0" w:type="auto"/>
                  <w:shd w:val="clear" w:color="auto" w:fill="E0E0E0"/>
                  <w:vAlign w:val="center"/>
                  <w:hideMark/>
                </w:tcPr>
                <w:p w:rsidR="00F04AE0" w:rsidRPr="00F04AE0" w:rsidRDefault="00F04AE0" w:rsidP="00F04AE0">
                  <w:pPr>
                    <w:jc w:val="center"/>
                    <w:rPr>
                      <w:rFonts w:ascii="MS Sans Serif" w:hAnsi="MS Sans Serif"/>
                      <w:sz w:val="21"/>
                      <w:szCs w:val="21"/>
                    </w:rPr>
                  </w:pPr>
                  <w:r w:rsidRPr="00F04AE0">
                    <w:rPr>
                      <w:rFonts w:ascii="MS Sans Serif" w:hAnsi="MS Sans Serif"/>
                      <w:sz w:val="21"/>
                      <w:szCs w:val="21"/>
                    </w:rPr>
                    <w:t>5</w:t>
                  </w:r>
                </w:p>
              </w:tc>
            </w:tr>
          </w:tbl>
          <w:p w:rsidR="00F04AE0" w:rsidRPr="00F04AE0" w:rsidRDefault="00F04AE0" w:rsidP="00F04AE0"/>
        </w:tc>
      </w:tr>
      <w:tr w:rsidR="00F04AE0" w:rsidRPr="00F04AE0" w:rsidTr="00F04AE0">
        <w:trPr>
          <w:tblCellSpacing w:w="15" w:type="dxa"/>
        </w:trPr>
        <w:tc>
          <w:tcPr>
            <w:tcW w:w="0" w:type="auto"/>
            <w:hideMark/>
          </w:tcPr>
          <w:p w:rsidR="00F04AE0" w:rsidRPr="00F04AE0" w:rsidRDefault="00F04AE0" w:rsidP="00F04AE0">
            <w:pPr>
              <w:rPr>
                <w:rFonts w:ascii="MS Sans Serif" w:hAnsi="MS Sans Serif"/>
                <w:b/>
                <w:bCs/>
                <w:sz w:val="21"/>
                <w:szCs w:val="21"/>
              </w:rPr>
            </w:pPr>
            <w:r w:rsidRPr="00F04AE0">
              <w:rPr>
                <w:rFonts w:ascii="MS Sans Serif" w:hAnsi="MS Sans Serif"/>
                <w:b/>
                <w:bCs/>
                <w:sz w:val="21"/>
                <w:szCs w:val="21"/>
              </w:rPr>
              <w:t>Distribuzione di frequenza:</w:t>
            </w:r>
            <w:r w:rsidRPr="00F04AE0">
              <w:rPr>
                <w:rFonts w:ascii="MS Sans Serif" w:hAnsi="MS Sans Serif"/>
                <w:b/>
                <w:bCs/>
                <w:sz w:val="21"/>
                <w:szCs w:val="21"/>
              </w:rPr>
              <w:br/>
              <w:t>v(8)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F04AE0" w:rsidRPr="00F04A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04AE0" w:rsidRPr="00F04AE0" w:rsidRDefault="00F04AE0" w:rsidP="00F04AE0">
                  <w:pPr>
                    <w:rPr>
                      <w:rFonts w:ascii="MS Sans Serif" w:hAnsi="MS Sans Serif"/>
                      <w:sz w:val="21"/>
                      <w:szCs w:val="21"/>
                    </w:rPr>
                  </w:pPr>
                  <w:r w:rsidRPr="00F04AE0">
                    <w:rPr>
                      <w:rFonts w:ascii="MS Sans Serif" w:hAnsi="MS Sans Serif"/>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04AE0" w:rsidRPr="00F04AE0" w:rsidRDefault="00F04AE0" w:rsidP="00F04AE0">
                  <w:pPr>
                    <w:rPr>
                      <w:rFonts w:ascii="MS Sans Serif" w:hAnsi="MS Sans Serif"/>
                      <w:sz w:val="21"/>
                      <w:szCs w:val="21"/>
                    </w:rPr>
                  </w:pPr>
                  <w:r w:rsidRPr="00F04AE0">
                    <w:rPr>
                      <w:rFonts w:ascii="MS Sans Serif" w:hAnsi="MS Sans Serif"/>
                      <w:sz w:val="15"/>
                      <w:szCs w:val="15"/>
                    </w:rPr>
                    <w:t>Frequenza</w:t>
                  </w:r>
                  <w:r w:rsidRPr="00F04AE0">
                    <w:rPr>
                      <w:rFonts w:ascii="MS Sans Serif" w:hAnsi="MS Sans Serif"/>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04AE0" w:rsidRPr="00F04AE0" w:rsidRDefault="00F04AE0" w:rsidP="00F04AE0">
                  <w:pPr>
                    <w:rPr>
                      <w:rFonts w:ascii="MS Sans Serif" w:hAnsi="MS Sans Serif"/>
                      <w:sz w:val="21"/>
                      <w:szCs w:val="21"/>
                    </w:rPr>
                  </w:pPr>
                  <w:proofErr w:type="spellStart"/>
                  <w:r w:rsidRPr="00F04AE0">
                    <w:rPr>
                      <w:rFonts w:ascii="MS Sans Serif" w:hAnsi="MS Sans Serif"/>
                      <w:sz w:val="15"/>
                      <w:szCs w:val="15"/>
                    </w:rPr>
                    <w:t>Percent</w:t>
                  </w:r>
                  <w:proofErr w:type="spellEnd"/>
                  <w:r w:rsidRPr="00F04AE0">
                    <w:rPr>
                      <w:rFonts w:ascii="MS Sans Serif" w:hAnsi="MS Sans Serif"/>
                      <w:sz w:val="15"/>
                      <w:szCs w:val="15"/>
                    </w:rPr>
                    <w:t>.</w:t>
                  </w:r>
                  <w:r w:rsidRPr="00F04AE0">
                    <w:rPr>
                      <w:rFonts w:ascii="MS Sans Serif" w:hAnsi="MS Sans Serif"/>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04AE0" w:rsidRPr="00F04AE0" w:rsidRDefault="00F04AE0" w:rsidP="00F04AE0">
                  <w:pPr>
                    <w:rPr>
                      <w:rFonts w:ascii="MS Sans Serif" w:hAnsi="MS Sans Serif"/>
                      <w:sz w:val="21"/>
                      <w:szCs w:val="21"/>
                    </w:rPr>
                  </w:pPr>
                  <w:r w:rsidRPr="00F04AE0">
                    <w:rPr>
                      <w:rFonts w:ascii="MS Sans Serif" w:hAnsi="MS Sans Serif"/>
                      <w:sz w:val="15"/>
                      <w:szCs w:val="15"/>
                    </w:rPr>
                    <w:t>Frequenza</w:t>
                  </w:r>
                  <w:r w:rsidRPr="00F04AE0">
                    <w:rPr>
                      <w:rFonts w:ascii="MS Sans Serif" w:hAnsi="MS Sans Serif"/>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04AE0" w:rsidRPr="00F04AE0" w:rsidRDefault="00F04AE0" w:rsidP="00F04AE0">
                  <w:pPr>
                    <w:rPr>
                      <w:rFonts w:ascii="MS Sans Serif" w:hAnsi="MS Sans Serif"/>
                      <w:sz w:val="21"/>
                      <w:szCs w:val="21"/>
                    </w:rPr>
                  </w:pPr>
                  <w:proofErr w:type="spellStart"/>
                  <w:r w:rsidRPr="00F04AE0">
                    <w:rPr>
                      <w:rFonts w:ascii="MS Sans Serif" w:hAnsi="MS Sans Serif"/>
                      <w:sz w:val="15"/>
                      <w:szCs w:val="15"/>
                    </w:rPr>
                    <w:t>Percent</w:t>
                  </w:r>
                  <w:proofErr w:type="spellEnd"/>
                  <w:r w:rsidRPr="00F04AE0">
                    <w:rPr>
                      <w:rFonts w:ascii="MS Sans Serif" w:hAnsi="MS Sans Serif"/>
                      <w:sz w:val="15"/>
                      <w:szCs w:val="15"/>
                    </w:rPr>
                    <w:t>.</w:t>
                  </w:r>
                  <w:r w:rsidRPr="00F04AE0">
                    <w:rPr>
                      <w:rFonts w:ascii="MS Sans Serif" w:hAnsi="MS Sans Serif"/>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04AE0" w:rsidRPr="00F04AE0" w:rsidRDefault="00F04AE0" w:rsidP="00F04AE0">
                  <w:pPr>
                    <w:rPr>
                      <w:rFonts w:ascii="MS Sans Serif" w:hAnsi="MS Sans Serif"/>
                      <w:sz w:val="21"/>
                      <w:szCs w:val="21"/>
                    </w:rPr>
                  </w:pPr>
                  <w:r w:rsidRPr="00F04AE0">
                    <w:rPr>
                      <w:rFonts w:ascii="MS Sans Serif" w:hAnsi="MS Sans Serif"/>
                      <w:sz w:val="15"/>
                      <w:szCs w:val="15"/>
                    </w:rPr>
                    <w:t xml:space="preserve">Int. </w:t>
                  </w:r>
                  <w:proofErr w:type="spellStart"/>
                  <w:r w:rsidRPr="00F04AE0">
                    <w:rPr>
                      <w:rFonts w:ascii="MS Sans Serif" w:hAnsi="MS Sans Serif"/>
                      <w:sz w:val="15"/>
                      <w:szCs w:val="15"/>
                    </w:rPr>
                    <w:t>Fid</w:t>
                  </w:r>
                  <w:proofErr w:type="spellEnd"/>
                  <w:r w:rsidRPr="00F04AE0">
                    <w:rPr>
                      <w:rFonts w:ascii="MS Sans Serif" w:hAnsi="MS Sans Serif"/>
                      <w:sz w:val="15"/>
                      <w:szCs w:val="15"/>
                    </w:rPr>
                    <w:t>. 95%</w:t>
                  </w:r>
                </w:p>
              </w:tc>
            </w:tr>
            <w:tr w:rsidR="00F04AE0" w:rsidRPr="00F04A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04AE0" w:rsidRPr="00F04AE0" w:rsidRDefault="00F04AE0" w:rsidP="00F04AE0">
                  <w:pPr>
                    <w:rPr>
                      <w:rFonts w:ascii="MS Sans Serif" w:hAnsi="MS Sans Serif"/>
                      <w:sz w:val="21"/>
                      <w:szCs w:val="21"/>
                    </w:rPr>
                  </w:pPr>
                  <w:r w:rsidRPr="00F04AE0">
                    <w:rPr>
                      <w:rFonts w:ascii="MS Sans Serif" w:hAnsi="MS Sans Serif"/>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04AE0" w:rsidRPr="00F04AE0" w:rsidRDefault="00F04AE0" w:rsidP="00F04AE0">
                  <w:pPr>
                    <w:rPr>
                      <w:rFonts w:ascii="MS Sans Serif" w:hAnsi="MS Sans Serif"/>
                      <w:sz w:val="21"/>
                      <w:szCs w:val="21"/>
                    </w:rPr>
                  </w:pPr>
                  <w:r w:rsidRPr="00F04AE0">
                    <w:rPr>
                      <w:rFonts w:ascii="MS Sans Serif" w:hAnsi="MS Sans Serif"/>
                      <w:sz w:val="21"/>
                      <w:szCs w:val="21"/>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F04AE0" w:rsidRPr="00F04AE0" w:rsidRDefault="00F04AE0" w:rsidP="00F04AE0">
                  <w:pPr>
                    <w:rPr>
                      <w:rFonts w:ascii="MS Sans Serif" w:hAnsi="MS Sans Serif"/>
                      <w:sz w:val="21"/>
                      <w:szCs w:val="21"/>
                    </w:rPr>
                  </w:pPr>
                  <w:r w:rsidRPr="00F04AE0">
                    <w:rPr>
                      <w:rFonts w:ascii="MS Sans Serif" w:hAnsi="MS Sans Serif"/>
                      <w:sz w:val="21"/>
                      <w:szCs w:val="21"/>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F04AE0" w:rsidRPr="00F04AE0" w:rsidRDefault="00F04AE0" w:rsidP="00F04AE0">
                  <w:pPr>
                    <w:rPr>
                      <w:rFonts w:ascii="MS Sans Serif" w:hAnsi="MS Sans Serif"/>
                      <w:sz w:val="21"/>
                      <w:szCs w:val="21"/>
                    </w:rPr>
                  </w:pPr>
                  <w:r w:rsidRPr="00F04AE0">
                    <w:rPr>
                      <w:rFonts w:ascii="MS Sans Serif" w:hAnsi="MS Sans Serif"/>
                      <w:sz w:val="21"/>
                      <w:szCs w:val="21"/>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F04AE0" w:rsidRPr="00F04AE0" w:rsidRDefault="00F04AE0" w:rsidP="00F04AE0">
                  <w:pPr>
                    <w:rPr>
                      <w:rFonts w:ascii="MS Sans Serif" w:hAnsi="MS Sans Serif"/>
                      <w:sz w:val="21"/>
                      <w:szCs w:val="21"/>
                    </w:rPr>
                  </w:pPr>
                  <w:r w:rsidRPr="00F04AE0">
                    <w:rPr>
                      <w:rFonts w:ascii="MS Sans Serif" w:hAnsi="MS Sans Serif"/>
                      <w:sz w:val="21"/>
                      <w:szCs w:val="21"/>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F04AE0" w:rsidRPr="00F04AE0" w:rsidRDefault="00F04AE0" w:rsidP="00F04AE0">
                  <w:pPr>
                    <w:rPr>
                      <w:rFonts w:ascii="MS Sans Serif" w:hAnsi="MS Sans Serif"/>
                      <w:sz w:val="21"/>
                      <w:szCs w:val="21"/>
                    </w:rPr>
                  </w:pPr>
                  <w:r w:rsidRPr="00F04AE0">
                    <w:rPr>
                      <w:rFonts w:ascii="MS Sans Serif" w:hAnsi="MS Sans Serif"/>
                      <w:sz w:val="15"/>
                      <w:szCs w:val="15"/>
                    </w:rPr>
                    <w:t>16%:44%</w:t>
                  </w:r>
                </w:p>
              </w:tc>
            </w:tr>
            <w:tr w:rsidR="00F04AE0" w:rsidRPr="00F04A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04AE0" w:rsidRPr="00F04AE0" w:rsidRDefault="00F04AE0" w:rsidP="00F04AE0">
                  <w:pPr>
                    <w:rPr>
                      <w:rFonts w:ascii="MS Sans Serif" w:hAnsi="MS Sans Serif"/>
                      <w:sz w:val="21"/>
                      <w:szCs w:val="21"/>
                    </w:rPr>
                  </w:pPr>
                  <w:r w:rsidRPr="00F04AE0">
                    <w:rPr>
                      <w:rFonts w:ascii="MS Sans Serif" w:hAnsi="MS Sans Serif"/>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04AE0" w:rsidRPr="00F04AE0" w:rsidRDefault="00F04AE0" w:rsidP="00F04AE0">
                  <w:pPr>
                    <w:rPr>
                      <w:rFonts w:ascii="MS Sans Serif" w:hAnsi="MS Sans Serif"/>
                      <w:sz w:val="21"/>
                      <w:szCs w:val="21"/>
                    </w:rPr>
                  </w:pPr>
                  <w:r w:rsidRPr="00F04AE0">
                    <w:rPr>
                      <w:rFonts w:ascii="MS Sans Serif" w:hAnsi="MS Sans Serif"/>
                      <w:sz w:val="21"/>
                      <w:szCs w:val="21"/>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F04AE0" w:rsidRPr="00F04AE0" w:rsidRDefault="00F04AE0" w:rsidP="00F04AE0">
                  <w:pPr>
                    <w:rPr>
                      <w:rFonts w:ascii="MS Sans Serif" w:hAnsi="MS Sans Serif"/>
                      <w:sz w:val="21"/>
                      <w:szCs w:val="21"/>
                    </w:rPr>
                  </w:pPr>
                  <w:r w:rsidRPr="00F04AE0">
                    <w:rPr>
                      <w:rFonts w:ascii="MS Sans Serif" w:hAnsi="MS Sans Serif"/>
                      <w:sz w:val="21"/>
                      <w:szCs w:val="21"/>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F04AE0" w:rsidRPr="00F04AE0" w:rsidRDefault="00F04AE0" w:rsidP="00F04AE0">
                  <w:pPr>
                    <w:rPr>
                      <w:rFonts w:ascii="MS Sans Serif" w:hAnsi="MS Sans Serif"/>
                      <w:sz w:val="21"/>
                      <w:szCs w:val="21"/>
                    </w:rPr>
                  </w:pPr>
                  <w:r w:rsidRPr="00F04AE0">
                    <w:rPr>
                      <w:rFonts w:ascii="MS Sans Serif" w:hAnsi="MS Sans Serif"/>
                      <w:sz w:val="21"/>
                      <w:szCs w:val="21"/>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F04AE0" w:rsidRPr="00F04AE0" w:rsidRDefault="00F04AE0" w:rsidP="00F04AE0">
                  <w:pPr>
                    <w:rPr>
                      <w:rFonts w:ascii="MS Sans Serif" w:hAnsi="MS Sans Serif"/>
                      <w:sz w:val="21"/>
                      <w:szCs w:val="21"/>
                    </w:rPr>
                  </w:pPr>
                  <w:r w:rsidRPr="00F04AE0">
                    <w:rPr>
                      <w:rFonts w:ascii="MS Sans Serif" w:hAnsi="MS Sans Serif"/>
                      <w:sz w:val="21"/>
                      <w:szCs w:val="21"/>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F04AE0" w:rsidRPr="00F04AE0" w:rsidRDefault="00F04AE0" w:rsidP="00F04AE0">
                  <w:pPr>
                    <w:rPr>
                      <w:rFonts w:ascii="MS Sans Serif" w:hAnsi="MS Sans Serif"/>
                      <w:sz w:val="21"/>
                      <w:szCs w:val="21"/>
                    </w:rPr>
                  </w:pPr>
                  <w:r w:rsidRPr="00F04AE0">
                    <w:rPr>
                      <w:rFonts w:ascii="MS Sans Serif" w:hAnsi="MS Sans Serif"/>
                      <w:sz w:val="15"/>
                      <w:szCs w:val="15"/>
                    </w:rPr>
                    <w:t>18%:47%</w:t>
                  </w:r>
                </w:p>
              </w:tc>
            </w:tr>
            <w:tr w:rsidR="00F04AE0" w:rsidRPr="00F04A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04AE0" w:rsidRPr="00F04AE0" w:rsidRDefault="00F04AE0" w:rsidP="00F04AE0">
                  <w:pPr>
                    <w:rPr>
                      <w:rFonts w:ascii="MS Sans Serif" w:hAnsi="MS Sans Serif"/>
                      <w:sz w:val="21"/>
                      <w:szCs w:val="21"/>
                    </w:rPr>
                  </w:pPr>
                  <w:r w:rsidRPr="00F04AE0">
                    <w:rPr>
                      <w:rFonts w:ascii="MS Sans Serif" w:hAnsi="MS Sans Serif"/>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04AE0" w:rsidRPr="00F04AE0" w:rsidRDefault="00F04AE0" w:rsidP="00F04AE0">
                  <w:pPr>
                    <w:rPr>
                      <w:rFonts w:ascii="MS Sans Serif" w:hAnsi="MS Sans Serif"/>
                      <w:sz w:val="21"/>
                      <w:szCs w:val="21"/>
                    </w:rPr>
                  </w:pPr>
                  <w:r w:rsidRPr="00F04AE0">
                    <w:rPr>
                      <w:rFonts w:ascii="MS Sans Serif" w:hAnsi="MS Sans Serif"/>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F04AE0" w:rsidRPr="00F04AE0" w:rsidRDefault="00F04AE0" w:rsidP="00F04AE0">
                  <w:pPr>
                    <w:rPr>
                      <w:rFonts w:ascii="MS Sans Serif" w:hAnsi="MS Sans Serif"/>
                      <w:sz w:val="21"/>
                      <w:szCs w:val="21"/>
                    </w:rPr>
                  </w:pPr>
                  <w:r w:rsidRPr="00F04AE0">
                    <w:rPr>
                      <w:rFonts w:ascii="MS Sans Serif" w:hAnsi="MS Sans Serif"/>
                      <w:sz w:val="21"/>
                      <w:szCs w:val="21"/>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F04AE0" w:rsidRPr="00F04AE0" w:rsidRDefault="00F04AE0" w:rsidP="00F04AE0">
                  <w:pPr>
                    <w:rPr>
                      <w:rFonts w:ascii="MS Sans Serif" w:hAnsi="MS Sans Serif"/>
                      <w:sz w:val="21"/>
                      <w:szCs w:val="21"/>
                    </w:rPr>
                  </w:pPr>
                  <w:r w:rsidRPr="00F04AE0">
                    <w:rPr>
                      <w:rFonts w:ascii="MS Sans Serif" w:hAnsi="MS Sans Serif"/>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F04AE0" w:rsidRPr="00F04AE0" w:rsidRDefault="00F04AE0" w:rsidP="00F04AE0">
                  <w:pPr>
                    <w:rPr>
                      <w:rFonts w:ascii="MS Sans Serif" w:hAnsi="MS Sans Serif"/>
                      <w:sz w:val="21"/>
                      <w:szCs w:val="21"/>
                    </w:rPr>
                  </w:pPr>
                  <w:r w:rsidRPr="00F04AE0">
                    <w:rPr>
                      <w:rFonts w:ascii="MS Sans Serif" w:hAnsi="MS Sans Serif"/>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04AE0" w:rsidRPr="00F04AE0" w:rsidRDefault="00F04AE0" w:rsidP="00F04AE0">
                  <w:pPr>
                    <w:rPr>
                      <w:rFonts w:ascii="MS Sans Serif" w:hAnsi="MS Sans Serif"/>
                      <w:sz w:val="21"/>
                      <w:szCs w:val="21"/>
                    </w:rPr>
                  </w:pPr>
                  <w:r w:rsidRPr="00F04AE0">
                    <w:rPr>
                      <w:rFonts w:ascii="MS Sans Serif" w:hAnsi="MS Sans Serif"/>
                      <w:sz w:val="15"/>
                      <w:szCs w:val="15"/>
                    </w:rPr>
                    <w:t>22%:53%</w:t>
                  </w:r>
                </w:p>
              </w:tc>
            </w:tr>
          </w:tbl>
          <w:p w:rsidR="00F04AE0" w:rsidRPr="00F04AE0" w:rsidRDefault="00F04AE0" w:rsidP="00F04AE0">
            <w:pPr>
              <w:rPr>
                <w:rFonts w:ascii="MS Sans Serif" w:hAnsi="MS Sans Serif"/>
                <w:bCs/>
                <w:sz w:val="21"/>
                <w:szCs w:val="21"/>
              </w:rPr>
            </w:pPr>
            <w:r w:rsidRPr="00F04AE0">
              <w:rPr>
                <w:rFonts w:ascii="MS Sans Serif" w:hAnsi="MS Sans Serif"/>
                <w:b/>
                <w:bCs/>
                <w:sz w:val="21"/>
                <w:szCs w:val="21"/>
              </w:rPr>
              <w:br/>
            </w:r>
            <w:r w:rsidRPr="00F04AE0">
              <w:rPr>
                <w:rFonts w:ascii="MS Sans Serif" w:hAnsi="MS Sans Serif"/>
                <w:bCs/>
                <w:sz w:val="21"/>
                <w:szCs w:val="21"/>
              </w:rPr>
              <w:t>Campione:</w:t>
            </w:r>
            <w:r w:rsidRPr="00F04AE0">
              <w:rPr>
                <w:rFonts w:ascii="MS Sans Serif" w:hAnsi="MS Sans Serif"/>
                <w:bCs/>
                <w:sz w:val="21"/>
                <w:szCs w:val="21"/>
              </w:rPr>
              <w:br/>
              <w:t xml:space="preserve">Numero di </w:t>
            </w:r>
            <w:proofErr w:type="spellStart"/>
            <w:r w:rsidRPr="00F04AE0">
              <w:rPr>
                <w:rFonts w:ascii="MS Sans Serif" w:hAnsi="MS Sans Serif"/>
                <w:bCs/>
                <w:sz w:val="21"/>
                <w:szCs w:val="21"/>
              </w:rPr>
              <w:t>casi=</w:t>
            </w:r>
            <w:proofErr w:type="spellEnd"/>
            <w:r w:rsidRPr="00F04AE0">
              <w:rPr>
                <w:rFonts w:ascii="MS Sans Serif" w:hAnsi="MS Sans Serif"/>
                <w:bCs/>
                <w:sz w:val="21"/>
                <w:szCs w:val="21"/>
              </w:rPr>
              <w:t xml:space="preserve"> 40</w:t>
            </w:r>
            <w:r w:rsidRPr="00F04AE0">
              <w:rPr>
                <w:rFonts w:ascii="MS Sans Serif" w:hAnsi="MS Sans Serif"/>
                <w:bCs/>
                <w:sz w:val="21"/>
                <w:szCs w:val="21"/>
              </w:rPr>
              <w:br/>
              <w:t>Indici di tendenza centrale:</w:t>
            </w:r>
            <w:r w:rsidRPr="00F04AE0">
              <w:rPr>
                <w:rFonts w:ascii="MS Sans Serif" w:hAnsi="MS Sans Serif"/>
                <w:bCs/>
                <w:sz w:val="21"/>
                <w:szCs w:val="21"/>
              </w:rPr>
              <w:br/>
              <w:t>  Moda = 3</w:t>
            </w:r>
            <w:r w:rsidRPr="00F04AE0">
              <w:rPr>
                <w:rFonts w:ascii="MS Sans Serif" w:hAnsi="MS Sans Serif"/>
                <w:bCs/>
                <w:sz w:val="21"/>
                <w:szCs w:val="21"/>
              </w:rPr>
              <w:br/>
              <w:t>  Mediana = 2</w:t>
            </w:r>
            <w:r w:rsidRPr="00F04AE0">
              <w:rPr>
                <w:rFonts w:ascii="MS Sans Serif" w:hAnsi="MS Sans Serif"/>
                <w:bCs/>
                <w:sz w:val="21"/>
                <w:szCs w:val="21"/>
              </w:rPr>
              <w:br/>
              <w:t>  Media = 2.08</w:t>
            </w:r>
            <w:r w:rsidRPr="00F04AE0">
              <w:rPr>
                <w:rFonts w:ascii="MS Sans Serif" w:hAnsi="MS Sans Serif"/>
                <w:bCs/>
                <w:sz w:val="21"/>
                <w:szCs w:val="21"/>
              </w:rPr>
              <w:br/>
              <w:t>Indici di dispersione:</w:t>
            </w:r>
            <w:r w:rsidRPr="00F04AE0">
              <w:rPr>
                <w:rFonts w:ascii="MS Sans Serif" w:hAnsi="MS Sans Serif"/>
                <w:bCs/>
                <w:sz w:val="21"/>
                <w:szCs w:val="21"/>
              </w:rPr>
              <w:br/>
              <w:t>  Squilibrio = 0.34</w:t>
            </w:r>
            <w:r w:rsidRPr="00F04AE0">
              <w:rPr>
                <w:rFonts w:ascii="MS Sans Serif" w:hAnsi="MS Sans Serif"/>
                <w:bCs/>
                <w:sz w:val="21"/>
                <w:szCs w:val="21"/>
              </w:rPr>
              <w:br/>
              <w:t>  Campo di variazione = 2</w:t>
            </w:r>
            <w:r w:rsidRPr="00F04AE0">
              <w:rPr>
                <w:rFonts w:ascii="MS Sans Serif" w:hAnsi="MS Sans Serif"/>
                <w:bCs/>
                <w:sz w:val="21"/>
                <w:szCs w:val="21"/>
              </w:rPr>
              <w:br/>
              <w:t xml:space="preserve">  Differenza </w:t>
            </w:r>
            <w:proofErr w:type="spellStart"/>
            <w:r w:rsidRPr="00F04AE0">
              <w:rPr>
                <w:rFonts w:ascii="MS Sans Serif" w:hAnsi="MS Sans Serif"/>
                <w:bCs/>
                <w:sz w:val="21"/>
                <w:szCs w:val="21"/>
              </w:rPr>
              <w:t>interquartilica</w:t>
            </w:r>
            <w:proofErr w:type="spellEnd"/>
            <w:r w:rsidRPr="00F04AE0">
              <w:rPr>
                <w:rFonts w:ascii="MS Sans Serif" w:hAnsi="MS Sans Serif"/>
                <w:bCs/>
                <w:sz w:val="21"/>
                <w:szCs w:val="21"/>
              </w:rPr>
              <w:t xml:space="preserve"> = 2</w:t>
            </w:r>
            <w:r w:rsidRPr="00F04AE0">
              <w:rPr>
                <w:rFonts w:ascii="MS Sans Serif" w:hAnsi="MS Sans Serif"/>
                <w:bCs/>
                <w:sz w:val="21"/>
                <w:szCs w:val="21"/>
              </w:rPr>
              <w:br/>
              <w:t>  Scarto tipo = 0.82</w:t>
            </w:r>
            <w:r w:rsidRPr="00F04AE0">
              <w:rPr>
                <w:rFonts w:ascii="MS Sans Serif" w:hAnsi="MS Sans Serif"/>
                <w:bCs/>
                <w:sz w:val="21"/>
                <w:szCs w:val="21"/>
              </w:rPr>
              <w:br/>
            </w:r>
          </w:p>
          <w:p w:rsidR="00F04AE0" w:rsidRPr="00F04AE0" w:rsidRDefault="00F04AE0" w:rsidP="00F04AE0">
            <w:pPr>
              <w:rPr>
                <w:rFonts w:ascii="MS Sans Serif" w:hAnsi="MS Sans Serif"/>
                <w:b/>
                <w:bCs/>
                <w:sz w:val="21"/>
                <w:szCs w:val="21"/>
              </w:rPr>
            </w:pPr>
          </w:p>
        </w:tc>
        <w:tc>
          <w:tcPr>
            <w:tcW w:w="4500" w:type="dxa"/>
            <w:hideMark/>
          </w:tcPr>
          <w:p w:rsidR="00F04AE0" w:rsidRPr="00F04AE0" w:rsidRDefault="00F04AE0" w:rsidP="00F04AE0">
            <w:pPr>
              <w:spacing w:before="100" w:beforeAutospacing="1" w:after="100" w:afterAutospacing="1"/>
              <w:jc w:val="right"/>
              <w:rPr>
                <w:rFonts w:ascii="MS Sans Serif" w:hAnsi="MS Sans Serif"/>
                <w:sz w:val="21"/>
                <w:szCs w:val="21"/>
              </w:rPr>
            </w:pPr>
            <w:r w:rsidRPr="00F04AE0">
              <w:rPr>
                <w:rFonts w:ascii="MS Sans Serif" w:hAnsi="MS Sans Serif"/>
                <w:sz w:val="21"/>
                <w:szCs w:val="21"/>
              </w:rPr>
              <w:t xml:space="preserve">  </w:t>
            </w:r>
          </w:p>
          <w:tbl>
            <w:tblPr>
              <w:tblW w:w="0" w:type="auto"/>
              <w:jc w:val="right"/>
              <w:tblCellSpacing w:w="15" w:type="dxa"/>
              <w:tblCellMar>
                <w:left w:w="0" w:type="dxa"/>
                <w:right w:w="0" w:type="dxa"/>
              </w:tblCellMar>
              <w:tblLook w:val="04A0"/>
            </w:tblPr>
            <w:tblGrid>
              <w:gridCol w:w="466"/>
              <w:gridCol w:w="451"/>
              <w:gridCol w:w="466"/>
            </w:tblGrid>
            <w:tr w:rsidR="00F04AE0" w:rsidRPr="00F04AE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F04AE0" w:rsidRPr="00F04AE0">
                    <w:trPr>
                      <w:tblCellSpacing w:w="0" w:type="dxa"/>
                      <w:jc w:val="center"/>
                    </w:trPr>
                    <w:tc>
                      <w:tcPr>
                        <w:tcW w:w="0" w:type="auto"/>
                        <w:vAlign w:val="bottom"/>
                        <w:hideMark/>
                      </w:tcPr>
                      <w:p w:rsidR="00F04AE0" w:rsidRPr="00F04AE0" w:rsidRDefault="00F04AE0" w:rsidP="00F04AE0">
                        <w:pPr>
                          <w:jc w:val="center"/>
                          <w:rPr>
                            <w:rFonts w:ascii="MS Sans Serif" w:hAnsi="MS Sans Serif"/>
                            <w:sz w:val="21"/>
                            <w:szCs w:val="21"/>
                          </w:rPr>
                        </w:pPr>
                        <w:r w:rsidRPr="00F04AE0">
                          <w:rPr>
                            <w:rFonts w:ascii="MS Sans Serif" w:hAnsi="MS Sans Serif"/>
                            <w:sz w:val="21"/>
                            <w:szCs w:val="21"/>
                          </w:rPr>
                          <w:t>30%</w:t>
                        </w:r>
                      </w:p>
                    </w:tc>
                  </w:tr>
                  <w:tr w:rsidR="00F04AE0" w:rsidRPr="00F04AE0">
                    <w:trPr>
                      <w:trHeight w:val="450"/>
                      <w:tblCellSpacing w:w="0" w:type="dxa"/>
                      <w:jc w:val="center"/>
                    </w:trPr>
                    <w:tc>
                      <w:tcPr>
                        <w:tcW w:w="0" w:type="auto"/>
                        <w:shd w:val="clear" w:color="auto" w:fill="C0D0C0"/>
                        <w:vAlign w:val="bottom"/>
                        <w:hideMark/>
                      </w:tcPr>
                      <w:p w:rsidR="00F04AE0" w:rsidRPr="00F04AE0" w:rsidRDefault="00F04AE0" w:rsidP="00F04AE0">
                        <w:pPr>
                          <w:jc w:val="center"/>
                          <w:rPr>
                            <w:rFonts w:ascii="MS Sans Serif" w:hAnsi="MS Sans Serif"/>
                            <w:sz w:val="21"/>
                            <w:szCs w:val="21"/>
                          </w:rPr>
                        </w:pPr>
                      </w:p>
                    </w:tc>
                  </w:tr>
                </w:tbl>
                <w:p w:rsidR="00F04AE0" w:rsidRPr="00F04AE0" w:rsidRDefault="00F04AE0" w:rsidP="00F04AE0">
                  <w:pPr>
                    <w:jc w:val="center"/>
                    <w:rPr>
                      <w:rFonts w:ascii="MS Sans Serif" w:hAnsi="MS Sans Serif"/>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04AE0" w:rsidRPr="00F04AE0">
                    <w:trPr>
                      <w:tblCellSpacing w:w="0" w:type="dxa"/>
                      <w:jc w:val="center"/>
                    </w:trPr>
                    <w:tc>
                      <w:tcPr>
                        <w:tcW w:w="0" w:type="auto"/>
                        <w:vAlign w:val="bottom"/>
                        <w:hideMark/>
                      </w:tcPr>
                      <w:p w:rsidR="00F04AE0" w:rsidRPr="00F04AE0" w:rsidRDefault="00F04AE0" w:rsidP="00F04AE0">
                        <w:pPr>
                          <w:jc w:val="center"/>
                          <w:rPr>
                            <w:rFonts w:ascii="MS Sans Serif" w:hAnsi="MS Sans Serif"/>
                            <w:sz w:val="21"/>
                            <w:szCs w:val="21"/>
                          </w:rPr>
                        </w:pPr>
                        <w:r w:rsidRPr="00F04AE0">
                          <w:rPr>
                            <w:rFonts w:ascii="MS Sans Serif" w:hAnsi="MS Sans Serif"/>
                            <w:sz w:val="21"/>
                            <w:szCs w:val="21"/>
                          </w:rPr>
                          <w:t>33%</w:t>
                        </w:r>
                      </w:p>
                    </w:tc>
                  </w:tr>
                  <w:tr w:rsidR="00F04AE0" w:rsidRPr="00F04AE0">
                    <w:trPr>
                      <w:trHeight w:val="495"/>
                      <w:tblCellSpacing w:w="0" w:type="dxa"/>
                      <w:jc w:val="center"/>
                    </w:trPr>
                    <w:tc>
                      <w:tcPr>
                        <w:tcW w:w="0" w:type="auto"/>
                        <w:shd w:val="clear" w:color="auto" w:fill="C0D0C0"/>
                        <w:vAlign w:val="bottom"/>
                        <w:hideMark/>
                      </w:tcPr>
                      <w:p w:rsidR="00F04AE0" w:rsidRPr="00F04AE0" w:rsidRDefault="00F04AE0" w:rsidP="00F04AE0">
                        <w:pPr>
                          <w:jc w:val="center"/>
                          <w:rPr>
                            <w:rFonts w:ascii="MS Sans Serif" w:hAnsi="MS Sans Serif"/>
                            <w:sz w:val="21"/>
                            <w:szCs w:val="21"/>
                          </w:rPr>
                        </w:pPr>
                      </w:p>
                    </w:tc>
                  </w:tr>
                </w:tbl>
                <w:p w:rsidR="00F04AE0" w:rsidRPr="00F04AE0" w:rsidRDefault="00F04AE0" w:rsidP="00F04AE0">
                  <w:pPr>
                    <w:jc w:val="center"/>
                    <w:rPr>
                      <w:rFonts w:ascii="MS Sans Serif" w:hAnsi="MS Sans Serif"/>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04AE0" w:rsidRPr="00F04AE0">
                    <w:trPr>
                      <w:tblCellSpacing w:w="0" w:type="dxa"/>
                      <w:jc w:val="center"/>
                    </w:trPr>
                    <w:tc>
                      <w:tcPr>
                        <w:tcW w:w="0" w:type="auto"/>
                        <w:vAlign w:val="bottom"/>
                        <w:hideMark/>
                      </w:tcPr>
                      <w:p w:rsidR="00F04AE0" w:rsidRPr="00F04AE0" w:rsidRDefault="00F04AE0" w:rsidP="00F04AE0">
                        <w:pPr>
                          <w:jc w:val="center"/>
                          <w:rPr>
                            <w:rFonts w:ascii="MS Sans Serif" w:hAnsi="MS Sans Serif"/>
                            <w:sz w:val="21"/>
                            <w:szCs w:val="21"/>
                          </w:rPr>
                        </w:pPr>
                        <w:r w:rsidRPr="00F04AE0">
                          <w:rPr>
                            <w:rFonts w:ascii="MS Sans Serif" w:hAnsi="MS Sans Serif"/>
                            <w:sz w:val="21"/>
                            <w:szCs w:val="21"/>
                          </w:rPr>
                          <w:t>38%</w:t>
                        </w:r>
                      </w:p>
                    </w:tc>
                  </w:tr>
                  <w:tr w:rsidR="00F04AE0" w:rsidRPr="00F04AE0">
                    <w:trPr>
                      <w:trHeight w:val="570"/>
                      <w:tblCellSpacing w:w="0" w:type="dxa"/>
                      <w:jc w:val="center"/>
                    </w:trPr>
                    <w:tc>
                      <w:tcPr>
                        <w:tcW w:w="0" w:type="auto"/>
                        <w:shd w:val="clear" w:color="auto" w:fill="C0D0C0"/>
                        <w:vAlign w:val="bottom"/>
                        <w:hideMark/>
                      </w:tcPr>
                      <w:p w:rsidR="00F04AE0" w:rsidRPr="00F04AE0" w:rsidRDefault="00F04AE0" w:rsidP="00F04AE0">
                        <w:pPr>
                          <w:jc w:val="center"/>
                          <w:rPr>
                            <w:rFonts w:ascii="MS Sans Serif" w:hAnsi="MS Sans Serif"/>
                            <w:sz w:val="21"/>
                            <w:szCs w:val="21"/>
                          </w:rPr>
                        </w:pPr>
                      </w:p>
                    </w:tc>
                  </w:tr>
                </w:tbl>
                <w:p w:rsidR="00F04AE0" w:rsidRPr="00F04AE0" w:rsidRDefault="00F04AE0" w:rsidP="00F04AE0">
                  <w:pPr>
                    <w:jc w:val="center"/>
                    <w:rPr>
                      <w:rFonts w:ascii="MS Sans Serif" w:hAnsi="MS Sans Serif"/>
                      <w:sz w:val="21"/>
                      <w:szCs w:val="21"/>
                    </w:rPr>
                  </w:pPr>
                </w:p>
              </w:tc>
            </w:tr>
            <w:tr w:rsidR="00F04AE0" w:rsidRPr="00F04AE0">
              <w:trPr>
                <w:tblCellSpacing w:w="15" w:type="dxa"/>
                <w:jc w:val="right"/>
              </w:trPr>
              <w:tc>
                <w:tcPr>
                  <w:tcW w:w="0" w:type="auto"/>
                  <w:shd w:val="clear" w:color="auto" w:fill="E0E0E0"/>
                  <w:vAlign w:val="center"/>
                  <w:hideMark/>
                </w:tcPr>
                <w:p w:rsidR="00F04AE0" w:rsidRPr="00F04AE0" w:rsidRDefault="00F04AE0" w:rsidP="00F04AE0">
                  <w:pPr>
                    <w:jc w:val="center"/>
                    <w:rPr>
                      <w:rFonts w:ascii="MS Sans Serif" w:hAnsi="MS Sans Serif"/>
                      <w:sz w:val="21"/>
                      <w:szCs w:val="21"/>
                    </w:rPr>
                  </w:pPr>
                  <w:r w:rsidRPr="00F04AE0">
                    <w:rPr>
                      <w:rFonts w:ascii="MS Sans Serif" w:hAnsi="MS Sans Serif"/>
                      <w:sz w:val="21"/>
                      <w:szCs w:val="21"/>
                    </w:rPr>
                    <w:t>12</w:t>
                  </w:r>
                </w:p>
              </w:tc>
              <w:tc>
                <w:tcPr>
                  <w:tcW w:w="0" w:type="auto"/>
                  <w:shd w:val="clear" w:color="auto" w:fill="E0E0E0"/>
                  <w:vAlign w:val="center"/>
                  <w:hideMark/>
                </w:tcPr>
                <w:p w:rsidR="00F04AE0" w:rsidRPr="00F04AE0" w:rsidRDefault="00F04AE0" w:rsidP="00F04AE0">
                  <w:pPr>
                    <w:jc w:val="center"/>
                    <w:rPr>
                      <w:rFonts w:ascii="MS Sans Serif" w:hAnsi="MS Sans Serif"/>
                      <w:sz w:val="21"/>
                      <w:szCs w:val="21"/>
                    </w:rPr>
                  </w:pPr>
                  <w:r w:rsidRPr="00F04AE0">
                    <w:rPr>
                      <w:rFonts w:ascii="MS Sans Serif" w:hAnsi="MS Sans Serif"/>
                      <w:sz w:val="21"/>
                      <w:szCs w:val="21"/>
                    </w:rPr>
                    <w:t>13</w:t>
                  </w:r>
                </w:p>
              </w:tc>
              <w:tc>
                <w:tcPr>
                  <w:tcW w:w="0" w:type="auto"/>
                  <w:shd w:val="clear" w:color="auto" w:fill="E0E0E0"/>
                  <w:vAlign w:val="center"/>
                  <w:hideMark/>
                </w:tcPr>
                <w:p w:rsidR="00F04AE0" w:rsidRPr="00F04AE0" w:rsidRDefault="00F04AE0" w:rsidP="00F04AE0">
                  <w:pPr>
                    <w:jc w:val="center"/>
                    <w:rPr>
                      <w:rFonts w:ascii="MS Sans Serif" w:hAnsi="MS Sans Serif"/>
                      <w:sz w:val="21"/>
                      <w:szCs w:val="21"/>
                    </w:rPr>
                  </w:pPr>
                  <w:r w:rsidRPr="00F04AE0">
                    <w:rPr>
                      <w:rFonts w:ascii="MS Sans Serif" w:hAnsi="MS Sans Serif"/>
                      <w:sz w:val="21"/>
                      <w:szCs w:val="21"/>
                    </w:rPr>
                    <w:t>15</w:t>
                  </w:r>
                </w:p>
              </w:tc>
            </w:tr>
            <w:tr w:rsidR="00F04AE0" w:rsidRPr="00F04AE0">
              <w:trPr>
                <w:tblCellSpacing w:w="15" w:type="dxa"/>
                <w:jc w:val="right"/>
              </w:trPr>
              <w:tc>
                <w:tcPr>
                  <w:tcW w:w="0" w:type="auto"/>
                  <w:shd w:val="clear" w:color="auto" w:fill="E0E0E0"/>
                  <w:vAlign w:val="center"/>
                  <w:hideMark/>
                </w:tcPr>
                <w:p w:rsidR="00F04AE0" w:rsidRPr="00F04AE0" w:rsidRDefault="00F04AE0" w:rsidP="00F04AE0">
                  <w:pPr>
                    <w:jc w:val="center"/>
                    <w:rPr>
                      <w:rFonts w:ascii="MS Sans Serif" w:hAnsi="MS Sans Serif"/>
                      <w:sz w:val="21"/>
                      <w:szCs w:val="21"/>
                    </w:rPr>
                  </w:pPr>
                  <w:r w:rsidRPr="00F04AE0">
                    <w:rPr>
                      <w:rFonts w:ascii="MS Sans Serif" w:hAnsi="MS Sans Serif"/>
                      <w:sz w:val="21"/>
                      <w:szCs w:val="21"/>
                    </w:rPr>
                    <w:t>1</w:t>
                  </w:r>
                </w:p>
              </w:tc>
              <w:tc>
                <w:tcPr>
                  <w:tcW w:w="0" w:type="auto"/>
                  <w:shd w:val="clear" w:color="auto" w:fill="E0E0E0"/>
                  <w:vAlign w:val="center"/>
                  <w:hideMark/>
                </w:tcPr>
                <w:p w:rsidR="00F04AE0" w:rsidRPr="00F04AE0" w:rsidRDefault="00F04AE0" w:rsidP="00F04AE0">
                  <w:pPr>
                    <w:jc w:val="center"/>
                    <w:rPr>
                      <w:rFonts w:ascii="MS Sans Serif" w:hAnsi="MS Sans Serif"/>
                      <w:sz w:val="21"/>
                      <w:szCs w:val="21"/>
                    </w:rPr>
                  </w:pPr>
                  <w:r w:rsidRPr="00F04AE0">
                    <w:rPr>
                      <w:rFonts w:ascii="MS Sans Serif" w:hAnsi="MS Sans Serif"/>
                      <w:sz w:val="21"/>
                      <w:szCs w:val="21"/>
                    </w:rPr>
                    <w:t>2</w:t>
                  </w:r>
                </w:p>
              </w:tc>
              <w:tc>
                <w:tcPr>
                  <w:tcW w:w="0" w:type="auto"/>
                  <w:shd w:val="clear" w:color="auto" w:fill="E0E0E0"/>
                  <w:vAlign w:val="center"/>
                  <w:hideMark/>
                </w:tcPr>
                <w:p w:rsidR="00F04AE0" w:rsidRPr="00F04AE0" w:rsidRDefault="00F04AE0" w:rsidP="00F04AE0">
                  <w:pPr>
                    <w:jc w:val="center"/>
                    <w:rPr>
                      <w:rFonts w:ascii="MS Sans Serif" w:hAnsi="MS Sans Serif"/>
                      <w:sz w:val="21"/>
                      <w:szCs w:val="21"/>
                    </w:rPr>
                  </w:pPr>
                  <w:r w:rsidRPr="00F04AE0">
                    <w:rPr>
                      <w:rFonts w:ascii="MS Sans Serif" w:hAnsi="MS Sans Serif"/>
                      <w:sz w:val="21"/>
                      <w:szCs w:val="21"/>
                    </w:rPr>
                    <w:t>3</w:t>
                  </w:r>
                </w:p>
              </w:tc>
            </w:tr>
          </w:tbl>
          <w:p w:rsidR="00F04AE0" w:rsidRPr="00F04AE0" w:rsidRDefault="00F04AE0" w:rsidP="00F04AE0">
            <w:pPr>
              <w:spacing w:before="100" w:beforeAutospacing="1" w:after="100" w:afterAutospacing="1"/>
              <w:jc w:val="right"/>
              <w:rPr>
                <w:rFonts w:ascii="MS Sans Serif" w:hAnsi="MS Sans Serif"/>
                <w:sz w:val="21"/>
                <w:szCs w:val="21"/>
              </w:rPr>
            </w:pPr>
          </w:p>
        </w:tc>
      </w:tr>
    </w:tbl>
    <w:p w:rsidR="005A4C51" w:rsidRDefault="005A4C51" w:rsidP="00DC6A08">
      <w:pPr>
        <w:rPr>
          <w:rFonts w:ascii="Papyrus" w:hAnsi="Papyrus"/>
          <w:b/>
          <w:bCs/>
          <w:sz w:val="36"/>
          <w:szCs w:val="36"/>
          <w:u w:val="single"/>
        </w:rPr>
      </w:pPr>
    </w:p>
    <w:p w:rsidR="005A4C51" w:rsidRDefault="005A4C51" w:rsidP="00DC6A08">
      <w:pPr>
        <w:rPr>
          <w:rFonts w:ascii="Papyrus" w:hAnsi="Papyrus"/>
          <w:b/>
          <w:bCs/>
          <w:sz w:val="36"/>
          <w:szCs w:val="36"/>
          <w:u w:val="single"/>
        </w:rPr>
      </w:pPr>
    </w:p>
    <w:p w:rsidR="005A4C51" w:rsidRDefault="005A4C51" w:rsidP="00DC6A08">
      <w:pPr>
        <w:rPr>
          <w:rFonts w:ascii="Papyrus" w:hAnsi="Papyrus"/>
          <w:b/>
          <w:bCs/>
          <w:sz w:val="36"/>
          <w:szCs w:val="36"/>
          <w:u w:val="single"/>
        </w:rPr>
      </w:pPr>
    </w:p>
    <w:p w:rsidR="005A4C51" w:rsidRDefault="005A4C51" w:rsidP="00DC6A08">
      <w:pPr>
        <w:rPr>
          <w:rFonts w:ascii="Papyrus" w:hAnsi="Papyrus"/>
          <w:b/>
          <w:bCs/>
          <w:sz w:val="36"/>
          <w:szCs w:val="36"/>
          <w:u w:val="single"/>
        </w:rPr>
      </w:pPr>
    </w:p>
    <w:tbl>
      <w:tblPr>
        <w:tblW w:w="0" w:type="auto"/>
        <w:tblCellSpacing w:w="15" w:type="dxa"/>
        <w:tblCellMar>
          <w:top w:w="15" w:type="dxa"/>
          <w:left w:w="15" w:type="dxa"/>
          <w:bottom w:w="15" w:type="dxa"/>
          <w:right w:w="15" w:type="dxa"/>
        </w:tblCellMar>
        <w:tblLook w:val="04A0"/>
      </w:tblPr>
      <w:tblGrid>
        <w:gridCol w:w="4708"/>
        <w:gridCol w:w="4545"/>
      </w:tblGrid>
      <w:tr w:rsidR="00A37338" w:rsidRPr="00A37338" w:rsidTr="00A37338">
        <w:trPr>
          <w:tblCellSpacing w:w="15" w:type="dxa"/>
        </w:trPr>
        <w:tc>
          <w:tcPr>
            <w:tcW w:w="0" w:type="auto"/>
            <w:hideMark/>
          </w:tcPr>
          <w:p w:rsidR="00A37338" w:rsidRDefault="00A37338" w:rsidP="00A37338">
            <w:pPr>
              <w:rPr>
                <w:rFonts w:ascii="MS Sans Serif" w:hAnsi="MS Sans Serif"/>
                <w:b/>
                <w:bCs/>
                <w:sz w:val="21"/>
                <w:szCs w:val="21"/>
              </w:rPr>
            </w:pPr>
          </w:p>
          <w:p w:rsidR="00A37338" w:rsidRPr="00A37338" w:rsidRDefault="00A37338" w:rsidP="00A37338">
            <w:pPr>
              <w:rPr>
                <w:rFonts w:ascii="MS Sans Serif" w:hAnsi="MS Sans Serif"/>
                <w:sz w:val="21"/>
                <w:szCs w:val="21"/>
              </w:rPr>
            </w:pPr>
            <w:r w:rsidRPr="00A37338">
              <w:rPr>
                <w:rFonts w:ascii="MS Sans Serif" w:hAnsi="MS Sans Serif"/>
                <w:b/>
                <w:bCs/>
                <w:sz w:val="21"/>
                <w:szCs w:val="21"/>
              </w:rPr>
              <w:lastRenderedPageBreak/>
              <w:t>Distribuzione di frequenza:</w:t>
            </w:r>
            <w:r w:rsidRPr="00A37338">
              <w:rPr>
                <w:rFonts w:ascii="MS Sans Serif" w:hAnsi="MS Sans Serif"/>
                <w:sz w:val="21"/>
                <w:szCs w:val="21"/>
              </w:rPr>
              <w:br/>
            </w:r>
            <w:r w:rsidRPr="00A37338">
              <w:rPr>
                <w:rFonts w:ascii="MS Sans Serif" w:hAnsi="MS Sans Serif"/>
                <w:b/>
                <w:bCs/>
                <w:sz w:val="21"/>
                <w:szCs w:val="21"/>
              </w:rPr>
              <w:t>v (9)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A37338" w:rsidRPr="00A3733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37338" w:rsidRPr="00A37338" w:rsidRDefault="00A37338" w:rsidP="00A37338">
                  <w:pPr>
                    <w:rPr>
                      <w:rFonts w:ascii="MS Sans Serif" w:hAnsi="MS Sans Serif"/>
                      <w:sz w:val="21"/>
                      <w:szCs w:val="21"/>
                    </w:rPr>
                  </w:pPr>
                  <w:r w:rsidRPr="00A37338">
                    <w:rPr>
                      <w:rFonts w:ascii="MS Sans Serif" w:hAnsi="MS Sans Serif"/>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37338" w:rsidRPr="00A37338" w:rsidRDefault="00A37338" w:rsidP="00A37338">
                  <w:pPr>
                    <w:rPr>
                      <w:rFonts w:ascii="MS Sans Serif" w:hAnsi="MS Sans Serif"/>
                      <w:sz w:val="21"/>
                      <w:szCs w:val="21"/>
                    </w:rPr>
                  </w:pPr>
                  <w:r w:rsidRPr="00A37338">
                    <w:rPr>
                      <w:rFonts w:ascii="MS Sans Serif" w:hAnsi="MS Sans Serif"/>
                      <w:sz w:val="15"/>
                      <w:szCs w:val="15"/>
                    </w:rPr>
                    <w:t>Frequenza</w:t>
                  </w:r>
                  <w:r w:rsidRPr="00A37338">
                    <w:rPr>
                      <w:rFonts w:ascii="MS Sans Serif" w:hAnsi="MS Sans Serif"/>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37338" w:rsidRPr="00A37338" w:rsidRDefault="00A37338" w:rsidP="00A37338">
                  <w:pPr>
                    <w:rPr>
                      <w:rFonts w:ascii="MS Sans Serif" w:hAnsi="MS Sans Serif"/>
                      <w:sz w:val="21"/>
                      <w:szCs w:val="21"/>
                    </w:rPr>
                  </w:pPr>
                  <w:proofErr w:type="spellStart"/>
                  <w:r w:rsidRPr="00A37338">
                    <w:rPr>
                      <w:rFonts w:ascii="MS Sans Serif" w:hAnsi="MS Sans Serif"/>
                      <w:sz w:val="15"/>
                      <w:szCs w:val="15"/>
                    </w:rPr>
                    <w:t>Percent</w:t>
                  </w:r>
                  <w:proofErr w:type="spellEnd"/>
                  <w:r w:rsidRPr="00A37338">
                    <w:rPr>
                      <w:rFonts w:ascii="MS Sans Serif" w:hAnsi="MS Sans Serif"/>
                      <w:sz w:val="15"/>
                      <w:szCs w:val="15"/>
                    </w:rPr>
                    <w:t>.</w:t>
                  </w:r>
                  <w:r w:rsidRPr="00A37338">
                    <w:rPr>
                      <w:rFonts w:ascii="MS Sans Serif" w:hAnsi="MS Sans Serif"/>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37338" w:rsidRPr="00A37338" w:rsidRDefault="00A37338" w:rsidP="00A37338">
                  <w:pPr>
                    <w:rPr>
                      <w:rFonts w:ascii="MS Sans Serif" w:hAnsi="MS Sans Serif"/>
                      <w:sz w:val="21"/>
                      <w:szCs w:val="21"/>
                    </w:rPr>
                  </w:pPr>
                  <w:r w:rsidRPr="00A37338">
                    <w:rPr>
                      <w:rFonts w:ascii="MS Sans Serif" w:hAnsi="MS Sans Serif"/>
                      <w:sz w:val="15"/>
                      <w:szCs w:val="15"/>
                    </w:rPr>
                    <w:t>Frequenza</w:t>
                  </w:r>
                  <w:r w:rsidRPr="00A37338">
                    <w:rPr>
                      <w:rFonts w:ascii="MS Sans Serif" w:hAnsi="MS Sans Serif"/>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37338" w:rsidRPr="00A37338" w:rsidRDefault="00A37338" w:rsidP="00A37338">
                  <w:pPr>
                    <w:rPr>
                      <w:rFonts w:ascii="MS Sans Serif" w:hAnsi="MS Sans Serif"/>
                      <w:sz w:val="21"/>
                      <w:szCs w:val="21"/>
                    </w:rPr>
                  </w:pPr>
                  <w:proofErr w:type="spellStart"/>
                  <w:r w:rsidRPr="00A37338">
                    <w:rPr>
                      <w:rFonts w:ascii="MS Sans Serif" w:hAnsi="MS Sans Serif"/>
                      <w:sz w:val="15"/>
                      <w:szCs w:val="15"/>
                    </w:rPr>
                    <w:t>Percent</w:t>
                  </w:r>
                  <w:proofErr w:type="spellEnd"/>
                  <w:r w:rsidRPr="00A37338">
                    <w:rPr>
                      <w:rFonts w:ascii="MS Sans Serif" w:hAnsi="MS Sans Serif"/>
                      <w:sz w:val="15"/>
                      <w:szCs w:val="15"/>
                    </w:rPr>
                    <w:t>.</w:t>
                  </w:r>
                  <w:r w:rsidRPr="00A37338">
                    <w:rPr>
                      <w:rFonts w:ascii="MS Sans Serif" w:hAnsi="MS Sans Serif"/>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37338" w:rsidRPr="00A37338" w:rsidRDefault="00A37338" w:rsidP="00A37338">
                  <w:pPr>
                    <w:rPr>
                      <w:rFonts w:ascii="MS Sans Serif" w:hAnsi="MS Sans Serif"/>
                      <w:sz w:val="21"/>
                      <w:szCs w:val="21"/>
                    </w:rPr>
                  </w:pPr>
                  <w:r w:rsidRPr="00A37338">
                    <w:rPr>
                      <w:rFonts w:ascii="MS Sans Serif" w:hAnsi="MS Sans Serif"/>
                      <w:sz w:val="15"/>
                      <w:szCs w:val="15"/>
                    </w:rPr>
                    <w:t xml:space="preserve">Int. </w:t>
                  </w:r>
                  <w:proofErr w:type="spellStart"/>
                  <w:r w:rsidRPr="00A37338">
                    <w:rPr>
                      <w:rFonts w:ascii="MS Sans Serif" w:hAnsi="MS Sans Serif"/>
                      <w:sz w:val="15"/>
                      <w:szCs w:val="15"/>
                    </w:rPr>
                    <w:t>Fid</w:t>
                  </w:r>
                  <w:proofErr w:type="spellEnd"/>
                  <w:r w:rsidRPr="00A37338">
                    <w:rPr>
                      <w:rFonts w:ascii="MS Sans Serif" w:hAnsi="MS Sans Serif"/>
                      <w:sz w:val="15"/>
                      <w:szCs w:val="15"/>
                    </w:rPr>
                    <w:t>. 95%</w:t>
                  </w:r>
                </w:p>
              </w:tc>
            </w:tr>
            <w:tr w:rsidR="00A37338" w:rsidRPr="00A3733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37338" w:rsidRPr="00A37338" w:rsidRDefault="00A37338" w:rsidP="00A37338">
                  <w:pPr>
                    <w:rPr>
                      <w:rFonts w:ascii="MS Sans Serif" w:hAnsi="MS Sans Serif"/>
                      <w:sz w:val="21"/>
                      <w:szCs w:val="21"/>
                    </w:rPr>
                  </w:pPr>
                  <w:r w:rsidRPr="00A37338">
                    <w:rPr>
                      <w:rFonts w:ascii="MS Sans Serif" w:hAnsi="MS Sans Serif"/>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37338" w:rsidRPr="00A37338" w:rsidRDefault="00A37338" w:rsidP="00A37338">
                  <w:pPr>
                    <w:rPr>
                      <w:rFonts w:ascii="MS Sans Serif" w:hAnsi="MS Sans Serif"/>
                      <w:sz w:val="21"/>
                      <w:szCs w:val="21"/>
                    </w:rPr>
                  </w:pPr>
                  <w:r w:rsidRPr="00A37338">
                    <w:rPr>
                      <w:rFonts w:ascii="MS Sans Serif" w:hAnsi="MS Sans Serif"/>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A37338" w:rsidRPr="00A37338" w:rsidRDefault="00A37338" w:rsidP="00A37338">
                  <w:pPr>
                    <w:rPr>
                      <w:rFonts w:ascii="MS Sans Serif" w:hAnsi="MS Sans Serif"/>
                      <w:sz w:val="21"/>
                      <w:szCs w:val="21"/>
                    </w:rPr>
                  </w:pPr>
                  <w:r w:rsidRPr="00A37338">
                    <w:rPr>
                      <w:rFonts w:ascii="MS Sans Serif" w:hAnsi="MS Sans Serif"/>
                      <w:sz w:val="21"/>
                      <w:szCs w:val="21"/>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A37338" w:rsidRPr="00A37338" w:rsidRDefault="00A37338" w:rsidP="00A37338">
                  <w:pPr>
                    <w:rPr>
                      <w:rFonts w:ascii="MS Sans Serif" w:hAnsi="MS Sans Serif"/>
                      <w:sz w:val="21"/>
                      <w:szCs w:val="21"/>
                    </w:rPr>
                  </w:pPr>
                  <w:r w:rsidRPr="00A37338">
                    <w:rPr>
                      <w:rFonts w:ascii="MS Sans Serif" w:hAnsi="MS Sans Serif"/>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A37338" w:rsidRPr="00A37338" w:rsidRDefault="00A37338" w:rsidP="00A37338">
                  <w:pPr>
                    <w:rPr>
                      <w:rFonts w:ascii="MS Sans Serif" w:hAnsi="MS Sans Serif"/>
                      <w:sz w:val="21"/>
                      <w:szCs w:val="21"/>
                    </w:rPr>
                  </w:pPr>
                  <w:r w:rsidRPr="00A37338">
                    <w:rPr>
                      <w:rFonts w:ascii="MS Sans Serif" w:hAnsi="MS Sans Serif"/>
                      <w:sz w:val="21"/>
                      <w:szCs w:val="21"/>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A37338" w:rsidRPr="00A37338" w:rsidRDefault="00A37338" w:rsidP="00A37338">
                  <w:pPr>
                    <w:rPr>
                      <w:rFonts w:ascii="MS Sans Serif" w:hAnsi="MS Sans Serif"/>
                      <w:sz w:val="21"/>
                      <w:szCs w:val="21"/>
                    </w:rPr>
                  </w:pPr>
                  <w:r w:rsidRPr="00A37338">
                    <w:rPr>
                      <w:rFonts w:ascii="MS Sans Serif" w:hAnsi="MS Sans Serif"/>
                      <w:sz w:val="15"/>
                      <w:szCs w:val="15"/>
                    </w:rPr>
                    <w:t>2%:23%</w:t>
                  </w:r>
                </w:p>
              </w:tc>
            </w:tr>
            <w:tr w:rsidR="00A37338" w:rsidRPr="00A3733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37338" w:rsidRPr="00A37338" w:rsidRDefault="00A37338" w:rsidP="00A37338">
                  <w:pPr>
                    <w:rPr>
                      <w:rFonts w:ascii="MS Sans Serif" w:hAnsi="MS Sans Serif"/>
                      <w:sz w:val="21"/>
                      <w:szCs w:val="21"/>
                    </w:rPr>
                  </w:pPr>
                  <w:r w:rsidRPr="00A37338">
                    <w:rPr>
                      <w:rFonts w:ascii="MS Sans Serif" w:hAnsi="MS Sans Serif"/>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37338" w:rsidRPr="00A37338" w:rsidRDefault="00A37338" w:rsidP="00A37338">
                  <w:pPr>
                    <w:rPr>
                      <w:rFonts w:ascii="MS Sans Serif" w:hAnsi="MS Sans Serif"/>
                      <w:sz w:val="21"/>
                      <w:szCs w:val="21"/>
                    </w:rPr>
                  </w:pPr>
                  <w:r w:rsidRPr="00A37338">
                    <w:rPr>
                      <w:rFonts w:ascii="MS Sans Serif" w:hAnsi="MS Sans Serif"/>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A37338" w:rsidRPr="00A37338" w:rsidRDefault="00A37338" w:rsidP="00A37338">
                  <w:pPr>
                    <w:rPr>
                      <w:rFonts w:ascii="MS Sans Serif" w:hAnsi="MS Sans Serif"/>
                      <w:sz w:val="21"/>
                      <w:szCs w:val="21"/>
                    </w:rPr>
                  </w:pPr>
                  <w:r w:rsidRPr="00A37338">
                    <w:rPr>
                      <w:rFonts w:ascii="MS Sans Serif" w:hAnsi="MS Sans Serif"/>
                      <w:sz w:val="21"/>
                      <w:szCs w:val="21"/>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A37338" w:rsidRPr="00A37338" w:rsidRDefault="00A37338" w:rsidP="00A37338">
                  <w:pPr>
                    <w:rPr>
                      <w:rFonts w:ascii="MS Sans Serif" w:hAnsi="MS Sans Serif"/>
                      <w:sz w:val="21"/>
                      <w:szCs w:val="21"/>
                    </w:rPr>
                  </w:pPr>
                  <w:r w:rsidRPr="00A37338">
                    <w:rPr>
                      <w:rFonts w:ascii="MS Sans Serif" w:hAnsi="MS Sans Serif"/>
                      <w:sz w:val="21"/>
                      <w:szCs w:val="21"/>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A37338" w:rsidRPr="00A37338" w:rsidRDefault="00A37338" w:rsidP="00A37338">
                  <w:pPr>
                    <w:rPr>
                      <w:rFonts w:ascii="MS Sans Serif" w:hAnsi="MS Sans Serif"/>
                      <w:sz w:val="21"/>
                      <w:szCs w:val="21"/>
                    </w:rPr>
                  </w:pPr>
                  <w:r w:rsidRPr="00A37338">
                    <w:rPr>
                      <w:rFonts w:ascii="MS Sans Serif" w:hAnsi="MS Sans Serif"/>
                      <w:sz w:val="21"/>
                      <w:szCs w:val="21"/>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A37338" w:rsidRPr="00A37338" w:rsidRDefault="00A37338" w:rsidP="00A37338">
                  <w:pPr>
                    <w:rPr>
                      <w:rFonts w:ascii="MS Sans Serif" w:hAnsi="MS Sans Serif"/>
                      <w:sz w:val="21"/>
                      <w:szCs w:val="21"/>
                    </w:rPr>
                  </w:pPr>
                  <w:r w:rsidRPr="00A37338">
                    <w:rPr>
                      <w:rFonts w:ascii="MS Sans Serif" w:hAnsi="MS Sans Serif"/>
                      <w:sz w:val="15"/>
                      <w:szCs w:val="15"/>
                    </w:rPr>
                    <w:t>27%:58%</w:t>
                  </w:r>
                </w:p>
              </w:tc>
            </w:tr>
            <w:tr w:rsidR="00A37338" w:rsidRPr="00A3733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37338" w:rsidRPr="00A37338" w:rsidRDefault="00A37338" w:rsidP="00A37338">
                  <w:pPr>
                    <w:rPr>
                      <w:rFonts w:ascii="MS Sans Serif" w:hAnsi="MS Sans Serif"/>
                      <w:sz w:val="21"/>
                      <w:szCs w:val="21"/>
                    </w:rPr>
                  </w:pPr>
                  <w:r w:rsidRPr="00A37338">
                    <w:rPr>
                      <w:rFonts w:ascii="MS Sans Serif" w:hAnsi="MS Sans Serif"/>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37338" w:rsidRPr="00A37338" w:rsidRDefault="00A37338" w:rsidP="00A37338">
                  <w:pPr>
                    <w:rPr>
                      <w:rFonts w:ascii="MS Sans Serif" w:hAnsi="MS Sans Serif"/>
                      <w:sz w:val="21"/>
                      <w:szCs w:val="21"/>
                    </w:rPr>
                  </w:pPr>
                  <w:r w:rsidRPr="00A37338">
                    <w:rPr>
                      <w:rFonts w:ascii="MS Sans Serif" w:hAnsi="MS Sans Serif"/>
                      <w:sz w:val="21"/>
                      <w:szCs w:val="21"/>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A37338" w:rsidRPr="00A37338" w:rsidRDefault="00A37338" w:rsidP="00A37338">
                  <w:pPr>
                    <w:rPr>
                      <w:rFonts w:ascii="MS Sans Serif" w:hAnsi="MS Sans Serif"/>
                      <w:sz w:val="21"/>
                      <w:szCs w:val="21"/>
                    </w:rPr>
                  </w:pPr>
                  <w:r w:rsidRPr="00A37338">
                    <w:rPr>
                      <w:rFonts w:ascii="MS Sans Serif" w:hAnsi="MS Sans Serif"/>
                      <w:sz w:val="21"/>
                      <w:szCs w:val="21"/>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A37338" w:rsidRPr="00A37338" w:rsidRDefault="00A37338" w:rsidP="00A37338">
                  <w:pPr>
                    <w:rPr>
                      <w:rFonts w:ascii="MS Sans Serif" w:hAnsi="MS Sans Serif"/>
                      <w:sz w:val="21"/>
                      <w:szCs w:val="21"/>
                    </w:rPr>
                  </w:pPr>
                  <w:r w:rsidRPr="00A37338">
                    <w:rPr>
                      <w:rFonts w:ascii="MS Sans Serif" w:hAnsi="MS Sans Serif"/>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A37338" w:rsidRPr="00A37338" w:rsidRDefault="00A37338" w:rsidP="00A37338">
                  <w:pPr>
                    <w:rPr>
                      <w:rFonts w:ascii="MS Sans Serif" w:hAnsi="MS Sans Serif"/>
                      <w:sz w:val="21"/>
                      <w:szCs w:val="21"/>
                    </w:rPr>
                  </w:pPr>
                  <w:r w:rsidRPr="00A37338">
                    <w:rPr>
                      <w:rFonts w:ascii="MS Sans Serif" w:hAnsi="MS Sans Serif"/>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A37338" w:rsidRPr="00A37338" w:rsidRDefault="00A37338" w:rsidP="00A37338">
                  <w:pPr>
                    <w:rPr>
                      <w:rFonts w:ascii="MS Sans Serif" w:hAnsi="MS Sans Serif"/>
                      <w:sz w:val="21"/>
                      <w:szCs w:val="21"/>
                    </w:rPr>
                  </w:pPr>
                  <w:r w:rsidRPr="00A37338">
                    <w:rPr>
                      <w:rFonts w:ascii="MS Sans Serif" w:hAnsi="MS Sans Serif"/>
                      <w:sz w:val="15"/>
                      <w:szCs w:val="15"/>
                    </w:rPr>
                    <w:t>30%:60%</w:t>
                  </w:r>
                </w:p>
              </w:tc>
            </w:tr>
          </w:tbl>
          <w:p w:rsidR="00A37338" w:rsidRPr="00A37338" w:rsidRDefault="00A37338" w:rsidP="00A37338">
            <w:pPr>
              <w:rPr>
                <w:rFonts w:ascii="MS Sans Serif" w:hAnsi="MS Sans Serif"/>
                <w:sz w:val="21"/>
                <w:szCs w:val="21"/>
              </w:rPr>
            </w:pPr>
            <w:r w:rsidRPr="00A37338">
              <w:rPr>
                <w:rFonts w:ascii="MS Sans Serif" w:hAnsi="MS Sans Serif"/>
                <w:sz w:val="21"/>
                <w:szCs w:val="21"/>
              </w:rPr>
              <w:br/>
            </w:r>
            <w:r w:rsidRPr="00A37338">
              <w:rPr>
                <w:rFonts w:ascii="MS Sans Serif" w:hAnsi="MS Sans Serif"/>
                <w:b/>
                <w:bCs/>
                <w:sz w:val="21"/>
                <w:szCs w:val="21"/>
              </w:rPr>
              <w:t>Campione</w:t>
            </w:r>
            <w:r w:rsidRPr="00A37338">
              <w:rPr>
                <w:rFonts w:ascii="MS Sans Serif" w:hAnsi="MS Sans Serif"/>
                <w:sz w:val="21"/>
                <w:szCs w:val="21"/>
              </w:rPr>
              <w:t>:</w:t>
            </w:r>
            <w:r w:rsidRPr="00A37338">
              <w:rPr>
                <w:rFonts w:ascii="MS Sans Serif" w:hAnsi="MS Sans Serif"/>
                <w:sz w:val="21"/>
                <w:szCs w:val="21"/>
              </w:rPr>
              <w:br/>
              <w:t xml:space="preserve">Numero di </w:t>
            </w:r>
            <w:proofErr w:type="spellStart"/>
            <w:r w:rsidRPr="00A37338">
              <w:rPr>
                <w:rFonts w:ascii="MS Sans Serif" w:hAnsi="MS Sans Serif"/>
                <w:sz w:val="21"/>
                <w:szCs w:val="21"/>
              </w:rPr>
              <w:t>casi=</w:t>
            </w:r>
            <w:proofErr w:type="spellEnd"/>
            <w:r w:rsidRPr="00A37338">
              <w:rPr>
                <w:rFonts w:ascii="MS Sans Serif" w:hAnsi="MS Sans Serif"/>
                <w:sz w:val="21"/>
                <w:szCs w:val="21"/>
              </w:rPr>
              <w:t xml:space="preserve"> 40</w:t>
            </w:r>
            <w:r w:rsidRPr="00A37338">
              <w:rPr>
                <w:rFonts w:ascii="MS Sans Serif" w:hAnsi="MS Sans Serif"/>
                <w:sz w:val="21"/>
                <w:szCs w:val="21"/>
              </w:rPr>
              <w:br/>
              <w:t>Indici di tendenza centrale:</w:t>
            </w:r>
            <w:r w:rsidRPr="00A37338">
              <w:rPr>
                <w:rFonts w:ascii="MS Sans Serif" w:hAnsi="MS Sans Serif"/>
                <w:sz w:val="21"/>
                <w:szCs w:val="21"/>
              </w:rPr>
              <w:br/>
              <w:t>  Moda = 3</w:t>
            </w:r>
            <w:r w:rsidRPr="00A37338">
              <w:rPr>
                <w:rFonts w:ascii="MS Sans Serif" w:hAnsi="MS Sans Serif"/>
                <w:sz w:val="21"/>
                <w:szCs w:val="21"/>
              </w:rPr>
              <w:br/>
              <w:t>  Mediana = 2</w:t>
            </w:r>
            <w:r w:rsidRPr="00A37338">
              <w:rPr>
                <w:rFonts w:ascii="MS Sans Serif" w:hAnsi="MS Sans Serif"/>
                <w:sz w:val="21"/>
                <w:szCs w:val="21"/>
              </w:rPr>
              <w:br/>
              <w:t>  Media = 2.33</w:t>
            </w:r>
            <w:r w:rsidRPr="00A37338">
              <w:rPr>
                <w:rFonts w:ascii="MS Sans Serif" w:hAnsi="MS Sans Serif"/>
                <w:sz w:val="21"/>
                <w:szCs w:val="21"/>
              </w:rPr>
              <w:br/>
              <w:t>Indici di dispersione:</w:t>
            </w:r>
            <w:r w:rsidRPr="00A37338">
              <w:rPr>
                <w:rFonts w:ascii="MS Sans Serif" w:hAnsi="MS Sans Serif"/>
                <w:sz w:val="21"/>
                <w:szCs w:val="21"/>
              </w:rPr>
              <w:br/>
              <w:t>  Squilibrio = 0.4</w:t>
            </w:r>
            <w:r w:rsidRPr="00A37338">
              <w:rPr>
                <w:rFonts w:ascii="MS Sans Serif" w:hAnsi="MS Sans Serif"/>
                <w:sz w:val="21"/>
                <w:szCs w:val="21"/>
              </w:rPr>
              <w:br/>
              <w:t>  Campo di variazione = 2</w:t>
            </w:r>
            <w:r w:rsidRPr="00A37338">
              <w:rPr>
                <w:rFonts w:ascii="MS Sans Serif" w:hAnsi="MS Sans Serif"/>
                <w:sz w:val="21"/>
                <w:szCs w:val="21"/>
              </w:rPr>
              <w:br/>
              <w:t xml:space="preserve">  Differenza </w:t>
            </w:r>
            <w:proofErr w:type="spellStart"/>
            <w:r w:rsidRPr="00A37338">
              <w:rPr>
                <w:rFonts w:ascii="MS Sans Serif" w:hAnsi="MS Sans Serif"/>
                <w:sz w:val="21"/>
                <w:szCs w:val="21"/>
              </w:rPr>
              <w:t>interquartilica</w:t>
            </w:r>
            <w:proofErr w:type="spellEnd"/>
            <w:r w:rsidRPr="00A37338">
              <w:rPr>
                <w:rFonts w:ascii="MS Sans Serif" w:hAnsi="MS Sans Serif"/>
                <w:sz w:val="21"/>
                <w:szCs w:val="21"/>
              </w:rPr>
              <w:t xml:space="preserve"> = 1</w:t>
            </w:r>
            <w:r w:rsidRPr="00A37338">
              <w:rPr>
                <w:rFonts w:ascii="MS Sans Serif" w:hAnsi="MS Sans Serif"/>
                <w:sz w:val="21"/>
                <w:szCs w:val="21"/>
              </w:rPr>
              <w:br/>
              <w:t>  Scarto tipo = 0.69</w:t>
            </w:r>
            <w:r w:rsidRPr="00A37338">
              <w:rPr>
                <w:rFonts w:ascii="MS Sans Serif" w:hAnsi="MS Sans Serif"/>
                <w:sz w:val="21"/>
                <w:szCs w:val="21"/>
              </w:rPr>
              <w:br/>
            </w:r>
          </w:p>
          <w:p w:rsidR="00A37338" w:rsidRPr="00A37338" w:rsidRDefault="00A37338" w:rsidP="00A37338">
            <w:pPr>
              <w:spacing w:before="100" w:beforeAutospacing="1" w:after="100" w:afterAutospacing="1"/>
              <w:rPr>
                <w:rFonts w:ascii="MS Sans Serif" w:hAnsi="MS Sans Serif"/>
                <w:sz w:val="21"/>
                <w:szCs w:val="21"/>
              </w:rPr>
            </w:pPr>
          </w:p>
        </w:tc>
        <w:tc>
          <w:tcPr>
            <w:tcW w:w="4500" w:type="dxa"/>
            <w:hideMark/>
          </w:tcPr>
          <w:p w:rsidR="00A37338" w:rsidRPr="00A37338" w:rsidRDefault="00A37338" w:rsidP="00A37338">
            <w:pPr>
              <w:spacing w:before="100" w:beforeAutospacing="1" w:after="100" w:afterAutospacing="1"/>
              <w:jc w:val="right"/>
              <w:rPr>
                <w:rFonts w:ascii="MS Sans Serif" w:hAnsi="MS Sans Serif"/>
                <w:sz w:val="21"/>
                <w:szCs w:val="21"/>
              </w:rPr>
            </w:pPr>
            <w:r w:rsidRPr="00A37338">
              <w:rPr>
                <w:rFonts w:ascii="MS Sans Serif" w:hAnsi="MS Sans Serif"/>
                <w:sz w:val="21"/>
                <w:szCs w:val="21"/>
              </w:rPr>
              <w:lastRenderedPageBreak/>
              <w:t xml:space="preserve">  </w:t>
            </w:r>
          </w:p>
          <w:tbl>
            <w:tblPr>
              <w:tblW w:w="0" w:type="auto"/>
              <w:jc w:val="right"/>
              <w:tblCellSpacing w:w="15" w:type="dxa"/>
              <w:tblCellMar>
                <w:left w:w="0" w:type="dxa"/>
                <w:right w:w="0" w:type="dxa"/>
              </w:tblCellMar>
              <w:tblLook w:val="04A0"/>
            </w:tblPr>
            <w:tblGrid>
              <w:gridCol w:w="466"/>
              <w:gridCol w:w="451"/>
              <w:gridCol w:w="466"/>
            </w:tblGrid>
            <w:tr w:rsidR="00A37338" w:rsidRPr="00A3733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A37338" w:rsidRPr="00A37338">
                    <w:trPr>
                      <w:tblCellSpacing w:w="0" w:type="dxa"/>
                      <w:jc w:val="center"/>
                    </w:trPr>
                    <w:tc>
                      <w:tcPr>
                        <w:tcW w:w="0" w:type="auto"/>
                        <w:vAlign w:val="bottom"/>
                        <w:hideMark/>
                      </w:tcPr>
                      <w:p w:rsidR="00A37338" w:rsidRPr="00A37338" w:rsidRDefault="00A37338" w:rsidP="00A37338">
                        <w:pPr>
                          <w:jc w:val="center"/>
                          <w:rPr>
                            <w:rFonts w:ascii="MS Sans Serif" w:hAnsi="MS Sans Serif"/>
                            <w:sz w:val="21"/>
                            <w:szCs w:val="21"/>
                          </w:rPr>
                        </w:pPr>
                        <w:r w:rsidRPr="00A37338">
                          <w:rPr>
                            <w:rFonts w:ascii="MS Sans Serif" w:hAnsi="MS Sans Serif"/>
                            <w:sz w:val="21"/>
                            <w:szCs w:val="21"/>
                          </w:rPr>
                          <w:lastRenderedPageBreak/>
                          <w:t>13%</w:t>
                        </w:r>
                      </w:p>
                    </w:tc>
                  </w:tr>
                  <w:tr w:rsidR="00A37338" w:rsidRPr="00A37338">
                    <w:trPr>
                      <w:trHeight w:val="195"/>
                      <w:tblCellSpacing w:w="0" w:type="dxa"/>
                      <w:jc w:val="center"/>
                    </w:trPr>
                    <w:tc>
                      <w:tcPr>
                        <w:tcW w:w="0" w:type="auto"/>
                        <w:shd w:val="clear" w:color="auto" w:fill="C0D0C0"/>
                        <w:vAlign w:val="bottom"/>
                        <w:hideMark/>
                      </w:tcPr>
                      <w:p w:rsidR="00A37338" w:rsidRPr="00A37338" w:rsidRDefault="00A37338" w:rsidP="00A37338">
                        <w:pPr>
                          <w:jc w:val="center"/>
                          <w:rPr>
                            <w:rFonts w:ascii="MS Sans Serif" w:hAnsi="MS Sans Serif"/>
                            <w:sz w:val="21"/>
                            <w:szCs w:val="21"/>
                          </w:rPr>
                        </w:pPr>
                      </w:p>
                    </w:tc>
                  </w:tr>
                </w:tbl>
                <w:p w:rsidR="00A37338" w:rsidRPr="00A37338" w:rsidRDefault="00A37338" w:rsidP="00A37338">
                  <w:pPr>
                    <w:jc w:val="center"/>
                    <w:rPr>
                      <w:rFonts w:ascii="MS Sans Serif" w:hAnsi="MS Sans Serif"/>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37338" w:rsidRPr="00A37338">
                    <w:trPr>
                      <w:tblCellSpacing w:w="0" w:type="dxa"/>
                      <w:jc w:val="center"/>
                    </w:trPr>
                    <w:tc>
                      <w:tcPr>
                        <w:tcW w:w="0" w:type="auto"/>
                        <w:vAlign w:val="bottom"/>
                        <w:hideMark/>
                      </w:tcPr>
                      <w:p w:rsidR="00A37338" w:rsidRPr="00A37338" w:rsidRDefault="00A37338" w:rsidP="00A37338">
                        <w:pPr>
                          <w:jc w:val="center"/>
                          <w:rPr>
                            <w:rFonts w:ascii="MS Sans Serif" w:hAnsi="MS Sans Serif"/>
                            <w:sz w:val="21"/>
                            <w:szCs w:val="21"/>
                          </w:rPr>
                        </w:pPr>
                        <w:r w:rsidRPr="00A37338">
                          <w:rPr>
                            <w:rFonts w:ascii="MS Sans Serif" w:hAnsi="MS Sans Serif"/>
                            <w:sz w:val="21"/>
                            <w:szCs w:val="21"/>
                          </w:rPr>
                          <w:t>43%</w:t>
                        </w:r>
                      </w:p>
                    </w:tc>
                  </w:tr>
                  <w:tr w:rsidR="00A37338" w:rsidRPr="00A37338">
                    <w:trPr>
                      <w:trHeight w:val="645"/>
                      <w:tblCellSpacing w:w="0" w:type="dxa"/>
                      <w:jc w:val="center"/>
                    </w:trPr>
                    <w:tc>
                      <w:tcPr>
                        <w:tcW w:w="0" w:type="auto"/>
                        <w:shd w:val="clear" w:color="auto" w:fill="C0D0C0"/>
                        <w:vAlign w:val="bottom"/>
                        <w:hideMark/>
                      </w:tcPr>
                      <w:p w:rsidR="00A37338" w:rsidRPr="00A37338" w:rsidRDefault="00A37338" w:rsidP="00A37338">
                        <w:pPr>
                          <w:jc w:val="center"/>
                          <w:rPr>
                            <w:rFonts w:ascii="MS Sans Serif" w:hAnsi="MS Sans Serif"/>
                            <w:sz w:val="21"/>
                            <w:szCs w:val="21"/>
                          </w:rPr>
                        </w:pPr>
                      </w:p>
                    </w:tc>
                  </w:tr>
                </w:tbl>
                <w:p w:rsidR="00A37338" w:rsidRPr="00A37338" w:rsidRDefault="00A37338" w:rsidP="00A37338">
                  <w:pPr>
                    <w:jc w:val="center"/>
                    <w:rPr>
                      <w:rFonts w:ascii="MS Sans Serif" w:hAnsi="MS Sans Serif"/>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37338" w:rsidRPr="00A37338">
                    <w:trPr>
                      <w:tblCellSpacing w:w="0" w:type="dxa"/>
                      <w:jc w:val="center"/>
                    </w:trPr>
                    <w:tc>
                      <w:tcPr>
                        <w:tcW w:w="0" w:type="auto"/>
                        <w:vAlign w:val="bottom"/>
                        <w:hideMark/>
                      </w:tcPr>
                      <w:p w:rsidR="00A37338" w:rsidRPr="00A37338" w:rsidRDefault="00A37338" w:rsidP="00A37338">
                        <w:pPr>
                          <w:jc w:val="center"/>
                          <w:rPr>
                            <w:rFonts w:ascii="MS Sans Serif" w:hAnsi="MS Sans Serif"/>
                            <w:sz w:val="21"/>
                            <w:szCs w:val="21"/>
                          </w:rPr>
                        </w:pPr>
                        <w:r w:rsidRPr="00A37338">
                          <w:rPr>
                            <w:rFonts w:ascii="MS Sans Serif" w:hAnsi="MS Sans Serif"/>
                            <w:sz w:val="21"/>
                            <w:szCs w:val="21"/>
                          </w:rPr>
                          <w:t>45%</w:t>
                        </w:r>
                      </w:p>
                    </w:tc>
                  </w:tr>
                  <w:tr w:rsidR="00A37338" w:rsidRPr="00A37338">
                    <w:trPr>
                      <w:trHeight w:val="675"/>
                      <w:tblCellSpacing w:w="0" w:type="dxa"/>
                      <w:jc w:val="center"/>
                    </w:trPr>
                    <w:tc>
                      <w:tcPr>
                        <w:tcW w:w="0" w:type="auto"/>
                        <w:shd w:val="clear" w:color="auto" w:fill="C0D0C0"/>
                        <w:vAlign w:val="bottom"/>
                        <w:hideMark/>
                      </w:tcPr>
                      <w:p w:rsidR="00A37338" w:rsidRPr="00A37338" w:rsidRDefault="00A37338" w:rsidP="00A37338">
                        <w:pPr>
                          <w:jc w:val="center"/>
                          <w:rPr>
                            <w:rFonts w:ascii="MS Sans Serif" w:hAnsi="MS Sans Serif"/>
                            <w:sz w:val="21"/>
                            <w:szCs w:val="21"/>
                          </w:rPr>
                        </w:pPr>
                      </w:p>
                    </w:tc>
                  </w:tr>
                </w:tbl>
                <w:p w:rsidR="00A37338" w:rsidRPr="00A37338" w:rsidRDefault="00A37338" w:rsidP="00A37338">
                  <w:pPr>
                    <w:jc w:val="center"/>
                    <w:rPr>
                      <w:rFonts w:ascii="MS Sans Serif" w:hAnsi="MS Sans Serif"/>
                      <w:sz w:val="21"/>
                      <w:szCs w:val="21"/>
                    </w:rPr>
                  </w:pPr>
                </w:p>
              </w:tc>
            </w:tr>
            <w:tr w:rsidR="00A37338" w:rsidRPr="00A37338">
              <w:trPr>
                <w:tblCellSpacing w:w="15" w:type="dxa"/>
                <w:jc w:val="right"/>
              </w:trPr>
              <w:tc>
                <w:tcPr>
                  <w:tcW w:w="0" w:type="auto"/>
                  <w:shd w:val="clear" w:color="auto" w:fill="E0E0E0"/>
                  <w:vAlign w:val="center"/>
                  <w:hideMark/>
                </w:tcPr>
                <w:p w:rsidR="00A37338" w:rsidRPr="00A37338" w:rsidRDefault="00A37338" w:rsidP="00A37338">
                  <w:pPr>
                    <w:jc w:val="center"/>
                    <w:rPr>
                      <w:rFonts w:ascii="MS Sans Serif" w:hAnsi="MS Sans Serif"/>
                      <w:sz w:val="21"/>
                      <w:szCs w:val="21"/>
                    </w:rPr>
                  </w:pPr>
                  <w:r w:rsidRPr="00A37338">
                    <w:rPr>
                      <w:rFonts w:ascii="MS Sans Serif" w:hAnsi="MS Sans Serif"/>
                      <w:sz w:val="21"/>
                      <w:szCs w:val="21"/>
                    </w:rPr>
                    <w:t>5</w:t>
                  </w:r>
                </w:p>
              </w:tc>
              <w:tc>
                <w:tcPr>
                  <w:tcW w:w="0" w:type="auto"/>
                  <w:shd w:val="clear" w:color="auto" w:fill="E0E0E0"/>
                  <w:vAlign w:val="center"/>
                  <w:hideMark/>
                </w:tcPr>
                <w:p w:rsidR="00A37338" w:rsidRPr="00A37338" w:rsidRDefault="00A37338" w:rsidP="00A37338">
                  <w:pPr>
                    <w:jc w:val="center"/>
                    <w:rPr>
                      <w:rFonts w:ascii="MS Sans Serif" w:hAnsi="MS Sans Serif"/>
                      <w:sz w:val="21"/>
                      <w:szCs w:val="21"/>
                    </w:rPr>
                  </w:pPr>
                  <w:r w:rsidRPr="00A37338">
                    <w:rPr>
                      <w:rFonts w:ascii="MS Sans Serif" w:hAnsi="MS Sans Serif"/>
                      <w:sz w:val="21"/>
                      <w:szCs w:val="21"/>
                    </w:rPr>
                    <w:t>17</w:t>
                  </w:r>
                </w:p>
              </w:tc>
              <w:tc>
                <w:tcPr>
                  <w:tcW w:w="0" w:type="auto"/>
                  <w:shd w:val="clear" w:color="auto" w:fill="E0E0E0"/>
                  <w:vAlign w:val="center"/>
                  <w:hideMark/>
                </w:tcPr>
                <w:p w:rsidR="00A37338" w:rsidRPr="00A37338" w:rsidRDefault="00A37338" w:rsidP="00A37338">
                  <w:pPr>
                    <w:jc w:val="center"/>
                    <w:rPr>
                      <w:rFonts w:ascii="MS Sans Serif" w:hAnsi="MS Sans Serif"/>
                      <w:sz w:val="21"/>
                      <w:szCs w:val="21"/>
                    </w:rPr>
                  </w:pPr>
                  <w:r w:rsidRPr="00A37338">
                    <w:rPr>
                      <w:rFonts w:ascii="MS Sans Serif" w:hAnsi="MS Sans Serif"/>
                      <w:sz w:val="21"/>
                      <w:szCs w:val="21"/>
                    </w:rPr>
                    <w:t>18</w:t>
                  </w:r>
                </w:p>
              </w:tc>
            </w:tr>
            <w:tr w:rsidR="00A37338" w:rsidRPr="00A37338">
              <w:trPr>
                <w:tblCellSpacing w:w="15" w:type="dxa"/>
                <w:jc w:val="right"/>
              </w:trPr>
              <w:tc>
                <w:tcPr>
                  <w:tcW w:w="0" w:type="auto"/>
                  <w:shd w:val="clear" w:color="auto" w:fill="E0E0E0"/>
                  <w:vAlign w:val="center"/>
                  <w:hideMark/>
                </w:tcPr>
                <w:p w:rsidR="00A37338" w:rsidRPr="00A37338" w:rsidRDefault="00A37338" w:rsidP="00A37338">
                  <w:pPr>
                    <w:jc w:val="center"/>
                    <w:rPr>
                      <w:rFonts w:ascii="MS Sans Serif" w:hAnsi="MS Sans Serif"/>
                      <w:sz w:val="21"/>
                      <w:szCs w:val="21"/>
                    </w:rPr>
                  </w:pPr>
                  <w:r w:rsidRPr="00A37338">
                    <w:rPr>
                      <w:rFonts w:ascii="MS Sans Serif" w:hAnsi="MS Sans Serif"/>
                      <w:sz w:val="21"/>
                      <w:szCs w:val="21"/>
                    </w:rPr>
                    <w:t>1</w:t>
                  </w:r>
                </w:p>
              </w:tc>
              <w:tc>
                <w:tcPr>
                  <w:tcW w:w="0" w:type="auto"/>
                  <w:shd w:val="clear" w:color="auto" w:fill="E0E0E0"/>
                  <w:vAlign w:val="center"/>
                  <w:hideMark/>
                </w:tcPr>
                <w:p w:rsidR="00A37338" w:rsidRPr="00A37338" w:rsidRDefault="00A37338" w:rsidP="00A37338">
                  <w:pPr>
                    <w:jc w:val="center"/>
                    <w:rPr>
                      <w:rFonts w:ascii="MS Sans Serif" w:hAnsi="MS Sans Serif"/>
                      <w:sz w:val="21"/>
                      <w:szCs w:val="21"/>
                    </w:rPr>
                  </w:pPr>
                  <w:r w:rsidRPr="00A37338">
                    <w:rPr>
                      <w:rFonts w:ascii="MS Sans Serif" w:hAnsi="MS Sans Serif"/>
                      <w:sz w:val="21"/>
                      <w:szCs w:val="21"/>
                    </w:rPr>
                    <w:t>2</w:t>
                  </w:r>
                </w:p>
              </w:tc>
              <w:tc>
                <w:tcPr>
                  <w:tcW w:w="0" w:type="auto"/>
                  <w:shd w:val="clear" w:color="auto" w:fill="E0E0E0"/>
                  <w:vAlign w:val="center"/>
                  <w:hideMark/>
                </w:tcPr>
                <w:p w:rsidR="00A37338" w:rsidRPr="00A37338" w:rsidRDefault="00A37338" w:rsidP="00A37338">
                  <w:pPr>
                    <w:jc w:val="center"/>
                    <w:rPr>
                      <w:rFonts w:ascii="MS Sans Serif" w:hAnsi="MS Sans Serif"/>
                      <w:sz w:val="21"/>
                      <w:szCs w:val="21"/>
                    </w:rPr>
                  </w:pPr>
                  <w:r w:rsidRPr="00A37338">
                    <w:rPr>
                      <w:rFonts w:ascii="MS Sans Serif" w:hAnsi="MS Sans Serif"/>
                      <w:sz w:val="21"/>
                      <w:szCs w:val="21"/>
                    </w:rPr>
                    <w:t>3</w:t>
                  </w:r>
                </w:p>
              </w:tc>
            </w:tr>
          </w:tbl>
          <w:p w:rsidR="00A37338" w:rsidRPr="00A37338" w:rsidRDefault="00A37338" w:rsidP="00A37338"/>
        </w:tc>
      </w:tr>
      <w:tr w:rsidR="00A37338" w:rsidRPr="00A37338" w:rsidTr="00A37338">
        <w:trPr>
          <w:tblCellSpacing w:w="15" w:type="dxa"/>
        </w:trPr>
        <w:tc>
          <w:tcPr>
            <w:tcW w:w="0" w:type="auto"/>
            <w:hideMark/>
          </w:tcPr>
          <w:p w:rsidR="00A37338" w:rsidRPr="00A37338" w:rsidRDefault="00A37338" w:rsidP="00A37338">
            <w:pPr>
              <w:rPr>
                <w:rFonts w:ascii="MS Sans Serif" w:hAnsi="MS Sans Serif"/>
                <w:b/>
                <w:bCs/>
                <w:sz w:val="21"/>
                <w:szCs w:val="21"/>
              </w:rPr>
            </w:pPr>
            <w:r w:rsidRPr="00A37338">
              <w:rPr>
                <w:rFonts w:ascii="MS Sans Serif" w:hAnsi="MS Sans Serif"/>
                <w:b/>
                <w:bCs/>
                <w:sz w:val="21"/>
                <w:szCs w:val="21"/>
              </w:rPr>
              <w:lastRenderedPageBreak/>
              <w:t>Distribuzione di frequenza:</w:t>
            </w:r>
            <w:r w:rsidRPr="00A37338">
              <w:rPr>
                <w:rFonts w:ascii="MS Sans Serif" w:hAnsi="MS Sans Serif"/>
                <w:b/>
                <w:bCs/>
                <w:sz w:val="21"/>
                <w:szCs w:val="21"/>
              </w:rPr>
              <w:br/>
              <w:t>v(10_1)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A37338" w:rsidRPr="00A3733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37338" w:rsidRPr="00A37338" w:rsidRDefault="00A37338" w:rsidP="00A37338">
                  <w:pPr>
                    <w:rPr>
                      <w:rFonts w:ascii="MS Sans Serif" w:hAnsi="MS Sans Serif"/>
                      <w:sz w:val="21"/>
                      <w:szCs w:val="21"/>
                    </w:rPr>
                  </w:pPr>
                  <w:r w:rsidRPr="00A37338">
                    <w:rPr>
                      <w:rFonts w:ascii="MS Sans Serif" w:hAnsi="MS Sans Serif"/>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37338" w:rsidRPr="00A37338" w:rsidRDefault="00A37338" w:rsidP="00A37338">
                  <w:pPr>
                    <w:rPr>
                      <w:rFonts w:ascii="MS Sans Serif" w:hAnsi="MS Sans Serif"/>
                      <w:sz w:val="21"/>
                      <w:szCs w:val="21"/>
                    </w:rPr>
                  </w:pPr>
                  <w:r w:rsidRPr="00A37338">
                    <w:rPr>
                      <w:rFonts w:ascii="MS Sans Serif" w:hAnsi="MS Sans Serif"/>
                      <w:sz w:val="15"/>
                      <w:szCs w:val="15"/>
                    </w:rPr>
                    <w:t>Frequenza</w:t>
                  </w:r>
                  <w:r w:rsidRPr="00A37338">
                    <w:rPr>
                      <w:rFonts w:ascii="MS Sans Serif" w:hAnsi="MS Sans Serif"/>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37338" w:rsidRPr="00A37338" w:rsidRDefault="00A37338" w:rsidP="00A37338">
                  <w:pPr>
                    <w:rPr>
                      <w:rFonts w:ascii="MS Sans Serif" w:hAnsi="MS Sans Serif"/>
                      <w:sz w:val="21"/>
                      <w:szCs w:val="21"/>
                    </w:rPr>
                  </w:pPr>
                  <w:proofErr w:type="spellStart"/>
                  <w:r w:rsidRPr="00A37338">
                    <w:rPr>
                      <w:rFonts w:ascii="MS Sans Serif" w:hAnsi="MS Sans Serif"/>
                      <w:sz w:val="15"/>
                      <w:szCs w:val="15"/>
                    </w:rPr>
                    <w:t>Percent</w:t>
                  </w:r>
                  <w:proofErr w:type="spellEnd"/>
                  <w:r w:rsidRPr="00A37338">
                    <w:rPr>
                      <w:rFonts w:ascii="MS Sans Serif" w:hAnsi="MS Sans Serif"/>
                      <w:sz w:val="15"/>
                      <w:szCs w:val="15"/>
                    </w:rPr>
                    <w:t>.</w:t>
                  </w:r>
                  <w:r w:rsidRPr="00A37338">
                    <w:rPr>
                      <w:rFonts w:ascii="MS Sans Serif" w:hAnsi="MS Sans Serif"/>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37338" w:rsidRPr="00A37338" w:rsidRDefault="00A37338" w:rsidP="00A37338">
                  <w:pPr>
                    <w:rPr>
                      <w:rFonts w:ascii="MS Sans Serif" w:hAnsi="MS Sans Serif"/>
                      <w:sz w:val="21"/>
                      <w:szCs w:val="21"/>
                    </w:rPr>
                  </w:pPr>
                  <w:r w:rsidRPr="00A37338">
                    <w:rPr>
                      <w:rFonts w:ascii="MS Sans Serif" w:hAnsi="MS Sans Serif"/>
                      <w:sz w:val="15"/>
                      <w:szCs w:val="15"/>
                    </w:rPr>
                    <w:t>Frequenza</w:t>
                  </w:r>
                  <w:r w:rsidRPr="00A37338">
                    <w:rPr>
                      <w:rFonts w:ascii="MS Sans Serif" w:hAnsi="MS Sans Serif"/>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37338" w:rsidRPr="00A37338" w:rsidRDefault="00A37338" w:rsidP="00A37338">
                  <w:pPr>
                    <w:rPr>
                      <w:rFonts w:ascii="MS Sans Serif" w:hAnsi="MS Sans Serif"/>
                      <w:sz w:val="21"/>
                      <w:szCs w:val="21"/>
                    </w:rPr>
                  </w:pPr>
                  <w:proofErr w:type="spellStart"/>
                  <w:r w:rsidRPr="00A37338">
                    <w:rPr>
                      <w:rFonts w:ascii="MS Sans Serif" w:hAnsi="MS Sans Serif"/>
                      <w:sz w:val="15"/>
                      <w:szCs w:val="15"/>
                    </w:rPr>
                    <w:t>Percent</w:t>
                  </w:r>
                  <w:proofErr w:type="spellEnd"/>
                  <w:r w:rsidRPr="00A37338">
                    <w:rPr>
                      <w:rFonts w:ascii="MS Sans Serif" w:hAnsi="MS Sans Serif"/>
                      <w:sz w:val="15"/>
                      <w:szCs w:val="15"/>
                    </w:rPr>
                    <w:t>.</w:t>
                  </w:r>
                  <w:r w:rsidRPr="00A37338">
                    <w:rPr>
                      <w:rFonts w:ascii="MS Sans Serif" w:hAnsi="MS Sans Serif"/>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37338" w:rsidRPr="00A37338" w:rsidRDefault="00A37338" w:rsidP="00A37338">
                  <w:pPr>
                    <w:rPr>
                      <w:rFonts w:ascii="MS Sans Serif" w:hAnsi="MS Sans Serif"/>
                      <w:sz w:val="21"/>
                      <w:szCs w:val="21"/>
                    </w:rPr>
                  </w:pPr>
                  <w:r w:rsidRPr="00A37338">
                    <w:rPr>
                      <w:rFonts w:ascii="MS Sans Serif" w:hAnsi="MS Sans Serif"/>
                      <w:sz w:val="15"/>
                      <w:szCs w:val="15"/>
                    </w:rPr>
                    <w:t xml:space="preserve">Int. </w:t>
                  </w:r>
                  <w:proofErr w:type="spellStart"/>
                  <w:r w:rsidRPr="00A37338">
                    <w:rPr>
                      <w:rFonts w:ascii="MS Sans Serif" w:hAnsi="MS Sans Serif"/>
                      <w:sz w:val="15"/>
                      <w:szCs w:val="15"/>
                    </w:rPr>
                    <w:t>Fid</w:t>
                  </w:r>
                  <w:proofErr w:type="spellEnd"/>
                  <w:r w:rsidRPr="00A37338">
                    <w:rPr>
                      <w:rFonts w:ascii="MS Sans Serif" w:hAnsi="MS Sans Serif"/>
                      <w:sz w:val="15"/>
                      <w:szCs w:val="15"/>
                    </w:rPr>
                    <w:t>. 95%</w:t>
                  </w:r>
                </w:p>
              </w:tc>
            </w:tr>
            <w:tr w:rsidR="00A37338" w:rsidRPr="00A3733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37338" w:rsidRPr="00A37338" w:rsidRDefault="00A37338" w:rsidP="00A37338">
                  <w:pPr>
                    <w:rPr>
                      <w:rFonts w:ascii="MS Sans Serif" w:hAnsi="MS Sans Serif"/>
                      <w:sz w:val="21"/>
                      <w:szCs w:val="21"/>
                    </w:rPr>
                  </w:pPr>
                  <w:r w:rsidRPr="00A37338">
                    <w:rPr>
                      <w:rFonts w:ascii="MS Sans Serif" w:hAnsi="MS Sans Serif"/>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37338" w:rsidRPr="00A37338" w:rsidRDefault="00A37338" w:rsidP="00A37338">
                  <w:pPr>
                    <w:rPr>
                      <w:rFonts w:ascii="MS Sans Serif" w:hAnsi="MS Sans Serif"/>
                      <w:sz w:val="21"/>
                      <w:szCs w:val="21"/>
                    </w:rPr>
                  </w:pPr>
                  <w:r w:rsidRPr="00A37338">
                    <w:rPr>
                      <w:rFonts w:ascii="MS Sans Serif" w:hAnsi="MS Sans Serif"/>
                      <w:sz w:val="21"/>
                      <w:szCs w:val="21"/>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A37338" w:rsidRPr="00A37338" w:rsidRDefault="00A37338" w:rsidP="00A37338">
                  <w:pPr>
                    <w:rPr>
                      <w:rFonts w:ascii="MS Sans Serif" w:hAnsi="MS Sans Serif"/>
                      <w:sz w:val="21"/>
                      <w:szCs w:val="21"/>
                    </w:rPr>
                  </w:pPr>
                  <w:r w:rsidRPr="00A37338">
                    <w:rPr>
                      <w:rFonts w:ascii="MS Sans Serif" w:hAnsi="MS Sans Serif"/>
                      <w:sz w:val="21"/>
                      <w:szCs w:val="21"/>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A37338" w:rsidRPr="00A37338" w:rsidRDefault="00A37338" w:rsidP="00A37338">
                  <w:pPr>
                    <w:rPr>
                      <w:rFonts w:ascii="MS Sans Serif" w:hAnsi="MS Sans Serif"/>
                      <w:sz w:val="21"/>
                      <w:szCs w:val="21"/>
                    </w:rPr>
                  </w:pPr>
                  <w:r w:rsidRPr="00A37338">
                    <w:rPr>
                      <w:rFonts w:ascii="MS Sans Serif" w:hAnsi="MS Sans Serif"/>
                      <w:sz w:val="21"/>
                      <w:szCs w:val="21"/>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A37338" w:rsidRPr="00A37338" w:rsidRDefault="00A37338" w:rsidP="00A37338">
                  <w:pPr>
                    <w:rPr>
                      <w:rFonts w:ascii="MS Sans Serif" w:hAnsi="MS Sans Serif"/>
                      <w:sz w:val="21"/>
                      <w:szCs w:val="21"/>
                    </w:rPr>
                  </w:pPr>
                  <w:r w:rsidRPr="00A37338">
                    <w:rPr>
                      <w:rFonts w:ascii="MS Sans Serif" w:hAnsi="MS Sans Serif"/>
                      <w:sz w:val="21"/>
                      <w:szCs w:val="21"/>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A37338" w:rsidRPr="00A37338" w:rsidRDefault="00A37338" w:rsidP="00A37338">
                  <w:pPr>
                    <w:rPr>
                      <w:rFonts w:ascii="MS Sans Serif" w:hAnsi="MS Sans Serif"/>
                      <w:sz w:val="21"/>
                      <w:szCs w:val="21"/>
                    </w:rPr>
                  </w:pPr>
                  <w:r w:rsidRPr="00A37338">
                    <w:rPr>
                      <w:rFonts w:ascii="MS Sans Serif" w:hAnsi="MS Sans Serif"/>
                      <w:sz w:val="15"/>
                      <w:szCs w:val="15"/>
                    </w:rPr>
                    <w:t>42%:73%</w:t>
                  </w:r>
                </w:p>
              </w:tc>
            </w:tr>
            <w:tr w:rsidR="00A37338" w:rsidRPr="00A3733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37338" w:rsidRPr="00A37338" w:rsidRDefault="00A37338" w:rsidP="00A37338">
                  <w:pPr>
                    <w:rPr>
                      <w:rFonts w:ascii="MS Sans Serif" w:hAnsi="MS Sans Serif"/>
                      <w:sz w:val="21"/>
                      <w:szCs w:val="21"/>
                    </w:rPr>
                  </w:pPr>
                  <w:r w:rsidRPr="00A37338">
                    <w:rPr>
                      <w:rFonts w:ascii="MS Sans Serif" w:hAnsi="MS Sans Serif"/>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37338" w:rsidRPr="00A37338" w:rsidRDefault="00A37338" w:rsidP="00A37338">
                  <w:pPr>
                    <w:rPr>
                      <w:rFonts w:ascii="MS Sans Serif" w:hAnsi="MS Sans Serif"/>
                      <w:sz w:val="21"/>
                      <w:szCs w:val="21"/>
                    </w:rPr>
                  </w:pPr>
                  <w:r w:rsidRPr="00A37338">
                    <w:rPr>
                      <w:rFonts w:ascii="MS Sans Serif" w:hAnsi="MS Sans Serif"/>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A37338" w:rsidRPr="00A37338" w:rsidRDefault="00A37338" w:rsidP="00A37338">
                  <w:pPr>
                    <w:rPr>
                      <w:rFonts w:ascii="MS Sans Serif" w:hAnsi="MS Sans Serif"/>
                      <w:sz w:val="21"/>
                      <w:szCs w:val="21"/>
                    </w:rPr>
                  </w:pPr>
                  <w:r w:rsidRPr="00A37338">
                    <w:rPr>
                      <w:rFonts w:ascii="MS Sans Serif" w:hAnsi="MS Sans Serif"/>
                      <w:sz w:val="21"/>
                      <w:szCs w:val="21"/>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A37338" w:rsidRPr="00A37338" w:rsidRDefault="00A37338" w:rsidP="00A37338">
                  <w:pPr>
                    <w:rPr>
                      <w:rFonts w:ascii="MS Sans Serif" w:hAnsi="MS Sans Serif"/>
                      <w:sz w:val="21"/>
                      <w:szCs w:val="21"/>
                    </w:rPr>
                  </w:pPr>
                  <w:r w:rsidRPr="00A37338">
                    <w:rPr>
                      <w:rFonts w:ascii="MS Sans Serif" w:hAnsi="MS Sans Serif"/>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A37338" w:rsidRPr="00A37338" w:rsidRDefault="00A37338" w:rsidP="00A37338">
                  <w:pPr>
                    <w:rPr>
                      <w:rFonts w:ascii="MS Sans Serif" w:hAnsi="MS Sans Serif"/>
                      <w:sz w:val="21"/>
                      <w:szCs w:val="21"/>
                    </w:rPr>
                  </w:pPr>
                  <w:r w:rsidRPr="00A37338">
                    <w:rPr>
                      <w:rFonts w:ascii="MS Sans Serif" w:hAnsi="MS Sans Serif"/>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A37338" w:rsidRPr="00A37338" w:rsidRDefault="00A37338" w:rsidP="00A37338">
                  <w:pPr>
                    <w:rPr>
                      <w:rFonts w:ascii="MS Sans Serif" w:hAnsi="MS Sans Serif"/>
                      <w:sz w:val="21"/>
                      <w:szCs w:val="21"/>
                    </w:rPr>
                  </w:pPr>
                  <w:r w:rsidRPr="00A37338">
                    <w:rPr>
                      <w:rFonts w:ascii="MS Sans Serif" w:hAnsi="MS Sans Serif"/>
                      <w:sz w:val="15"/>
                      <w:szCs w:val="15"/>
                    </w:rPr>
                    <w:t>27%:58%</w:t>
                  </w:r>
                </w:p>
              </w:tc>
            </w:tr>
          </w:tbl>
          <w:p w:rsidR="00A37338" w:rsidRPr="00A37338" w:rsidRDefault="00A37338" w:rsidP="00A37338">
            <w:pPr>
              <w:rPr>
                <w:rFonts w:ascii="MS Sans Serif" w:hAnsi="MS Sans Serif"/>
                <w:bCs/>
                <w:sz w:val="21"/>
                <w:szCs w:val="21"/>
              </w:rPr>
            </w:pPr>
            <w:r w:rsidRPr="00A37338">
              <w:rPr>
                <w:rFonts w:ascii="MS Sans Serif" w:hAnsi="MS Sans Serif"/>
                <w:b/>
                <w:bCs/>
                <w:sz w:val="21"/>
                <w:szCs w:val="21"/>
              </w:rPr>
              <w:br/>
              <w:t>Campione:</w:t>
            </w:r>
            <w:r w:rsidRPr="00A37338">
              <w:rPr>
                <w:rFonts w:ascii="MS Sans Serif" w:hAnsi="MS Sans Serif"/>
                <w:b/>
                <w:bCs/>
                <w:sz w:val="21"/>
                <w:szCs w:val="21"/>
              </w:rPr>
              <w:br/>
            </w:r>
            <w:r w:rsidRPr="00A37338">
              <w:rPr>
                <w:rFonts w:ascii="MS Sans Serif" w:hAnsi="MS Sans Serif"/>
                <w:bCs/>
                <w:sz w:val="21"/>
                <w:szCs w:val="21"/>
              </w:rPr>
              <w:t xml:space="preserve">Numero di </w:t>
            </w:r>
            <w:proofErr w:type="spellStart"/>
            <w:r w:rsidRPr="00A37338">
              <w:rPr>
                <w:rFonts w:ascii="MS Sans Serif" w:hAnsi="MS Sans Serif"/>
                <w:bCs/>
                <w:sz w:val="21"/>
                <w:szCs w:val="21"/>
              </w:rPr>
              <w:t>casi=</w:t>
            </w:r>
            <w:proofErr w:type="spellEnd"/>
            <w:r w:rsidRPr="00A37338">
              <w:rPr>
                <w:rFonts w:ascii="MS Sans Serif" w:hAnsi="MS Sans Serif"/>
                <w:bCs/>
                <w:sz w:val="21"/>
                <w:szCs w:val="21"/>
              </w:rPr>
              <w:t xml:space="preserve"> 40</w:t>
            </w:r>
            <w:r w:rsidRPr="00A37338">
              <w:rPr>
                <w:rFonts w:ascii="MS Sans Serif" w:hAnsi="MS Sans Serif"/>
                <w:bCs/>
                <w:sz w:val="21"/>
                <w:szCs w:val="21"/>
              </w:rPr>
              <w:br/>
              <w:t>Indici di tendenza centrale:</w:t>
            </w:r>
            <w:r w:rsidRPr="00A37338">
              <w:rPr>
                <w:rFonts w:ascii="MS Sans Serif" w:hAnsi="MS Sans Serif"/>
                <w:bCs/>
                <w:sz w:val="21"/>
                <w:szCs w:val="21"/>
              </w:rPr>
              <w:br/>
              <w:t>  Moda = 0</w:t>
            </w:r>
            <w:r w:rsidRPr="00A37338">
              <w:rPr>
                <w:rFonts w:ascii="MS Sans Serif" w:hAnsi="MS Sans Serif"/>
                <w:bCs/>
                <w:sz w:val="21"/>
                <w:szCs w:val="21"/>
              </w:rPr>
              <w:br/>
              <w:t>  Mediana = v(10_1)</w:t>
            </w:r>
            <w:r w:rsidRPr="00A37338">
              <w:rPr>
                <w:rFonts w:ascii="MS Sans Serif" w:hAnsi="MS Sans Serif"/>
                <w:bCs/>
                <w:sz w:val="21"/>
                <w:szCs w:val="21"/>
              </w:rPr>
              <w:br/>
              <w:t>  Media = 0.43</w:t>
            </w:r>
            <w:r w:rsidRPr="00A37338">
              <w:rPr>
                <w:rFonts w:ascii="MS Sans Serif" w:hAnsi="MS Sans Serif"/>
                <w:bCs/>
                <w:sz w:val="21"/>
                <w:szCs w:val="21"/>
              </w:rPr>
              <w:br/>
              <w:t>Indici di dispersione:</w:t>
            </w:r>
            <w:r w:rsidRPr="00A37338">
              <w:rPr>
                <w:rFonts w:ascii="MS Sans Serif" w:hAnsi="MS Sans Serif"/>
                <w:bCs/>
                <w:sz w:val="21"/>
                <w:szCs w:val="21"/>
              </w:rPr>
              <w:br/>
              <w:t>  Squilibrio = 0.51</w:t>
            </w:r>
            <w:r w:rsidRPr="00A37338">
              <w:rPr>
                <w:rFonts w:ascii="MS Sans Serif" w:hAnsi="MS Sans Serif"/>
                <w:bCs/>
                <w:sz w:val="21"/>
                <w:szCs w:val="21"/>
              </w:rPr>
              <w:br/>
              <w:t>  Campo di variazione = 1</w:t>
            </w:r>
            <w:r w:rsidRPr="00A37338">
              <w:rPr>
                <w:rFonts w:ascii="MS Sans Serif" w:hAnsi="MS Sans Serif"/>
                <w:bCs/>
                <w:sz w:val="21"/>
                <w:szCs w:val="21"/>
              </w:rPr>
              <w:br/>
              <w:t xml:space="preserve">  Differenza </w:t>
            </w:r>
            <w:proofErr w:type="spellStart"/>
            <w:r w:rsidRPr="00A37338">
              <w:rPr>
                <w:rFonts w:ascii="MS Sans Serif" w:hAnsi="MS Sans Serif"/>
                <w:bCs/>
                <w:sz w:val="21"/>
                <w:szCs w:val="21"/>
              </w:rPr>
              <w:t>interquartilica</w:t>
            </w:r>
            <w:proofErr w:type="spellEnd"/>
            <w:r w:rsidRPr="00A37338">
              <w:rPr>
                <w:rFonts w:ascii="MS Sans Serif" w:hAnsi="MS Sans Serif"/>
                <w:bCs/>
                <w:sz w:val="21"/>
                <w:szCs w:val="21"/>
              </w:rPr>
              <w:t xml:space="preserve"> = 1</w:t>
            </w:r>
            <w:r w:rsidRPr="00A37338">
              <w:rPr>
                <w:rFonts w:ascii="MS Sans Serif" w:hAnsi="MS Sans Serif"/>
                <w:bCs/>
                <w:sz w:val="21"/>
                <w:szCs w:val="21"/>
              </w:rPr>
              <w:br/>
              <w:t>  Scarto tipo = 0.49</w:t>
            </w:r>
            <w:r w:rsidRPr="00A37338">
              <w:rPr>
                <w:rFonts w:ascii="MS Sans Serif" w:hAnsi="MS Sans Serif"/>
                <w:bCs/>
                <w:sz w:val="21"/>
                <w:szCs w:val="21"/>
              </w:rPr>
              <w:br/>
            </w:r>
          </w:p>
          <w:p w:rsidR="00A37338" w:rsidRPr="00A37338" w:rsidRDefault="00A37338" w:rsidP="00A37338">
            <w:pPr>
              <w:rPr>
                <w:rFonts w:ascii="MS Sans Serif" w:hAnsi="MS Sans Serif"/>
                <w:bCs/>
                <w:sz w:val="21"/>
                <w:szCs w:val="21"/>
              </w:rPr>
            </w:pPr>
          </w:p>
        </w:tc>
        <w:tc>
          <w:tcPr>
            <w:tcW w:w="4500" w:type="dxa"/>
            <w:hideMark/>
          </w:tcPr>
          <w:p w:rsidR="00A37338" w:rsidRPr="00A37338" w:rsidRDefault="00A37338" w:rsidP="00A37338">
            <w:pPr>
              <w:spacing w:before="100" w:beforeAutospacing="1" w:after="100" w:afterAutospacing="1"/>
              <w:jc w:val="right"/>
              <w:rPr>
                <w:rFonts w:ascii="MS Sans Serif" w:hAnsi="MS Sans Serif"/>
                <w:sz w:val="21"/>
                <w:szCs w:val="21"/>
              </w:rPr>
            </w:pPr>
            <w:r w:rsidRPr="00A37338">
              <w:rPr>
                <w:rFonts w:ascii="MS Sans Serif" w:hAnsi="MS Sans Serif"/>
                <w:sz w:val="21"/>
                <w:szCs w:val="21"/>
              </w:rPr>
              <w:t xml:space="preserve">  </w:t>
            </w:r>
          </w:p>
          <w:tbl>
            <w:tblPr>
              <w:tblW w:w="0" w:type="auto"/>
              <w:jc w:val="right"/>
              <w:tblCellSpacing w:w="15" w:type="dxa"/>
              <w:tblCellMar>
                <w:left w:w="0" w:type="dxa"/>
                <w:right w:w="0" w:type="dxa"/>
              </w:tblCellMar>
              <w:tblLook w:val="04A0"/>
            </w:tblPr>
            <w:tblGrid>
              <w:gridCol w:w="466"/>
              <w:gridCol w:w="466"/>
            </w:tblGrid>
            <w:tr w:rsidR="00A37338" w:rsidRPr="00A3733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A37338" w:rsidRPr="00A37338">
                    <w:trPr>
                      <w:tblCellSpacing w:w="0" w:type="dxa"/>
                      <w:jc w:val="center"/>
                    </w:trPr>
                    <w:tc>
                      <w:tcPr>
                        <w:tcW w:w="0" w:type="auto"/>
                        <w:vAlign w:val="bottom"/>
                        <w:hideMark/>
                      </w:tcPr>
                      <w:p w:rsidR="00A37338" w:rsidRPr="00A37338" w:rsidRDefault="00A37338" w:rsidP="00A37338">
                        <w:pPr>
                          <w:jc w:val="center"/>
                          <w:rPr>
                            <w:rFonts w:ascii="MS Sans Serif" w:hAnsi="MS Sans Serif"/>
                            <w:sz w:val="21"/>
                            <w:szCs w:val="21"/>
                          </w:rPr>
                        </w:pPr>
                        <w:r w:rsidRPr="00A37338">
                          <w:rPr>
                            <w:rFonts w:ascii="MS Sans Serif" w:hAnsi="MS Sans Serif"/>
                            <w:sz w:val="21"/>
                            <w:szCs w:val="21"/>
                          </w:rPr>
                          <w:t>58%</w:t>
                        </w:r>
                      </w:p>
                    </w:tc>
                  </w:tr>
                  <w:tr w:rsidR="00A37338" w:rsidRPr="00A37338">
                    <w:trPr>
                      <w:trHeight w:val="870"/>
                      <w:tblCellSpacing w:w="0" w:type="dxa"/>
                      <w:jc w:val="center"/>
                    </w:trPr>
                    <w:tc>
                      <w:tcPr>
                        <w:tcW w:w="0" w:type="auto"/>
                        <w:shd w:val="clear" w:color="auto" w:fill="C0D0C0"/>
                        <w:vAlign w:val="bottom"/>
                        <w:hideMark/>
                      </w:tcPr>
                      <w:p w:rsidR="00A37338" w:rsidRPr="00A37338" w:rsidRDefault="00A37338" w:rsidP="00A37338">
                        <w:pPr>
                          <w:jc w:val="center"/>
                          <w:rPr>
                            <w:rFonts w:ascii="MS Sans Serif" w:hAnsi="MS Sans Serif"/>
                            <w:sz w:val="21"/>
                            <w:szCs w:val="21"/>
                          </w:rPr>
                        </w:pPr>
                      </w:p>
                    </w:tc>
                  </w:tr>
                </w:tbl>
                <w:p w:rsidR="00A37338" w:rsidRPr="00A37338" w:rsidRDefault="00A37338" w:rsidP="00A37338">
                  <w:pPr>
                    <w:jc w:val="center"/>
                    <w:rPr>
                      <w:rFonts w:ascii="MS Sans Serif" w:hAnsi="MS Sans Serif"/>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37338" w:rsidRPr="00A37338">
                    <w:trPr>
                      <w:tblCellSpacing w:w="0" w:type="dxa"/>
                      <w:jc w:val="center"/>
                    </w:trPr>
                    <w:tc>
                      <w:tcPr>
                        <w:tcW w:w="0" w:type="auto"/>
                        <w:vAlign w:val="bottom"/>
                        <w:hideMark/>
                      </w:tcPr>
                      <w:p w:rsidR="00A37338" w:rsidRPr="00A37338" w:rsidRDefault="00A37338" w:rsidP="00A37338">
                        <w:pPr>
                          <w:jc w:val="center"/>
                          <w:rPr>
                            <w:rFonts w:ascii="MS Sans Serif" w:hAnsi="MS Sans Serif"/>
                            <w:sz w:val="21"/>
                            <w:szCs w:val="21"/>
                          </w:rPr>
                        </w:pPr>
                        <w:r w:rsidRPr="00A37338">
                          <w:rPr>
                            <w:rFonts w:ascii="MS Sans Serif" w:hAnsi="MS Sans Serif"/>
                            <w:sz w:val="21"/>
                            <w:szCs w:val="21"/>
                          </w:rPr>
                          <w:t>43%</w:t>
                        </w:r>
                      </w:p>
                    </w:tc>
                  </w:tr>
                  <w:tr w:rsidR="00A37338" w:rsidRPr="00A37338">
                    <w:trPr>
                      <w:trHeight w:val="645"/>
                      <w:tblCellSpacing w:w="0" w:type="dxa"/>
                      <w:jc w:val="center"/>
                    </w:trPr>
                    <w:tc>
                      <w:tcPr>
                        <w:tcW w:w="0" w:type="auto"/>
                        <w:shd w:val="clear" w:color="auto" w:fill="C0D0C0"/>
                        <w:vAlign w:val="bottom"/>
                        <w:hideMark/>
                      </w:tcPr>
                      <w:p w:rsidR="00A37338" w:rsidRPr="00A37338" w:rsidRDefault="00A37338" w:rsidP="00A37338">
                        <w:pPr>
                          <w:jc w:val="center"/>
                          <w:rPr>
                            <w:rFonts w:ascii="MS Sans Serif" w:hAnsi="MS Sans Serif"/>
                            <w:sz w:val="21"/>
                            <w:szCs w:val="21"/>
                          </w:rPr>
                        </w:pPr>
                      </w:p>
                    </w:tc>
                  </w:tr>
                </w:tbl>
                <w:p w:rsidR="00A37338" w:rsidRPr="00A37338" w:rsidRDefault="00A37338" w:rsidP="00A37338">
                  <w:pPr>
                    <w:jc w:val="center"/>
                    <w:rPr>
                      <w:rFonts w:ascii="MS Sans Serif" w:hAnsi="MS Sans Serif"/>
                      <w:sz w:val="21"/>
                      <w:szCs w:val="21"/>
                    </w:rPr>
                  </w:pPr>
                </w:p>
              </w:tc>
            </w:tr>
            <w:tr w:rsidR="00A37338" w:rsidRPr="00A37338">
              <w:trPr>
                <w:tblCellSpacing w:w="15" w:type="dxa"/>
                <w:jc w:val="right"/>
              </w:trPr>
              <w:tc>
                <w:tcPr>
                  <w:tcW w:w="0" w:type="auto"/>
                  <w:shd w:val="clear" w:color="auto" w:fill="E0E0E0"/>
                  <w:vAlign w:val="center"/>
                  <w:hideMark/>
                </w:tcPr>
                <w:p w:rsidR="00A37338" w:rsidRPr="00A37338" w:rsidRDefault="00A37338" w:rsidP="00A37338">
                  <w:pPr>
                    <w:jc w:val="center"/>
                    <w:rPr>
                      <w:rFonts w:ascii="MS Sans Serif" w:hAnsi="MS Sans Serif"/>
                      <w:sz w:val="21"/>
                      <w:szCs w:val="21"/>
                    </w:rPr>
                  </w:pPr>
                  <w:r w:rsidRPr="00A37338">
                    <w:rPr>
                      <w:rFonts w:ascii="MS Sans Serif" w:hAnsi="MS Sans Serif"/>
                      <w:sz w:val="21"/>
                      <w:szCs w:val="21"/>
                    </w:rPr>
                    <w:t>23</w:t>
                  </w:r>
                </w:p>
              </w:tc>
              <w:tc>
                <w:tcPr>
                  <w:tcW w:w="0" w:type="auto"/>
                  <w:shd w:val="clear" w:color="auto" w:fill="E0E0E0"/>
                  <w:vAlign w:val="center"/>
                  <w:hideMark/>
                </w:tcPr>
                <w:p w:rsidR="00A37338" w:rsidRPr="00A37338" w:rsidRDefault="00A37338" w:rsidP="00A37338">
                  <w:pPr>
                    <w:jc w:val="center"/>
                    <w:rPr>
                      <w:rFonts w:ascii="MS Sans Serif" w:hAnsi="MS Sans Serif"/>
                      <w:sz w:val="21"/>
                      <w:szCs w:val="21"/>
                    </w:rPr>
                  </w:pPr>
                  <w:r w:rsidRPr="00A37338">
                    <w:rPr>
                      <w:rFonts w:ascii="MS Sans Serif" w:hAnsi="MS Sans Serif"/>
                      <w:sz w:val="21"/>
                      <w:szCs w:val="21"/>
                    </w:rPr>
                    <w:t>17</w:t>
                  </w:r>
                </w:p>
              </w:tc>
            </w:tr>
            <w:tr w:rsidR="00A37338" w:rsidRPr="00A37338">
              <w:trPr>
                <w:tblCellSpacing w:w="15" w:type="dxa"/>
                <w:jc w:val="right"/>
              </w:trPr>
              <w:tc>
                <w:tcPr>
                  <w:tcW w:w="0" w:type="auto"/>
                  <w:shd w:val="clear" w:color="auto" w:fill="E0E0E0"/>
                  <w:vAlign w:val="center"/>
                  <w:hideMark/>
                </w:tcPr>
                <w:p w:rsidR="00A37338" w:rsidRPr="00A37338" w:rsidRDefault="00A37338" w:rsidP="00A37338">
                  <w:pPr>
                    <w:jc w:val="center"/>
                    <w:rPr>
                      <w:rFonts w:ascii="MS Sans Serif" w:hAnsi="MS Sans Serif"/>
                      <w:sz w:val="21"/>
                      <w:szCs w:val="21"/>
                    </w:rPr>
                  </w:pPr>
                  <w:r w:rsidRPr="00A37338">
                    <w:rPr>
                      <w:rFonts w:ascii="MS Sans Serif" w:hAnsi="MS Sans Serif"/>
                      <w:sz w:val="21"/>
                      <w:szCs w:val="21"/>
                    </w:rPr>
                    <w:t>0</w:t>
                  </w:r>
                </w:p>
              </w:tc>
              <w:tc>
                <w:tcPr>
                  <w:tcW w:w="0" w:type="auto"/>
                  <w:shd w:val="clear" w:color="auto" w:fill="E0E0E0"/>
                  <w:vAlign w:val="center"/>
                  <w:hideMark/>
                </w:tcPr>
                <w:p w:rsidR="00A37338" w:rsidRPr="00A37338" w:rsidRDefault="00A37338" w:rsidP="00A37338">
                  <w:pPr>
                    <w:jc w:val="center"/>
                    <w:rPr>
                      <w:rFonts w:ascii="MS Sans Serif" w:hAnsi="MS Sans Serif"/>
                      <w:sz w:val="21"/>
                      <w:szCs w:val="21"/>
                    </w:rPr>
                  </w:pPr>
                  <w:r w:rsidRPr="00A37338">
                    <w:rPr>
                      <w:rFonts w:ascii="MS Sans Serif" w:hAnsi="MS Sans Serif"/>
                      <w:sz w:val="21"/>
                      <w:szCs w:val="21"/>
                    </w:rPr>
                    <w:t>1</w:t>
                  </w:r>
                </w:p>
              </w:tc>
            </w:tr>
          </w:tbl>
          <w:p w:rsidR="00A37338" w:rsidRPr="00A37338" w:rsidRDefault="00A37338" w:rsidP="00A37338">
            <w:pPr>
              <w:spacing w:before="100" w:beforeAutospacing="1" w:after="100" w:afterAutospacing="1"/>
              <w:jc w:val="right"/>
              <w:rPr>
                <w:rFonts w:ascii="MS Sans Serif" w:hAnsi="MS Sans Serif"/>
                <w:sz w:val="21"/>
                <w:szCs w:val="21"/>
              </w:rPr>
            </w:pPr>
          </w:p>
        </w:tc>
      </w:tr>
    </w:tbl>
    <w:p w:rsidR="005A4C51" w:rsidRDefault="005A4C51" w:rsidP="00DC6A08">
      <w:pPr>
        <w:rPr>
          <w:rFonts w:ascii="Papyrus" w:hAnsi="Papyrus"/>
          <w:b/>
          <w:bCs/>
          <w:sz w:val="36"/>
          <w:szCs w:val="36"/>
          <w:u w:val="single"/>
        </w:rPr>
      </w:pPr>
    </w:p>
    <w:p w:rsidR="005A4C51" w:rsidRDefault="005A4C51" w:rsidP="00DC6A08">
      <w:pPr>
        <w:rPr>
          <w:rFonts w:ascii="Papyrus" w:hAnsi="Papyrus"/>
          <w:b/>
          <w:bCs/>
          <w:sz w:val="36"/>
          <w:szCs w:val="36"/>
          <w:u w:val="single"/>
        </w:rPr>
      </w:pPr>
    </w:p>
    <w:p w:rsidR="005A4C51" w:rsidRDefault="005A4C51" w:rsidP="00DC6A08">
      <w:pPr>
        <w:rPr>
          <w:rFonts w:ascii="Papyrus" w:hAnsi="Papyrus"/>
          <w:b/>
          <w:bCs/>
          <w:sz w:val="36"/>
          <w:szCs w:val="36"/>
          <w:u w:val="single"/>
        </w:rPr>
      </w:pPr>
    </w:p>
    <w:p w:rsidR="005A4C51" w:rsidRDefault="005A4C51" w:rsidP="00DC6A08">
      <w:pPr>
        <w:rPr>
          <w:rFonts w:ascii="Papyrus" w:hAnsi="Papyrus"/>
          <w:b/>
          <w:bCs/>
          <w:sz w:val="36"/>
          <w:szCs w:val="36"/>
          <w:u w:val="single"/>
        </w:rPr>
      </w:pPr>
    </w:p>
    <w:p w:rsidR="005A4C51" w:rsidRDefault="005A4C51" w:rsidP="00DC6A08">
      <w:pPr>
        <w:rPr>
          <w:rFonts w:ascii="Papyrus" w:hAnsi="Papyrus"/>
          <w:b/>
          <w:bCs/>
          <w:sz w:val="36"/>
          <w:szCs w:val="36"/>
          <w:u w:val="single"/>
        </w:rPr>
      </w:pPr>
    </w:p>
    <w:p w:rsidR="005A4C51" w:rsidRDefault="005A4C51" w:rsidP="00DC6A08">
      <w:pPr>
        <w:rPr>
          <w:rFonts w:ascii="Papyrus" w:hAnsi="Papyrus"/>
          <w:b/>
          <w:bCs/>
          <w:sz w:val="36"/>
          <w:szCs w:val="36"/>
          <w:u w:val="single"/>
        </w:rPr>
      </w:pPr>
    </w:p>
    <w:tbl>
      <w:tblPr>
        <w:tblW w:w="10062" w:type="dxa"/>
        <w:tblCellSpacing w:w="15" w:type="dxa"/>
        <w:tblCellMar>
          <w:top w:w="15" w:type="dxa"/>
          <w:left w:w="15" w:type="dxa"/>
          <w:bottom w:w="15" w:type="dxa"/>
          <w:right w:w="15" w:type="dxa"/>
        </w:tblCellMar>
        <w:tblLook w:val="04A0"/>
      </w:tblPr>
      <w:tblGrid>
        <w:gridCol w:w="4508"/>
        <w:gridCol w:w="496"/>
        <w:gridCol w:w="652"/>
        <w:gridCol w:w="194"/>
        <w:gridCol w:w="4212"/>
      </w:tblGrid>
      <w:tr w:rsidR="00A37338" w:rsidRPr="00A37338" w:rsidTr="00A37338">
        <w:trPr>
          <w:gridAfter w:val="1"/>
          <w:wAfter w:w="584" w:type="dxa"/>
          <w:tblCellSpacing w:w="15" w:type="dxa"/>
        </w:trPr>
        <w:tc>
          <w:tcPr>
            <w:tcW w:w="0" w:type="auto"/>
            <w:hideMark/>
          </w:tcPr>
          <w:p w:rsidR="00A37338" w:rsidRPr="00A37338" w:rsidRDefault="00A37338" w:rsidP="00A37338">
            <w:pPr>
              <w:rPr>
                <w:rFonts w:ascii="MS Sans Serif" w:hAnsi="MS Sans Serif"/>
                <w:sz w:val="21"/>
                <w:szCs w:val="21"/>
              </w:rPr>
            </w:pPr>
            <w:r w:rsidRPr="00A37338">
              <w:rPr>
                <w:rFonts w:ascii="MS Sans Serif" w:hAnsi="MS Sans Serif"/>
                <w:b/>
                <w:bCs/>
                <w:sz w:val="21"/>
                <w:szCs w:val="21"/>
              </w:rPr>
              <w:lastRenderedPageBreak/>
              <w:t>Distribuzione di frequenza:</w:t>
            </w:r>
            <w:r w:rsidRPr="00A37338">
              <w:rPr>
                <w:rFonts w:ascii="MS Sans Serif" w:hAnsi="MS Sans Serif"/>
                <w:sz w:val="21"/>
                <w:szCs w:val="21"/>
              </w:rPr>
              <w:br/>
            </w:r>
            <w:r w:rsidRPr="00A37338">
              <w:rPr>
                <w:rFonts w:ascii="MS Sans Serif" w:hAnsi="MS Sans Serif"/>
                <w:b/>
                <w:bCs/>
                <w:sz w:val="21"/>
                <w:szCs w:val="21"/>
              </w:rPr>
              <w:t>v(10_2)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748"/>
            </w:tblGrid>
            <w:tr w:rsidR="00A37338" w:rsidRPr="00A3733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37338" w:rsidRPr="00A37338" w:rsidRDefault="00A37338" w:rsidP="00A37338">
                  <w:pPr>
                    <w:rPr>
                      <w:rFonts w:ascii="MS Sans Serif" w:hAnsi="MS Sans Serif"/>
                      <w:sz w:val="21"/>
                      <w:szCs w:val="21"/>
                    </w:rPr>
                  </w:pPr>
                  <w:r w:rsidRPr="00A37338">
                    <w:rPr>
                      <w:rFonts w:ascii="MS Sans Serif" w:hAnsi="MS Sans Serif"/>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37338" w:rsidRPr="00A37338" w:rsidRDefault="00A37338" w:rsidP="00A37338">
                  <w:pPr>
                    <w:rPr>
                      <w:rFonts w:ascii="MS Sans Serif" w:hAnsi="MS Sans Serif"/>
                      <w:sz w:val="21"/>
                      <w:szCs w:val="21"/>
                    </w:rPr>
                  </w:pPr>
                  <w:r w:rsidRPr="00A37338">
                    <w:rPr>
                      <w:rFonts w:ascii="MS Sans Serif" w:hAnsi="MS Sans Serif"/>
                      <w:sz w:val="15"/>
                      <w:szCs w:val="15"/>
                    </w:rPr>
                    <w:t>Frequenza</w:t>
                  </w:r>
                  <w:r w:rsidRPr="00A37338">
                    <w:rPr>
                      <w:rFonts w:ascii="MS Sans Serif" w:hAnsi="MS Sans Serif"/>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37338" w:rsidRPr="00A37338" w:rsidRDefault="00A37338" w:rsidP="00A37338">
                  <w:pPr>
                    <w:rPr>
                      <w:rFonts w:ascii="MS Sans Serif" w:hAnsi="MS Sans Serif"/>
                      <w:sz w:val="21"/>
                      <w:szCs w:val="21"/>
                    </w:rPr>
                  </w:pPr>
                  <w:proofErr w:type="spellStart"/>
                  <w:r w:rsidRPr="00A37338">
                    <w:rPr>
                      <w:rFonts w:ascii="MS Sans Serif" w:hAnsi="MS Sans Serif"/>
                      <w:sz w:val="15"/>
                      <w:szCs w:val="15"/>
                    </w:rPr>
                    <w:t>Percent</w:t>
                  </w:r>
                  <w:proofErr w:type="spellEnd"/>
                  <w:r w:rsidRPr="00A37338">
                    <w:rPr>
                      <w:rFonts w:ascii="MS Sans Serif" w:hAnsi="MS Sans Serif"/>
                      <w:sz w:val="15"/>
                      <w:szCs w:val="15"/>
                    </w:rPr>
                    <w:t>.</w:t>
                  </w:r>
                  <w:r w:rsidRPr="00A37338">
                    <w:rPr>
                      <w:rFonts w:ascii="MS Sans Serif" w:hAnsi="MS Sans Serif"/>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37338" w:rsidRPr="00A37338" w:rsidRDefault="00A37338" w:rsidP="00A37338">
                  <w:pPr>
                    <w:rPr>
                      <w:rFonts w:ascii="MS Sans Serif" w:hAnsi="MS Sans Serif"/>
                      <w:sz w:val="21"/>
                      <w:szCs w:val="21"/>
                    </w:rPr>
                  </w:pPr>
                  <w:r w:rsidRPr="00A37338">
                    <w:rPr>
                      <w:rFonts w:ascii="MS Sans Serif" w:hAnsi="MS Sans Serif"/>
                      <w:sz w:val="15"/>
                      <w:szCs w:val="15"/>
                    </w:rPr>
                    <w:t>Frequenza</w:t>
                  </w:r>
                  <w:r w:rsidRPr="00A37338">
                    <w:rPr>
                      <w:rFonts w:ascii="MS Sans Serif" w:hAnsi="MS Sans Serif"/>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37338" w:rsidRPr="00A37338" w:rsidRDefault="00A37338" w:rsidP="00A37338">
                  <w:pPr>
                    <w:rPr>
                      <w:rFonts w:ascii="MS Sans Serif" w:hAnsi="MS Sans Serif"/>
                      <w:sz w:val="21"/>
                      <w:szCs w:val="21"/>
                    </w:rPr>
                  </w:pPr>
                  <w:proofErr w:type="spellStart"/>
                  <w:r w:rsidRPr="00A37338">
                    <w:rPr>
                      <w:rFonts w:ascii="MS Sans Serif" w:hAnsi="MS Sans Serif"/>
                      <w:sz w:val="15"/>
                      <w:szCs w:val="15"/>
                    </w:rPr>
                    <w:t>Percent</w:t>
                  </w:r>
                  <w:proofErr w:type="spellEnd"/>
                  <w:r w:rsidRPr="00A37338">
                    <w:rPr>
                      <w:rFonts w:ascii="MS Sans Serif" w:hAnsi="MS Sans Serif"/>
                      <w:sz w:val="15"/>
                      <w:szCs w:val="15"/>
                    </w:rPr>
                    <w:t>.</w:t>
                  </w:r>
                  <w:r w:rsidRPr="00A37338">
                    <w:rPr>
                      <w:rFonts w:ascii="MS Sans Serif" w:hAnsi="MS Sans Serif"/>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37338" w:rsidRPr="00A37338" w:rsidRDefault="00A37338" w:rsidP="00A37338">
                  <w:pPr>
                    <w:rPr>
                      <w:rFonts w:ascii="MS Sans Serif" w:hAnsi="MS Sans Serif"/>
                      <w:sz w:val="21"/>
                      <w:szCs w:val="21"/>
                    </w:rPr>
                  </w:pPr>
                  <w:r w:rsidRPr="00A37338">
                    <w:rPr>
                      <w:rFonts w:ascii="MS Sans Serif" w:hAnsi="MS Sans Serif"/>
                      <w:sz w:val="15"/>
                      <w:szCs w:val="15"/>
                    </w:rPr>
                    <w:t xml:space="preserve">Int. </w:t>
                  </w:r>
                  <w:proofErr w:type="spellStart"/>
                  <w:r w:rsidRPr="00A37338">
                    <w:rPr>
                      <w:rFonts w:ascii="MS Sans Serif" w:hAnsi="MS Sans Serif"/>
                      <w:sz w:val="15"/>
                      <w:szCs w:val="15"/>
                    </w:rPr>
                    <w:t>Fid</w:t>
                  </w:r>
                  <w:proofErr w:type="spellEnd"/>
                  <w:r w:rsidRPr="00A37338">
                    <w:rPr>
                      <w:rFonts w:ascii="MS Sans Serif" w:hAnsi="MS Sans Serif"/>
                      <w:sz w:val="15"/>
                      <w:szCs w:val="15"/>
                    </w:rPr>
                    <w:t>. 95%</w:t>
                  </w:r>
                </w:p>
              </w:tc>
            </w:tr>
            <w:tr w:rsidR="00A37338" w:rsidRPr="00A3733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37338" w:rsidRPr="00A37338" w:rsidRDefault="00A37338" w:rsidP="00A37338">
                  <w:pPr>
                    <w:rPr>
                      <w:rFonts w:ascii="MS Sans Serif" w:hAnsi="MS Sans Serif"/>
                      <w:sz w:val="21"/>
                      <w:szCs w:val="21"/>
                    </w:rPr>
                  </w:pPr>
                  <w:r w:rsidRPr="00A37338">
                    <w:rPr>
                      <w:rFonts w:ascii="MS Sans Serif" w:hAnsi="MS Sans Serif"/>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37338" w:rsidRPr="00A37338" w:rsidRDefault="00A37338" w:rsidP="00A37338">
                  <w:pPr>
                    <w:rPr>
                      <w:rFonts w:ascii="MS Sans Serif" w:hAnsi="MS Sans Serif"/>
                      <w:sz w:val="21"/>
                      <w:szCs w:val="21"/>
                    </w:rPr>
                  </w:pPr>
                  <w:r w:rsidRPr="00A37338">
                    <w:rPr>
                      <w:rFonts w:ascii="MS Sans Serif" w:hAnsi="MS Sans Serif"/>
                      <w:sz w:val="21"/>
                      <w:szCs w:val="21"/>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A37338" w:rsidRPr="00A37338" w:rsidRDefault="00A37338" w:rsidP="00A37338">
                  <w:pPr>
                    <w:rPr>
                      <w:rFonts w:ascii="MS Sans Serif" w:hAnsi="MS Sans Serif"/>
                      <w:sz w:val="21"/>
                      <w:szCs w:val="21"/>
                    </w:rPr>
                  </w:pPr>
                  <w:r w:rsidRPr="00A37338">
                    <w:rPr>
                      <w:rFonts w:ascii="MS Sans Serif" w:hAnsi="MS Sans Serif"/>
                      <w:sz w:val="21"/>
                      <w:szCs w:val="21"/>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A37338" w:rsidRPr="00A37338" w:rsidRDefault="00A37338" w:rsidP="00A37338">
                  <w:pPr>
                    <w:rPr>
                      <w:rFonts w:ascii="MS Sans Serif" w:hAnsi="MS Sans Serif"/>
                      <w:sz w:val="21"/>
                      <w:szCs w:val="21"/>
                    </w:rPr>
                  </w:pPr>
                  <w:r w:rsidRPr="00A37338">
                    <w:rPr>
                      <w:rFonts w:ascii="MS Sans Serif" w:hAnsi="MS Sans Serif"/>
                      <w:sz w:val="21"/>
                      <w:szCs w:val="21"/>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A37338" w:rsidRPr="00A37338" w:rsidRDefault="00A37338" w:rsidP="00A37338">
                  <w:pPr>
                    <w:rPr>
                      <w:rFonts w:ascii="MS Sans Serif" w:hAnsi="MS Sans Serif"/>
                      <w:sz w:val="21"/>
                      <w:szCs w:val="21"/>
                    </w:rPr>
                  </w:pPr>
                  <w:r w:rsidRPr="00A37338">
                    <w:rPr>
                      <w:rFonts w:ascii="MS Sans Serif" w:hAnsi="MS Sans Serif"/>
                      <w:sz w:val="21"/>
                      <w:szCs w:val="21"/>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A37338" w:rsidRPr="00A37338" w:rsidRDefault="00A37338" w:rsidP="00A37338">
                  <w:pPr>
                    <w:rPr>
                      <w:rFonts w:ascii="MS Sans Serif" w:hAnsi="MS Sans Serif"/>
                      <w:sz w:val="21"/>
                      <w:szCs w:val="21"/>
                    </w:rPr>
                  </w:pPr>
                  <w:r w:rsidRPr="00A37338">
                    <w:rPr>
                      <w:rFonts w:ascii="MS Sans Serif" w:hAnsi="MS Sans Serif"/>
                      <w:sz w:val="15"/>
                      <w:szCs w:val="15"/>
                    </w:rPr>
                    <w:t>10%:35%</w:t>
                  </w:r>
                </w:p>
              </w:tc>
            </w:tr>
            <w:tr w:rsidR="00A37338" w:rsidRPr="00A3733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37338" w:rsidRPr="00A37338" w:rsidRDefault="00A37338" w:rsidP="00A37338">
                  <w:pPr>
                    <w:rPr>
                      <w:rFonts w:ascii="MS Sans Serif" w:hAnsi="MS Sans Serif"/>
                      <w:sz w:val="21"/>
                      <w:szCs w:val="21"/>
                    </w:rPr>
                  </w:pPr>
                  <w:r w:rsidRPr="00A37338">
                    <w:rPr>
                      <w:rFonts w:ascii="MS Sans Serif" w:hAnsi="MS Sans Serif"/>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37338" w:rsidRPr="00A37338" w:rsidRDefault="00A37338" w:rsidP="00A37338">
                  <w:pPr>
                    <w:rPr>
                      <w:rFonts w:ascii="MS Sans Serif" w:hAnsi="MS Sans Serif"/>
                      <w:sz w:val="21"/>
                      <w:szCs w:val="21"/>
                    </w:rPr>
                  </w:pPr>
                  <w:r w:rsidRPr="00A37338">
                    <w:rPr>
                      <w:rFonts w:ascii="MS Sans Serif" w:hAnsi="MS Sans Serif"/>
                      <w:sz w:val="21"/>
                      <w:szCs w:val="21"/>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A37338" w:rsidRPr="00A37338" w:rsidRDefault="00A37338" w:rsidP="00A37338">
                  <w:pPr>
                    <w:rPr>
                      <w:rFonts w:ascii="MS Sans Serif" w:hAnsi="MS Sans Serif"/>
                      <w:sz w:val="21"/>
                      <w:szCs w:val="21"/>
                    </w:rPr>
                  </w:pPr>
                  <w:r w:rsidRPr="00A37338">
                    <w:rPr>
                      <w:rFonts w:ascii="MS Sans Serif" w:hAnsi="MS Sans Serif"/>
                      <w:sz w:val="21"/>
                      <w:szCs w:val="21"/>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A37338" w:rsidRPr="00A37338" w:rsidRDefault="00A37338" w:rsidP="00A37338">
                  <w:pPr>
                    <w:rPr>
                      <w:rFonts w:ascii="MS Sans Serif" w:hAnsi="MS Sans Serif"/>
                      <w:sz w:val="21"/>
                      <w:szCs w:val="21"/>
                    </w:rPr>
                  </w:pPr>
                  <w:r w:rsidRPr="00A37338">
                    <w:rPr>
                      <w:rFonts w:ascii="MS Sans Serif" w:hAnsi="MS Sans Serif"/>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A37338" w:rsidRPr="00A37338" w:rsidRDefault="00A37338" w:rsidP="00A37338">
                  <w:pPr>
                    <w:rPr>
                      <w:rFonts w:ascii="MS Sans Serif" w:hAnsi="MS Sans Serif"/>
                      <w:sz w:val="21"/>
                      <w:szCs w:val="21"/>
                    </w:rPr>
                  </w:pPr>
                  <w:r w:rsidRPr="00A37338">
                    <w:rPr>
                      <w:rFonts w:ascii="MS Sans Serif" w:hAnsi="MS Sans Serif"/>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A37338" w:rsidRPr="00A37338" w:rsidRDefault="00A37338" w:rsidP="00A37338">
                  <w:pPr>
                    <w:rPr>
                      <w:rFonts w:ascii="MS Sans Serif" w:hAnsi="MS Sans Serif"/>
                      <w:sz w:val="21"/>
                      <w:szCs w:val="21"/>
                    </w:rPr>
                  </w:pPr>
                  <w:r w:rsidRPr="00A37338">
                    <w:rPr>
                      <w:rFonts w:ascii="MS Sans Serif" w:hAnsi="MS Sans Serif"/>
                      <w:sz w:val="15"/>
                      <w:szCs w:val="15"/>
                    </w:rPr>
                    <w:t>65%:90%</w:t>
                  </w:r>
                </w:p>
              </w:tc>
            </w:tr>
          </w:tbl>
          <w:p w:rsidR="00A37338" w:rsidRPr="00A37338" w:rsidRDefault="00A37338" w:rsidP="00A37338">
            <w:pPr>
              <w:rPr>
                <w:rFonts w:ascii="MS Sans Serif" w:hAnsi="MS Sans Serif"/>
                <w:b/>
                <w:bCs/>
                <w:sz w:val="21"/>
                <w:szCs w:val="21"/>
              </w:rPr>
            </w:pPr>
            <w:r w:rsidRPr="00A37338">
              <w:rPr>
                <w:rFonts w:ascii="MS Sans Serif" w:hAnsi="MS Sans Serif"/>
                <w:sz w:val="21"/>
                <w:szCs w:val="21"/>
              </w:rPr>
              <w:br/>
            </w:r>
            <w:r w:rsidRPr="00A37338">
              <w:rPr>
                <w:rFonts w:ascii="MS Sans Serif" w:hAnsi="MS Sans Serif"/>
                <w:b/>
                <w:bCs/>
                <w:sz w:val="21"/>
                <w:szCs w:val="21"/>
              </w:rPr>
              <w:t>Campione</w:t>
            </w:r>
            <w:r w:rsidRPr="00A37338">
              <w:rPr>
                <w:rFonts w:ascii="MS Sans Serif" w:hAnsi="MS Sans Serif"/>
                <w:sz w:val="21"/>
                <w:szCs w:val="21"/>
              </w:rPr>
              <w:t>:</w:t>
            </w:r>
            <w:r w:rsidRPr="00A37338">
              <w:rPr>
                <w:rFonts w:ascii="MS Sans Serif" w:hAnsi="MS Sans Serif"/>
                <w:sz w:val="21"/>
                <w:szCs w:val="21"/>
              </w:rPr>
              <w:br/>
              <w:t xml:space="preserve">Numero di </w:t>
            </w:r>
            <w:proofErr w:type="spellStart"/>
            <w:r w:rsidRPr="00A37338">
              <w:rPr>
                <w:rFonts w:ascii="MS Sans Serif" w:hAnsi="MS Sans Serif"/>
                <w:sz w:val="21"/>
                <w:szCs w:val="21"/>
              </w:rPr>
              <w:t>casi=</w:t>
            </w:r>
            <w:proofErr w:type="spellEnd"/>
            <w:r w:rsidRPr="00A37338">
              <w:rPr>
                <w:rFonts w:ascii="MS Sans Serif" w:hAnsi="MS Sans Serif"/>
                <w:sz w:val="21"/>
                <w:szCs w:val="21"/>
              </w:rPr>
              <w:t xml:space="preserve"> 40</w:t>
            </w:r>
            <w:r w:rsidRPr="00A37338">
              <w:rPr>
                <w:rFonts w:ascii="MS Sans Serif" w:hAnsi="MS Sans Serif"/>
                <w:sz w:val="21"/>
                <w:szCs w:val="21"/>
              </w:rPr>
              <w:br/>
              <w:t>Indici di tendenza centrale:</w:t>
            </w:r>
            <w:r w:rsidRPr="00A37338">
              <w:rPr>
                <w:rFonts w:ascii="MS Sans Serif" w:hAnsi="MS Sans Serif"/>
                <w:sz w:val="21"/>
                <w:szCs w:val="21"/>
              </w:rPr>
              <w:br/>
              <w:t>  Moda = 1</w:t>
            </w:r>
            <w:r w:rsidRPr="00A37338">
              <w:rPr>
                <w:rFonts w:ascii="MS Sans Serif" w:hAnsi="MS Sans Serif"/>
                <w:sz w:val="21"/>
                <w:szCs w:val="21"/>
              </w:rPr>
              <w:br/>
              <w:t>  Mediana = 1</w:t>
            </w:r>
            <w:r w:rsidRPr="00A37338">
              <w:rPr>
                <w:rFonts w:ascii="MS Sans Serif" w:hAnsi="MS Sans Serif"/>
                <w:sz w:val="21"/>
                <w:szCs w:val="21"/>
              </w:rPr>
              <w:br/>
              <w:t>  Media = 0.78</w:t>
            </w:r>
            <w:r w:rsidRPr="00A37338">
              <w:rPr>
                <w:rFonts w:ascii="MS Sans Serif" w:hAnsi="MS Sans Serif"/>
                <w:sz w:val="21"/>
                <w:szCs w:val="21"/>
              </w:rPr>
              <w:br/>
              <w:t>Indici di dispersione:</w:t>
            </w:r>
            <w:r w:rsidRPr="00A37338">
              <w:rPr>
                <w:rFonts w:ascii="MS Sans Serif" w:hAnsi="MS Sans Serif"/>
                <w:sz w:val="21"/>
                <w:szCs w:val="21"/>
              </w:rPr>
              <w:br/>
              <w:t>  Squilibrio = 0.65</w:t>
            </w:r>
            <w:r w:rsidRPr="00A37338">
              <w:rPr>
                <w:rFonts w:ascii="MS Sans Serif" w:hAnsi="MS Sans Serif"/>
                <w:sz w:val="21"/>
                <w:szCs w:val="21"/>
              </w:rPr>
              <w:br/>
              <w:t>  Campo di variazione = 1</w:t>
            </w:r>
            <w:r w:rsidRPr="00A37338">
              <w:rPr>
                <w:rFonts w:ascii="MS Sans Serif" w:hAnsi="MS Sans Serif"/>
                <w:sz w:val="21"/>
                <w:szCs w:val="21"/>
              </w:rPr>
              <w:br/>
              <w:t xml:space="preserve">  Differenza </w:t>
            </w:r>
            <w:proofErr w:type="spellStart"/>
            <w:r w:rsidRPr="00A37338">
              <w:rPr>
                <w:rFonts w:ascii="MS Sans Serif" w:hAnsi="MS Sans Serif"/>
                <w:sz w:val="21"/>
                <w:szCs w:val="21"/>
              </w:rPr>
              <w:t>interquartilica</w:t>
            </w:r>
            <w:proofErr w:type="spellEnd"/>
            <w:r w:rsidRPr="00A37338">
              <w:rPr>
                <w:rFonts w:ascii="MS Sans Serif" w:hAnsi="MS Sans Serif"/>
                <w:sz w:val="21"/>
                <w:szCs w:val="21"/>
              </w:rPr>
              <w:t xml:space="preserve"> = 0</w:t>
            </w:r>
            <w:r w:rsidRPr="00A37338">
              <w:rPr>
                <w:rFonts w:ascii="MS Sans Serif" w:hAnsi="MS Sans Serif"/>
                <w:sz w:val="21"/>
                <w:szCs w:val="21"/>
              </w:rPr>
              <w:br/>
              <w:t>  Scarto tipo = 0.42</w:t>
            </w:r>
            <w:r w:rsidRPr="00A37338">
              <w:rPr>
                <w:rFonts w:ascii="MS Sans Serif" w:hAnsi="MS Sans Serif"/>
                <w:sz w:val="21"/>
                <w:szCs w:val="21"/>
              </w:rPr>
              <w:br/>
            </w:r>
            <w:r w:rsidRPr="00A37338">
              <w:rPr>
                <w:rFonts w:ascii="MS Sans Serif" w:hAnsi="MS Sans Serif"/>
                <w:sz w:val="21"/>
                <w:szCs w:val="21"/>
              </w:rPr>
              <w:br/>
            </w:r>
          </w:p>
          <w:p w:rsidR="00A37338" w:rsidRPr="00A37338" w:rsidRDefault="00A37338" w:rsidP="00A37338">
            <w:pPr>
              <w:spacing w:before="100" w:beforeAutospacing="1" w:after="100" w:afterAutospacing="1"/>
              <w:rPr>
                <w:rFonts w:ascii="MS Sans Serif" w:hAnsi="MS Sans Serif"/>
                <w:sz w:val="21"/>
                <w:szCs w:val="21"/>
              </w:rPr>
            </w:pPr>
          </w:p>
        </w:tc>
        <w:tc>
          <w:tcPr>
            <w:tcW w:w="4500" w:type="dxa"/>
            <w:gridSpan w:val="2"/>
            <w:hideMark/>
          </w:tcPr>
          <w:p w:rsidR="00A37338" w:rsidRPr="00A37338" w:rsidRDefault="00A37338" w:rsidP="00A37338">
            <w:pPr>
              <w:spacing w:before="100" w:beforeAutospacing="1" w:after="100" w:afterAutospacing="1"/>
              <w:jc w:val="right"/>
              <w:rPr>
                <w:rFonts w:ascii="MS Sans Serif" w:hAnsi="MS Sans Serif"/>
                <w:sz w:val="21"/>
                <w:szCs w:val="21"/>
              </w:rPr>
            </w:pPr>
            <w:r w:rsidRPr="00A37338">
              <w:rPr>
                <w:rFonts w:ascii="MS Sans Serif" w:hAnsi="MS Sans Serif"/>
                <w:sz w:val="21"/>
                <w:szCs w:val="21"/>
              </w:rPr>
              <w:t xml:space="preserve">  </w:t>
            </w:r>
          </w:p>
          <w:tbl>
            <w:tblPr>
              <w:tblW w:w="0" w:type="auto"/>
              <w:jc w:val="right"/>
              <w:tblCellSpacing w:w="15" w:type="dxa"/>
              <w:tblCellMar>
                <w:left w:w="0" w:type="dxa"/>
                <w:right w:w="0" w:type="dxa"/>
              </w:tblCellMar>
              <w:tblLook w:val="04A0"/>
            </w:tblPr>
            <w:tblGrid>
              <w:gridCol w:w="466"/>
              <w:gridCol w:w="466"/>
            </w:tblGrid>
            <w:tr w:rsidR="00A37338" w:rsidRPr="00A3733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A37338" w:rsidRPr="00A37338">
                    <w:trPr>
                      <w:tblCellSpacing w:w="0" w:type="dxa"/>
                      <w:jc w:val="center"/>
                    </w:trPr>
                    <w:tc>
                      <w:tcPr>
                        <w:tcW w:w="0" w:type="auto"/>
                        <w:vAlign w:val="bottom"/>
                        <w:hideMark/>
                      </w:tcPr>
                      <w:p w:rsidR="00A37338" w:rsidRPr="00A37338" w:rsidRDefault="00A37338" w:rsidP="00A37338">
                        <w:pPr>
                          <w:jc w:val="center"/>
                          <w:rPr>
                            <w:rFonts w:ascii="MS Sans Serif" w:hAnsi="MS Sans Serif"/>
                            <w:sz w:val="21"/>
                            <w:szCs w:val="21"/>
                          </w:rPr>
                        </w:pPr>
                        <w:r w:rsidRPr="00A37338">
                          <w:rPr>
                            <w:rFonts w:ascii="MS Sans Serif" w:hAnsi="MS Sans Serif"/>
                            <w:sz w:val="21"/>
                            <w:szCs w:val="21"/>
                          </w:rPr>
                          <w:t>23%</w:t>
                        </w:r>
                      </w:p>
                    </w:tc>
                  </w:tr>
                  <w:tr w:rsidR="00A37338" w:rsidRPr="00A37338">
                    <w:trPr>
                      <w:trHeight w:val="345"/>
                      <w:tblCellSpacing w:w="0" w:type="dxa"/>
                      <w:jc w:val="center"/>
                    </w:trPr>
                    <w:tc>
                      <w:tcPr>
                        <w:tcW w:w="0" w:type="auto"/>
                        <w:shd w:val="clear" w:color="auto" w:fill="C0D0C0"/>
                        <w:vAlign w:val="bottom"/>
                        <w:hideMark/>
                      </w:tcPr>
                      <w:p w:rsidR="00A37338" w:rsidRPr="00A37338" w:rsidRDefault="00A37338" w:rsidP="00A37338">
                        <w:pPr>
                          <w:jc w:val="center"/>
                          <w:rPr>
                            <w:rFonts w:ascii="MS Sans Serif" w:hAnsi="MS Sans Serif"/>
                            <w:sz w:val="21"/>
                            <w:szCs w:val="21"/>
                          </w:rPr>
                        </w:pPr>
                      </w:p>
                    </w:tc>
                  </w:tr>
                </w:tbl>
                <w:p w:rsidR="00A37338" w:rsidRPr="00A37338" w:rsidRDefault="00A37338" w:rsidP="00A37338">
                  <w:pPr>
                    <w:jc w:val="center"/>
                    <w:rPr>
                      <w:rFonts w:ascii="MS Sans Serif" w:hAnsi="MS Sans Serif"/>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37338" w:rsidRPr="00A37338">
                    <w:trPr>
                      <w:tblCellSpacing w:w="0" w:type="dxa"/>
                      <w:jc w:val="center"/>
                    </w:trPr>
                    <w:tc>
                      <w:tcPr>
                        <w:tcW w:w="0" w:type="auto"/>
                        <w:vAlign w:val="bottom"/>
                        <w:hideMark/>
                      </w:tcPr>
                      <w:p w:rsidR="00A37338" w:rsidRPr="00A37338" w:rsidRDefault="00A37338" w:rsidP="00A37338">
                        <w:pPr>
                          <w:jc w:val="center"/>
                          <w:rPr>
                            <w:rFonts w:ascii="MS Sans Serif" w:hAnsi="MS Sans Serif"/>
                            <w:sz w:val="21"/>
                            <w:szCs w:val="21"/>
                          </w:rPr>
                        </w:pPr>
                        <w:r w:rsidRPr="00A37338">
                          <w:rPr>
                            <w:rFonts w:ascii="MS Sans Serif" w:hAnsi="MS Sans Serif"/>
                            <w:sz w:val="21"/>
                            <w:szCs w:val="21"/>
                          </w:rPr>
                          <w:t>78%</w:t>
                        </w:r>
                      </w:p>
                    </w:tc>
                  </w:tr>
                  <w:tr w:rsidR="00A37338" w:rsidRPr="00A37338">
                    <w:trPr>
                      <w:trHeight w:val="1170"/>
                      <w:tblCellSpacing w:w="0" w:type="dxa"/>
                      <w:jc w:val="center"/>
                    </w:trPr>
                    <w:tc>
                      <w:tcPr>
                        <w:tcW w:w="0" w:type="auto"/>
                        <w:shd w:val="clear" w:color="auto" w:fill="C0D0C0"/>
                        <w:vAlign w:val="bottom"/>
                        <w:hideMark/>
                      </w:tcPr>
                      <w:p w:rsidR="00A37338" w:rsidRPr="00A37338" w:rsidRDefault="00A37338" w:rsidP="00A37338">
                        <w:pPr>
                          <w:jc w:val="center"/>
                          <w:rPr>
                            <w:rFonts w:ascii="MS Sans Serif" w:hAnsi="MS Sans Serif"/>
                            <w:sz w:val="21"/>
                            <w:szCs w:val="21"/>
                          </w:rPr>
                        </w:pPr>
                      </w:p>
                    </w:tc>
                  </w:tr>
                </w:tbl>
                <w:p w:rsidR="00A37338" w:rsidRPr="00A37338" w:rsidRDefault="00A37338" w:rsidP="00A37338">
                  <w:pPr>
                    <w:jc w:val="center"/>
                    <w:rPr>
                      <w:rFonts w:ascii="MS Sans Serif" w:hAnsi="MS Sans Serif"/>
                      <w:sz w:val="21"/>
                      <w:szCs w:val="21"/>
                    </w:rPr>
                  </w:pPr>
                </w:p>
              </w:tc>
            </w:tr>
            <w:tr w:rsidR="00A37338" w:rsidRPr="00A37338">
              <w:trPr>
                <w:tblCellSpacing w:w="15" w:type="dxa"/>
                <w:jc w:val="right"/>
              </w:trPr>
              <w:tc>
                <w:tcPr>
                  <w:tcW w:w="0" w:type="auto"/>
                  <w:shd w:val="clear" w:color="auto" w:fill="E0E0E0"/>
                  <w:vAlign w:val="center"/>
                  <w:hideMark/>
                </w:tcPr>
                <w:p w:rsidR="00A37338" w:rsidRPr="00A37338" w:rsidRDefault="00A37338" w:rsidP="00A37338">
                  <w:pPr>
                    <w:jc w:val="center"/>
                    <w:rPr>
                      <w:rFonts w:ascii="MS Sans Serif" w:hAnsi="MS Sans Serif"/>
                      <w:sz w:val="21"/>
                      <w:szCs w:val="21"/>
                    </w:rPr>
                  </w:pPr>
                  <w:r w:rsidRPr="00A37338">
                    <w:rPr>
                      <w:rFonts w:ascii="MS Sans Serif" w:hAnsi="MS Sans Serif"/>
                      <w:sz w:val="21"/>
                      <w:szCs w:val="21"/>
                    </w:rPr>
                    <w:t>9</w:t>
                  </w:r>
                </w:p>
              </w:tc>
              <w:tc>
                <w:tcPr>
                  <w:tcW w:w="0" w:type="auto"/>
                  <w:shd w:val="clear" w:color="auto" w:fill="E0E0E0"/>
                  <w:vAlign w:val="center"/>
                  <w:hideMark/>
                </w:tcPr>
                <w:p w:rsidR="00A37338" w:rsidRPr="00A37338" w:rsidRDefault="00A37338" w:rsidP="00A37338">
                  <w:pPr>
                    <w:jc w:val="center"/>
                    <w:rPr>
                      <w:rFonts w:ascii="MS Sans Serif" w:hAnsi="MS Sans Serif"/>
                      <w:sz w:val="21"/>
                      <w:szCs w:val="21"/>
                    </w:rPr>
                  </w:pPr>
                  <w:r w:rsidRPr="00A37338">
                    <w:rPr>
                      <w:rFonts w:ascii="MS Sans Serif" w:hAnsi="MS Sans Serif"/>
                      <w:sz w:val="21"/>
                      <w:szCs w:val="21"/>
                    </w:rPr>
                    <w:t>31</w:t>
                  </w:r>
                </w:p>
              </w:tc>
            </w:tr>
            <w:tr w:rsidR="00A37338" w:rsidRPr="00A37338">
              <w:trPr>
                <w:tblCellSpacing w:w="15" w:type="dxa"/>
                <w:jc w:val="right"/>
              </w:trPr>
              <w:tc>
                <w:tcPr>
                  <w:tcW w:w="0" w:type="auto"/>
                  <w:shd w:val="clear" w:color="auto" w:fill="E0E0E0"/>
                  <w:vAlign w:val="center"/>
                  <w:hideMark/>
                </w:tcPr>
                <w:p w:rsidR="00A37338" w:rsidRPr="00A37338" w:rsidRDefault="00A37338" w:rsidP="00A37338">
                  <w:pPr>
                    <w:jc w:val="center"/>
                    <w:rPr>
                      <w:rFonts w:ascii="MS Sans Serif" w:hAnsi="MS Sans Serif"/>
                      <w:sz w:val="21"/>
                      <w:szCs w:val="21"/>
                    </w:rPr>
                  </w:pPr>
                  <w:r w:rsidRPr="00A37338">
                    <w:rPr>
                      <w:rFonts w:ascii="MS Sans Serif" w:hAnsi="MS Sans Serif"/>
                      <w:sz w:val="21"/>
                      <w:szCs w:val="21"/>
                    </w:rPr>
                    <w:t>0</w:t>
                  </w:r>
                </w:p>
              </w:tc>
              <w:tc>
                <w:tcPr>
                  <w:tcW w:w="0" w:type="auto"/>
                  <w:shd w:val="clear" w:color="auto" w:fill="E0E0E0"/>
                  <w:vAlign w:val="center"/>
                  <w:hideMark/>
                </w:tcPr>
                <w:p w:rsidR="00A37338" w:rsidRPr="00A37338" w:rsidRDefault="00A37338" w:rsidP="00A37338">
                  <w:pPr>
                    <w:jc w:val="center"/>
                    <w:rPr>
                      <w:rFonts w:ascii="MS Sans Serif" w:hAnsi="MS Sans Serif"/>
                      <w:sz w:val="21"/>
                      <w:szCs w:val="21"/>
                    </w:rPr>
                  </w:pPr>
                  <w:r w:rsidRPr="00A37338">
                    <w:rPr>
                      <w:rFonts w:ascii="MS Sans Serif" w:hAnsi="MS Sans Serif"/>
                      <w:sz w:val="21"/>
                      <w:szCs w:val="21"/>
                    </w:rPr>
                    <w:t>1</w:t>
                  </w:r>
                </w:p>
              </w:tc>
            </w:tr>
          </w:tbl>
          <w:p w:rsidR="00A37338" w:rsidRPr="00A37338" w:rsidRDefault="00A37338" w:rsidP="00A37338"/>
        </w:tc>
        <w:tc>
          <w:tcPr>
            <w:tcW w:w="165" w:type="dxa"/>
            <w:vAlign w:val="center"/>
            <w:hideMark/>
          </w:tcPr>
          <w:p w:rsidR="00A37338" w:rsidRPr="00A37338" w:rsidRDefault="00A37338" w:rsidP="00A37338">
            <w:pPr>
              <w:rPr>
                <w:rFonts w:ascii="MS Sans Serif" w:hAnsi="MS Sans Serif"/>
                <w:sz w:val="21"/>
                <w:szCs w:val="21"/>
              </w:rPr>
            </w:pPr>
            <w:r w:rsidRPr="00A37338">
              <w:rPr>
                <w:rFonts w:ascii="MS Sans Serif" w:hAnsi="MS Sans Serif"/>
                <w:sz w:val="21"/>
                <w:szCs w:val="21"/>
              </w:rPr>
              <w:t> </w:t>
            </w:r>
          </w:p>
        </w:tc>
      </w:tr>
      <w:tr w:rsidR="00A37338" w:rsidRPr="00A37338" w:rsidTr="00A37338">
        <w:trPr>
          <w:tblCellSpacing w:w="15" w:type="dxa"/>
        </w:trPr>
        <w:tc>
          <w:tcPr>
            <w:tcW w:w="0" w:type="auto"/>
            <w:gridSpan w:val="2"/>
            <w:hideMark/>
          </w:tcPr>
          <w:p w:rsidR="00A37338" w:rsidRPr="00A37338" w:rsidRDefault="00A37338" w:rsidP="00A37338">
            <w:pPr>
              <w:rPr>
                <w:rFonts w:ascii="MS Sans Serif" w:hAnsi="MS Sans Serif"/>
                <w:sz w:val="21"/>
                <w:szCs w:val="21"/>
              </w:rPr>
            </w:pPr>
            <w:r w:rsidRPr="00A37338">
              <w:rPr>
                <w:rFonts w:ascii="MS Sans Serif" w:hAnsi="MS Sans Serif"/>
                <w:b/>
                <w:bCs/>
                <w:sz w:val="21"/>
                <w:szCs w:val="21"/>
              </w:rPr>
              <w:t>Distribuzione di frequenza:</w:t>
            </w:r>
            <w:r w:rsidRPr="00A37338">
              <w:rPr>
                <w:rFonts w:ascii="MS Sans Serif" w:hAnsi="MS Sans Serif"/>
                <w:sz w:val="21"/>
                <w:szCs w:val="21"/>
              </w:rPr>
              <w:br/>
            </w:r>
            <w:r w:rsidRPr="00A37338">
              <w:rPr>
                <w:rFonts w:ascii="MS Sans Serif" w:hAnsi="MS Sans Serif"/>
                <w:b/>
                <w:bCs/>
                <w:sz w:val="21"/>
                <w:szCs w:val="21"/>
              </w:rPr>
              <w:t>v(10_3)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A37338" w:rsidRPr="00A3733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37338" w:rsidRPr="00A37338" w:rsidRDefault="00A37338" w:rsidP="00A37338">
                  <w:pPr>
                    <w:rPr>
                      <w:rFonts w:ascii="MS Sans Serif" w:hAnsi="MS Sans Serif"/>
                      <w:sz w:val="21"/>
                      <w:szCs w:val="21"/>
                    </w:rPr>
                  </w:pPr>
                  <w:r w:rsidRPr="00A37338">
                    <w:rPr>
                      <w:rFonts w:ascii="MS Sans Serif" w:hAnsi="MS Sans Serif"/>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37338" w:rsidRPr="00A37338" w:rsidRDefault="00A37338" w:rsidP="00A37338">
                  <w:pPr>
                    <w:rPr>
                      <w:rFonts w:ascii="MS Sans Serif" w:hAnsi="MS Sans Serif"/>
                      <w:sz w:val="21"/>
                      <w:szCs w:val="21"/>
                    </w:rPr>
                  </w:pPr>
                  <w:r w:rsidRPr="00A37338">
                    <w:rPr>
                      <w:rFonts w:ascii="MS Sans Serif" w:hAnsi="MS Sans Serif"/>
                      <w:sz w:val="15"/>
                      <w:szCs w:val="15"/>
                    </w:rPr>
                    <w:t>Frequenza</w:t>
                  </w:r>
                  <w:r w:rsidRPr="00A37338">
                    <w:rPr>
                      <w:rFonts w:ascii="MS Sans Serif" w:hAnsi="MS Sans Serif"/>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37338" w:rsidRPr="00A37338" w:rsidRDefault="00A37338" w:rsidP="00A37338">
                  <w:pPr>
                    <w:rPr>
                      <w:rFonts w:ascii="MS Sans Serif" w:hAnsi="MS Sans Serif"/>
                      <w:sz w:val="21"/>
                      <w:szCs w:val="21"/>
                    </w:rPr>
                  </w:pPr>
                  <w:proofErr w:type="spellStart"/>
                  <w:r w:rsidRPr="00A37338">
                    <w:rPr>
                      <w:rFonts w:ascii="MS Sans Serif" w:hAnsi="MS Sans Serif"/>
                      <w:sz w:val="15"/>
                      <w:szCs w:val="15"/>
                    </w:rPr>
                    <w:t>Percent</w:t>
                  </w:r>
                  <w:proofErr w:type="spellEnd"/>
                  <w:r w:rsidRPr="00A37338">
                    <w:rPr>
                      <w:rFonts w:ascii="MS Sans Serif" w:hAnsi="MS Sans Serif"/>
                      <w:sz w:val="15"/>
                      <w:szCs w:val="15"/>
                    </w:rPr>
                    <w:t>.</w:t>
                  </w:r>
                  <w:r w:rsidRPr="00A37338">
                    <w:rPr>
                      <w:rFonts w:ascii="MS Sans Serif" w:hAnsi="MS Sans Serif"/>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37338" w:rsidRPr="00A37338" w:rsidRDefault="00A37338" w:rsidP="00A37338">
                  <w:pPr>
                    <w:rPr>
                      <w:rFonts w:ascii="MS Sans Serif" w:hAnsi="MS Sans Serif"/>
                      <w:sz w:val="21"/>
                      <w:szCs w:val="21"/>
                    </w:rPr>
                  </w:pPr>
                  <w:r w:rsidRPr="00A37338">
                    <w:rPr>
                      <w:rFonts w:ascii="MS Sans Serif" w:hAnsi="MS Sans Serif"/>
                      <w:sz w:val="15"/>
                      <w:szCs w:val="15"/>
                    </w:rPr>
                    <w:t>Frequenza</w:t>
                  </w:r>
                  <w:r w:rsidRPr="00A37338">
                    <w:rPr>
                      <w:rFonts w:ascii="MS Sans Serif" w:hAnsi="MS Sans Serif"/>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37338" w:rsidRPr="00A37338" w:rsidRDefault="00A37338" w:rsidP="00A37338">
                  <w:pPr>
                    <w:rPr>
                      <w:rFonts w:ascii="MS Sans Serif" w:hAnsi="MS Sans Serif"/>
                      <w:sz w:val="21"/>
                      <w:szCs w:val="21"/>
                    </w:rPr>
                  </w:pPr>
                  <w:proofErr w:type="spellStart"/>
                  <w:r w:rsidRPr="00A37338">
                    <w:rPr>
                      <w:rFonts w:ascii="MS Sans Serif" w:hAnsi="MS Sans Serif"/>
                      <w:sz w:val="15"/>
                      <w:szCs w:val="15"/>
                    </w:rPr>
                    <w:t>Percent</w:t>
                  </w:r>
                  <w:proofErr w:type="spellEnd"/>
                  <w:r w:rsidRPr="00A37338">
                    <w:rPr>
                      <w:rFonts w:ascii="MS Sans Serif" w:hAnsi="MS Sans Serif"/>
                      <w:sz w:val="15"/>
                      <w:szCs w:val="15"/>
                    </w:rPr>
                    <w:t>.</w:t>
                  </w:r>
                  <w:r w:rsidRPr="00A37338">
                    <w:rPr>
                      <w:rFonts w:ascii="MS Sans Serif" w:hAnsi="MS Sans Serif"/>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37338" w:rsidRPr="00A37338" w:rsidRDefault="00A37338" w:rsidP="00A37338">
                  <w:pPr>
                    <w:rPr>
                      <w:rFonts w:ascii="MS Sans Serif" w:hAnsi="MS Sans Serif"/>
                      <w:sz w:val="21"/>
                      <w:szCs w:val="21"/>
                    </w:rPr>
                  </w:pPr>
                  <w:r w:rsidRPr="00A37338">
                    <w:rPr>
                      <w:rFonts w:ascii="MS Sans Serif" w:hAnsi="MS Sans Serif"/>
                      <w:sz w:val="15"/>
                      <w:szCs w:val="15"/>
                    </w:rPr>
                    <w:t xml:space="preserve">Int. </w:t>
                  </w:r>
                  <w:proofErr w:type="spellStart"/>
                  <w:r w:rsidRPr="00A37338">
                    <w:rPr>
                      <w:rFonts w:ascii="MS Sans Serif" w:hAnsi="MS Sans Serif"/>
                      <w:sz w:val="15"/>
                      <w:szCs w:val="15"/>
                    </w:rPr>
                    <w:t>Fid</w:t>
                  </w:r>
                  <w:proofErr w:type="spellEnd"/>
                  <w:r w:rsidRPr="00A37338">
                    <w:rPr>
                      <w:rFonts w:ascii="MS Sans Serif" w:hAnsi="MS Sans Serif"/>
                      <w:sz w:val="15"/>
                      <w:szCs w:val="15"/>
                    </w:rPr>
                    <w:t>. 95%</w:t>
                  </w:r>
                </w:p>
              </w:tc>
            </w:tr>
            <w:tr w:rsidR="00A37338" w:rsidRPr="00A3733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37338" w:rsidRPr="00A37338" w:rsidRDefault="00A37338" w:rsidP="00A37338">
                  <w:pPr>
                    <w:rPr>
                      <w:rFonts w:ascii="MS Sans Serif" w:hAnsi="MS Sans Serif"/>
                      <w:sz w:val="21"/>
                      <w:szCs w:val="21"/>
                    </w:rPr>
                  </w:pPr>
                  <w:r w:rsidRPr="00A37338">
                    <w:rPr>
                      <w:rFonts w:ascii="MS Sans Serif" w:hAnsi="MS Sans Serif"/>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37338" w:rsidRPr="00A37338" w:rsidRDefault="00A37338" w:rsidP="00A37338">
                  <w:pPr>
                    <w:rPr>
                      <w:rFonts w:ascii="MS Sans Serif" w:hAnsi="MS Sans Serif"/>
                      <w:sz w:val="21"/>
                      <w:szCs w:val="21"/>
                    </w:rPr>
                  </w:pPr>
                  <w:r w:rsidRPr="00A37338">
                    <w:rPr>
                      <w:rFonts w:ascii="MS Sans Serif" w:hAnsi="MS Sans Serif"/>
                      <w:sz w:val="21"/>
                      <w:szCs w:val="21"/>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A37338" w:rsidRPr="00A37338" w:rsidRDefault="00A37338" w:rsidP="00A37338">
                  <w:pPr>
                    <w:rPr>
                      <w:rFonts w:ascii="MS Sans Serif" w:hAnsi="MS Sans Serif"/>
                      <w:sz w:val="21"/>
                      <w:szCs w:val="21"/>
                    </w:rPr>
                  </w:pPr>
                  <w:r w:rsidRPr="00A37338">
                    <w:rPr>
                      <w:rFonts w:ascii="MS Sans Serif" w:hAnsi="MS Sans Serif"/>
                      <w:sz w:val="21"/>
                      <w:szCs w:val="21"/>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A37338" w:rsidRPr="00A37338" w:rsidRDefault="00A37338" w:rsidP="00A37338">
                  <w:pPr>
                    <w:rPr>
                      <w:rFonts w:ascii="MS Sans Serif" w:hAnsi="MS Sans Serif"/>
                      <w:sz w:val="21"/>
                      <w:szCs w:val="21"/>
                    </w:rPr>
                  </w:pPr>
                  <w:r w:rsidRPr="00A37338">
                    <w:rPr>
                      <w:rFonts w:ascii="MS Sans Serif" w:hAnsi="MS Sans Serif"/>
                      <w:sz w:val="21"/>
                      <w:szCs w:val="21"/>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A37338" w:rsidRPr="00A37338" w:rsidRDefault="00A37338" w:rsidP="00A37338">
                  <w:pPr>
                    <w:rPr>
                      <w:rFonts w:ascii="MS Sans Serif" w:hAnsi="MS Sans Serif"/>
                      <w:sz w:val="21"/>
                      <w:szCs w:val="21"/>
                    </w:rPr>
                  </w:pPr>
                  <w:r w:rsidRPr="00A37338">
                    <w:rPr>
                      <w:rFonts w:ascii="MS Sans Serif" w:hAnsi="MS Sans Serif"/>
                      <w:sz w:val="21"/>
                      <w:szCs w:val="21"/>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A37338" w:rsidRPr="00A37338" w:rsidRDefault="00A37338" w:rsidP="00A37338">
                  <w:pPr>
                    <w:rPr>
                      <w:rFonts w:ascii="MS Sans Serif" w:hAnsi="MS Sans Serif"/>
                      <w:sz w:val="21"/>
                      <w:szCs w:val="21"/>
                    </w:rPr>
                  </w:pPr>
                  <w:r w:rsidRPr="00A37338">
                    <w:rPr>
                      <w:rFonts w:ascii="MS Sans Serif" w:hAnsi="MS Sans Serif"/>
                      <w:sz w:val="15"/>
                      <w:szCs w:val="15"/>
                    </w:rPr>
                    <w:t>10%:35%</w:t>
                  </w:r>
                </w:p>
              </w:tc>
            </w:tr>
            <w:tr w:rsidR="00A37338" w:rsidRPr="00A3733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37338" w:rsidRPr="00A37338" w:rsidRDefault="00A37338" w:rsidP="00A37338">
                  <w:pPr>
                    <w:rPr>
                      <w:rFonts w:ascii="MS Sans Serif" w:hAnsi="MS Sans Serif"/>
                      <w:sz w:val="21"/>
                      <w:szCs w:val="21"/>
                    </w:rPr>
                  </w:pPr>
                  <w:r w:rsidRPr="00A37338">
                    <w:rPr>
                      <w:rFonts w:ascii="MS Sans Serif" w:hAnsi="MS Sans Serif"/>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37338" w:rsidRPr="00A37338" w:rsidRDefault="00A37338" w:rsidP="00A37338">
                  <w:pPr>
                    <w:rPr>
                      <w:rFonts w:ascii="MS Sans Serif" w:hAnsi="MS Sans Serif"/>
                      <w:sz w:val="21"/>
                      <w:szCs w:val="21"/>
                    </w:rPr>
                  </w:pPr>
                  <w:r w:rsidRPr="00A37338">
                    <w:rPr>
                      <w:rFonts w:ascii="MS Sans Serif" w:hAnsi="MS Sans Serif"/>
                      <w:sz w:val="21"/>
                      <w:szCs w:val="21"/>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A37338" w:rsidRPr="00A37338" w:rsidRDefault="00A37338" w:rsidP="00A37338">
                  <w:pPr>
                    <w:rPr>
                      <w:rFonts w:ascii="MS Sans Serif" w:hAnsi="MS Sans Serif"/>
                      <w:sz w:val="21"/>
                      <w:szCs w:val="21"/>
                    </w:rPr>
                  </w:pPr>
                  <w:r w:rsidRPr="00A37338">
                    <w:rPr>
                      <w:rFonts w:ascii="MS Sans Serif" w:hAnsi="MS Sans Serif"/>
                      <w:sz w:val="21"/>
                      <w:szCs w:val="21"/>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A37338" w:rsidRPr="00A37338" w:rsidRDefault="00A37338" w:rsidP="00A37338">
                  <w:pPr>
                    <w:rPr>
                      <w:rFonts w:ascii="MS Sans Serif" w:hAnsi="MS Sans Serif"/>
                      <w:sz w:val="21"/>
                      <w:szCs w:val="21"/>
                    </w:rPr>
                  </w:pPr>
                  <w:r w:rsidRPr="00A37338">
                    <w:rPr>
                      <w:rFonts w:ascii="MS Sans Serif" w:hAnsi="MS Sans Serif"/>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A37338" w:rsidRPr="00A37338" w:rsidRDefault="00A37338" w:rsidP="00A37338">
                  <w:pPr>
                    <w:rPr>
                      <w:rFonts w:ascii="MS Sans Serif" w:hAnsi="MS Sans Serif"/>
                      <w:sz w:val="21"/>
                      <w:szCs w:val="21"/>
                    </w:rPr>
                  </w:pPr>
                  <w:r w:rsidRPr="00A37338">
                    <w:rPr>
                      <w:rFonts w:ascii="MS Sans Serif" w:hAnsi="MS Sans Serif"/>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A37338" w:rsidRPr="00A37338" w:rsidRDefault="00A37338" w:rsidP="00A37338">
                  <w:pPr>
                    <w:rPr>
                      <w:rFonts w:ascii="MS Sans Serif" w:hAnsi="MS Sans Serif"/>
                      <w:sz w:val="21"/>
                      <w:szCs w:val="21"/>
                    </w:rPr>
                  </w:pPr>
                  <w:r w:rsidRPr="00A37338">
                    <w:rPr>
                      <w:rFonts w:ascii="MS Sans Serif" w:hAnsi="MS Sans Serif"/>
                      <w:sz w:val="15"/>
                      <w:szCs w:val="15"/>
                    </w:rPr>
                    <w:t>65%:90%</w:t>
                  </w:r>
                </w:p>
              </w:tc>
            </w:tr>
          </w:tbl>
          <w:p w:rsidR="00E77EA6" w:rsidRPr="00A37338" w:rsidRDefault="00A37338" w:rsidP="00E77EA6">
            <w:pPr>
              <w:rPr>
                <w:rFonts w:ascii="MS Sans Serif" w:hAnsi="MS Sans Serif"/>
                <w:sz w:val="21"/>
                <w:szCs w:val="21"/>
              </w:rPr>
            </w:pPr>
            <w:r w:rsidRPr="00A37338">
              <w:rPr>
                <w:rFonts w:ascii="MS Sans Serif" w:hAnsi="MS Sans Serif"/>
                <w:sz w:val="21"/>
                <w:szCs w:val="21"/>
              </w:rPr>
              <w:br/>
            </w:r>
            <w:r w:rsidRPr="00A37338">
              <w:rPr>
                <w:rFonts w:ascii="MS Sans Serif" w:hAnsi="MS Sans Serif"/>
                <w:b/>
                <w:bCs/>
                <w:sz w:val="21"/>
                <w:szCs w:val="21"/>
              </w:rPr>
              <w:t>Campione</w:t>
            </w:r>
            <w:r w:rsidRPr="00A37338">
              <w:rPr>
                <w:rFonts w:ascii="MS Sans Serif" w:hAnsi="MS Sans Serif"/>
                <w:sz w:val="21"/>
                <w:szCs w:val="21"/>
              </w:rPr>
              <w:t>:</w:t>
            </w:r>
            <w:r w:rsidRPr="00A37338">
              <w:rPr>
                <w:rFonts w:ascii="MS Sans Serif" w:hAnsi="MS Sans Serif"/>
                <w:sz w:val="21"/>
                <w:szCs w:val="21"/>
              </w:rPr>
              <w:br/>
              <w:t xml:space="preserve">Numero di </w:t>
            </w:r>
            <w:proofErr w:type="spellStart"/>
            <w:r w:rsidRPr="00A37338">
              <w:rPr>
                <w:rFonts w:ascii="MS Sans Serif" w:hAnsi="MS Sans Serif"/>
                <w:sz w:val="21"/>
                <w:szCs w:val="21"/>
              </w:rPr>
              <w:t>casi=</w:t>
            </w:r>
            <w:proofErr w:type="spellEnd"/>
            <w:r w:rsidRPr="00A37338">
              <w:rPr>
                <w:rFonts w:ascii="MS Sans Serif" w:hAnsi="MS Sans Serif"/>
                <w:sz w:val="21"/>
                <w:szCs w:val="21"/>
              </w:rPr>
              <w:t xml:space="preserve"> 40</w:t>
            </w:r>
            <w:r w:rsidRPr="00A37338">
              <w:rPr>
                <w:rFonts w:ascii="MS Sans Serif" w:hAnsi="MS Sans Serif"/>
                <w:sz w:val="21"/>
                <w:szCs w:val="21"/>
              </w:rPr>
              <w:br/>
              <w:t>Indici di tendenza centrale:</w:t>
            </w:r>
            <w:r w:rsidRPr="00A37338">
              <w:rPr>
                <w:rFonts w:ascii="MS Sans Serif" w:hAnsi="MS Sans Serif"/>
                <w:sz w:val="21"/>
                <w:szCs w:val="21"/>
              </w:rPr>
              <w:br/>
              <w:t>  Moda = 1</w:t>
            </w:r>
            <w:r w:rsidRPr="00A37338">
              <w:rPr>
                <w:rFonts w:ascii="MS Sans Serif" w:hAnsi="MS Sans Serif"/>
                <w:sz w:val="21"/>
                <w:szCs w:val="21"/>
              </w:rPr>
              <w:br/>
              <w:t>  Mediana = 1</w:t>
            </w:r>
            <w:r w:rsidRPr="00A37338">
              <w:rPr>
                <w:rFonts w:ascii="MS Sans Serif" w:hAnsi="MS Sans Serif"/>
                <w:sz w:val="21"/>
                <w:szCs w:val="21"/>
              </w:rPr>
              <w:br/>
              <w:t>  Media = 0.78</w:t>
            </w:r>
            <w:r w:rsidRPr="00A37338">
              <w:rPr>
                <w:rFonts w:ascii="MS Sans Serif" w:hAnsi="MS Sans Serif"/>
                <w:sz w:val="21"/>
                <w:szCs w:val="21"/>
              </w:rPr>
              <w:br/>
              <w:t>Indici di dispersione:</w:t>
            </w:r>
            <w:r w:rsidRPr="00A37338">
              <w:rPr>
                <w:rFonts w:ascii="MS Sans Serif" w:hAnsi="MS Sans Serif"/>
                <w:sz w:val="21"/>
                <w:szCs w:val="21"/>
              </w:rPr>
              <w:br/>
              <w:t>  Squilibrio = 0.65</w:t>
            </w:r>
            <w:r w:rsidRPr="00A37338">
              <w:rPr>
                <w:rFonts w:ascii="MS Sans Serif" w:hAnsi="MS Sans Serif"/>
                <w:sz w:val="21"/>
                <w:szCs w:val="21"/>
              </w:rPr>
              <w:br/>
              <w:t>  Campo di variazione = 1</w:t>
            </w:r>
            <w:r w:rsidRPr="00A37338">
              <w:rPr>
                <w:rFonts w:ascii="MS Sans Serif" w:hAnsi="MS Sans Serif"/>
                <w:sz w:val="21"/>
                <w:szCs w:val="21"/>
              </w:rPr>
              <w:br/>
              <w:t xml:space="preserve">  Differenza </w:t>
            </w:r>
            <w:proofErr w:type="spellStart"/>
            <w:r w:rsidRPr="00A37338">
              <w:rPr>
                <w:rFonts w:ascii="MS Sans Serif" w:hAnsi="MS Sans Serif"/>
                <w:sz w:val="21"/>
                <w:szCs w:val="21"/>
              </w:rPr>
              <w:t>interquartilica</w:t>
            </w:r>
            <w:proofErr w:type="spellEnd"/>
            <w:r w:rsidRPr="00A37338">
              <w:rPr>
                <w:rFonts w:ascii="MS Sans Serif" w:hAnsi="MS Sans Serif"/>
                <w:sz w:val="21"/>
                <w:szCs w:val="21"/>
              </w:rPr>
              <w:t xml:space="preserve"> = 0</w:t>
            </w:r>
            <w:r w:rsidRPr="00A37338">
              <w:rPr>
                <w:rFonts w:ascii="MS Sans Serif" w:hAnsi="MS Sans Serif"/>
                <w:sz w:val="21"/>
                <w:szCs w:val="21"/>
              </w:rPr>
              <w:br/>
              <w:t>  Scarto tipo = 0.42</w:t>
            </w:r>
            <w:r w:rsidRPr="00A37338">
              <w:rPr>
                <w:rFonts w:ascii="MS Sans Serif" w:hAnsi="MS Sans Serif"/>
                <w:sz w:val="21"/>
                <w:szCs w:val="21"/>
              </w:rPr>
              <w:br/>
            </w:r>
          </w:p>
          <w:p w:rsidR="00A37338" w:rsidRPr="00A37338" w:rsidRDefault="00A37338" w:rsidP="00A37338">
            <w:pPr>
              <w:spacing w:before="100" w:beforeAutospacing="1" w:after="100" w:afterAutospacing="1"/>
              <w:rPr>
                <w:rFonts w:ascii="MS Sans Serif" w:hAnsi="MS Sans Serif"/>
                <w:sz w:val="21"/>
                <w:szCs w:val="21"/>
              </w:rPr>
            </w:pPr>
          </w:p>
        </w:tc>
        <w:tc>
          <w:tcPr>
            <w:tcW w:w="4500" w:type="dxa"/>
            <w:gridSpan w:val="3"/>
            <w:hideMark/>
          </w:tcPr>
          <w:p w:rsidR="00A37338" w:rsidRPr="00A37338" w:rsidRDefault="00A37338" w:rsidP="00A37338">
            <w:pPr>
              <w:spacing w:before="100" w:beforeAutospacing="1" w:after="100" w:afterAutospacing="1"/>
              <w:jc w:val="right"/>
              <w:rPr>
                <w:rFonts w:ascii="MS Sans Serif" w:hAnsi="MS Sans Serif"/>
                <w:sz w:val="21"/>
                <w:szCs w:val="21"/>
              </w:rPr>
            </w:pPr>
            <w:r w:rsidRPr="00A37338">
              <w:rPr>
                <w:rFonts w:ascii="MS Sans Serif" w:hAnsi="MS Sans Serif"/>
                <w:sz w:val="21"/>
                <w:szCs w:val="21"/>
              </w:rPr>
              <w:t xml:space="preserve">  </w:t>
            </w:r>
          </w:p>
          <w:tbl>
            <w:tblPr>
              <w:tblW w:w="0" w:type="auto"/>
              <w:jc w:val="right"/>
              <w:tblCellSpacing w:w="15" w:type="dxa"/>
              <w:tblCellMar>
                <w:left w:w="0" w:type="dxa"/>
                <w:right w:w="0" w:type="dxa"/>
              </w:tblCellMar>
              <w:tblLook w:val="04A0"/>
            </w:tblPr>
            <w:tblGrid>
              <w:gridCol w:w="466"/>
              <w:gridCol w:w="466"/>
            </w:tblGrid>
            <w:tr w:rsidR="00A37338" w:rsidRPr="00A3733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A37338" w:rsidRPr="00A37338">
                    <w:trPr>
                      <w:tblCellSpacing w:w="0" w:type="dxa"/>
                      <w:jc w:val="center"/>
                    </w:trPr>
                    <w:tc>
                      <w:tcPr>
                        <w:tcW w:w="0" w:type="auto"/>
                        <w:vAlign w:val="bottom"/>
                        <w:hideMark/>
                      </w:tcPr>
                      <w:p w:rsidR="00A37338" w:rsidRPr="00A37338" w:rsidRDefault="00A37338" w:rsidP="00A37338">
                        <w:pPr>
                          <w:jc w:val="center"/>
                          <w:rPr>
                            <w:rFonts w:ascii="MS Sans Serif" w:hAnsi="MS Sans Serif"/>
                            <w:sz w:val="21"/>
                            <w:szCs w:val="21"/>
                          </w:rPr>
                        </w:pPr>
                        <w:r w:rsidRPr="00A37338">
                          <w:rPr>
                            <w:rFonts w:ascii="MS Sans Serif" w:hAnsi="MS Sans Serif"/>
                            <w:sz w:val="21"/>
                            <w:szCs w:val="21"/>
                          </w:rPr>
                          <w:t>23%</w:t>
                        </w:r>
                      </w:p>
                    </w:tc>
                  </w:tr>
                  <w:tr w:rsidR="00A37338" w:rsidRPr="00A37338">
                    <w:trPr>
                      <w:trHeight w:val="345"/>
                      <w:tblCellSpacing w:w="0" w:type="dxa"/>
                      <w:jc w:val="center"/>
                    </w:trPr>
                    <w:tc>
                      <w:tcPr>
                        <w:tcW w:w="0" w:type="auto"/>
                        <w:shd w:val="clear" w:color="auto" w:fill="C0D0C0"/>
                        <w:vAlign w:val="bottom"/>
                        <w:hideMark/>
                      </w:tcPr>
                      <w:p w:rsidR="00A37338" w:rsidRPr="00A37338" w:rsidRDefault="00A37338" w:rsidP="00A37338">
                        <w:pPr>
                          <w:jc w:val="center"/>
                          <w:rPr>
                            <w:rFonts w:ascii="MS Sans Serif" w:hAnsi="MS Sans Serif"/>
                            <w:sz w:val="21"/>
                            <w:szCs w:val="21"/>
                          </w:rPr>
                        </w:pPr>
                      </w:p>
                    </w:tc>
                  </w:tr>
                </w:tbl>
                <w:p w:rsidR="00A37338" w:rsidRPr="00A37338" w:rsidRDefault="00A37338" w:rsidP="00A37338">
                  <w:pPr>
                    <w:jc w:val="center"/>
                    <w:rPr>
                      <w:rFonts w:ascii="MS Sans Serif" w:hAnsi="MS Sans Serif"/>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A37338" w:rsidRPr="00A37338">
                    <w:trPr>
                      <w:tblCellSpacing w:w="0" w:type="dxa"/>
                      <w:jc w:val="center"/>
                    </w:trPr>
                    <w:tc>
                      <w:tcPr>
                        <w:tcW w:w="0" w:type="auto"/>
                        <w:vAlign w:val="bottom"/>
                        <w:hideMark/>
                      </w:tcPr>
                      <w:p w:rsidR="00A37338" w:rsidRPr="00A37338" w:rsidRDefault="00A37338" w:rsidP="00A37338">
                        <w:pPr>
                          <w:jc w:val="center"/>
                          <w:rPr>
                            <w:rFonts w:ascii="MS Sans Serif" w:hAnsi="MS Sans Serif"/>
                            <w:sz w:val="21"/>
                            <w:szCs w:val="21"/>
                          </w:rPr>
                        </w:pPr>
                        <w:r w:rsidRPr="00A37338">
                          <w:rPr>
                            <w:rFonts w:ascii="MS Sans Serif" w:hAnsi="MS Sans Serif"/>
                            <w:sz w:val="21"/>
                            <w:szCs w:val="21"/>
                          </w:rPr>
                          <w:t>78%</w:t>
                        </w:r>
                      </w:p>
                    </w:tc>
                  </w:tr>
                  <w:tr w:rsidR="00A37338" w:rsidRPr="00A37338">
                    <w:trPr>
                      <w:trHeight w:val="1170"/>
                      <w:tblCellSpacing w:w="0" w:type="dxa"/>
                      <w:jc w:val="center"/>
                    </w:trPr>
                    <w:tc>
                      <w:tcPr>
                        <w:tcW w:w="0" w:type="auto"/>
                        <w:shd w:val="clear" w:color="auto" w:fill="C0D0C0"/>
                        <w:vAlign w:val="bottom"/>
                        <w:hideMark/>
                      </w:tcPr>
                      <w:p w:rsidR="00A37338" w:rsidRPr="00A37338" w:rsidRDefault="00A37338" w:rsidP="00A37338">
                        <w:pPr>
                          <w:jc w:val="center"/>
                          <w:rPr>
                            <w:rFonts w:ascii="MS Sans Serif" w:hAnsi="MS Sans Serif"/>
                            <w:sz w:val="21"/>
                            <w:szCs w:val="21"/>
                          </w:rPr>
                        </w:pPr>
                      </w:p>
                    </w:tc>
                  </w:tr>
                </w:tbl>
                <w:p w:rsidR="00A37338" w:rsidRPr="00A37338" w:rsidRDefault="00A37338" w:rsidP="00A37338">
                  <w:pPr>
                    <w:jc w:val="center"/>
                    <w:rPr>
                      <w:rFonts w:ascii="MS Sans Serif" w:hAnsi="MS Sans Serif"/>
                      <w:sz w:val="21"/>
                      <w:szCs w:val="21"/>
                    </w:rPr>
                  </w:pPr>
                </w:p>
              </w:tc>
            </w:tr>
            <w:tr w:rsidR="00A37338" w:rsidRPr="00A37338">
              <w:trPr>
                <w:tblCellSpacing w:w="15" w:type="dxa"/>
                <w:jc w:val="right"/>
              </w:trPr>
              <w:tc>
                <w:tcPr>
                  <w:tcW w:w="0" w:type="auto"/>
                  <w:shd w:val="clear" w:color="auto" w:fill="E0E0E0"/>
                  <w:vAlign w:val="center"/>
                  <w:hideMark/>
                </w:tcPr>
                <w:p w:rsidR="00A37338" w:rsidRPr="00A37338" w:rsidRDefault="00A37338" w:rsidP="00A37338">
                  <w:pPr>
                    <w:jc w:val="center"/>
                    <w:rPr>
                      <w:rFonts w:ascii="MS Sans Serif" w:hAnsi="MS Sans Serif"/>
                      <w:sz w:val="21"/>
                      <w:szCs w:val="21"/>
                    </w:rPr>
                  </w:pPr>
                  <w:r w:rsidRPr="00A37338">
                    <w:rPr>
                      <w:rFonts w:ascii="MS Sans Serif" w:hAnsi="MS Sans Serif"/>
                      <w:sz w:val="21"/>
                      <w:szCs w:val="21"/>
                    </w:rPr>
                    <w:t>9</w:t>
                  </w:r>
                </w:p>
              </w:tc>
              <w:tc>
                <w:tcPr>
                  <w:tcW w:w="0" w:type="auto"/>
                  <w:shd w:val="clear" w:color="auto" w:fill="E0E0E0"/>
                  <w:vAlign w:val="center"/>
                  <w:hideMark/>
                </w:tcPr>
                <w:p w:rsidR="00A37338" w:rsidRPr="00A37338" w:rsidRDefault="00A37338" w:rsidP="00A37338">
                  <w:pPr>
                    <w:jc w:val="center"/>
                    <w:rPr>
                      <w:rFonts w:ascii="MS Sans Serif" w:hAnsi="MS Sans Serif"/>
                      <w:sz w:val="21"/>
                      <w:szCs w:val="21"/>
                    </w:rPr>
                  </w:pPr>
                  <w:r w:rsidRPr="00A37338">
                    <w:rPr>
                      <w:rFonts w:ascii="MS Sans Serif" w:hAnsi="MS Sans Serif"/>
                      <w:sz w:val="21"/>
                      <w:szCs w:val="21"/>
                    </w:rPr>
                    <w:t>31</w:t>
                  </w:r>
                </w:p>
              </w:tc>
            </w:tr>
            <w:tr w:rsidR="00A37338" w:rsidRPr="00A37338">
              <w:trPr>
                <w:tblCellSpacing w:w="15" w:type="dxa"/>
                <w:jc w:val="right"/>
              </w:trPr>
              <w:tc>
                <w:tcPr>
                  <w:tcW w:w="0" w:type="auto"/>
                  <w:shd w:val="clear" w:color="auto" w:fill="E0E0E0"/>
                  <w:vAlign w:val="center"/>
                  <w:hideMark/>
                </w:tcPr>
                <w:p w:rsidR="00A37338" w:rsidRPr="00A37338" w:rsidRDefault="00A37338" w:rsidP="00A37338">
                  <w:pPr>
                    <w:jc w:val="center"/>
                    <w:rPr>
                      <w:rFonts w:ascii="MS Sans Serif" w:hAnsi="MS Sans Serif"/>
                      <w:sz w:val="21"/>
                      <w:szCs w:val="21"/>
                    </w:rPr>
                  </w:pPr>
                  <w:r w:rsidRPr="00A37338">
                    <w:rPr>
                      <w:rFonts w:ascii="MS Sans Serif" w:hAnsi="MS Sans Serif"/>
                      <w:sz w:val="21"/>
                      <w:szCs w:val="21"/>
                    </w:rPr>
                    <w:t>0</w:t>
                  </w:r>
                </w:p>
              </w:tc>
              <w:tc>
                <w:tcPr>
                  <w:tcW w:w="0" w:type="auto"/>
                  <w:shd w:val="clear" w:color="auto" w:fill="E0E0E0"/>
                  <w:vAlign w:val="center"/>
                  <w:hideMark/>
                </w:tcPr>
                <w:p w:rsidR="00A37338" w:rsidRPr="00A37338" w:rsidRDefault="00A37338" w:rsidP="00A37338">
                  <w:pPr>
                    <w:jc w:val="center"/>
                    <w:rPr>
                      <w:rFonts w:ascii="MS Sans Serif" w:hAnsi="MS Sans Serif"/>
                      <w:sz w:val="21"/>
                      <w:szCs w:val="21"/>
                    </w:rPr>
                  </w:pPr>
                  <w:r w:rsidRPr="00A37338">
                    <w:rPr>
                      <w:rFonts w:ascii="MS Sans Serif" w:hAnsi="MS Sans Serif"/>
                      <w:sz w:val="21"/>
                      <w:szCs w:val="21"/>
                    </w:rPr>
                    <w:t>1</w:t>
                  </w:r>
                </w:p>
              </w:tc>
            </w:tr>
          </w:tbl>
          <w:p w:rsidR="00A37338" w:rsidRPr="00A37338" w:rsidRDefault="00A37338" w:rsidP="00A37338"/>
        </w:tc>
      </w:tr>
    </w:tbl>
    <w:p w:rsidR="005A4C51" w:rsidRDefault="005A4C51" w:rsidP="00DC6A08">
      <w:pPr>
        <w:rPr>
          <w:rFonts w:ascii="Papyrus" w:hAnsi="Papyrus"/>
          <w:b/>
          <w:bCs/>
          <w:sz w:val="36"/>
          <w:szCs w:val="36"/>
          <w:u w:val="single"/>
        </w:rPr>
      </w:pPr>
    </w:p>
    <w:p w:rsidR="005A4C51" w:rsidRDefault="005A4C51" w:rsidP="00DC6A08">
      <w:pPr>
        <w:rPr>
          <w:rFonts w:ascii="Papyrus" w:hAnsi="Papyrus"/>
          <w:b/>
          <w:bCs/>
          <w:sz w:val="36"/>
          <w:szCs w:val="36"/>
          <w:u w:val="single"/>
        </w:rPr>
      </w:pPr>
    </w:p>
    <w:p w:rsidR="005A4C51" w:rsidRDefault="005A4C51" w:rsidP="00DC6A08">
      <w:pPr>
        <w:rPr>
          <w:rFonts w:ascii="Papyrus" w:hAnsi="Papyrus"/>
          <w:b/>
          <w:bCs/>
          <w:sz w:val="36"/>
          <w:szCs w:val="36"/>
          <w:u w:val="single"/>
        </w:rPr>
      </w:pPr>
    </w:p>
    <w:p w:rsidR="005A4C51" w:rsidRDefault="005A4C51" w:rsidP="00DC6A08">
      <w:pPr>
        <w:rPr>
          <w:rFonts w:ascii="Papyrus" w:hAnsi="Papyrus"/>
          <w:b/>
          <w:bCs/>
          <w:sz w:val="36"/>
          <w:szCs w:val="36"/>
          <w:u w:val="single"/>
        </w:rPr>
      </w:pPr>
    </w:p>
    <w:p w:rsidR="005A4C51" w:rsidRDefault="005A4C51" w:rsidP="00DC6A08">
      <w:pPr>
        <w:rPr>
          <w:rFonts w:ascii="Papyrus" w:hAnsi="Papyrus"/>
          <w:b/>
          <w:bCs/>
          <w:sz w:val="36"/>
          <w:szCs w:val="36"/>
          <w:u w:val="single"/>
        </w:rPr>
      </w:pPr>
    </w:p>
    <w:p w:rsidR="005A4C51" w:rsidRDefault="005A4C51" w:rsidP="00DC6A08">
      <w:pPr>
        <w:rPr>
          <w:rFonts w:ascii="Papyrus" w:hAnsi="Papyrus"/>
          <w:b/>
          <w:bCs/>
          <w:sz w:val="36"/>
          <w:szCs w:val="36"/>
          <w:u w:val="single"/>
        </w:rPr>
      </w:pPr>
    </w:p>
    <w:tbl>
      <w:tblPr>
        <w:tblW w:w="0" w:type="auto"/>
        <w:tblCellSpacing w:w="15" w:type="dxa"/>
        <w:tblCellMar>
          <w:top w:w="15" w:type="dxa"/>
          <w:left w:w="15" w:type="dxa"/>
          <w:bottom w:w="15" w:type="dxa"/>
          <w:right w:w="15" w:type="dxa"/>
        </w:tblCellMar>
        <w:tblLook w:val="04A0"/>
      </w:tblPr>
      <w:tblGrid>
        <w:gridCol w:w="4708"/>
        <w:gridCol w:w="4545"/>
      </w:tblGrid>
      <w:tr w:rsidR="00E77EA6" w:rsidRPr="00E77EA6" w:rsidTr="00E77EA6">
        <w:trPr>
          <w:tblCellSpacing w:w="15" w:type="dxa"/>
        </w:trPr>
        <w:tc>
          <w:tcPr>
            <w:tcW w:w="0" w:type="auto"/>
            <w:hideMark/>
          </w:tcPr>
          <w:p w:rsidR="00E77EA6" w:rsidRPr="00E77EA6" w:rsidRDefault="00E77EA6" w:rsidP="00E77EA6">
            <w:pPr>
              <w:rPr>
                <w:rFonts w:ascii="MS Sans Serif" w:hAnsi="MS Sans Serif"/>
                <w:sz w:val="21"/>
                <w:szCs w:val="21"/>
              </w:rPr>
            </w:pPr>
            <w:r w:rsidRPr="00E77EA6">
              <w:rPr>
                <w:rFonts w:ascii="MS Sans Serif" w:hAnsi="MS Sans Serif"/>
                <w:b/>
                <w:bCs/>
                <w:sz w:val="21"/>
                <w:szCs w:val="21"/>
              </w:rPr>
              <w:lastRenderedPageBreak/>
              <w:t>Distribuzione di frequenza:</w:t>
            </w:r>
            <w:r w:rsidRPr="00E77EA6">
              <w:rPr>
                <w:rFonts w:ascii="MS Sans Serif" w:hAnsi="MS Sans Serif"/>
                <w:sz w:val="21"/>
                <w:szCs w:val="21"/>
              </w:rPr>
              <w:br/>
            </w:r>
            <w:r w:rsidRPr="00E77EA6">
              <w:rPr>
                <w:rFonts w:ascii="MS Sans Serif" w:hAnsi="MS Sans Serif"/>
                <w:b/>
                <w:bCs/>
                <w:sz w:val="21"/>
                <w:szCs w:val="21"/>
              </w:rPr>
              <w:t>v(10_4)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E77EA6" w:rsidRPr="00E77EA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77EA6" w:rsidRPr="00E77EA6" w:rsidRDefault="00E77EA6" w:rsidP="00E77EA6">
                  <w:pPr>
                    <w:rPr>
                      <w:rFonts w:ascii="MS Sans Serif" w:hAnsi="MS Sans Serif"/>
                      <w:sz w:val="21"/>
                      <w:szCs w:val="21"/>
                    </w:rPr>
                  </w:pPr>
                  <w:r w:rsidRPr="00E77EA6">
                    <w:rPr>
                      <w:rFonts w:ascii="MS Sans Serif" w:hAnsi="MS Sans Serif"/>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77EA6" w:rsidRPr="00E77EA6" w:rsidRDefault="00E77EA6" w:rsidP="00E77EA6">
                  <w:pPr>
                    <w:rPr>
                      <w:rFonts w:ascii="MS Sans Serif" w:hAnsi="MS Sans Serif"/>
                      <w:sz w:val="21"/>
                      <w:szCs w:val="21"/>
                    </w:rPr>
                  </w:pPr>
                  <w:r w:rsidRPr="00E77EA6">
                    <w:rPr>
                      <w:rFonts w:ascii="MS Sans Serif" w:hAnsi="MS Sans Serif"/>
                      <w:sz w:val="15"/>
                      <w:szCs w:val="15"/>
                    </w:rPr>
                    <w:t>Frequenza</w:t>
                  </w:r>
                  <w:r w:rsidRPr="00E77EA6">
                    <w:rPr>
                      <w:rFonts w:ascii="MS Sans Serif" w:hAnsi="MS Sans Serif"/>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77EA6" w:rsidRPr="00E77EA6" w:rsidRDefault="00E77EA6" w:rsidP="00E77EA6">
                  <w:pPr>
                    <w:rPr>
                      <w:rFonts w:ascii="MS Sans Serif" w:hAnsi="MS Sans Serif"/>
                      <w:sz w:val="21"/>
                      <w:szCs w:val="21"/>
                    </w:rPr>
                  </w:pPr>
                  <w:proofErr w:type="spellStart"/>
                  <w:r w:rsidRPr="00E77EA6">
                    <w:rPr>
                      <w:rFonts w:ascii="MS Sans Serif" w:hAnsi="MS Sans Serif"/>
                      <w:sz w:val="15"/>
                      <w:szCs w:val="15"/>
                    </w:rPr>
                    <w:t>Percent</w:t>
                  </w:r>
                  <w:proofErr w:type="spellEnd"/>
                  <w:r w:rsidRPr="00E77EA6">
                    <w:rPr>
                      <w:rFonts w:ascii="MS Sans Serif" w:hAnsi="MS Sans Serif"/>
                      <w:sz w:val="15"/>
                      <w:szCs w:val="15"/>
                    </w:rPr>
                    <w:t>.</w:t>
                  </w:r>
                  <w:r w:rsidRPr="00E77EA6">
                    <w:rPr>
                      <w:rFonts w:ascii="MS Sans Serif" w:hAnsi="MS Sans Serif"/>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77EA6" w:rsidRPr="00E77EA6" w:rsidRDefault="00E77EA6" w:rsidP="00E77EA6">
                  <w:pPr>
                    <w:rPr>
                      <w:rFonts w:ascii="MS Sans Serif" w:hAnsi="MS Sans Serif"/>
                      <w:sz w:val="21"/>
                      <w:szCs w:val="21"/>
                    </w:rPr>
                  </w:pPr>
                  <w:r w:rsidRPr="00E77EA6">
                    <w:rPr>
                      <w:rFonts w:ascii="MS Sans Serif" w:hAnsi="MS Sans Serif"/>
                      <w:sz w:val="15"/>
                      <w:szCs w:val="15"/>
                    </w:rPr>
                    <w:t>Frequenza</w:t>
                  </w:r>
                  <w:r w:rsidRPr="00E77EA6">
                    <w:rPr>
                      <w:rFonts w:ascii="MS Sans Serif" w:hAnsi="MS Sans Serif"/>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77EA6" w:rsidRPr="00E77EA6" w:rsidRDefault="00E77EA6" w:rsidP="00E77EA6">
                  <w:pPr>
                    <w:rPr>
                      <w:rFonts w:ascii="MS Sans Serif" w:hAnsi="MS Sans Serif"/>
                      <w:sz w:val="21"/>
                      <w:szCs w:val="21"/>
                    </w:rPr>
                  </w:pPr>
                  <w:proofErr w:type="spellStart"/>
                  <w:r w:rsidRPr="00E77EA6">
                    <w:rPr>
                      <w:rFonts w:ascii="MS Sans Serif" w:hAnsi="MS Sans Serif"/>
                      <w:sz w:val="15"/>
                      <w:szCs w:val="15"/>
                    </w:rPr>
                    <w:t>Percent</w:t>
                  </w:r>
                  <w:proofErr w:type="spellEnd"/>
                  <w:r w:rsidRPr="00E77EA6">
                    <w:rPr>
                      <w:rFonts w:ascii="MS Sans Serif" w:hAnsi="MS Sans Serif"/>
                      <w:sz w:val="15"/>
                      <w:szCs w:val="15"/>
                    </w:rPr>
                    <w:t>.</w:t>
                  </w:r>
                  <w:r w:rsidRPr="00E77EA6">
                    <w:rPr>
                      <w:rFonts w:ascii="MS Sans Serif" w:hAnsi="MS Sans Serif"/>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77EA6" w:rsidRPr="00E77EA6" w:rsidRDefault="00E77EA6" w:rsidP="00E77EA6">
                  <w:pPr>
                    <w:rPr>
                      <w:rFonts w:ascii="MS Sans Serif" w:hAnsi="MS Sans Serif"/>
                      <w:sz w:val="21"/>
                      <w:szCs w:val="21"/>
                    </w:rPr>
                  </w:pPr>
                  <w:r w:rsidRPr="00E77EA6">
                    <w:rPr>
                      <w:rFonts w:ascii="MS Sans Serif" w:hAnsi="MS Sans Serif"/>
                      <w:sz w:val="15"/>
                      <w:szCs w:val="15"/>
                    </w:rPr>
                    <w:t xml:space="preserve">Int. </w:t>
                  </w:r>
                  <w:proofErr w:type="spellStart"/>
                  <w:r w:rsidRPr="00E77EA6">
                    <w:rPr>
                      <w:rFonts w:ascii="MS Sans Serif" w:hAnsi="MS Sans Serif"/>
                      <w:sz w:val="15"/>
                      <w:szCs w:val="15"/>
                    </w:rPr>
                    <w:t>Fid</w:t>
                  </w:r>
                  <w:proofErr w:type="spellEnd"/>
                  <w:r w:rsidRPr="00E77EA6">
                    <w:rPr>
                      <w:rFonts w:ascii="MS Sans Serif" w:hAnsi="MS Sans Serif"/>
                      <w:sz w:val="15"/>
                      <w:szCs w:val="15"/>
                    </w:rPr>
                    <w:t>. 95%</w:t>
                  </w:r>
                </w:p>
              </w:tc>
            </w:tr>
            <w:tr w:rsidR="00E77EA6" w:rsidRPr="00E77EA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77EA6" w:rsidRPr="00E77EA6" w:rsidRDefault="00E77EA6" w:rsidP="00E77EA6">
                  <w:pPr>
                    <w:rPr>
                      <w:rFonts w:ascii="MS Sans Serif" w:hAnsi="MS Sans Serif"/>
                      <w:sz w:val="21"/>
                      <w:szCs w:val="21"/>
                    </w:rPr>
                  </w:pPr>
                  <w:r w:rsidRPr="00E77EA6">
                    <w:rPr>
                      <w:rFonts w:ascii="MS Sans Serif" w:hAnsi="MS Sans Serif"/>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E77EA6" w:rsidRPr="00E77EA6" w:rsidRDefault="00E77EA6" w:rsidP="00E77EA6">
                  <w:pPr>
                    <w:rPr>
                      <w:rFonts w:ascii="MS Sans Serif" w:hAnsi="MS Sans Serif"/>
                      <w:sz w:val="21"/>
                      <w:szCs w:val="21"/>
                    </w:rPr>
                  </w:pPr>
                  <w:r w:rsidRPr="00E77EA6">
                    <w:rPr>
                      <w:rFonts w:ascii="MS Sans Serif" w:hAnsi="MS Sans Serif"/>
                      <w:sz w:val="21"/>
                      <w:szCs w:val="21"/>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E77EA6" w:rsidRPr="00E77EA6" w:rsidRDefault="00E77EA6" w:rsidP="00E77EA6">
                  <w:pPr>
                    <w:rPr>
                      <w:rFonts w:ascii="MS Sans Serif" w:hAnsi="MS Sans Serif"/>
                      <w:sz w:val="21"/>
                      <w:szCs w:val="21"/>
                    </w:rPr>
                  </w:pPr>
                  <w:r w:rsidRPr="00E77EA6">
                    <w:rPr>
                      <w:rFonts w:ascii="MS Sans Serif" w:hAnsi="MS Sans Serif"/>
                      <w:sz w:val="21"/>
                      <w:szCs w:val="21"/>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E77EA6" w:rsidRPr="00E77EA6" w:rsidRDefault="00E77EA6" w:rsidP="00E77EA6">
                  <w:pPr>
                    <w:rPr>
                      <w:rFonts w:ascii="MS Sans Serif" w:hAnsi="MS Sans Serif"/>
                      <w:sz w:val="21"/>
                      <w:szCs w:val="21"/>
                    </w:rPr>
                  </w:pPr>
                  <w:r w:rsidRPr="00E77EA6">
                    <w:rPr>
                      <w:rFonts w:ascii="MS Sans Serif" w:hAnsi="MS Sans Serif"/>
                      <w:sz w:val="21"/>
                      <w:szCs w:val="21"/>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E77EA6" w:rsidRPr="00E77EA6" w:rsidRDefault="00E77EA6" w:rsidP="00E77EA6">
                  <w:pPr>
                    <w:rPr>
                      <w:rFonts w:ascii="MS Sans Serif" w:hAnsi="MS Sans Serif"/>
                      <w:sz w:val="21"/>
                      <w:szCs w:val="21"/>
                    </w:rPr>
                  </w:pPr>
                  <w:r w:rsidRPr="00E77EA6">
                    <w:rPr>
                      <w:rFonts w:ascii="MS Sans Serif" w:hAnsi="MS Sans Serif"/>
                      <w:sz w:val="21"/>
                      <w:szCs w:val="21"/>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E77EA6" w:rsidRPr="00E77EA6" w:rsidRDefault="00E77EA6" w:rsidP="00E77EA6">
                  <w:pPr>
                    <w:rPr>
                      <w:rFonts w:ascii="MS Sans Serif" w:hAnsi="MS Sans Serif"/>
                      <w:sz w:val="21"/>
                      <w:szCs w:val="21"/>
                    </w:rPr>
                  </w:pPr>
                  <w:r w:rsidRPr="00E77EA6">
                    <w:rPr>
                      <w:rFonts w:ascii="MS Sans Serif" w:hAnsi="MS Sans Serif"/>
                      <w:sz w:val="15"/>
                      <w:szCs w:val="15"/>
                    </w:rPr>
                    <w:t>32%:63%</w:t>
                  </w:r>
                </w:p>
              </w:tc>
            </w:tr>
            <w:tr w:rsidR="00E77EA6" w:rsidRPr="00E77EA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77EA6" w:rsidRPr="00E77EA6" w:rsidRDefault="00E77EA6" w:rsidP="00E77EA6">
                  <w:pPr>
                    <w:rPr>
                      <w:rFonts w:ascii="MS Sans Serif" w:hAnsi="MS Sans Serif"/>
                      <w:sz w:val="21"/>
                      <w:szCs w:val="21"/>
                    </w:rPr>
                  </w:pPr>
                  <w:r w:rsidRPr="00E77EA6">
                    <w:rPr>
                      <w:rFonts w:ascii="MS Sans Serif" w:hAnsi="MS Sans Serif"/>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77EA6" w:rsidRPr="00E77EA6" w:rsidRDefault="00E77EA6" w:rsidP="00E77EA6">
                  <w:pPr>
                    <w:rPr>
                      <w:rFonts w:ascii="MS Sans Serif" w:hAnsi="MS Sans Serif"/>
                      <w:sz w:val="21"/>
                      <w:szCs w:val="21"/>
                    </w:rPr>
                  </w:pPr>
                  <w:r w:rsidRPr="00E77EA6">
                    <w:rPr>
                      <w:rFonts w:ascii="MS Sans Serif" w:hAnsi="MS Sans Serif"/>
                      <w:sz w:val="21"/>
                      <w:szCs w:val="21"/>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E77EA6" w:rsidRPr="00E77EA6" w:rsidRDefault="00E77EA6" w:rsidP="00E77EA6">
                  <w:pPr>
                    <w:rPr>
                      <w:rFonts w:ascii="MS Sans Serif" w:hAnsi="MS Sans Serif"/>
                      <w:sz w:val="21"/>
                      <w:szCs w:val="21"/>
                    </w:rPr>
                  </w:pPr>
                  <w:r w:rsidRPr="00E77EA6">
                    <w:rPr>
                      <w:rFonts w:ascii="MS Sans Serif" w:hAnsi="MS Sans Serif"/>
                      <w:sz w:val="21"/>
                      <w:szCs w:val="21"/>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E77EA6" w:rsidRPr="00E77EA6" w:rsidRDefault="00E77EA6" w:rsidP="00E77EA6">
                  <w:pPr>
                    <w:rPr>
                      <w:rFonts w:ascii="MS Sans Serif" w:hAnsi="MS Sans Serif"/>
                      <w:sz w:val="21"/>
                      <w:szCs w:val="21"/>
                    </w:rPr>
                  </w:pPr>
                  <w:r w:rsidRPr="00E77EA6">
                    <w:rPr>
                      <w:rFonts w:ascii="MS Sans Serif" w:hAnsi="MS Sans Serif"/>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E77EA6" w:rsidRPr="00E77EA6" w:rsidRDefault="00E77EA6" w:rsidP="00E77EA6">
                  <w:pPr>
                    <w:rPr>
                      <w:rFonts w:ascii="MS Sans Serif" w:hAnsi="MS Sans Serif"/>
                      <w:sz w:val="21"/>
                      <w:szCs w:val="21"/>
                    </w:rPr>
                  </w:pPr>
                  <w:r w:rsidRPr="00E77EA6">
                    <w:rPr>
                      <w:rFonts w:ascii="MS Sans Serif" w:hAnsi="MS Sans Serif"/>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77EA6" w:rsidRPr="00E77EA6" w:rsidRDefault="00E77EA6" w:rsidP="00E77EA6">
                  <w:pPr>
                    <w:rPr>
                      <w:rFonts w:ascii="MS Sans Serif" w:hAnsi="MS Sans Serif"/>
                      <w:sz w:val="21"/>
                      <w:szCs w:val="21"/>
                    </w:rPr>
                  </w:pPr>
                  <w:r w:rsidRPr="00E77EA6">
                    <w:rPr>
                      <w:rFonts w:ascii="MS Sans Serif" w:hAnsi="MS Sans Serif"/>
                      <w:sz w:val="15"/>
                      <w:szCs w:val="15"/>
                    </w:rPr>
                    <w:t>37%:68%</w:t>
                  </w:r>
                </w:p>
              </w:tc>
            </w:tr>
          </w:tbl>
          <w:p w:rsidR="00E77EA6" w:rsidRPr="00E77EA6" w:rsidRDefault="00E77EA6" w:rsidP="00E77EA6">
            <w:pPr>
              <w:rPr>
                <w:rFonts w:ascii="MS Sans Serif" w:hAnsi="MS Sans Serif"/>
                <w:sz w:val="21"/>
                <w:szCs w:val="21"/>
              </w:rPr>
            </w:pPr>
            <w:r w:rsidRPr="00E77EA6">
              <w:rPr>
                <w:rFonts w:ascii="MS Sans Serif" w:hAnsi="MS Sans Serif"/>
                <w:sz w:val="21"/>
                <w:szCs w:val="21"/>
              </w:rPr>
              <w:br/>
            </w:r>
            <w:r w:rsidRPr="00E77EA6">
              <w:rPr>
                <w:rFonts w:ascii="MS Sans Serif" w:hAnsi="MS Sans Serif"/>
                <w:b/>
                <w:bCs/>
                <w:sz w:val="21"/>
                <w:szCs w:val="21"/>
              </w:rPr>
              <w:t>Campione</w:t>
            </w:r>
            <w:r w:rsidRPr="00E77EA6">
              <w:rPr>
                <w:rFonts w:ascii="MS Sans Serif" w:hAnsi="MS Sans Serif"/>
                <w:sz w:val="21"/>
                <w:szCs w:val="21"/>
              </w:rPr>
              <w:t>:</w:t>
            </w:r>
            <w:r w:rsidRPr="00E77EA6">
              <w:rPr>
                <w:rFonts w:ascii="MS Sans Serif" w:hAnsi="MS Sans Serif"/>
                <w:sz w:val="21"/>
                <w:szCs w:val="21"/>
              </w:rPr>
              <w:br/>
              <w:t xml:space="preserve">Numero di </w:t>
            </w:r>
            <w:proofErr w:type="spellStart"/>
            <w:r w:rsidRPr="00E77EA6">
              <w:rPr>
                <w:rFonts w:ascii="MS Sans Serif" w:hAnsi="MS Sans Serif"/>
                <w:sz w:val="21"/>
                <w:szCs w:val="21"/>
              </w:rPr>
              <w:t>casi=</w:t>
            </w:r>
            <w:proofErr w:type="spellEnd"/>
            <w:r w:rsidRPr="00E77EA6">
              <w:rPr>
                <w:rFonts w:ascii="MS Sans Serif" w:hAnsi="MS Sans Serif"/>
                <w:sz w:val="21"/>
                <w:szCs w:val="21"/>
              </w:rPr>
              <w:t xml:space="preserve"> 40</w:t>
            </w:r>
            <w:r w:rsidRPr="00E77EA6">
              <w:rPr>
                <w:rFonts w:ascii="MS Sans Serif" w:hAnsi="MS Sans Serif"/>
                <w:sz w:val="21"/>
                <w:szCs w:val="21"/>
              </w:rPr>
              <w:br/>
              <w:t>Indici di tendenza centrale:</w:t>
            </w:r>
            <w:r w:rsidRPr="00E77EA6">
              <w:rPr>
                <w:rFonts w:ascii="MS Sans Serif" w:hAnsi="MS Sans Serif"/>
                <w:sz w:val="21"/>
                <w:szCs w:val="21"/>
              </w:rPr>
              <w:br/>
              <w:t>  Moda = 1</w:t>
            </w:r>
            <w:r w:rsidRPr="00E77EA6">
              <w:rPr>
                <w:rFonts w:ascii="MS Sans Serif" w:hAnsi="MS Sans Serif"/>
                <w:sz w:val="21"/>
                <w:szCs w:val="21"/>
              </w:rPr>
              <w:br/>
              <w:t>  Mediana = 1</w:t>
            </w:r>
            <w:r w:rsidRPr="00E77EA6">
              <w:rPr>
                <w:rFonts w:ascii="MS Sans Serif" w:hAnsi="MS Sans Serif"/>
                <w:sz w:val="21"/>
                <w:szCs w:val="21"/>
              </w:rPr>
              <w:br/>
              <w:t>  Media = 0.53</w:t>
            </w:r>
            <w:r w:rsidRPr="00E77EA6">
              <w:rPr>
                <w:rFonts w:ascii="MS Sans Serif" w:hAnsi="MS Sans Serif"/>
                <w:sz w:val="21"/>
                <w:szCs w:val="21"/>
              </w:rPr>
              <w:br/>
              <w:t>Indici di dispersione:</w:t>
            </w:r>
            <w:r w:rsidRPr="00E77EA6">
              <w:rPr>
                <w:rFonts w:ascii="MS Sans Serif" w:hAnsi="MS Sans Serif"/>
                <w:sz w:val="21"/>
                <w:szCs w:val="21"/>
              </w:rPr>
              <w:br/>
              <w:t>  Squilibrio = 0.5</w:t>
            </w:r>
            <w:r w:rsidRPr="00E77EA6">
              <w:rPr>
                <w:rFonts w:ascii="MS Sans Serif" w:hAnsi="MS Sans Serif"/>
                <w:sz w:val="21"/>
                <w:szCs w:val="21"/>
              </w:rPr>
              <w:br/>
              <w:t>  Campo di variazione = 1</w:t>
            </w:r>
            <w:r w:rsidRPr="00E77EA6">
              <w:rPr>
                <w:rFonts w:ascii="MS Sans Serif" w:hAnsi="MS Sans Serif"/>
                <w:sz w:val="21"/>
                <w:szCs w:val="21"/>
              </w:rPr>
              <w:br/>
              <w:t xml:space="preserve">  Differenza </w:t>
            </w:r>
            <w:proofErr w:type="spellStart"/>
            <w:r w:rsidRPr="00E77EA6">
              <w:rPr>
                <w:rFonts w:ascii="MS Sans Serif" w:hAnsi="MS Sans Serif"/>
                <w:sz w:val="21"/>
                <w:szCs w:val="21"/>
              </w:rPr>
              <w:t>interquartilica</w:t>
            </w:r>
            <w:proofErr w:type="spellEnd"/>
            <w:r w:rsidRPr="00E77EA6">
              <w:rPr>
                <w:rFonts w:ascii="MS Sans Serif" w:hAnsi="MS Sans Serif"/>
                <w:sz w:val="21"/>
                <w:szCs w:val="21"/>
              </w:rPr>
              <w:t xml:space="preserve"> = 1</w:t>
            </w:r>
            <w:r w:rsidRPr="00E77EA6">
              <w:rPr>
                <w:rFonts w:ascii="MS Sans Serif" w:hAnsi="MS Sans Serif"/>
                <w:sz w:val="21"/>
                <w:szCs w:val="21"/>
              </w:rPr>
              <w:br/>
              <w:t>  Scarto tipo = 0.5</w:t>
            </w:r>
          </w:p>
          <w:p w:rsidR="00E77EA6" w:rsidRPr="00E77EA6" w:rsidRDefault="00E77EA6" w:rsidP="00E77EA6">
            <w:pPr>
              <w:spacing w:before="100" w:beforeAutospacing="1" w:after="100" w:afterAutospacing="1"/>
              <w:rPr>
                <w:rFonts w:ascii="MS Sans Serif" w:hAnsi="MS Sans Serif"/>
                <w:sz w:val="21"/>
                <w:szCs w:val="21"/>
              </w:rPr>
            </w:pPr>
          </w:p>
        </w:tc>
        <w:tc>
          <w:tcPr>
            <w:tcW w:w="4500" w:type="dxa"/>
            <w:hideMark/>
          </w:tcPr>
          <w:p w:rsidR="00E77EA6" w:rsidRPr="00E77EA6" w:rsidRDefault="00E77EA6" w:rsidP="00E77EA6">
            <w:pPr>
              <w:spacing w:before="100" w:beforeAutospacing="1" w:after="100" w:afterAutospacing="1"/>
              <w:jc w:val="right"/>
              <w:rPr>
                <w:rFonts w:ascii="MS Sans Serif" w:hAnsi="MS Sans Serif"/>
                <w:sz w:val="21"/>
                <w:szCs w:val="21"/>
              </w:rPr>
            </w:pPr>
            <w:r w:rsidRPr="00E77EA6">
              <w:rPr>
                <w:rFonts w:ascii="MS Sans Serif" w:hAnsi="MS Sans Serif"/>
                <w:sz w:val="21"/>
                <w:szCs w:val="21"/>
              </w:rPr>
              <w:t xml:space="preserve">  </w:t>
            </w:r>
          </w:p>
          <w:tbl>
            <w:tblPr>
              <w:tblW w:w="0" w:type="auto"/>
              <w:jc w:val="right"/>
              <w:tblCellSpacing w:w="15" w:type="dxa"/>
              <w:tblCellMar>
                <w:left w:w="0" w:type="dxa"/>
                <w:right w:w="0" w:type="dxa"/>
              </w:tblCellMar>
              <w:tblLook w:val="04A0"/>
            </w:tblPr>
            <w:tblGrid>
              <w:gridCol w:w="466"/>
              <w:gridCol w:w="466"/>
            </w:tblGrid>
            <w:tr w:rsidR="00E77EA6" w:rsidRPr="00E77EA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E77EA6" w:rsidRPr="00E77EA6">
                    <w:trPr>
                      <w:tblCellSpacing w:w="0" w:type="dxa"/>
                      <w:jc w:val="center"/>
                    </w:trPr>
                    <w:tc>
                      <w:tcPr>
                        <w:tcW w:w="0" w:type="auto"/>
                        <w:vAlign w:val="bottom"/>
                        <w:hideMark/>
                      </w:tcPr>
                      <w:p w:rsidR="00E77EA6" w:rsidRPr="00E77EA6" w:rsidRDefault="00E77EA6" w:rsidP="00E77EA6">
                        <w:pPr>
                          <w:jc w:val="center"/>
                          <w:rPr>
                            <w:rFonts w:ascii="MS Sans Serif" w:hAnsi="MS Sans Serif"/>
                            <w:sz w:val="21"/>
                            <w:szCs w:val="21"/>
                          </w:rPr>
                        </w:pPr>
                        <w:r w:rsidRPr="00E77EA6">
                          <w:rPr>
                            <w:rFonts w:ascii="MS Sans Serif" w:hAnsi="MS Sans Serif"/>
                            <w:sz w:val="21"/>
                            <w:szCs w:val="21"/>
                          </w:rPr>
                          <w:t>48%</w:t>
                        </w:r>
                      </w:p>
                    </w:tc>
                  </w:tr>
                  <w:tr w:rsidR="00E77EA6" w:rsidRPr="00E77EA6">
                    <w:trPr>
                      <w:trHeight w:val="720"/>
                      <w:tblCellSpacing w:w="0" w:type="dxa"/>
                      <w:jc w:val="center"/>
                    </w:trPr>
                    <w:tc>
                      <w:tcPr>
                        <w:tcW w:w="0" w:type="auto"/>
                        <w:shd w:val="clear" w:color="auto" w:fill="C0D0C0"/>
                        <w:vAlign w:val="bottom"/>
                        <w:hideMark/>
                      </w:tcPr>
                      <w:p w:rsidR="00E77EA6" w:rsidRPr="00E77EA6" w:rsidRDefault="00E77EA6" w:rsidP="00E77EA6">
                        <w:pPr>
                          <w:jc w:val="center"/>
                          <w:rPr>
                            <w:rFonts w:ascii="MS Sans Serif" w:hAnsi="MS Sans Serif"/>
                            <w:sz w:val="21"/>
                            <w:szCs w:val="21"/>
                          </w:rPr>
                        </w:pPr>
                      </w:p>
                    </w:tc>
                  </w:tr>
                </w:tbl>
                <w:p w:rsidR="00E77EA6" w:rsidRPr="00E77EA6" w:rsidRDefault="00E77EA6" w:rsidP="00E77EA6">
                  <w:pPr>
                    <w:jc w:val="center"/>
                    <w:rPr>
                      <w:rFonts w:ascii="MS Sans Serif" w:hAnsi="MS Sans Serif"/>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E77EA6" w:rsidRPr="00E77EA6">
                    <w:trPr>
                      <w:tblCellSpacing w:w="0" w:type="dxa"/>
                      <w:jc w:val="center"/>
                    </w:trPr>
                    <w:tc>
                      <w:tcPr>
                        <w:tcW w:w="0" w:type="auto"/>
                        <w:vAlign w:val="bottom"/>
                        <w:hideMark/>
                      </w:tcPr>
                      <w:p w:rsidR="00E77EA6" w:rsidRPr="00E77EA6" w:rsidRDefault="00E77EA6" w:rsidP="00E77EA6">
                        <w:pPr>
                          <w:jc w:val="center"/>
                          <w:rPr>
                            <w:rFonts w:ascii="MS Sans Serif" w:hAnsi="MS Sans Serif"/>
                            <w:sz w:val="21"/>
                            <w:szCs w:val="21"/>
                          </w:rPr>
                        </w:pPr>
                        <w:r w:rsidRPr="00E77EA6">
                          <w:rPr>
                            <w:rFonts w:ascii="MS Sans Serif" w:hAnsi="MS Sans Serif"/>
                            <w:sz w:val="21"/>
                            <w:szCs w:val="21"/>
                          </w:rPr>
                          <w:t>53%</w:t>
                        </w:r>
                      </w:p>
                    </w:tc>
                  </w:tr>
                  <w:tr w:rsidR="00E77EA6" w:rsidRPr="00E77EA6">
                    <w:trPr>
                      <w:trHeight w:val="795"/>
                      <w:tblCellSpacing w:w="0" w:type="dxa"/>
                      <w:jc w:val="center"/>
                    </w:trPr>
                    <w:tc>
                      <w:tcPr>
                        <w:tcW w:w="0" w:type="auto"/>
                        <w:shd w:val="clear" w:color="auto" w:fill="C0D0C0"/>
                        <w:vAlign w:val="bottom"/>
                        <w:hideMark/>
                      </w:tcPr>
                      <w:p w:rsidR="00E77EA6" w:rsidRPr="00E77EA6" w:rsidRDefault="00E77EA6" w:rsidP="00E77EA6">
                        <w:pPr>
                          <w:jc w:val="center"/>
                          <w:rPr>
                            <w:rFonts w:ascii="MS Sans Serif" w:hAnsi="MS Sans Serif"/>
                            <w:sz w:val="21"/>
                            <w:szCs w:val="21"/>
                          </w:rPr>
                        </w:pPr>
                      </w:p>
                    </w:tc>
                  </w:tr>
                </w:tbl>
                <w:p w:rsidR="00E77EA6" w:rsidRPr="00E77EA6" w:rsidRDefault="00E77EA6" w:rsidP="00E77EA6">
                  <w:pPr>
                    <w:jc w:val="center"/>
                    <w:rPr>
                      <w:rFonts w:ascii="MS Sans Serif" w:hAnsi="MS Sans Serif"/>
                      <w:sz w:val="21"/>
                      <w:szCs w:val="21"/>
                    </w:rPr>
                  </w:pPr>
                </w:p>
              </w:tc>
            </w:tr>
            <w:tr w:rsidR="00E77EA6" w:rsidRPr="00E77EA6">
              <w:trPr>
                <w:tblCellSpacing w:w="15" w:type="dxa"/>
                <w:jc w:val="right"/>
              </w:trPr>
              <w:tc>
                <w:tcPr>
                  <w:tcW w:w="0" w:type="auto"/>
                  <w:shd w:val="clear" w:color="auto" w:fill="E0E0E0"/>
                  <w:vAlign w:val="center"/>
                  <w:hideMark/>
                </w:tcPr>
                <w:p w:rsidR="00E77EA6" w:rsidRPr="00E77EA6" w:rsidRDefault="00E77EA6" w:rsidP="00E77EA6">
                  <w:pPr>
                    <w:jc w:val="center"/>
                    <w:rPr>
                      <w:rFonts w:ascii="MS Sans Serif" w:hAnsi="MS Sans Serif"/>
                      <w:sz w:val="21"/>
                      <w:szCs w:val="21"/>
                    </w:rPr>
                  </w:pPr>
                  <w:r w:rsidRPr="00E77EA6">
                    <w:rPr>
                      <w:rFonts w:ascii="MS Sans Serif" w:hAnsi="MS Sans Serif"/>
                      <w:sz w:val="21"/>
                      <w:szCs w:val="21"/>
                    </w:rPr>
                    <w:t>19</w:t>
                  </w:r>
                </w:p>
              </w:tc>
              <w:tc>
                <w:tcPr>
                  <w:tcW w:w="0" w:type="auto"/>
                  <w:shd w:val="clear" w:color="auto" w:fill="E0E0E0"/>
                  <w:vAlign w:val="center"/>
                  <w:hideMark/>
                </w:tcPr>
                <w:p w:rsidR="00E77EA6" w:rsidRPr="00E77EA6" w:rsidRDefault="00E77EA6" w:rsidP="00E77EA6">
                  <w:pPr>
                    <w:jc w:val="center"/>
                    <w:rPr>
                      <w:rFonts w:ascii="MS Sans Serif" w:hAnsi="MS Sans Serif"/>
                      <w:sz w:val="21"/>
                      <w:szCs w:val="21"/>
                    </w:rPr>
                  </w:pPr>
                  <w:r w:rsidRPr="00E77EA6">
                    <w:rPr>
                      <w:rFonts w:ascii="MS Sans Serif" w:hAnsi="MS Sans Serif"/>
                      <w:sz w:val="21"/>
                      <w:szCs w:val="21"/>
                    </w:rPr>
                    <w:t>21</w:t>
                  </w:r>
                </w:p>
              </w:tc>
            </w:tr>
            <w:tr w:rsidR="00E77EA6" w:rsidRPr="00E77EA6">
              <w:trPr>
                <w:tblCellSpacing w:w="15" w:type="dxa"/>
                <w:jc w:val="right"/>
              </w:trPr>
              <w:tc>
                <w:tcPr>
                  <w:tcW w:w="0" w:type="auto"/>
                  <w:shd w:val="clear" w:color="auto" w:fill="E0E0E0"/>
                  <w:vAlign w:val="center"/>
                  <w:hideMark/>
                </w:tcPr>
                <w:p w:rsidR="00E77EA6" w:rsidRPr="00E77EA6" w:rsidRDefault="00E77EA6" w:rsidP="00E77EA6">
                  <w:pPr>
                    <w:jc w:val="center"/>
                    <w:rPr>
                      <w:rFonts w:ascii="MS Sans Serif" w:hAnsi="MS Sans Serif"/>
                      <w:sz w:val="21"/>
                      <w:szCs w:val="21"/>
                    </w:rPr>
                  </w:pPr>
                  <w:r w:rsidRPr="00E77EA6">
                    <w:rPr>
                      <w:rFonts w:ascii="MS Sans Serif" w:hAnsi="MS Sans Serif"/>
                      <w:sz w:val="21"/>
                      <w:szCs w:val="21"/>
                    </w:rPr>
                    <w:t>0</w:t>
                  </w:r>
                </w:p>
              </w:tc>
              <w:tc>
                <w:tcPr>
                  <w:tcW w:w="0" w:type="auto"/>
                  <w:shd w:val="clear" w:color="auto" w:fill="E0E0E0"/>
                  <w:vAlign w:val="center"/>
                  <w:hideMark/>
                </w:tcPr>
                <w:p w:rsidR="00E77EA6" w:rsidRPr="00E77EA6" w:rsidRDefault="00E77EA6" w:rsidP="00E77EA6">
                  <w:pPr>
                    <w:jc w:val="center"/>
                    <w:rPr>
                      <w:rFonts w:ascii="MS Sans Serif" w:hAnsi="MS Sans Serif"/>
                      <w:sz w:val="21"/>
                      <w:szCs w:val="21"/>
                    </w:rPr>
                  </w:pPr>
                  <w:r w:rsidRPr="00E77EA6">
                    <w:rPr>
                      <w:rFonts w:ascii="MS Sans Serif" w:hAnsi="MS Sans Serif"/>
                      <w:sz w:val="21"/>
                      <w:szCs w:val="21"/>
                    </w:rPr>
                    <w:t>1</w:t>
                  </w:r>
                </w:p>
              </w:tc>
            </w:tr>
          </w:tbl>
          <w:p w:rsidR="00E77EA6" w:rsidRPr="00E77EA6" w:rsidRDefault="00E77EA6" w:rsidP="00E77EA6"/>
        </w:tc>
      </w:tr>
    </w:tbl>
    <w:p w:rsidR="005A4C51" w:rsidRDefault="005A4C51" w:rsidP="00DC6A08">
      <w:pPr>
        <w:rPr>
          <w:rFonts w:ascii="Papyrus" w:hAnsi="Papyrus"/>
          <w:b/>
          <w:bCs/>
          <w:sz w:val="36"/>
          <w:szCs w:val="36"/>
          <w:u w:val="single"/>
        </w:rPr>
      </w:pPr>
    </w:p>
    <w:tbl>
      <w:tblPr>
        <w:tblW w:w="0" w:type="auto"/>
        <w:tblCellSpacing w:w="15" w:type="dxa"/>
        <w:tblCellMar>
          <w:top w:w="15" w:type="dxa"/>
          <w:left w:w="15" w:type="dxa"/>
          <w:bottom w:w="15" w:type="dxa"/>
          <w:right w:w="15" w:type="dxa"/>
        </w:tblCellMar>
        <w:tblLook w:val="04A0"/>
      </w:tblPr>
      <w:tblGrid>
        <w:gridCol w:w="4708"/>
        <w:gridCol w:w="4545"/>
      </w:tblGrid>
      <w:tr w:rsidR="00E77EA6" w:rsidRPr="00E77EA6" w:rsidTr="00E77EA6">
        <w:trPr>
          <w:tblCellSpacing w:w="15" w:type="dxa"/>
        </w:trPr>
        <w:tc>
          <w:tcPr>
            <w:tcW w:w="0" w:type="auto"/>
            <w:hideMark/>
          </w:tcPr>
          <w:p w:rsidR="00E77EA6" w:rsidRPr="00E77EA6" w:rsidRDefault="00E77EA6" w:rsidP="00E77EA6">
            <w:pPr>
              <w:rPr>
                <w:rFonts w:ascii="MS Sans Serif" w:hAnsi="MS Sans Serif"/>
                <w:sz w:val="21"/>
                <w:szCs w:val="21"/>
              </w:rPr>
            </w:pPr>
            <w:r w:rsidRPr="00E77EA6">
              <w:rPr>
                <w:rFonts w:ascii="MS Sans Serif" w:hAnsi="MS Sans Serif"/>
                <w:b/>
                <w:bCs/>
                <w:sz w:val="21"/>
                <w:szCs w:val="21"/>
              </w:rPr>
              <w:t>Distribuzione di frequenza:</w:t>
            </w:r>
            <w:r w:rsidRPr="00E77EA6">
              <w:rPr>
                <w:rFonts w:ascii="MS Sans Serif" w:hAnsi="MS Sans Serif"/>
                <w:sz w:val="21"/>
                <w:szCs w:val="21"/>
              </w:rPr>
              <w:br/>
            </w:r>
            <w:r w:rsidRPr="00E77EA6">
              <w:rPr>
                <w:rFonts w:ascii="MS Sans Serif" w:hAnsi="MS Sans Serif"/>
                <w:b/>
                <w:bCs/>
                <w:sz w:val="21"/>
                <w:szCs w:val="21"/>
              </w:rPr>
              <w:t>v(10_5)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E77EA6" w:rsidRPr="00E77EA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77EA6" w:rsidRPr="00E77EA6" w:rsidRDefault="00E77EA6" w:rsidP="00E77EA6">
                  <w:pPr>
                    <w:rPr>
                      <w:rFonts w:ascii="MS Sans Serif" w:hAnsi="MS Sans Serif"/>
                      <w:sz w:val="21"/>
                      <w:szCs w:val="21"/>
                    </w:rPr>
                  </w:pPr>
                  <w:r w:rsidRPr="00E77EA6">
                    <w:rPr>
                      <w:rFonts w:ascii="MS Sans Serif" w:hAnsi="MS Sans Serif"/>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77EA6" w:rsidRPr="00E77EA6" w:rsidRDefault="00E77EA6" w:rsidP="00E77EA6">
                  <w:pPr>
                    <w:rPr>
                      <w:rFonts w:ascii="MS Sans Serif" w:hAnsi="MS Sans Serif"/>
                      <w:sz w:val="21"/>
                      <w:szCs w:val="21"/>
                    </w:rPr>
                  </w:pPr>
                  <w:r w:rsidRPr="00E77EA6">
                    <w:rPr>
                      <w:rFonts w:ascii="MS Sans Serif" w:hAnsi="MS Sans Serif"/>
                      <w:sz w:val="15"/>
                      <w:szCs w:val="15"/>
                    </w:rPr>
                    <w:t>Frequenza</w:t>
                  </w:r>
                  <w:r w:rsidRPr="00E77EA6">
                    <w:rPr>
                      <w:rFonts w:ascii="MS Sans Serif" w:hAnsi="MS Sans Serif"/>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77EA6" w:rsidRPr="00E77EA6" w:rsidRDefault="00E77EA6" w:rsidP="00E77EA6">
                  <w:pPr>
                    <w:rPr>
                      <w:rFonts w:ascii="MS Sans Serif" w:hAnsi="MS Sans Serif"/>
                      <w:sz w:val="21"/>
                      <w:szCs w:val="21"/>
                    </w:rPr>
                  </w:pPr>
                  <w:proofErr w:type="spellStart"/>
                  <w:r w:rsidRPr="00E77EA6">
                    <w:rPr>
                      <w:rFonts w:ascii="MS Sans Serif" w:hAnsi="MS Sans Serif"/>
                      <w:sz w:val="15"/>
                      <w:szCs w:val="15"/>
                    </w:rPr>
                    <w:t>Percent</w:t>
                  </w:r>
                  <w:proofErr w:type="spellEnd"/>
                  <w:r w:rsidRPr="00E77EA6">
                    <w:rPr>
                      <w:rFonts w:ascii="MS Sans Serif" w:hAnsi="MS Sans Serif"/>
                      <w:sz w:val="15"/>
                      <w:szCs w:val="15"/>
                    </w:rPr>
                    <w:t>.</w:t>
                  </w:r>
                  <w:r w:rsidRPr="00E77EA6">
                    <w:rPr>
                      <w:rFonts w:ascii="MS Sans Serif" w:hAnsi="MS Sans Serif"/>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77EA6" w:rsidRPr="00E77EA6" w:rsidRDefault="00E77EA6" w:rsidP="00E77EA6">
                  <w:pPr>
                    <w:rPr>
                      <w:rFonts w:ascii="MS Sans Serif" w:hAnsi="MS Sans Serif"/>
                      <w:sz w:val="21"/>
                      <w:szCs w:val="21"/>
                    </w:rPr>
                  </w:pPr>
                  <w:r w:rsidRPr="00E77EA6">
                    <w:rPr>
                      <w:rFonts w:ascii="MS Sans Serif" w:hAnsi="MS Sans Serif"/>
                      <w:sz w:val="15"/>
                      <w:szCs w:val="15"/>
                    </w:rPr>
                    <w:t>Frequenza</w:t>
                  </w:r>
                  <w:r w:rsidRPr="00E77EA6">
                    <w:rPr>
                      <w:rFonts w:ascii="MS Sans Serif" w:hAnsi="MS Sans Serif"/>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77EA6" w:rsidRPr="00E77EA6" w:rsidRDefault="00E77EA6" w:rsidP="00E77EA6">
                  <w:pPr>
                    <w:rPr>
                      <w:rFonts w:ascii="MS Sans Serif" w:hAnsi="MS Sans Serif"/>
                      <w:sz w:val="21"/>
                      <w:szCs w:val="21"/>
                    </w:rPr>
                  </w:pPr>
                  <w:proofErr w:type="spellStart"/>
                  <w:r w:rsidRPr="00E77EA6">
                    <w:rPr>
                      <w:rFonts w:ascii="MS Sans Serif" w:hAnsi="MS Sans Serif"/>
                      <w:sz w:val="15"/>
                      <w:szCs w:val="15"/>
                    </w:rPr>
                    <w:t>Percent</w:t>
                  </w:r>
                  <w:proofErr w:type="spellEnd"/>
                  <w:r w:rsidRPr="00E77EA6">
                    <w:rPr>
                      <w:rFonts w:ascii="MS Sans Serif" w:hAnsi="MS Sans Serif"/>
                      <w:sz w:val="15"/>
                      <w:szCs w:val="15"/>
                    </w:rPr>
                    <w:t>.</w:t>
                  </w:r>
                  <w:r w:rsidRPr="00E77EA6">
                    <w:rPr>
                      <w:rFonts w:ascii="MS Sans Serif" w:hAnsi="MS Sans Serif"/>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77EA6" w:rsidRPr="00E77EA6" w:rsidRDefault="00E77EA6" w:rsidP="00E77EA6">
                  <w:pPr>
                    <w:rPr>
                      <w:rFonts w:ascii="MS Sans Serif" w:hAnsi="MS Sans Serif"/>
                      <w:sz w:val="21"/>
                      <w:szCs w:val="21"/>
                    </w:rPr>
                  </w:pPr>
                  <w:r w:rsidRPr="00E77EA6">
                    <w:rPr>
                      <w:rFonts w:ascii="MS Sans Serif" w:hAnsi="MS Sans Serif"/>
                      <w:sz w:val="15"/>
                      <w:szCs w:val="15"/>
                    </w:rPr>
                    <w:t xml:space="preserve">Int. </w:t>
                  </w:r>
                  <w:proofErr w:type="spellStart"/>
                  <w:r w:rsidRPr="00E77EA6">
                    <w:rPr>
                      <w:rFonts w:ascii="MS Sans Serif" w:hAnsi="MS Sans Serif"/>
                      <w:sz w:val="15"/>
                      <w:szCs w:val="15"/>
                    </w:rPr>
                    <w:t>Fid</w:t>
                  </w:r>
                  <w:proofErr w:type="spellEnd"/>
                  <w:r w:rsidRPr="00E77EA6">
                    <w:rPr>
                      <w:rFonts w:ascii="MS Sans Serif" w:hAnsi="MS Sans Serif"/>
                      <w:sz w:val="15"/>
                      <w:szCs w:val="15"/>
                    </w:rPr>
                    <w:t>. 95%</w:t>
                  </w:r>
                </w:p>
              </w:tc>
            </w:tr>
            <w:tr w:rsidR="00E77EA6" w:rsidRPr="00E77EA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77EA6" w:rsidRPr="00E77EA6" w:rsidRDefault="00E77EA6" w:rsidP="00E77EA6">
                  <w:pPr>
                    <w:rPr>
                      <w:rFonts w:ascii="MS Sans Serif" w:hAnsi="MS Sans Serif"/>
                      <w:sz w:val="21"/>
                      <w:szCs w:val="21"/>
                    </w:rPr>
                  </w:pPr>
                  <w:r w:rsidRPr="00E77EA6">
                    <w:rPr>
                      <w:rFonts w:ascii="MS Sans Serif" w:hAnsi="MS Sans Serif"/>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E77EA6" w:rsidRPr="00E77EA6" w:rsidRDefault="00E77EA6" w:rsidP="00E77EA6">
                  <w:pPr>
                    <w:rPr>
                      <w:rFonts w:ascii="MS Sans Serif" w:hAnsi="MS Sans Serif"/>
                      <w:sz w:val="21"/>
                      <w:szCs w:val="21"/>
                    </w:rPr>
                  </w:pPr>
                  <w:r w:rsidRPr="00E77EA6">
                    <w:rPr>
                      <w:rFonts w:ascii="MS Sans Serif" w:hAnsi="MS Sans Serif"/>
                      <w:sz w:val="21"/>
                      <w:szCs w:val="21"/>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E77EA6" w:rsidRPr="00E77EA6" w:rsidRDefault="00E77EA6" w:rsidP="00E77EA6">
                  <w:pPr>
                    <w:rPr>
                      <w:rFonts w:ascii="MS Sans Serif" w:hAnsi="MS Sans Serif"/>
                      <w:sz w:val="21"/>
                      <w:szCs w:val="21"/>
                    </w:rPr>
                  </w:pPr>
                  <w:r w:rsidRPr="00E77EA6">
                    <w:rPr>
                      <w:rFonts w:ascii="MS Sans Serif" w:hAnsi="MS Sans Serif"/>
                      <w:sz w:val="21"/>
                      <w:szCs w:val="21"/>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E77EA6" w:rsidRPr="00E77EA6" w:rsidRDefault="00E77EA6" w:rsidP="00E77EA6">
                  <w:pPr>
                    <w:rPr>
                      <w:rFonts w:ascii="MS Sans Serif" w:hAnsi="MS Sans Serif"/>
                      <w:sz w:val="21"/>
                      <w:szCs w:val="21"/>
                    </w:rPr>
                  </w:pPr>
                  <w:r w:rsidRPr="00E77EA6">
                    <w:rPr>
                      <w:rFonts w:ascii="MS Sans Serif" w:hAnsi="MS Sans Serif"/>
                      <w:sz w:val="21"/>
                      <w:szCs w:val="21"/>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E77EA6" w:rsidRPr="00E77EA6" w:rsidRDefault="00E77EA6" w:rsidP="00E77EA6">
                  <w:pPr>
                    <w:rPr>
                      <w:rFonts w:ascii="MS Sans Serif" w:hAnsi="MS Sans Serif"/>
                      <w:sz w:val="21"/>
                      <w:szCs w:val="21"/>
                    </w:rPr>
                  </w:pPr>
                  <w:r w:rsidRPr="00E77EA6">
                    <w:rPr>
                      <w:rFonts w:ascii="MS Sans Serif" w:hAnsi="MS Sans Serif"/>
                      <w:sz w:val="21"/>
                      <w:szCs w:val="21"/>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E77EA6" w:rsidRPr="00E77EA6" w:rsidRDefault="00E77EA6" w:rsidP="00E77EA6">
                  <w:pPr>
                    <w:rPr>
                      <w:rFonts w:ascii="MS Sans Serif" w:hAnsi="MS Sans Serif"/>
                      <w:sz w:val="21"/>
                      <w:szCs w:val="21"/>
                    </w:rPr>
                  </w:pPr>
                  <w:r w:rsidRPr="00E77EA6">
                    <w:rPr>
                      <w:rFonts w:ascii="MS Sans Serif" w:hAnsi="MS Sans Serif"/>
                      <w:sz w:val="15"/>
                      <w:szCs w:val="15"/>
                    </w:rPr>
                    <w:t>88%:100%</w:t>
                  </w:r>
                </w:p>
              </w:tc>
            </w:tr>
            <w:tr w:rsidR="00E77EA6" w:rsidRPr="00E77EA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77EA6" w:rsidRPr="00E77EA6" w:rsidRDefault="00E77EA6" w:rsidP="00E77EA6">
                  <w:pPr>
                    <w:rPr>
                      <w:rFonts w:ascii="MS Sans Serif" w:hAnsi="MS Sans Serif"/>
                      <w:sz w:val="21"/>
                      <w:szCs w:val="21"/>
                    </w:rPr>
                  </w:pPr>
                  <w:r w:rsidRPr="00E77EA6">
                    <w:rPr>
                      <w:rFonts w:ascii="MS Sans Serif" w:hAnsi="MS Sans Serif"/>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77EA6" w:rsidRPr="00E77EA6" w:rsidRDefault="00E77EA6" w:rsidP="00E77EA6">
                  <w:pPr>
                    <w:rPr>
                      <w:rFonts w:ascii="MS Sans Serif" w:hAnsi="MS Sans Serif"/>
                      <w:sz w:val="21"/>
                      <w:szCs w:val="21"/>
                    </w:rPr>
                  </w:pPr>
                  <w:r w:rsidRPr="00E77EA6">
                    <w:rPr>
                      <w:rFonts w:ascii="MS Sans Serif" w:hAnsi="MS Sans Serif"/>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77EA6" w:rsidRPr="00E77EA6" w:rsidRDefault="00E77EA6" w:rsidP="00E77EA6">
                  <w:pPr>
                    <w:rPr>
                      <w:rFonts w:ascii="MS Sans Serif" w:hAnsi="MS Sans Serif"/>
                      <w:sz w:val="21"/>
                      <w:szCs w:val="21"/>
                    </w:rPr>
                  </w:pPr>
                  <w:r w:rsidRPr="00E77EA6">
                    <w:rPr>
                      <w:rFonts w:ascii="MS Sans Serif" w:hAnsi="MS Sans Serif"/>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77EA6" w:rsidRPr="00E77EA6" w:rsidRDefault="00E77EA6" w:rsidP="00E77EA6">
                  <w:pPr>
                    <w:rPr>
                      <w:rFonts w:ascii="MS Sans Serif" w:hAnsi="MS Sans Serif"/>
                      <w:sz w:val="21"/>
                      <w:szCs w:val="21"/>
                    </w:rPr>
                  </w:pPr>
                  <w:r w:rsidRPr="00E77EA6">
                    <w:rPr>
                      <w:rFonts w:ascii="MS Sans Serif" w:hAnsi="MS Sans Serif"/>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E77EA6" w:rsidRPr="00E77EA6" w:rsidRDefault="00E77EA6" w:rsidP="00E77EA6">
                  <w:pPr>
                    <w:rPr>
                      <w:rFonts w:ascii="MS Sans Serif" w:hAnsi="MS Sans Serif"/>
                      <w:sz w:val="21"/>
                      <w:szCs w:val="21"/>
                    </w:rPr>
                  </w:pPr>
                  <w:r w:rsidRPr="00E77EA6">
                    <w:rPr>
                      <w:rFonts w:ascii="MS Sans Serif" w:hAnsi="MS Sans Serif"/>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77EA6" w:rsidRPr="00E77EA6" w:rsidRDefault="00E77EA6" w:rsidP="00E77EA6">
                  <w:pPr>
                    <w:rPr>
                      <w:rFonts w:ascii="MS Sans Serif" w:hAnsi="MS Sans Serif"/>
                      <w:sz w:val="21"/>
                      <w:szCs w:val="21"/>
                    </w:rPr>
                  </w:pPr>
                  <w:r w:rsidRPr="00E77EA6">
                    <w:rPr>
                      <w:rFonts w:ascii="MS Sans Serif" w:hAnsi="MS Sans Serif"/>
                      <w:sz w:val="15"/>
                      <w:szCs w:val="15"/>
                    </w:rPr>
                    <w:t>0%:15%</w:t>
                  </w:r>
                </w:p>
              </w:tc>
            </w:tr>
          </w:tbl>
          <w:p w:rsidR="00E77EA6" w:rsidRPr="00E77EA6" w:rsidRDefault="00E77EA6" w:rsidP="00E77EA6">
            <w:pPr>
              <w:rPr>
                <w:rFonts w:ascii="MS Sans Serif" w:hAnsi="MS Sans Serif"/>
                <w:sz w:val="21"/>
                <w:szCs w:val="21"/>
              </w:rPr>
            </w:pPr>
            <w:r w:rsidRPr="00E77EA6">
              <w:rPr>
                <w:rFonts w:ascii="MS Sans Serif" w:hAnsi="MS Sans Serif"/>
                <w:sz w:val="21"/>
                <w:szCs w:val="21"/>
              </w:rPr>
              <w:br/>
            </w:r>
            <w:r w:rsidRPr="00E77EA6">
              <w:rPr>
                <w:rFonts w:ascii="MS Sans Serif" w:hAnsi="MS Sans Serif"/>
                <w:b/>
                <w:bCs/>
                <w:sz w:val="21"/>
                <w:szCs w:val="21"/>
              </w:rPr>
              <w:t>Campione</w:t>
            </w:r>
            <w:r w:rsidRPr="00E77EA6">
              <w:rPr>
                <w:rFonts w:ascii="MS Sans Serif" w:hAnsi="MS Sans Serif"/>
                <w:sz w:val="21"/>
                <w:szCs w:val="21"/>
              </w:rPr>
              <w:t>:</w:t>
            </w:r>
            <w:r w:rsidRPr="00E77EA6">
              <w:rPr>
                <w:rFonts w:ascii="MS Sans Serif" w:hAnsi="MS Sans Serif"/>
                <w:sz w:val="21"/>
                <w:szCs w:val="21"/>
              </w:rPr>
              <w:br/>
              <w:t xml:space="preserve">Numero di </w:t>
            </w:r>
            <w:proofErr w:type="spellStart"/>
            <w:r w:rsidRPr="00E77EA6">
              <w:rPr>
                <w:rFonts w:ascii="MS Sans Serif" w:hAnsi="MS Sans Serif"/>
                <w:sz w:val="21"/>
                <w:szCs w:val="21"/>
              </w:rPr>
              <w:t>casi=</w:t>
            </w:r>
            <w:proofErr w:type="spellEnd"/>
            <w:r w:rsidRPr="00E77EA6">
              <w:rPr>
                <w:rFonts w:ascii="MS Sans Serif" w:hAnsi="MS Sans Serif"/>
                <w:sz w:val="21"/>
                <w:szCs w:val="21"/>
              </w:rPr>
              <w:t xml:space="preserve"> 40</w:t>
            </w:r>
            <w:r w:rsidRPr="00E77EA6">
              <w:rPr>
                <w:rFonts w:ascii="MS Sans Serif" w:hAnsi="MS Sans Serif"/>
                <w:sz w:val="21"/>
                <w:szCs w:val="21"/>
              </w:rPr>
              <w:br/>
              <w:t>Indici di tendenza centrale:</w:t>
            </w:r>
            <w:r w:rsidRPr="00E77EA6">
              <w:rPr>
                <w:rFonts w:ascii="MS Sans Serif" w:hAnsi="MS Sans Serif"/>
                <w:sz w:val="21"/>
                <w:szCs w:val="21"/>
              </w:rPr>
              <w:br/>
              <w:t>  Moda = 0</w:t>
            </w:r>
            <w:r w:rsidRPr="00E77EA6">
              <w:rPr>
                <w:rFonts w:ascii="MS Sans Serif" w:hAnsi="MS Sans Serif"/>
                <w:sz w:val="21"/>
                <w:szCs w:val="21"/>
              </w:rPr>
              <w:br/>
              <w:t>  Mediana = v(10_5)</w:t>
            </w:r>
            <w:r w:rsidRPr="00E77EA6">
              <w:rPr>
                <w:rFonts w:ascii="MS Sans Serif" w:hAnsi="MS Sans Serif"/>
                <w:sz w:val="21"/>
                <w:szCs w:val="21"/>
              </w:rPr>
              <w:br/>
              <w:t>  Media = 0.05</w:t>
            </w:r>
            <w:r w:rsidRPr="00E77EA6">
              <w:rPr>
                <w:rFonts w:ascii="MS Sans Serif" w:hAnsi="MS Sans Serif"/>
                <w:sz w:val="21"/>
                <w:szCs w:val="21"/>
              </w:rPr>
              <w:br/>
              <w:t>Indici di dispersione:</w:t>
            </w:r>
            <w:r w:rsidRPr="00E77EA6">
              <w:rPr>
                <w:rFonts w:ascii="MS Sans Serif" w:hAnsi="MS Sans Serif"/>
                <w:sz w:val="21"/>
                <w:szCs w:val="21"/>
              </w:rPr>
              <w:br/>
              <w:t>  Squilibrio = 0.9</w:t>
            </w:r>
            <w:r w:rsidRPr="00E77EA6">
              <w:rPr>
                <w:rFonts w:ascii="MS Sans Serif" w:hAnsi="MS Sans Serif"/>
                <w:sz w:val="21"/>
                <w:szCs w:val="21"/>
              </w:rPr>
              <w:br/>
              <w:t>  Campo di variazione = 1</w:t>
            </w:r>
            <w:r w:rsidRPr="00E77EA6">
              <w:rPr>
                <w:rFonts w:ascii="MS Sans Serif" w:hAnsi="MS Sans Serif"/>
                <w:sz w:val="21"/>
                <w:szCs w:val="21"/>
              </w:rPr>
              <w:br/>
              <w:t xml:space="preserve">  Differenza </w:t>
            </w:r>
            <w:proofErr w:type="spellStart"/>
            <w:r w:rsidRPr="00E77EA6">
              <w:rPr>
                <w:rFonts w:ascii="MS Sans Serif" w:hAnsi="MS Sans Serif"/>
                <w:sz w:val="21"/>
                <w:szCs w:val="21"/>
              </w:rPr>
              <w:t>interquartilica</w:t>
            </w:r>
            <w:proofErr w:type="spellEnd"/>
            <w:r w:rsidRPr="00E77EA6">
              <w:rPr>
                <w:rFonts w:ascii="MS Sans Serif" w:hAnsi="MS Sans Serif"/>
                <w:sz w:val="21"/>
                <w:szCs w:val="21"/>
              </w:rPr>
              <w:t xml:space="preserve"> = 0</w:t>
            </w:r>
            <w:r w:rsidRPr="00E77EA6">
              <w:rPr>
                <w:rFonts w:ascii="MS Sans Serif" w:hAnsi="MS Sans Serif"/>
                <w:sz w:val="21"/>
                <w:szCs w:val="21"/>
              </w:rPr>
              <w:br/>
              <w:t>  Scarto tipo = 0.22</w:t>
            </w:r>
            <w:r w:rsidRPr="00E77EA6">
              <w:rPr>
                <w:rFonts w:ascii="MS Sans Serif" w:hAnsi="MS Sans Serif"/>
                <w:sz w:val="21"/>
                <w:szCs w:val="21"/>
              </w:rPr>
              <w:br/>
            </w:r>
          </w:p>
          <w:p w:rsidR="00E77EA6" w:rsidRPr="00E77EA6" w:rsidRDefault="00E77EA6" w:rsidP="00E77EA6">
            <w:pPr>
              <w:spacing w:before="100" w:beforeAutospacing="1" w:after="100" w:afterAutospacing="1"/>
              <w:rPr>
                <w:rFonts w:ascii="MS Sans Serif" w:hAnsi="MS Sans Serif"/>
                <w:sz w:val="21"/>
                <w:szCs w:val="21"/>
              </w:rPr>
            </w:pPr>
          </w:p>
        </w:tc>
        <w:tc>
          <w:tcPr>
            <w:tcW w:w="4500" w:type="dxa"/>
            <w:hideMark/>
          </w:tcPr>
          <w:p w:rsidR="00E77EA6" w:rsidRPr="00E77EA6" w:rsidRDefault="00E77EA6" w:rsidP="00E77EA6">
            <w:pPr>
              <w:spacing w:before="100" w:beforeAutospacing="1" w:after="100" w:afterAutospacing="1"/>
              <w:jc w:val="right"/>
              <w:rPr>
                <w:rFonts w:ascii="MS Sans Serif" w:hAnsi="MS Sans Serif"/>
                <w:sz w:val="21"/>
                <w:szCs w:val="21"/>
              </w:rPr>
            </w:pPr>
            <w:r w:rsidRPr="00E77EA6">
              <w:rPr>
                <w:rFonts w:ascii="MS Sans Serif" w:hAnsi="MS Sans Serif"/>
                <w:sz w:val="21"/>
                <w:szCs w:val="21"/>
              </w:rPr>
              <w:t xml:space="preserve">  </w:t>
            </w:r>
          </w:p>
          <w:tbl>
            <w:tblPr>
              <w:tblW w:w="0" w:type="auto"/>
              <w:jc w:val="right"/>
              <w:tblCellSpacing w:w="15" w:type="dxa"/>
              <w:tblCellMar>
                <w:left w:w="0" w:type="dxa"/>
                <w:right w:w="0" w:type="dxa"/>
              </w:tblCellMar>
              <w:tblLook w:val="04A0"/>
            </w:tblPr>
            <w:tblGrid>
              <w:gridCol w:w="466"/>
              <w:gridCol w:w="420"/>
            </w:tblGrid>
            <w:tr w:rsidR="00E77EA6" w:rsidRPr="00E77EA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E77EA6" w:rsidRPr="00E77EA6">
                    <w:trPr>
                      <w:tblCellSpacing w:w="0" w:type="dxa"/>
                      <w:jc w:val="center"/>
                    </w:trPr>
                    <w:tc>
                      <w:tcPr>
                        <w:tcW w:w="0" w:type="auto"/>
                        <w:vAlign w:val="bottom"/>
                        <w:hideMark/>
                      </w:tcPr>
                      <w:p w:rsidR="00E77EA6" w:rsidRPr="00E77EA6" w:rsidRDefault="00E77EA6" w:rsidP="00E77EA6">
                        <w:pPr>
                          <w:jc w:val="center"/>
                          <w:rPr>
                            <w:rFonts w:ascii="MS Sans Serif" w:hAnsi="MS Sans Serif"/>
                            <w:sz w:val="21"/>
                            <w:szCs w:val="21"/>
                          </w:rPr>
                        </w:pPr>
                        <w:r w:rsidRPr="00E77EA6">
                          <w:rPr>
                            <w:rFonts w:ascii="MS Sans Serif" w:hAnsi="MS Sans Serif"/>
                            <w:sz w:val="21"/>
                            <w:szCs w:val="21"/>
                          </w:rPr>
                          <w:t>95%</w:t>
                        </w:r>
                      </w:p>
                    </w:tc>
                  </w:tr>
                  <w:tr w:rsidR="00E77EA6" w:rsidRPr="00E77EA6">
                    <w:trPr>
                      <w:trHeight w:val="1425"/>
                      <w:tblCellSpacing w:w="0" w:type="dxa"/>
                      <w:jc w:val="center"/>
                    </w:trPr>
                    <w:tc>
                      <w:tcPr>
                        <w:tcW w:w="0" w:type="auto"/>
                        <w:shd w:val="clear" w:color="auto" w:fill="C0D0C0"/>
                        <w:vAlign w:val="bottom"/>
                        <w:hideMark/>
                      </w:tcPr>
                      <w:p w:rsidR="00E77EA6" w:rsidRPr="00E77EA6" w:rsidRDefault="00E77EA6" w:rsidP="00E77EA6">
                        <w:pPr>
                          <w:jc w:val="center"/>
                          <w:rPr>
                            <w:rFonts w:ascii="MS Sans Serif" w:hAnsi="MS Sans Serif"/>
                            <w:sz w:val="21"/>
                            <w:szCs w:val="21"/>
                          </w:rPr>
                        </w:pPr>
                      </w:p>
                    </w:tc>
                  </w:tr>
                </w:tbl>
                <w:p w:rsidR="00E77EA6" w:rsidRPr="00E77EA6" w:rsidRDefault="00E77EA6" w:rsidP="00E77EA6">
                  <w:pPr>
                    <w:jc w:val="center"/>
                    <w:rPr>
                      <w:rFonts w:ascii="MS Sans Serif" w:hAnsi="MS Sans Serif"/>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E77EA6" w:rsidRPr="00E77EA6">
                    <w:trPr>
                      <w:tblCellSpacing w:w="0" w:type="dxa"/>
                      <w:jc w:val="center"/>
                    </w:trPr>
                    <w:tc>
                      <w:tcPr>
                        <w:tcW w:w="0" w:type="auto"/>
                        <w:vAlign w:val="bottom"/>
                        <w:hideMark/>
                      </w:tcPr>
                      <w:p w:rsidR="00E77EA6" w:rsidRPr="00E77EA6" w:rsidRDefault="00E77EA6" w:rsidP="00E77EA6">
                        <w:pPr>
                          <w:jc w:val="center"/>
                          <w:rPr>
                            <w:rFonts w:ascii="MS Sans Serif" w:hAnsi="MS Sans Serif"/>
                            <w:sz w:val="21"/>
                            <w:szCs w:val="21"/>
                          </w:rPr>
                        </w:pPr>
                        <w:r w:rsidRPr="00E77EA6">
                          <w:rPr>
                            <w:rFonts w:ascii="MS Sans Serif" w:hAnsi="MS Sans Serif"/>
                            <w:sz w:val="21"/>
                            <w:szCs w:val="21"/>
                          </w:rPr>
                          <w:t>5%</w:t>
                        </w:r>
                      </w:p>
                    </w:tc>
                  </w:tr>
                  <w:tr w:rsidR="00E77EA6" w:rsidRPr="00E77EA6">
                    <w:trPr>
                      <w:trHeight w:val="75"/>
                      <w:tblCellSpacing w:w="0" w:type="dxa"/>
                      <w:jc w:val="center"/>
                    </w:trPr>
                    <w:tc>
                      <w:tcPr>
                        <w:tcW w:w="0" w:type="auto"/>
                        <w:shd w:val="clear" w:color="auto" w:fill="C0D0C0"/>
                        <w:vAlign w:val="bottom"/>
                        <w:hideMark/>
                      </w:tcPr>
                      <w:p w:rsidR="00E77EA6" w:rsidRPr="00E77EA6" w:rsidRDefault="00E77EA6" w:rsidP="00E77EA6">
                        <w:pPr>
                          <w:jc w:val="center"/>
                          <w:rPr>
                            <w:rFonts w:ascii="MS Sans Serif" w:hAnsi="MS Sans Serif"/>
                            <w:sz w:val="8"/>
                            <w:szCs w:val="21"/>
                          </w:rPr>
                        </w:pPr>
                      </w:p>
                    </w:tc>
                  </w:tr>
                </w:tbl>
                <w:p w:rsidR="00E77EA6" w:rsidRPr="00E77EA6" w:rsidRDefault="00E77EA6" w:rsidP="00E77EA6">
                  <w:pPr>
                    <w:jc w:val="center"/>
                    <w:rPr>
                      <w:rFonts w:ascii="MS Sans Serif" w:hAnsi="MS Sans Serif"/>
                      <w:sz w:val="21"/>
                      <w:szCs w:val="21"/>
                    </w:rPr>
                  </w:pPr>
                </w:p>
              </w:tc>
            </w:tr>
            <w:tr w:rsidR="00E77EA6" w:rsidRPr="00E77EA6">
              <w:trPr>
                <w:tblCellSpacing w:w="15" w:type="dxa"/>
                <w:jc w:val="right"/>
              </w:trPr>
              <w:tc>
                <w:tcPr>
                  <w:tcW w:w="0" w:type="auto"/>
                  <w:shd w:val="clear" w:color="auto" w:fill="E0E0E0"/>
                  <w:vAlign w:val="center"/>
                  <w:hideMark/>
                </w:tcPr>
                <w:p w:rsidR="00E77EA6" w:rsidRPr="00E77EA6" w:rsidRDefault="00E77EA6" w:rsidP="00E77EA6">
                  <w:pPr>
                    <w:jc w:val="center"/>
                    <w:rPr>
                      <w:rFonts w:ascii="MS Sans Serif" w:hAnsi="MS Sans Serif"/>
                      <w:sz w:val="21"/>
                      <w:szCs w:val="21"/>
                    </w:rPr>
                  </w:pPr>
                  <w:r w:rsidRPr="00E77EA6">
                    <w:rPr>
                      <w:rFonts w:ascii="MS Sans Serif" w:hAnsi="MS Sans Serif"/>
                      <w:sz w:val="21"/>
                      <w:szCs w:val="21"/>
                    </w:rPr>
                    <w:t>38</w:t>
                  </w:r>
                </w:p>
              </w:tc>
              <w:tc>
                <w:tcPr>
                  <w:tcW w:w="0" w:type="auto"/>
                  <w:shd w:val="clear" w:color="auto" w:fill="E0E0E0"/>
                  <w:vAlign w:val="center"/>
                  <w:hideMark/>
                </w:tcPr>
                <w:p w:rsidR="00E77EA6" w:rsidRPr="00E77EA6" w:rsidRDefault="00E77EA6" w:rsidP="00E77EA6">
                  <w:pPr>
                    <w:jc w:val="center"/>
                    <w:rPr>
                      <w:rFonts w:ascii="MS Sans Serif" w:hAnsi="MS Sans Serif"/>
                      <w:sz w:val="21"/>
                      <w:szCs w:val="21"/>
                    </w:rPr>
                  </w:pPr>
                  <w:r w:rsidRPr="00E77EA6">
                    <w:rPr>
                      <w:rFonts w:ascii="MS Sans Serif" w:hAnsi="MS Sans Serif"/>
                      <w:sz w:val="21"/>
                      <w:szCs w:val="21"/>
                    </w:rPr>
                    <w:t>2</w:t>
                  </w:r>
                </w:p>
              </w:tc>
            </w:tr>
            <w:tr w:rsidR="00E77EA6" w:rsidRPr="00E77EA6">
              <w:trPr>
                <w:tblCellSpacing w:w="15" w:type="dxa"/>
                <w:jc w:val="right"/>
              </w:trPr>
              <w:tc>
                <w:tcPr>
                  <w:tcW w:w="0" w:type="auto"/>
                  <w:shd w:val="clear" w:color="auto" w:fill="E0E0E0"/>
                  <w:vAlign w:val="center"/>
                  <w:hideMark/>
                </w:tcPr>
                <w:p w:rsidR="00E77EA6" w:rsidRPr="00E77EA6" w:rsidRDefault="00E77EA6" w:rsidP="00E77EA6">
                  <w:pPr>
                    <w:jc w:val="center"/>
                    <w:rPr>
                      <w:rFonts w:ascii="MS Sans Serif" w:hAnsi="MS Sans Serif"/>
                      <w:sz w:val="21"/>
                      <w:szCs w:val="21"/>
                    </w:rPr>
                  </w:pPr>
                  <w:r w:rsidRPr="00E77EA6">
                    <w:rPr>
                      <w:rFonts w:ascii="MS Sans Serif" w:hAnsi="MS Sans Serif"/>
                      <w:sz w:val="21"/>
                      <w:szCs w:val="21"/>
                    </w:rPr>
                    <w:t>0</w:t>
                  </w:r>
                </w:p>
              </w:tc>
              <w:tc>
                <w:tcPr>
                  <w:tcW w:w="0" w:type="auto"/>
                  <w:shd w:val="clear" w:color="auto" w:fill="E0E0E0"/>
                  <w:vAlign w:val="center"/>
                  <w:hideMark/>
                </w:tcPr>
                <w:p w:rsidR="00E77EA6" w:rsidRPr="00E77EA6" w:rsidRDefault="00E77EA6" w:rsidP="00E77EA6">
                  <w:pPr>
                    <w:jc w:val="center"/>
                    <w:rPr>
                      <w:rFonts w:ascii="MS Sans Serif" w:hAnsi="MS Sans Serif"/>
                      <w:sz w:val="21"/>
                      <w:szCs w:val="21"/>
                    </w:rPr>
                  </w:pPr>
                  <w:r w:rsidRPr="00E77EA6">
                    <w:rPr>
                      <w:rFonts w:ascii="MS Sans Serif" w:hAnsi="MS Sans Serif"/>
                      <w:sz w:val="21"/>
                      <w:szCs w:val="21"/>
                    </w:rPr>
                    <w:t>1</w:t>
                  </w:r>
                </w:p>
              </w:tc>
            </w:tr>
          </w:tbl>
          <w:p w:rsidR="00E77EA6" w:rsidRPr="00E77EA6" w:rsidRDefault="00E77EA6" w:rsidP="00E77EA6"/>
        </w:tc>
      </w:tr>
    </w:tbl>
    <w:p w:rsidR="005A4C51" w:rsidRDefault="005A4C51" w:rsidP="00DC6A08">
      <w:pPr>
        <w:rPr>
          <w:rFonts w:ascii="Papyrus" w:hAnsi="Papyrus"/>
          <w:b/>
          <w:bCs/>
          <w:sz w:val="36"/>
          <w:szCs w:val="36"/>
          <w:u w:val="single"/>
        </w:rPr>
      </w:pPr>
    </w:p>
    <w:p w:rsidR="005A4C51" w:rsidRDefault="005A4C51" w:rsidP="00DC6A08">
      <w:pPr>
        <w:rPr>
          <w:rFonts w:ascii="Papyrus" w:hAnsi="Papyrus"/>
          <w:b/>
          <w:bCs/>
          <w:sz w:val="36"/>
          <w:szCs w:val="36"/>
          <w:u w:val="single"/>
        </w:rPr>
      </w:pPr>
    </w:p>
    <w:p w:rsidR="00A37338" w:rsidRDefault="00A37338" w:rsidP="00DC6A08">
      <w:pPr>
        <w:rPr>
          <w:rFonts w:ascii="Papyrus" w:hAnsi="Papyrus"/>
          <w:b/>
          <w:bCs/>
          <w:sz w:val="36"/>
          <w:szCs w:val="36"/>
          <w:u w:val="single"/>
        </w:rPr>
      </w:pPr>
    </w:p>
    <w:p w:rsidR="00A37338" w:rsidRDefault="00A37338" w:rsidP="00DC6A08">
      <w:pPr>
        <w:rPr>
          <w:rFonts w:ascii="Papyrus" w:hAnsi="Papyrus"/>
          <w:b/>
          <w:bCs/>
          <w:sz w:val="36"/>
          <w:szCs w:val="36"/>
          <w:u w:val="single"/>
        </w:rPr>
      </w:pPr>
    </w:p>
    <w:p w:rsidR="00A37338" w:rsidRDefault="00A37338" w:rsidP="00DC6A08">
      <w:pPr>
        <w:rPr>
          <w:rFonts w:ascii="Papyrus" w:hAnsi="Papyrus"/>
          <w:b/>
          <w:bCs/>
          <w:sz w:val="36"/>
          <w:szCs w:val="36"/>
          <w:u w:val="single"/>
        </w:rPr>
      </w:pPr>
    </w:p>
    <w:p w:rsidR="00A37338" w:rsidRDefault="00A37338" w:rsidP="00DC6A08">
      <w:pPr>
        <w:rPr>
          <w:rFonts w:ascii="Papyrus" w:hAnsi="Papyrus"/>
          <w:b/>
          <w:bCs/>
          <w:sz w:val="36"/>
          <w:szCs w:val="36"/>
          <w:u w:val="single"/>
        </w:rPr>
      </w:pPr>
    </w:p>
    <w:tbl>
      <w:tblPr>
        <w:tblW w:w="0" w:type="auto"/>
        <w:tblCellSpacing w:w="15" w:type="dxa"/>
        <w:tblCellMar>
          <w:top w:w="15" w:type="dxa"/>
          <w:left w:w="15" w:type="dxa"/>
          <w:bottom w:w="15" w:type="dxa"/>
          <w:right w:w="15" w:type="dxa"/>
        </w:tblCellMar>
        <w:tblLook w:val="04A0"/>
      </w:tblPr>
      <w:tblGrid>
        <w:gridCol w:w="4708"/>
        <w:gridCol w:w="4545"/>
      </w:tblGrid>
      <w:tr w:rsidR="00FB7E1F" w:rsidRPr="00FB7E1F" w:rsidTr="00FB7E1F">
        <w:trPr>
          <w:tblCellSpacing w:w="15" w:type="dxa"/>
        </w:trPr>
        <w:tc>
          <w:tcPr>
            <w:tcW w:w="0" w:type="auto"/>
            <w:hideMark/>
          </w:tcPr>
          <w:p w:rsidR="00FB7E1F" w:rsidRPr="00FB7E1F" w:rsidRDefault="00FB7E1F" w:rsidP="00FB7E1F">
            <w:pPr>
              <w:rPr>
                <w:rFonts w:ascii="MS Sans Serif" w:hAnsi="MS Sans Serif"/>
                <w:sz w:val="21"/>
                <w:szCs w:val="21"/>
              </w:rPr>
            </w:pPr>
            <w:r w:rsidRPr="00FB7E1F">
              <w:rPr>
                <w:rFonts w:ascii="MS Sans Serif" w:hAnsi="MS Sans Serif"/>
                <w:b/>
                <w:bCs/>
                <w:sz w:val="21"/>
                <w:szCs w:val="21"/>
              </w:rPr>
              <w:lastRenderedPageBreak/>
              <w:t>Distribuzione di frequenza:</w:t>
            </w:r>
            <w:r w:rsidRPr="00FB7E1F">
              <w:rPr>
                <w:rFonts w:ascii="MS Sans Serif" w:hAnsi="MS Sans Serif"/>
                <w:sz w:val="21"/>
                <w:szCs w:val="21"/>
              </w:rPr>
              <w:br/>
            </w:r>
            <w:r w:rsidRPr="00FB7E1F">
              <w:rPr>
                <w:rFonts w:ascii="MS Sans Serif" w:hAnsi="MS Sans Serif"/>
                <w:b/>
                <w:bCs/>
                <w:sz w:val="21"/>
                <w:szCs w:val="21"/>
              </w:rPr>
              <w:t>v(10_6)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FB7E1F" w:rsidRPr="00FB7E1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7E1F" w:rsidRPr="00FB7E1F" w:rsidRDefault="00FB7E1F" w:rsidP="00FB7E1F">
                  <w:pPr>
                    <w:rPr>
                      <w:rFonts w:ascii="MS Sans Serif" w:hAnsi="MS Sans Serif"/>
                      <w:sz w:val="21"/>
                      <w:szCs w:val="21"/>
                    </w:rPr>
                  </w:pPr>
                  <w:r w:rsidRPr="00FB7E1F">
                    <w:rPr>
                      <w:rFonts w:ascii="MS Sans Serif" w:hAnsi="MS Sans Serif"/>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B7E1F" w:rsidRPr="00FB7E1F" w:rsidRDefault="00FB7E1F" w:rsidP="00FB7E1F">
                  <w:pPr>
                    <w:rPr>
                      <w:rFonts w:ascii="MS Sans Serif" w:hAnsi="MS Sans Serif"/>
                      <w:sz w:val="21"/>
                      <w:szCs w:val="21"/>
                    </w:rPr>
                  </w:pPr>
                  <w:r w:rsidRPr="00FB7E1F">
                    <w:rPr>
                      <w:rFonts w:ascii="MS Sans Serif" w:hAnsi="MS Sans Serif"/>
                      <w:sz w:val="15"/>
                      <w:szCs w:val="15"/>
                    </w:rPr>
                    <w:t>Frequenza</w:t>
                  </w:r>
                  <w:r w:rsidRPr="00FB7E1F">
                    <w:rPr>
                      <w:rFonts w:ascii="MS Sans Serif" w:hAnsi="MS Sans Serif"/>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B7E1F" w:rsidRPr="00FB7E1F" w:rsidRDefault="00FB7E1F" w:rsidP="00FB7E1F">
                  <w:pPr>
                    <w:rPr>
                      <w:rFonts w:ascii="MS Sans Serif" w:hAnsi="MS Sans Serif"/>
                      <w:sz w:val="21"/>
                      <w:szCs w:val="21"/>
                    </w:rPr>
                  </w:pPr>
                  <w:proofErr w:type="spellStart"/>
                  <w:r w:rsidRPr="00FB7E1F">
                    <w:rPr>
                      <w:rFonts w:ascii="MS Sans Serif" w:hAnsi="MS Sans Serif"/>
                      <w:sz w:val="15"/>
                      <w:szCs w:val="15"/>
                    </w:rPr>
                    <w:t>Percent</w:t>
                  </w:r>
                  <w:proofErr w:type="spellEnd"/>
                  <w:r w:rsidRPr="00FB7E1F">
                    <w:rPr>
                      <w:rFonts w:ascii="MS Sans Serif" w:hAnsi="MS Sans Serif"/>
                      <w:sz w:val="15"/>
                      <w:szCs w:val="15"/>
                    </w:rPr>
                    <w:t>.</w:t>
                  </w:r>
                  <w:r w:rsidRPr="00FB7E1F">
                    <w:rPr>
                      <w:rFonts w:ascii="MS Sans Serif" w:hAnsi="MS Sans Serif"/>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B7E1F" w:rsidRPr="00FB7E1F" w:rsidRDefault="00FB7E1F" w:rsidP="00FB7E1F">
                  <w:pPr>
                    <w:rPr>
                      <w:rFonts w:ascii="MS Sans Serif" w:hAnsi="MS Sans Serif"/>
                      <w:sz w:val="21"/>
                      <w:szCs w:val="21"/>
                    </w:rPr>
                  </w:pPr>
                  <w:r w:rsidRPr="00FB7E1F">
                    <w:rPr>
                      <w:rFonts w:ascii="MS Sans Serif" w:hAnsi="MS Sans Serif"/>
                      <w:sz w:val="15"/>
                      <w:szCs w:val="15"/>
                    </w:rPr>
                    <w:t>Frequenza</w:t>
                  </w:r>
                  <w:r w:rsidRPr="00FB7E1F">
                    <w:rPr>
                      <w:rFonts w:ascii="MS Sans Serif" w:hAnsi="MS Sans Serif"/>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B7E1F" w:rsidRPr="00FB7E1F" w:rsidRDefault="00FB7E1F" w:rsidP="00FB7E1F">
                  <w:pPr>
                    <w:rPr>
                      <w:rFonts w:ascii="MS Sans Serif" w:hAnsi="MS Sans Serif"/>
                      <w:sz w:val="21"/>
                      <w:szCs w:val="21"/>
                    </w:rPr>
                  </w:pPr>
                  <w:proofErr w:type="spellStart"/>
                  <w:r w:rsidRPr="00FB7E1F">
                    <w:rPr>
                      <w:rFonts w:ascii="MS Sans Serif" w:hAnsi="MS Sans Serif"/>
                      <w:sz w:val="15"/>
                      <w:szCs w:val="15"/>
                    </w:rPr>
                    <w:t>Percent</w:t>
                  </w:r>
                  <w:proofErr w:type="spellEnd"/>
                  <w:r w:rsidRPr="00FB7E1F">
                    <w:rPr>
                      <w:rFonts w:ascii="MS Sans Serif" w:hAnsi="MS Sans Serif"/>
                      <w:sz w:val="15"/>
                      <w:szCs w:val="15"/>
                    </w:rPr>
                    <w:t>.</w:t>
                  </w:r>
                  <w:r w:rsidRPr="00FB7E1F">
                    <w:rPr>
                      <w:rFonts w:ascii="MS Sans Serif" w:hAnsi="MS Sans Serif"/>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B7E1F" w:rsidRPr="00FB7E1F" w:rsidRDefault="00FB7E1F" w:rsidP="00FB7E1F">
                  <w:pPr>
                    <w:rPr>
                      <w:rFonts w:ascii="MS Sans Serif" w:hAnsi="MS Sans Serif"/>
                      <w:sz w:val="21"/>
                      <w:szCs w:val="21"/>
                    </w:rPr>
                  </w:pPr>
                  <w:r w:rsidRPr="00FB7E1F">
                    <w:rPr>
                      <w:rFonts w:ascii="MS Sans Serif" w:hAnsi="MS Sans Serif"/>
                      <w:sz w:val="15"/>
                      <w:szCs w:val="15"/>
                    </w:rPr>
                    <w:t xml:space="preserve">Int. </w:t>
                  </w:r>
                  <w:proofErr w:type="spellStart"/>
                  <w:r w:rsidRPr="00FB7E1F">
                    <w:rPr>
                      <w:rFonts w:ascii="MS Sans Serif" w:hAnsi="MS Sans Serif"/>
                      <w:sz w:val="15"/>
                      <w:szCs w:val="15"/>
                    </w:rPr>
                    <w:t>Fid</w:t>
                  </w:r>
                  <w:proofErr w:type="spellEnd"/>
                  <w:r w:rsidRPr="00FB7E1F">
                    <w:rPr>
                      <w:rFonts w:ascii="MS Sans Serif" w:hAnsi="MS Sans Serif"/>
                      <w:sz w:val="15"/>
                      <w:szCs w:val="15"/>
                    </w:rPr>
                    <w:t>. 95%</w:t>
                  </w:r>
                </w:p>
              </w:tc>
            </w:tr>
            <w:tr w:rsidR="00FB7E1F" w:rsidRPr="00FB7E1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7E1F" w:rsidRPr="00FB7E1F" w:rsidRDefault="00FB7E1F" w:rsidP="00FB7E1F">
                  <w:pPr>
                    <w:rPr>
                      <w:rFonts w:ascii="MS Sans Serif" w:hAnsi="MS Sans Serif"/>
                      <w:sz w:val="21"/>
                      <w:szCs w:val="21"/>
                    </w:rPr>
                  </w:pPr>
                  <w:r w:rsidRPr="00FB7E1F">
                    <w:rPr>
                      <w:rFonts w:ascii="MS Sans Serif" w:hAnsi="MS Sans Serif"/>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FB7E1F" w:rsidRPr="00FB7E1F" w:rsidRDefault="00FB7E1F" w:rsidP="00FB7E1F">
                  <w:pPr>
                    <w:rPr>
                      <w:rFonts w:ascii="MS Sans Serif" w:hAnsi="MS Sans Serif"/>
                      <w:sz w:val="21"/>
                      <w:szCs w:val="21"/>
                    </w:rPr>
                  </w:pPr>
                  <w:r w:rsidRPr="00FB7E1F">
                    <w:rPr>
                      <w:rFonts w:ascii="MS Sans Serif" w:hAnsi="MS Sans Serif"/>
                      <w:sz w:val="21"/>
                      <w:szCs w:val="21"/>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FB7E1F" w:rsidRPr="00FB7E1F" w:rsidRDefault="00FB7E1F" w:rsidP="00FB7E1F">
                  <w:pPr>
                    <w:rPr>
                      <w:rFonts w:ascii="MS Sans Serif" w:hAnsi="MS Sans Serif"/>
                      <w:sz w:val="21"/>
                      <w:szCs w:val="21"/>
                    </w:rPr>
                  </w:pPr>
                  <w:r w:rsidRPr="00FB7E1F">
                    <w:rPr>
                      <w:rFonts w:ascii="MS Sans Serif" w:hAnsi="MS Sans Serif"/>
                      <w:sz w:val="21"/>
                      <w:szCs w:val="21"/>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FB7E1F" w:rsidRPr="00FB7E1F" w:rsidRDefault="00FB7E1F" w:rsidP="00FB7E1F">
                  <w:pPr>
                    <w:rPr>
                      <w:rFonts w:ascii="MS Sans Serif" w:hAnsi="MS Sans Serif"/>
                      <w:sz w:val="21"/>
                      <w:szCs w:val="21"/>
                    </w:rPr>
                  </w:pPr>
                  <w:r w:rsidRPr="00FB7E1F">
                    <w:rPr>
                      <w:rFonts w:ascii="MS Sans Serif" w:hAnsi="MS Sans Serif"/>
                      <w:sz w:val="21"/>
                      <w:szCs w:val="21"/>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FB7E1F" w:rsidRPr="00FB7E1F" w:rsidRDefault="00FB7E1F" w:rsidP="00FB7E1F">
                  <w:pPr>
                    <w:rPr>
                      <w:rFonts w:ascii="MS Sans Serif" w:hAnsi="MS Sans Serif"/>
                      <w:sz w:val="21"/>
                      <w:szCs w:val="21"/>
                    </w:rPr>
                  </w:pPr>
                  <w:r w:rsidRPr="00FB7E1F">
                    <w:rPr>
                      <w:rFonts w:ascii="MS Sans Serif" w:hAnsi="MS Sans Serif"/>
                      <w:sz w:val="21"/>
                      <w:szCs w:val="21"/>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FB7E1F" w:rsidRPr="00FB7E1F" w:rsidRDefault="00FB7E1F" w:rsidP="00FB7E1F">
                  <w:pPr>
                    <w:rPr>
                      <w:rFonts w:ascii="MS Sans Serif" w:hAnsi="MS Sans Serif"/>
                      <w:sz w:val="21"/>
                      <w:szCs w:val="21"/>
                    </w:rPr>
                  </w:pPr>
                  <w:r w:rsidRPr="00FB7E1F">
                    <w:rPr>
                      <w:rFonts w:ascii="MS Sans Serif" w:hAnsi="MS Sans Serif"/>
                      <w:sz w:val="15"/>
                      <w:szCs w:val="15"/>
                    </w:rPr>
                    <w:t>88%:100%</w:t>
                  </w:r>
                </w:p>
              </w:tc>
            </w:tr>
            <w:tr w:rsidR="00FB7E1F" w:rsidRPr="00FB7E1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7E1F" w:rsidRPr="00FB7E1F" w:rsidRDefault="00FB7E1F" w:rsidP="00FB7E1F">
                  <w:pPr>
                    <w:rPr>
                      <w:rFonts w:ascii="MS Sans Serif" w:hAnsi="MS Sans Serif"/>
                      <w:sz w:val="21"/>
                      <w:szCs w:val="21"/>
                    </w:rPr>
                  </w:pPr>
                  <w:r w:rsidRPr="00FB7E1F">
                    <w:rPr>
                      <w:rFonts w:ascii="MS Sans Serif" w:hAnsi="MS Sans Serif"/>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B7E1F" w:rsidRPr="00FB7E1F" w:rsidRDefault="00FB7E1F" w:rsidP="00FB7E1F">
                  <w:pPr>
                    <w:rPr>
                      <w:rFonts w:ascii="MS Sans Serif" w:hAnsi="MS Sans Serif"/>
                      <w:sz w:val="21"/>
                      <w:szCs w:val="21"/>
                    </w:rPr>
                  </w:pPr>
                  <w:r w:rsidRPr="00FB7E1F">
                    <w:rPr>
                      <w:rFonts w:ascii="MS Sans Serif" w:hAnsi="MS Sans Serif"/>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B7E1F" w:rsidRPr="00FB7E1F" w:rsidRDefault="00FB7E1F" w:rsidP="00FB7E1F">
                  <w:pPr>
                    <w:rPr>
                      <w:rFonts w:ascii="MS Sans Serif" w:hAnsi="MS Sans Serif"/>
                      <w:sz w:val="21"/>
                      <w:szCs w:val="21"/>
                    </w:rPr>
                  </w:pPr>
                  <w:r w:rsidRPr="00FB7E1F">
                    <w:rPr>
                      <w:rFonts w:ascii="MS Sans Serif" w:hAnsi="MS Sans Serif"/>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FB7E1F" w:rsidRPr="00FB7E1F" w:rsidRDefault="00FB7E1F" w:rsidP="00FB7E1F">
                  <w:pPr>
                    <w:rPr>
                      <w:rFonts w:ascii="MS Sans Serif" w:hAnsi="MS Sans Serif"/>
                      <w:sz w:val="21"/>
                      <w:szCs w:val="21"/>
                    </w:rPr>
                  </w:pPr>
                  <w:r w:rsidRPr="00FB7E1F">
                    <w:rPr>
                      <w:rFonts w:ascii="MS Sans Serif" w:hAnsi="MS Sans Serif"/>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FB7E1F" w:rsidRPr="00FB7E1F" w:rsidRDefault="00FB7E1F" w:rsidP="00FB7E1F">
                  <w:pPr>
                    <w:rPr>
                      <w:rFonts w:ascii="MS Sans Serif" w:hAnsi="MS Sans Serif"/>
                      <w:sz w:val="21"/>
                      <w:szCs w:val="21"/>
                    </w:rPr>
                  </w:pPr>
                  <w:r w:rsidRPr="00FB7E1F">
                    <w:rPr>
                      <w:rFonts w:ascii="MS Sans Serif" w:hAnsi="MS Sans Serif"/>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B7E1F" w:rsidRPr="00FB7E1F" w:rsidRDefault="00FB7E1F" w:rsidP="00FB7E1F">
                  <w:pPr>
                    <w:rPr>
                      <w:rFonts w:ascii="MS Sans Serif" w:hAnsi="MS Sans Serif"/>
                      <w:sz w:val="21"/>
                      <w:szCs w:val="21"/>
                    </w:rPr>
                  </w:pPr>
                  <w:r w:rsidRPr="00FB7E1F">
                    <w:rPr>
                      <w:rFonts w:ascii="MS Sans Serif" w:hAnsi="MS Sans Serif"/>
                      <w:sz w:val="15"/>
                      <w:szCs w:val="15"/>
                    </w:rPr>
                    <w:t>0%:15%</w:t>
                  </w:r>
                </w:p>
              </w:tc>
            </w:tr>
          </w:tbl>
          <w:p w:rsidR="00FB7E1F" w:rsidRPr="00FB7E1F" w:rsidRDefault="00FB7E1F" w:rsidP="00FB7E1F">
            <w:pPr>
              <w:rPr>
                <w:rFonts w:ascii="MS Sans Serif" w:hAnsi="MS Sans Serif"/>
                <w:sz w:val="21"/>
                <w:szCs w:val="21"/>
              </w:rPr>
            </w:pPr>
            <w:r w:rsidRPr="00FB7E1F">
              <w:rPr>
                <w:rFonts w:ascii="MS Sans Serif" w:hAnsi="MS Sans Serif"/>
                <w:sz w:val="21"/>
                <w:szCs w:val="21"/>
              </w:rPr>
              <w:br/>
            </w:r>
            <w:r w:rsidRPr="00FB7E1F">
              <w:rPr>
                <w:rFonts w:ascii="MS Sans Serif" w:hAnsi="MS Sans Serif"/>
                <w:b/>
                <w:bCs/>
                <w:sz w:val="21"/>
                <w:szCs w:val="21"/>
              </w:rPr>
              <w:t>Campione</w:t>
            </w:r>
            <w:r w:rsidRPr="00FB7E1F">
              <w:rPr>
                <w:rFonts w:ascii="MS Sans Serif" w:hAnsi="MS Sans Serif"/>
                <w:sz w:val="21"/>
                <w:szCs w:val="21"/>
              </w:rPr>
              <w:t>:</w:t>
            </w:r>
            <w:r w:rsidRPr="00FB7E1F">
              <w:rPr>
                <w:rFonts w:ascii="MS Sans Serif" w:hAnsi="MS Sans Serif"/>
                <w:sz w:val="21"/>
                <w:szCs w:val="21"/>
              </w:rPr>
              <w:br/>
              <w:t xml:space="preserve">Numero di </w:t>
            </w:r>
            <w:proofErr w:type="spellStart"/>
            <w:r w:rsidRPr="00FB7E1F">
              <w:rPr>
                <w:rFonts w:ascii="MS Sans Serif" w:hAnsi="MS Sans Serif"/>
                <w:sz w:val="21"/>
                <w:szCs w:val="21"/>
              </w:rPr>
              <w:t>casi=</w:t>
            </w:r>
            <w:proofErr w:type="spellEnd"/>
            <w:r w:rsidRPr="00FB7E1F">
              <w:rPr>
                <w:rFonts w:ascii="MS Sans Serif" w:hAnsi="MS Sans Serif"/>
                <w:sz w:val="21"/>
                <w:szCs w:val="21"/>
              </w:rPr>
              <w:t xml:space="preserve"> 40</w:t>
            </w:r>
            <w:r w:rsidRPr="00FB7E1F">
              <w:rPr>
                <w:rFonts w:ascii="MS Sans Serif" w:hAnsi="MS Sans Serif"/>
                <w:sz w:val="21"/>
                <w:szCs w:val="21"/>
              </w:rPr>
              <w:br/>
              <w:t>Indici di tendenza centrale:</w:t>
            </w:r>
            <w:r w:rsidRPr="00FB7E1F">
              <w:rPr>
                <w:rFonts w:ascii="MS Sans Serif" w:hAnsi="MS Sans Serif"/>
                <w:sz w:val="21"/>
                <w:szCs w:val="21"/>
              </w:rPr>
              <w:br/>
              <w:t>  Moda = 0</w:t>
            </w:r>
            <w:r w:rsidRPr="00FB7E1F">
              <w:rPr>
                <w:rFonts w:ascii="MS Sans Serif" w:hAnsi="MS Sans Serif"/>
                <w:sz w:val="21"/>
                <w:szCs w:val="21"/>
              </w:rPr>
              <w:br/>
              <w:t>  Mediana = v(10_6)</w:t>
            </w:r>
            <w:r w:rsidRPr="00FB7E1F">
              <w:rPr>
                <w:rFonts w:ascii="MS Sans Serif" w:hAnsi="MS Sans Serif"/>
                <w:sz w:val="21"/>
                <w:szCs w:val="21"/>
              </w:rPr>
              <w:br/>
              <w:t>  Media = 0.05</w:t>
            </w:r>
            <w:r w:rsidRPr="00FB7E1F">
              <w:rPr>
                <w:rFonts w:ascii="MS Sans Serif" w:hAnsi="MS Sans Serif"/>
                <w:sz w:val="21"/>
                <w:szCs w:val="21"/>
              </w:rPr>
              <w:br/>
              <w:t>Indici di dispersione:</w:t>
            </w:r>
            <w:r w:rsidRPr="00FB7E1F">
              <w:rPr>
                <w:rFonts w:ascii="MS Sans Serif" w:hAnsi="MS Sans Serif"/>
                <w:sz w:val="21"/>
                <w:szCs w:val="21"/>
              </w:rPr>
              <w:br/>
              <w:t>  Squilibrio = 0.9</w:t>
            </w:r>
            <w:r w:rsidRPr="00FB7E1F">
              <w:rPr>
                <w:rFonts w:ascii="MS Sans Serif" w:hAnsi="MS Sans Serif"/>
                <w:sz w:val="21"/>
                <w:szCs w:val="21"/>
              </w:rPr>
              <w:br/>
              <w:t>  Campo di variazione = 1</w:t>
            </w:r>
            <w:r w:rsidRPr="00FB7E1F">
              <w:rPr>
                <w:rFonts w:ascii="MS Sans Serif" w:hAnsi="MS Sans Serif"/>
                <w:sz w:val="21"/>
                <w:szCs w:val="21"/>
              </w:rPr>
              <w:br/>
              <w:t xml:space="preserve">  Differenza </w:t>
            </w:r>
            <w:proofErr w:type="spellStart"/>
            <w:r w:rsidRPr="00FB7E1F">
              <w:rPr>
                <w:rFonts w:ascii="MS Sans Serif" w:hAnsi="MS Sans Serif"/>
                <w:sz w:val="21"/>
                <w:szCs w:val="21"/>
              </w:rPr>
              <w:t>interquartilica</w:t>
            </w:r>
            <w:proofErr w:type="spellEnd"/>
            <w:r w:rsidRPr="00FB7E1F">
              <w:rPr>
                <w:rFonts w:ascii="MS Sans Serif" w:hAnsi="MS Sans Serif"/>
                <w:sz w:val="21"/>
                <w:szCs w:val="21"/>
              </w:rPr>
              <w:t xml:space="preserve"> = 0</w:t>
            </w:r>
            <w:r w:rsidRPr="00FB7E1F">
              <w:rPr>
                <w:rFonts w:ascii="MS Sans Serif" w:hAnsi="MS Sans Serif"/>
                <w:sz w:val="21"/>
                <w:szCs w:val="21"/>
              </w:rPr>
              <w:br/>
              <w:t>  Scarto tipo = 0.22</w:t>
            </w:r>
            <w:r w:rsidRPr="00FB7E1F">
              <w:rPr>
                <w:rFonts w:ascii="MS Sans Serif" w:hAnsi="MS Sans Serif"/>
                <w:sz w:val="21"/>
                <w:szCs w:val="21"/>
              </w:rPr>
              <w:br/>
            </w:r>
            <w:r w:rsidRPr="00FB7E1F">
              <w:rPr>
                <w:rFonts w:ascii="MS Sans Serif" w:hAnsi="MS Sans Serif"/>
                <w:sz w:val="21"/>
                <w:szCs w:val="21"/>
              </w:rPr>
              <w:br/>
            </w:r>
          </w:p>
          <w:p w:rsidR="00FB7E1F" w:rsidRPr="00FB7E1F" w:rsidRDefault="00FB7E1F" w:rsidP="00FB7E1F">
            <w:pPr>
              <w:spacing w:before="100" w:beforeAutospacing="1" w:after="100" w:afterAutospacing="1"/>
              <w:rPr>
                <w:rFonts w:ascii="MS Sans Serif" w:hAnsi="MS Sans Serif"/>
                <w:sz w:val="21"/>
                <w:szCs w:val="21"/>
              </w:rPr>
            </w:pPr>
          </w:p>
          <w:p w:rsidR="00FB7E1F" w:rsidRPr="00FB7E1F" w:rsidRDefault="00FB7E1F" w:rsidP="00FB7E1F">
            <w:pPr>
              <w:spacing w:before="100" w:beforeAutospacing="1" w:after="100" w:afterAutospacing="1"/>
              <w:rPr>
                <w:rFonts w:ascii="MS Sans Serif" w:hAnsi="MS Sans Serif"/>
                <w:sz w:val="21"/>
                <w:szCs w:val="21"/>
              </w:rPr>
            </w:pPr>
          </w:p>
        </w:tc>
        <w:tc>
          <w:tcPr>
            <w:tcW w:w="4500" w:type="dxa"/>
            <w:hideMark/>
          </w:tcPr>
          <w:p w:rsidR="00FB7E1F" w:rsidRPr="00FB7E1F" w:rsidRDefault="00FB7E1F" w:rsidP="00FB7E1F">
            <w:pPr>
              <w:spacing w:before="100" w:beforeAutospacing="1" w:after="100" w:afterAutospacing="1"/>
              <w:jc w:val="right"/>
              <w:rPr>
                <w:rFonts w:ascii="MS Sans Serif" w:hAnsi="MS Sans Serif"/>
                <w:sz w:val="21"/>
                <w:szCs w:val="21"/>
              </w:rPr>
            </w:pPr>
            <w:r w:rsidRPr="00FB7E1F">
              <w:rPr>
                <w:rFonts w:ascii="MS Sans Serif" w:hAnsi="MS Sans Serif"/>
                <w:sz w:val="21"/>
                <w:szCs w:val="21"/>
              </w:rPr>
              <w:t xml:space="preserve">  </w:t>
            </w:r>
          </w:p>
          <w:tbl>
            <w:tblPr>
              <w:tblW w:w="0" w:type="auto"/>
              <w:jc w:val="right"/>
              <w:tblCellSpacing w:w="15" w:type="dxa"/>
              <w:tblCellMar>
                <w:left w:w="0" w:type="dxa"/>
                <w:right w:w="0" w:type="dxa"/>
              </w:tblCellMar>
              <w:tblLook w:val="04A0"/>
            </w:tblPr>
            <w:tblGrid>
              <w:gridCol w:w="466"/>
              <w:gridCol w:w="420"/>
            </w:tblGrid>
            <w:tr w:rsidR="00FB7E1F" w:rsidRPr="00FB7E1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FB7E1F" w:rsidRPr="00FB7E1F">
                    <w:trPr>
                      <w:tblCellSpacing w:w="0" w:type="dxa"/>
                      <w:jc w:val="center"/>
                    </w:trPr>
                    <w:tc>
                      <w:tcPr>
                        <w:tcW w:w="0" w:type="auto"/>
                        <w:vAlign w:val="bottom"/>
                        <w:hideMark/>
                      </w:tcPr>
                      <w:p w:rsidR="00FB7E1F" w:rsidRPr="00FB7E1F" w:rsidRDefault="00FB7E1F" w:rsidP="00FB7E1F">
                        <w:pPr>
                          <w:jc w:val="center"/>
                          <w:rPr>
                            <w:rFonts w:ascii="MS Sans Serif" w:hAnsi="MS Sans Serif"/>
                            <w:sz w:val="21"/>
                            <w:szCs w:val="21"/>
                          </w:rPr>
                        </w:pPr>
                        <w:r w:rsidRPr="00FB7E1F">
                          <w:rPr>
                            <w:rFonts w:ascii="MS Sans Serif" w:hAnsi="MS Sans Serif"/>
                            <w:sz w:val="21"/>
                            <w:szCs w:val="21"/>
                          </w:rPr>
                          <w:t>95%</w:t>
                        </w:r>
                      </w:p>
                    </w:tc>
                  </w:tr>
                  <w:tr w:rsidR="00FB7E1F" w:rsidRPr="00FB7E1F">
                    <w:trPr>
                      <w:trHeight w:val="1425"/>
                      <w:tblCellSpacing w:w="0" w:type="dxa"/>
                      <w:jc w:val="center"/>
                    </w:trPr>
                    <w:tc>
                      <w:tcPr>
                        <w:tcW w:w="0" w:type="auto"/>
                        <w:shd w:val="clear" w:color="auto" w:fill="C0D0C0"/>
                        <w:vAlign w:val="bottom"/>
                        <w:hideMark/>
                      </w:tcPr>
                      <w:p w:rsidR="00FB7E1F" w:rsidRPr="00FB7E1F" w:rsidRDefault="00FB7E1F" w:rsidP="00FB7E1F">
                        <w:pPr>
                          <w:jc w:val="center"/>
                          <w:rPr>
                            <w:rFonts w:ascii="MS Sans Serif" w:hAnsi="MS Sans Serif"/>
                            <w:sz w:val="21"/>
                            <w:szCs w:val="21"/>
                          </w:rPr>
                        </w:pPr>
                      </w:p>
                    </w:tc>
                  </w:tr>
                </w:tbl>
                <w:p w:rsidR="00FB7E1F" w:rsidRPr="00FB7E1F" w:rsidRDefault="00FB7E1F" w:rsidP="00FB7E1F">
                  <w:pPr>
                    <w:jc w:val="center"/>
                    <w:rPr>
                      <w:rFonts w:ascii="MS Sans Serif" w:hAnsi="MS Sans Serif"/>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B7E1F" w:rsidRPr="00FB7E1F">
                    <w:trPr>
                      <w:tblCellSpacing w:w="0" w:type="dxa"/>
                      <w:jc w:val="center"/>
                    </w:trPr>
                    <w:tc>
                      <w:tcPr>
                        <w:tcW w:w="0" w:type="auto"/>
                        <w:vAlign w:val="bottom"/>
                        <w:hideMark/>
                      </w:tcPr>
                      <w:p w:rsidR="00FB7E1F" w:rsidRPr="00FB7E1F" w:rsidRDefault="00FB7E1F" w:rsidP="00FB7E1F">
                        <w:pPr>
                          <w:jc w:val="center"/>
                          <w:rPr>
                            <w:rFonts w:ascii="MS Sans Serif" w:hAnsi="MS Sans Serif"/>
                            <w:sz w:val="21"/>
                            <w:szCs w:val="21"/>
                          </w:rPr>
                        </w:pPr>
                        <w:r w:rsidRPr="00FB7E1F">
                          <w:rPr>
                            <w:rFonts w:ascii="MS Sans Serif" w:hAnsi="MS Sans Serif"/>
                            <w:sz w:val="21"/>
                            <w:szCs w:val="21"/>
                          </w:rPr>
                          <w:t>5%</w:t>
                        </w:r>
                      </w:p>
                    </w:tc>
                  </w:tr>
                  <w:tr w:rsidR="00FB7E1F" w:rsidRPr="00FB7E1F">
                    <w:trPr>
                      <w:trHeight w:val="75"/>
                      <w:tblCellSpacing w:w="0" w:type="dxa"/>
                      <w:jc w:val="center"/>
                    </w:trPr>
                    <w:tc>
                      <w:tcPr>
                        <w:tcW w:w="0" w:type="auto"/>
                        <w:shd w:val="clear" w:color="auto" w:fill="C0D0C0"/>
                        <w:vAlign w:val="bottom"/>
                        <w:hideMark/>
                      </w:tcPr>
                      <w:p w:rsidR="00FB7E1F" w:rsidRPr="00FB7E1F" w:rsidRDefault="00FB7E1F" w:rsidP="00FB7E1F">
                        <w:pPr>
                          <w:jc w:val="center"/>
                          <w:rPr>
                            <w:rFonts w:ascii="MS Sans Serif" w:hAnsi="MS Sans Serif"/>
                            <w:sz w:val="8"/>
                            <w:szCs w:val="21"/>
                          </w:rPr>
                        </w:pPr>
                      </w:p>
                    </w:tc>
                  </w:tr>
                </w:tbl>
                <w:p w:rsidR="00FB7E1F" w:rsidRPr="00FB7E1F" w:rsidRDefault="00FB7E1F" w:rsidP="00FB7E1F">
                  <w:pPr>
                    <w:jc w:val="center"/>
                    <w:rPr>
                      <w:rFonts w:ascii="MS Sans Serif" w:hAnsi="MS Sans Serif"/>
                      <w:sz w:val="21"/>
                      <w:szCs w:val="21"/>
                    </w:rPr>
                  </w:pPr>
                </w:p>
              </w:tc>
            </w:tr>
            <w:tr w:rsidR="00FB7E1F" w:rsidRPr="00FB7E1F">
              <w:trPr>
                <w:tblCellSpacing w:w="15" w:type="dxa"/>
                <w:jc w:val="right"/>
              </w:trPr>
              <w:tc>
                <w:tcPr>
                  <w:tcW w:w="0" w:type="auto"/>
                  <w:shd w:val="clear" w:color="auto" w:fill="E0E0E0"/>
                  <w:vAlign w:val="center"/>
                  <w:hideMark/>
                </w:tcPr>
                <w:p w:rsidR="00FB7E1F" w:rsidRPr="00FB7E1F" w:rsidRDefault="00FB7E1F" w:rsidP="00FB7E1F">
                  <w:pPr>
                    <w:jc w:val="center"/>
                    <w:rPr>
                      <w:rFonts w:ascii="MS Sans Serif" w:hAnsi="MS Sans Serif"/>
                      <w:sz w:val="21"/>
                      <w:szCs w:val="21"/>
                    </w:rPr>
                  </w:pPr>
                  <w:r w:rsidRPr="00FB7E1F">
                    <w:rPr>
                      <w:rFonts w:ascii="MS Sans Serif" w:hAnsi="MS Sans Serif"/>
                      <w:sz w:val="21"/>
                      <w:szCs w:val="21"/>
                    </w:rPr>
                    <w:t>38</w:t>
                  </w:r>
                </w:p>
              </w:tc>
              <w:tc>
                <w:tcPr>
                  <w:tcW w:w="0" w:type="auto"/>
                  <w:shd w:val="clear" w:color="auto" w:fill="E0E0E0"/>
                  <w:vAlign w:val="center"/>
                  <w:hideMark/>
                </w:tcPr>
                <w:p w:rsidR="00FB7E1F" w:rsidRPr="00FB7E1F" w:rsidRDefault="00FB7E1F" w:rsidP="00FB7E1F">
                  <w:pPr>
                    <w:jc w:val="center"/>
                    <w:rPr>
                      <w:rFonts w:ascii="MS Sans Serif" w:hAnsi="MS Sans Serif"/>
                      <w:sz w:val="21"/>
                      <w:szCs w:val="21"/>
                    </w:rPr>
                  </w:pPr>
                  <w:r w:rsidRPr="00FB7E1F">
                    <w:rPr>
                      <w:rFonts w:ascii="MS Sans Serif" w:hAnsi="MS Sans Serif"/>
                      <w:sz w:val="21"/>
                      <w:szCs w:val="21"/>
                    </w:rPr>
                    <w:t>2</w:t>
                  </w:r>
                </w:p>
              </w:tc>
            </w:tr>
            <w:tr w:rsidR="00FB7E1F" w:rsidRPr="00FB7E1F">
              <w:trPr>
                <w:tblCellSpacing w:w="15" w:type="dxa"/>
                <w:jc w:val="right"/>
              </w:trPr>
              <w:tc>
                <w:tcPr>
                  <w:tcW w:w="0" w:type="auto"/>
                  <w:shd w:val="clear" w:color="auto" w:fill="E0E0E0"/>
                  <w:vAlign w:val="center"/>
                  <w:hideMark/>
                </w:tcPr>
                <w:p w:rsidR="00FB7E1F" w:rsidRPr="00FB7E1F" w:rsidRDefault="00FB7E1F" w:rsidP="00FB7E1F">
                  <w:pPr>
                    <w:jc w:val="center"/>
                    <w:rPr>
                      <w:rFonts w:ascii="MS Sans Serif" w:hAnsi="MS Sans Serif"/>
                      <w:sz w:val="21"/>
                      <w:szCs w:val="21"/>
                    </w:rPr>
                  </w:pPr>
                  <w:r w:rsidRPr="00FB7E1F">
                    <w:rPr>
                      <w:rFonts w:ascii="MS Sans Serif" w:hAnsi="MS Sans Serif"/>
                      <w:sz w:val="21"/>
                      <w:szCs w:val="21"/>
                    </w:rPr>
                    <w:t>0</w:t>
                  </w:r>
                </w:p>
              </w:tc>
              <w:tc>
                <w:tcPr>
                  <w:tcW w:w="0" w:type="auto"/>
                  <w:shd w:val="clear" w:color="auto" w:fill="E0E0E0"/>
                  <w:vAlign w:val="center"/>
                  <w:hideMark/>
                </w:tcPr>
                <w:p w:rsidR="00FB7E1F" w:rsidRPr="00FB7E1F" w:rsidRDefault="00FB7E1F" w:rsidP="00FB7E1F">
                  <w:pPr>
                    <w:jc w:val="center"/>
                    <w:rPr>
                      <w:rFonts w:ascii="MS Sans Serif" w:hAnsi="MS Sans Serif"/>
                      <w:sz w:val="21"/>
                      <w:szCs w:val="21"/>
                    </w:rPr>
                  </w:pPr>
                  <w:r w:rsidRPr="00FB7E1F">
                    <w:rPr>
                      <w:rFonts w:ascii="MS Sans Serif" w:hAnsi="MS Sans Serif"/>
                      <w:sz w:val="21"/>
                      <w:szCs w:val="21"/>
                    </w:rPr>
                    <w:t>1</w:t>
                  </w:r>
                </w:p>
              </w:tc>
            </w:tr>
          </w:tbl>
          <w:p w:rsidR="00FB7E1F" w:rsidRPr="00FB7E1F" w:rsidRDefault="00FB7E1F" w:rsidP="00FB7E1F"/>
        </w:tc>
      </w:tr>
      <w:tr w:rsidR="002F5CFB" w:rsidRPr="002F5CFB" w:rsidTr="002F5CFB">
        <w:trPr>
          <w:tblCellSpacing w:w="15" w:type="dxa"/>
        </w:trPr>
        <w:tc>
          <w:tcPr>
            <w:tcW w:w="0" w:type="auto"/>
            <w:hideMark/>
          </w:tcPr>
          <w:p w:rsidR="002F5CFB" w:rsidRPr="002F5CFB" w:rsidRDefault="002F5CFB" w:rsidP="002F5CFB">
            <w:pPr>
              <w:rPr>
                <w:rFonts w:ascii="MS Sans Serif" w:hAnsi="MS Sans Serif"/>
                <w:b/>
                <w:bCs/>
                <w:sz w:val="21"/>
                <w:szCs w:val="21"/>
              </w:rPr>
            </w:pPr>
            <w:r w:rsidRPr="002F5CFB">
              <w:rPr>
                <w:rFonts w:ascii="MS Sans Serif" w:hAnsi="MS Sans Serif"/>
                <w:b/>
                <w:bCs/>
                <w:sz w:val="21"/>
                <w:szCs w:val="21"/>
              </w:rPr>
              <w:t>Distribuzione di frequenza:</w:t>
            </w:r>
            <w:r w:rsidRPr="002F5CFB">
              <w:rPr>
                <w:rFonts w:ascii="MS Sans Serif" w:hAnsi="MS Sans Serif"/>
                <w:b/>
                <w:bCs/>
                <w:sz w:val="21"/>
                <w:szCs w:val="21"/>
              </w:rPr>
              <w:br/>
              <w:t>v(10_7)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2F5CFB" w:rsidRPr="002F5CF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5CFB" w:rsidRPr="002F5CFB" w:rsidRDefault="002F5CFB" w:rsidP="002F5CFB">
                  <w:pPr>
                    <w:rPr>
                      <w:rFonts w:ascii="MS Sans Serif" w:hAnsi="MS Sans Serif"/>
                      <w:sz w:val="21"/>
                      <w:szCs w:val="21"/>
                    </w:rPr>
                  </w:pPr>
                  <w:r w:rsidRPr="002F5CFB">
                    <w:rPr>
                      <w:rFonts w:ascii="MS Sans Serif" w:hAnsi="MS Sans Serif"/>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F5CFB" w:rsidRPr="002F5CFB" w:rsidRDefault="002F5CFB" w:rsidP="002F5CFB">
                  <w:pPr>
                    <w:rPr>
                      <w:rFonts w:ascii="MS Sans Serif" w:hAnsi="MS Sans Serif"/>
                      <w:sz w:val="21"/>
                      <w:szCs w:val="21"/>
                    </w:rPr>
                  </w:pPr>
                  <w:r w:rsidRPr="002F5CFB">
                    <w:rPr>
                      <w:rFonts w:ascii="MS Sans Serif" w:hAnsi="MS Sans Serif"/>
                      <w:sz w:val="15"/>
                      <w:szCs w:val="15"/>
                    </w:rPr>
                    <w:t>Frequenza</w:t>
                  </w:r>
                  <w:r w:rsidRPr="002F5CFB">
                    <w:rPr>
                      <w:rFonts w:ascii="MS Sans Serif" w:hAnsi="MS Sans Serif"/>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F5CFB" w:rsidRPr="002F5CFB" w:rsidRDefault="002F5CFB" w:rsidP="002F5CFB">
                  <w:pPr>
                    <w:rPr>
                      <w:rFonts w:ascii="MS Sans Serif" w:hAnsi="MS Sans Serif"/>
                      <w:sz w:val="21"/>
                      <w:szCs w:val="21"/>
                    </w:rPr>
                  </w:pPr>
                  <w:proofErr w:type="spellStart"/>
                  <w:r w:rsidRPr="002F5CFB">
                    <w:rPr>
                      <w:rFonts w:ascii="MS Sans Serif" w:hAnsi="MS Sans Serif"/>
                      <w:sz w:val="15"/>
                      <w:szCs w:val="15"/>
                    </w:rPr>
                    <w:t>Percent</w:t>
                  </w:r>
                  <w:proofErr w:type="spellEnd"/>
                  <w:r w:rsidRPr="002F5CFB">
                    <w:rPr>
                      <w:rFonts w:ascii="MS Sans Serif" w:hAnsi="MS Sans Serif"/>
                      <w:sz w:val="15"/>
                      <w:szCs w:val="15"/>
                    </w:rPr>
                    <w:t>.</w:t>
                  </w:r>
                  <w:r w:rsidRPr="002F5CFB">
                    <w:rPr>
                      <w:rFonts w:ascii="MS Sans Serif" w:hAnsi="MS Sans Serif"/>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F5CFB" w:rsidRPr="002F5CFB" w:rsidRDefault="002F5CFB" w:rsidP="002F5CFB">
                  <w:pPr>
                    <w:rPr>
                      <w:rFonts w:ascii="MS Sans Serif" w:hAnsi="MS Sans Serif"/>
                      <w:sz w:val="21"/>
                      <w:szCs w:val="21"/>
                    </w:rPr>
                  </w:pPr>
                  <w:r w:rsidRPr="002F5CFB">
                    <w:rPr>
                      <w:rFonts w:ascii="MS Sans Serif" w:hAnsi="MS Sans Serif"/>
                      <w:sz w:val="15"/>
                      <w:szCs w:val="15"/>
                    </w:rPr>
                    <w:t>Frequenza</w:t>
                  </w:r>
                  <w:r w:rsidRPr="002F5CFB">
                    <w:rPr>
                      <w:rFonts w:ascii="MS Sans Serif" w:hAnsi="MS Sans Serif"/>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F5CFB" w:rsidRPr="002F5CFB" w:rsidRDefault="002F5CFB" w:rsidP="002F5CFB">
                  <w:pPr>
                    <w:rPr>
                      <w:rFonts w:ascii="MS Sans Serif" w:hAnsi="MS Sans Serif"/>
                      <w:sz w:val="21"/>
                      <w:szCs w:val="21"/>
                    </w:rPr>
                  </w:pPr>
                  <w:proofErr w:type="spellStart"/>
                  <w:r w:rsidRPr="002F5CFB">
                    <w:rPr>
                      <w:rFonts w:ascii="MS Sans Serif" w:hAnsi="MS Sans Serif"/>
                      <w:sz w:val="15"/>
                      <w:szCs w:val="15"/>
                    </w:rPr>
                    <w:t>Percent</w:t>
                  </w:r>
                  <w:proofErr w:type="spellEnd"/>
                  <w:r w:rsidRPr="002F5CFB">
                    <w:rPr>
                      <w:rFonts w:ascii="MS Sans Serif" w:hAnsi="MS Sans Serif"/>
                      <w:sz w:val="15"/>
                      <w:szCs w:val="15"/>
                    </w:rPr>
                    <w:t>.</w:t>
                  </w:r>
                  <w:r w:rsidRPr="002F5CFB">
                    <w:rPr>
                      <w:rFonts w:ascii="MS Sans Serif" w:hAnsi="MS Sans Serif"/>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F5CFB" w:rsidRPr="002F5CFB" w:rsidRDefault="002F5CFB" w:rsidP="002F5CFB">
                  <w:pPr>
                    <w:rPr>
                      <w:rFonts w:ascii="MS Sans Serif" w:hAnsi="MS Sans Serif"/>
                      <w:sz w:val="21"/>
                      <w:szCs w:val="21"/>
                    </w:rPr>
                  </w:pPr>
                  <w:r w:rsidRPr="002F5CFB">
                    <w:rPr>
                      <w:rFonts w:ascii="MS Sans Serif" w:hAnsi="MS Sans Serif"/>
                      <w:sz w:val="15"/>
                      <w:szCs w:val="15"/>
                    </w:rPr>
                    <w:t xml:space="preserve">Int. </w:t>
                  </w:r>
                  <w:proofErr w:type="spellStart"/>
                  <w:r w:rsidRPr="002F5CFB">
                    <w:rPr>
                      <w:rFonts w:ascii="MS Sans Serif" w:hAnsi="MS Sans Serif"/>
                      <w:sz w:val="15"/>
                      <w:szCs w:val="15"/>
                    </w:rPr>
                    <w:t>Fid</w:t>
                  </w:r>
                  <w:proofErr w:type="spellEnd"/>
                  <w:r w:rsidRPr="002F5CFB">
                    <w:rPr>
                      <w:rFonts w:ascii="MS Sans Serif" w:hAnsi="MS Sans Serif"/>
                      <w:sz w:val="15"/>
                      <w:szCs w:val="15"/>
                    </w:rPr>
                    <w:t>. 95%</w:t>
                  </w:r>
                </w:p>
              </w:tc>
            </w:tr>
            <w:tr w:rsidR="002F5CFB" w:rsidRPr="002F5CF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5CFB" w:rsidRPr="002F5CFB" w:rsidRDefault="002F5CFB" w:rsidP="002F5CFB">
                  <w:pPr>
                    <w:rPr>
                      <w:rFonts w:ascii="MS Sans Serif" w:hAnsi="MS Sans Serif"/>
                      <w:sz w:val="21"/>
                      <w:szCs w:val="21"/>
                    </w:rPr>
                  </w:pPr>
                  <w:r w:rsidRPr="002F5CFB">
                    <w:rPr>
                      <w:rFonts w:ascii="MS Sans Serif" w:hAnsi="MS Sans Serif"/>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F5CFB" w:rsidRPr="002F5CFB" w:rsidRDefault="002F5CFB" w:rsidP="002F5CFB">
                  <w:pPr>
                    <w:rPr>
                      <w:rFonts w:ascii="MS Sans Serif" w:hAnsi="MS Sans Serif"/>
                      <w:sz w:val="21"/>
                      <w:szCs w:val="21"/>
                    </w:rPr>
                  </w:pPr>
                  <w:r w:rsidRPr="002F5CFB">
                    <w:rPr>
                      <w:rFonts w:ascii="MS Sans Serif" w:hAnsi="MS Sans Serif"/>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2F5CFB" w:rsidRPr="002F5CFB" w:rsidRDefault="002F5CFB" w:rsidP="002F5CFB">
                  <w:pPr>
                    <w:rPr>
                      <w:rFonts w:ascii="MS Sans Serif" w:hAnsi="MS Sans Serif"/>
                      <w:sz w:val="21"/>
                      <w:szCs w:val="21"/>
                    </w:rPr>
                  </w:pPr>
                  <w:r w:rsidRPr="002F5CFB">
                    <w:rPr>
                      <w:rFonts w:ascii="MS Sans Serif" w:hAnsi="MS Sans Serif"/>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F5CFB" w:rsidRPr="002F5CFB" w:rsidRDefault="002F5CFB" w:rsidP="002F5CFB">
                  <w:pPr>
                    <w:rPr>
                      <w:rFonts w:ascii="MS Sans Serif" w:hAnsi="MS Sans Serif"/>
                      <w:sz w:val="21"/>
                      <w:szCs w:val="21"/>
                    </w:rPr>
                  </w:pPr>
                  <w:r w:rsidRPr="002F5CFB">
                    <w:rPr>
                      <w:rFonts w:ascii="MS Sans Serif" w:hAnsi="MS Sans Serif"/>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2F5CFB" w:rsidRPr="002F5CFB" w:rsidRDefault="002F5CFB" w:rsidP="002F5CFB">
                  <w:pPr>
                    <w:rPr>
                      <w:rFonts w:ascii="MS Sans Serif" w:hAnsi="MS Sans Serif"/>
                      <w:sz w:val="21"/>
                      <w:szCs w:val="21"/>
                    </w:rPr>
                  </w:pPr>
                  <w:r w:rsidRPr="002F5CFB">
                    <w:rPr>
                      <w:rFonts w:ascii="MS Sans Serif" w:hAnsi="MS Sans Serif"/>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F5CFB" w:rsidRPr="002F5CFB" w:rsidRDefault="002F5CFB" w:rsidP="002F5CFB">
                  <w:pPr>
                    <w:rPr>
                      <w:rFonts w:ascii="MS Sans Serif" w:hAnsi="MS Sans Serif"/>
                      <w:sz w:val="21"/>
                      <w:szCs w:val="21"/>
                    </w:rPr>
                  </w:pPr>
                  <w:r w:rsidRPr="002F5CFB">
                    <w:rPr>
                      <w:rFonts w:ascii="MS Sans Serif" w:hAnsi="MS Sans Serif"/>
                      <w:sz w:val="15"/>
                      <w:szCs w:val="15"/>
                    </w:rPr>
                    <w:t>100%:100%</w:t>
                  </w:r>
                </w:p>
              </w:tc>
            </w:tr>
          </w:tbl>
          <w:p w:rsidR="002F5CFB" w:rsidRPr="002F5CFB" w:rsidRDefault="002F5CFB" w:rsidP="002F5CFB">
            <w:pPr>
              <w:rPr>
                <w:rFonts w:ascii="MS Sans Serif" w:hAnsi="MS Sans Serif"/>
                <w:bCs/>
                <w:sz w:val="21"/>
                <w:szCs w:val="21"/>
              </w:rPr>
            </w:pPr>
            <w:r w:rsidRPr="002F5CFB">
              <w:rPr>
                <w:rFonts w:ascii="MS Sans Serif" w:hAnsi="MS Sans Serif"/>
                <w:b/>
                <w:bCs/>
                <w:sz w:val="21"/>
                <w:szCs w:val="21"/>
              </w:rPr>
              <w:br/>
            </w:r>
            <w:r w:rsidRPr="002F5CFB">
              <w:rPr>
                <w:rFonts w:ascii="MS Sans Serif" w:hAnsi="MS Sans Serif"/>
                <w:bCs/>
                <w:sz w:val="21"/>
                <w:szCs w:val="21"/>
              </w:rPr>
              <w:t>Campione:</w:t>
            </w:r>
            <w:r w:rsidRPr="002F5CFB">
              <w:rPr>
                <w:rFonts w:ascii="MS Sans Serif" w:hAnsi="MS Sans Serif"/>
                <w:bCs/>
                <w:sz w:val="21"/>
                <w:szCs w:val="21"/>
              </w:rPr>
              <w:br/>
              <w:t xml:space="preserve">Numero di </w:t>
            </w:r>
            <w:proofErr w:type="spellStart"/>
            <w:r w:rsidRPr="002F5CFB">
              <w:rPr>
                <w:rFonts w:ascii="MS Sans Serif" w:hAnsi="MS Sans Serif"/>
                <w:bCs/>
                <w:sz w:val="21"/>
                <w:szCs w:val="21"/>
              </w:rPr>
              <w:t>casi=</w:t>
            </w:r>
            <w:proofErr w:type="spellEnd"/>
            <w:r w:rsidRPr="002F5CFB">
              <w:rPr>
                <w:rFonts w:ascii="MS Sans Serif" w:hAnsi="MS Sans Serif"/>
                <w:bCs/>
                <w:sz w:val="21"/>
                <w:szCs w:val="21"/>
              </w:rPr>
              <w:t xml:space="preserve"> 40</w:t>
            </w:r>
            <w:r w:rsidRPr="002F5CFB">
              <w:rPr>
                <w:rFonts w:ascii="MS Sans Serif" w:hAnsi="MS Sans Serif"/>
                <w:bCs/>
                <w:sz w:val="21"/>
                <w:szCs w:val="21"/>
              </w:rPr>
              <w:br/>
              <w:t>Indici di tendenza centrale:</w:t>
            </w:r>
            <w:r w:rsidRPr="002F5CFB">
              <w:rPr>
                <w:rFonts w:ascii="MS Sans Serif" w:hAnsi="MS Sans Serif"/>
                <w:bCs/>
                <w:sz w:val="21"/>
                <w:szCs w:val="21"/>
              </w:rPr>
              <w:br/>
              <w:t>  Moda = 0</w:t>
            </w:r>
            <w:r w:rsidRPr="002F5CFB">
              <w:rPr>
                <w:rFonts w:ascii="MS Sans Serif" w:hAnsi="MS Sans Serif"/>
                <w:bCs/>
                <w:sz w:val="21"/>
                <w:szCs w:val="21"/>
              </w:rPr>
              <w:br/>
              <w:t>  Mediana = v(10_7)</w:t>
            </w:r>
            <w:r w:rsidRPr="002F5CFB">
              <w:rPr>
                <w:rFonts w:ascii="MS Sans Serif" w:hAnsi="MS Sans Serif"/>
                <w:bCs/>
                <w:sz w:val="21"/>
                <w:szCs w:val="21"/>
              </w:rPr>
              <w:br/>
              <w:t>  Media = 0</w:t>
            </w:r>
            <w:r w:rsidRPr="002F5CFB">
              <w:rPr>
                <w:rFonts w:ascii="MS Sans Serif" w:hAnsi="MS Sans Serif"/>
                <w:bCs/>
                <w:sz w:val="21"/>
                <w:szCs w:val="21"/>
              </w:rPr>
              <w:br/>
              <w:t>Indici di dispersione:</w:t>
            </w:r>
            <w:r w:rsidRPr="002F5CFB">
              <w:rPr>
                <w:rFonts w:ascii="MS Sans Serif" w:hAnsi="MS Sans Serif"/>
                <w:bCs/>
                <w:sz w:val="21"/>
                <w:szCs w:val="21"/>
              </w:rPr>
              <w:br/>
              <w:t>  Squilibrio = 1</w:t>
            </w:r>
            <w:r w:rsidRPr="002F5CFB">
              <w:rPr>
                <w:rFonts w:ascii="MS Sans Serif" w:hAnsi="MS Sans Serif"/>
                <w:bCs/>
                <w:sz w:val="21"/>
                <w:szCs w:val="21"/>
              </w:rPr>
              <w:br/>
              <w:t>  Campo di variazione = 0</w:t>
            </w:r>
            <w:r w:rsidRPr="002F5CFB">
              <w:rPr>
                <w:rFonts w:ascii="MS Sans Serif" w:hAnsi="MS Sans Serif"/>
                <w:bCs/>
                <w:sz w:val="21"/>
                <w:szCs w:val="21"/>
              </w:rPr>
              <w:br/>
              <w:t xml:space="preserve">  Differenza </w:t>
            </w:r>
            <w:proofErr w:type="spellStart"/>
            <w:r w:rsidRPr="002F5CFB">
              <w:rPr>
                <w:rFonts w:ascii="MS Sans Serif" w:hAnsi="MS Sans Serif"/>
                <w:bCs/>
                <w:sz w:val="21"/>
                <w:szCs w:val="21"/>
              </w:rPr>
              <w:t>interquartilica</w:t>
            </w:r>
            <w:proofErr w:type="spellEnd"/>
            <w:r w:rsidRPr="002F5CFB">
              <w:rPr>
                <w:rFonts w:ascii="MS Sans Serif" w:hAnsi="MS Sans Serif"/>
                <w:bCs/>
                <w:sz w:val="21"/>
                <w:szCs w:val="21"/>
              </w:rPr>
              <w:t xml:space="preserve"> = 0</w:t>
            </w:r>
            <w:r w:rsidRPr="002F5CFB">
              <w:rPr>
                <w:rFonts w:ascii="MS Sans Serif" w:hAnsi="MS Sans Serif"/>
                <w:bCs/>
                <w:sz w:val="21"/>
                <w:szCs w:val="21"/>
              </w:rPr>
              <w:br/>
              <w:t>  Scarto tipo = 0</w:t>
            </w:r>
            <w:r w:rsidRPr="002F5CFB">
              <w:rPr>
                <w:rFonts w:ascii="MS Sans Serif" w:hAnsi="MS Sans Serif"/>
                <w:bCs/>
                <w:sz w:val="21"/>
                <w:szCs w:val="21"/>
              </w:rPr>
              <w:br/>
            </w:r>
          </w:p>
          <w:p w:rsidR="002F5CFB" w:rsidRPr="002F5CFB" w:rsidRDefault="002F5CFB" w:rsidP="002F5CFB">
            <w:pPr>
              <w:rPr>
                <w:rFonts w:ascii="MS Sans Serif" w:hAnsi="MS Sans Serif"/>
                <w:b/>
                <w:bCs/>
                <w:sz w:val="21"/>
                <w:szCs w:val="21"/>
              </w:rPr>
            </w:pPr>
          </w:p>
        </w:tc>
        <w:tc>
          <w:tcPr>
            <w:tcW w:w="4500" w:type="dxa"/>
            <w:hideMark/>
          </w:tcPr>
          <w:p w:rsidR="002F5CFB" w:rsidRPr="002F5CFB" w:rsidRDefault="002F5CFB" w:rsidP="002F5CFB">
            <w:pPr>
              <w:spacing w:before="100" w:beforeAutospacing="1" w:after="100" w:afterAutospacing="1"/>
              <w:jc w:val="right"/>
              <w:rPr>
                <w:rFonts w:ascii="MS Sans Serif" w:hAnsi="MS Sans Serif"/>
                <w:sz w:val="21"/>
                <w:szCs w:val="21"/>
              </w:rPr>
            </w:pPr>
            <w:r w:rsidRPr="002F5CFB">
              <w:rPr>
                <w:rFonts w:ascii="MS Sans Serif" w:hAnsi="MS Sans Serif"/>
                <w:sz w:val="21"/>
                <w:szCs w:val="21"/>
              </w:rPr>
              <w:t xml:space="preserve">  </w:t>
            </w:r>
          </w:p>
          <w:tbl>
            <w:tblPr>
              <w:tblW w:w="0" w:type="auto"/>
              <w:jc w:val="right"/>
              <w:tblCellSpacing w:w="15" w:type="dxa"/>
              <w:tblCellMar>
                <w:left w:w="0" w:type="dxa"/>
                <w:right w:w="0" w:type="dxa"/>
              </w:tblCellMar>
              <w:tblLook w:val="04A0"/>
            </w:tblPr>
            <w:tblGrid>
              <w:gridCol w:w="598"/>
            </w:tblGrid>
            <w:tr w:rsidR="002F5CFB" w:rsidRPr="002F5CF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538"/>
                  </w:tblGrid>
                  <w:tr w:rsidR="002F5CFB" w:rsidRPr="002F5CFB">
                    <w:trPr>
                      <w:tblCellSpacing w:w="0" w:type="dxa"/>
                      <w:jc w:val="center"/>
                    </w:trPr>
                    <w:tc>
                      <w:tcPr>
                        <w:tcW w:w="0" w:type="auto"/>
                        <w:vAlign w:val="bottom"/>
                        <w:hideMark/>
                      </w:tcPr>
                      <w:p w:rsidR="002F5CFB" w:rsidRPr="002F5CFB" w:rsidRDefault="002F5CFB" w:rsidP="002F5CFB">
                        <w:pPr>
                          <w:jc w:val="center"/>
                          <w:rPr>
                            <w:rFonts w:ascii="MS Sans Serif" w:hAnsi="MS Sans Serif"/>
                            <w:sz w:val="21"/>
                            <w:szCs w:val="21"/>
                          </w:rPr>
                        </w:pPr>
                        <w:r w:rsidRPr="002F5CFB">
                          <w:rPr>
                            <w:rFonts w:ascii="MS Sans Serif" w:hAnsi="MS Sans Serif"/>
                            <w:sz w:val="21"/>
                            <w:szCs w:val="21"/>
                          </w:rPr>
                          <w:t>100%</w:t>
                        </w:r>
                      </w:p>
                    </w:tc>
                  </w:tr>
                  <w:tr w:rsidR="002F5CFB" w:rsidRPr="002F5CFB">
                    <w:trPr>
                      <w:trHeight w:val="1500"/>
                      <w:tblCellSpacing w:w="0" w:type="dxa"/>
                      <w:jc w:val="center"/>
                    </w:trPr>
                    <w:tc>
                      <w:tcPr>
                        <w:tcW w:w="0" w:type="auto"/>
                        <w:shd w:val="clear" w:color="auto" w:fill="C0D0C0"/>
                        <w:vAlign w:val="bottom"/>
                        <w:hideMark/>
                      </w:tcPr>
                      <w:p w:rsidR="002F5CFB" w:rsidRPr="002F5CFB" w:rsidRDefault="002F5CFB" w:rsidP="002F5CFB">
                        <w:pPr>
                          <w:jc w:val="center"/>
                          <w:rPr>
                            <w:rFonts w:ascii="MS Sans Serif" w:hAnsi="MS Sans Serif"/>
                            <w:sz w:val="21"/>
                            <w:szCs w:val="21"/>
                          </w:rPr>
                        </w:pPr>
                      </w:p>
                    </w:tc>
                  </w:tr>
                </w:tbl>
                <w:p w:rsidR="002F5CFB" w:rsidRPr="002F5CFB" w:rsidRDefault="002F5CFB" w:rsidP="002F5CFB">
                  <w:pPr>
                    <w:jc w:val="center"/>
                    <w:rPr>
                      <w:rFonts w:ascii="MS Sans Serif" w:hAnsi="MS Sans Serif"/>
                      <w:sz w:val="21"/>
                      <w:szCs w:val="21"/>
                    </w:rPr>
                  </w:pPr>
                </w:p>
              </w:tc>
            </w:tr>
            <w:tr w:rsidR="002F5CFB" w:rsidRPr="002F5CFB">
              <w:trPr>
                <w:tblCellSpacing w:w="15" w:type="dxa"/>
                <w:jc w:val="right"/>
              </w:trPr>
              <w:tc>
                <w:tcPr>
                  <w:tcW w:w="0" w:type="auto"/>
                  <w:shd w:val="clear" w:color="auto" w:fill="E0E0E0"/>
                  <w:vAlign w:val="center"/>
                  <w:hideMark/>
                </w:tcPr>
                <w:p w:rsidR="002F5CFB" w:rsidRPr="002F5CFB" w:rsidRDefault="002F5CFB" w:rsidP="002F5CFB">
                  <w:pPr>
                    <w:jc w:val="center"/>
                    <w:rPr>
                      <w:rFonts w:ascii="MS Sans Serif" w:hAnsi="MS Sans Serif"/>
                      <w:sz w:val="21"/>
                      <w:szCs w:val="21"/>
                    </w:rPr>
                  </w:pPr>
                  <w:r w:rsidRPr="002F5CFB">
                    <w:rPr>
                      <w:rFonts w:ascii="MS Sans Serif" w:hAnsi="MS Sans Serif"/>
                      <w:sz w:val="21"/>
                      <w:szCs w:val="21"/>
                    </w:rPr>
                    <w:t>40</w:t>
                  </w:r>
                </w:p>
              </w:tc>
            </w:tr>
            <w:tr w:rsidR="002F5CFB" w:rsidRPr="002F5CFB">
              <w:trPr>
                <w:tblCellSpacing w:w="15" w:type="dxa"/>
                <w:jc w:val="right"/>
              </w:trPr>
              <w:tc>
                <w:tcPr>
                  <w:tcW w:w="0" w:type="auto"/>
                  <w:shd w:val="clear" w:color="auto" w:fill="E0E0E0"/>
                  <w:vAlign w:val="center"/>
                  <w:hideMark/>
                </w:tcPr>
                <w:p w:rsidR="002F5CFB" w:rsidRPr="002F5CFB" w:rsidRDefault="002F5CFB" w:rsidP="002F5CFB">
                  <w:pPr>
                    <w:jc w:val="center"/>
                    <w:rPr>
                      <w:rFonts w:ascii="MS Sans Serif" w:hAnsi="MS Sans Serif"/>
                      <w:sz w:val="21"/>
                      <w:szCs w:val="21"/>
                    </w:rPr>
                  </w:pPr>
                  <w:r w:rsidRPr="002F5CFB">
                    <w:rPr>
                      <w:rFonts w:ascii="MS Sans Serif" w:hAnsi="MS Sans Serif"/>
                      <w:sz w:val="21"/>
                      <w:szCs w:val="21"/>
                    </w:rPr>
                    <w:t>0</w:t>
                  </w:r>
                </w:p>
              </w:tc>
            </w:tr>
          </w:tbl>
          <w:p w:rsidR="002F5CFB" w:rsidRPr="002F5CFB" w:rsidRDefault="002F5CFB" w:rsidP="002F5CFB">
            <w:pPr>
              <w:spacing w:before="100" w:beforeAutospacing="1" w:after="100" w:afterAutospacing="1"/>
              <w:jc w:val="right"/>
              <w:rPr>
                <w:rFonts w:ascii="MS Sans Serif" w:hAnsi="MS Sans Serif"/>
                <w:sz w:val="21"/>
                <w:szCs w:val="21"/>
              </w:rPr>
            </w:pPr>
          </w:p>
        </w:tc>
      </w:tr>
    </w:tbl>
    <w:p w:rsidR="00A37338" w:rsidRDefault="00A37338" w:rsidP="00DC6A08">
      <w:pPr>
        <w:rPr>
          <w:rFonts w:ascii="Papyrus" w:hAnsi="Papyrus"/>
          <w:b/>
          <w:bCs/>
          <w:sz w:val="36"/>
          <w:szCs w:val="36"/>
          <w:u w:val="single"/>
        </w:rPr>
      </w:pPr>
    </w:p>
    <w:p w:rsidR="00A37338" w:rsidRDefault="00A37338" w:rsidP="00DC6A08">
      <w:pPr>
        <w:rPr>
          <w:rFonts w:ascii="Papyrus" w:hAnsi="Papyrus"/>
          <w:b/>
          <w:bCs/>
          <w:sz w:val="36"/>
          <w:szCs w:val="36"/>
          <w:u w:val="single"/>
        </w:rPr>
      </w:pPr>
    </w:p>
    <w:p w:rsidR="00A37338" w:rsidRDefault="00A37338" w:rsidP="00DC6A08">
      <w:pPr>
        <w:rPr>
          <w:rFonts w:ascii="Papyrus" w:hAnsi="Papyrus"/>
          <w:b/>
          <w:bCs/>
          <w:sz w:val="36"/>
          <w:szCs w:val="36"/>
          <w:u w:val="single"/>
        </w:rPr>
      </w:pPr>
    </w:p>
    <w:p w:rsidR="00A37338" w:rsidRDefault="00A37338" w:rsidP="00DC6A08">
      <w:pPr>
        <w:rPr>
          <w:rFonts w:ascii="Papyrus" w:hAnsi="Papyrus"/>
          <w:b/>
          <w:bCs/>
          <w:sz w:val="36"/>
          <w:szCs w:val="36"/>
          <w:u w:val="single"/>
        </w:rPr>
      </w:pPr>
    </w:p>
    <w:p w:rsidR="00A37338" w:rsidRDefault="00A37338" w:rsidP="00DC6A08">
      <w:pPr>
        <w:rPr>
          <w:rFonts w:ascii="Papyrus" w:hAnsi="Papyrus"/>
          <w:b/>
          <w:bCs/>
          <w:sz w:val="36"/>
          <w:szCs w:val="36"/>
          <w:u w:val="single"/>
        </w:rPr>
      </w:pPr>
    </w:p>
    <w:p w:rsidR="00A37338" w:rsidRDefault="00A37338" w:rsidP="00DC6A08">
      <w:pPr>
        <w:rPr>
          <w:rFonts w:ascii="Papyrus" w:hAnsi="Papyrus"/>
          <w:b/>
          <w:bCs/>
          <w:sz w:val="36"/>
          <w:szCs w:val="36"/>
          <w:u w:val="single"/>
        </w:rPr>
      </w:pPr>
    </w:p>
    <w:tbl>
      <w:tblPr>
        <w:tblW w:w="0" w:type="auto"/>
        <w:tblCellSpacing w:w="15" w:type="dxa"/>
        <w:tblCellMar>
          <w:top w:w="15" w:type="dxa"/>
          <w:left w:w="15" w:type="dxa"/>
          <w:bottom w:w="15" w:type="dxa"/>
          <w:right w:w="15" w:type="dxa"/>
        </w:tblCellMar>
        <w:tblLook w:val="04A0"/>
      </w:tblPr>
      <w:tblGrid>
        <w:gridCol w:w="4708"/>
        <w:gridCol w:w="4545"/>
      </w:tblGrid>
      <w:tr w:rsidR="00BF767F" w:rsidRPr="00BF767F" w:rsidTr="00BF767F">
        <w:trPr>
          <w:tblCellSpacing w:w="15" w:type="dxa"/>
        </w:trPr>
        <w:tc>
          <w:tcPr>
            <w:tcW w:w="0" w:type="auto"/>
            <w:hideMark/>
          </w:tcPr>
          <w:p w:rsidR="00BF767F" w:rsidRPr="00BF767F" w:rsidRDefault="00BF767F" w:rsidP="00BF767F">
            <w:pPr>
              <w:rPr>
                <w:rFonts w:ascii="MS Sans Serif" w:hAnsi="MS Sans Serif"/>
                <w:sz w:val="21"/>
                <w:szCs w:val="21"/>
              </w:rPr>
            </w:pPr>
            <w:r w:rsidRPr="00BF767F">
              <w:rPr>
                <w:rFonts w:ascii="MS Sans Serif" w:hAnsi="MS Sans Serif"/>
                <w:b/>
                <w:bCs/>
                <w:sz w:val="21"/>
                <w:szCs w:val="21"/>
              </w:rPr>
              <w:lastRenderedPageBreak/>
              <w:t>Distribuzione di frequenza:</w:t>
            </w:r>
            <w:r w:rsidRPr="00BF767F">
              <w:rPr>
                <w:rFonts w:ascii="MS Sans Serif" w:hAnsi="MS Sans Serif"/>
                <w:sz w:val="21"/>
                <w:szCs w:val="21"/>
              </w:rPr>
              <w:br/>
            </w:r>
            <w:r w:rsidRPr="00BF767F">
              <w:rPr>
                <w:rFonts w:ascii="MS Sans Serif" w:hAnsi="MS Sans Serif"/>
                <w:b/>
                <w:bCs/>
                <w:sz w:val="21"/>
                <w:szCs w:val="21"/>
              </w:rPr>
              <w:t>v(11)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BF767F" w:rsidRPr="00BF767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F767F" w:rsidRPr="00BF767F" w:rsidRDefault="00BF767F" w:rsidP="00BF767F">
                  <w:pPr>
                    <w:rPr>
                      <w:rFonts w:ascii="MS Sans Serif" w:hAnsi="MS Sans Serif"/>
                      <w:sz w:val="21"/>
                      <w:szCs w:val="21"/>
                    </w:rPr>
                  </w:pPr>
                  <w:r w:rsidRPr="00BF767F">
                    <w:rPr>
                      <w:rFonts w:ascii="MS Sans Serif" w:hAnsi="MS Sans Serif"/>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F767F" w:rsidRPr="00BF767F" w:rsidRDefault="00BF767F" w:rsidP="00BF767F">
                  <w:pPr>
                    <w:rPr>
                      <w:rFonts w:ascii="MS Sans Serif" w:hAnsi="MS Sans Serif"/>
                      <w:sz w:val="21"/>
                      <w:szCs w:val="21"/>
                    </w:rPr>
                  </w:pPr>
                  <w:r w:rsidRPr="00BF767F">
                    <w:rPr>
                      <w:rFonts w:ascii="MS Sans Serif" w:hAnsi="MS Sans Serif"/>
                      <w:sz w:val="15"/>
                      <w:szCs w:val="15"/>
                    </w:rPr>
                    <w:t>Frequenza</w:t>
                  </w:r>
                  <w:r w:rsidRPr="00BF767F">
                    <w:rPr>
                      <w:rFonts w:ascii="MS Sans Serif" w:hAnsi="MS Sans Serif"/>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F767F" w:rsidRPr="00BF767F" w:rsidRDefault="00BF767F" w:rsidP="00BF767F">
                  <w:pPr>
                    <w:rPr>
                      <w:rFonts w:ascii="MS Sans Serif" w:hAnsi="MS Sans Serif"/>
                      <w:sz w:val="21"/>
                      <w:szCs w:val="21"/>
                    </w:rPr>
                  </w:pPr>
                  <w:proofErr w:type="spellStart"/>
                  <w:r w:rsidRPr="00BF767F">
                    <w:rPr>
                      <w:rFonts w:ascii="MS Sans Serif" w:hAnsi="MS Sans Serif"/>
                      <w:sz w:val="15"/>
                      <w:szCs w:val="15"/>
                    </w:rPr>
                    <w:t>Percent</w:t>
                  </w:r>
                  <w:proofErr w:type="spellEnd"/>
                  <w:r w:rsidRPr="00BF767F">
                    <w:rPr>
                      <w:rFonts w:ascii="MS Sans Serif" w:hAnsi="MS Sans Serif"/>
                      <w:sz w:val="15"/>
                      <w:szCs w:val="15"/>
                    </w:rPr>
                    <w:t>.</w:t>
                  </w:r>
                  <w:r w:rsidRPr="00BF767F">
                    <w:rPr>
                      <w:rFonts w:ascii="MS Sans Serif" w:hAnsi="MS Sans Serif"/>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F767F" w:rsidRPr="00BF767F" w:rsidRDefault="00BF767F" w:rsidP="00BF767F">
                  <w:pPr>
                    <w:rPr>
                      <w:rFonts w:ascii="MS Sans Serif" w:hAnsi="MS Sans Serif"/>
                      <w:sz w:val="21"/>
                      <w:szCs w:val="21"/>
                    </w:rPr>
                  </w:pPr>
                  <w:r w:rsidRPr="00BF767F">
                    <w:rPr>
                      <w:rFonts w:ascii="MS Sans Serif" w:hAnsi="MS Sans Serif"/>
                      <w:sz w:val="15"/>
                      <w:szCs w:val="15"/>
                    </w:rPr>
                    <w:t>Frequenza</w:t>
                  </w:r>
                  <w:r w:rsidRPr="00BF767F">
                    <w:rPr>
                      <w:rFonts w:ascii="MS Sans Serif" w:hAnsi="MS Sans Serif"/>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F767F" w:rsidRPr="00BF767F" w:rsidRDefault="00BF767F" w:rsidP="00BF767F">
                  <w:pPr>
                    <w:rPr>
                      <w:rFonts w:ascii="MS Sans Serif" w:hAnsi="MS Sans Serif"/>
                      <w:sz w:val="21"/>
                      <w:szCs w:val="21"/>
                    </w:rPr>
                  </w:pPr>
                  <w:proofErr w:type="spellStart"/>
                  <w:r w:rsidRPr="00BF767F">
                    <w:rPr>
                      <w:rFonts w:ascii="MS Sans Serif" w:hAnsi="MS Sans Serif"/>
                      <w:sz w:val="15"/>
                      <w:szCs w:val="15"/>
                    </w:rPr>
                    <w:t>Percent</w:t>
                  </w:r>
                  <w:proofErr w:type="spellEnd"/>
                  <w:r w:rsidRPr="00BF767F">
                    <w:rPr>
                      <w:rFonts w:ascii="MS Sans Serif" w:hAnsi="MS Sans Serif"/>
                      <w:sz w:val="15"/>
                      <w:szCs w:val="15"/>
                    </w:rPr>
                    <w:t>.</w:t>
                  </w:r>
                  <w:r w:rsidRPr="00BF767F">
                    <w:rPr>
                      <w:rFonts w:ascii="MS Sans Serif" w:hAnsi="MS Sans Serif"/>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F767F" w:rsidRPr="00BF767F" w:rsidRDefault="00BF767F" w:rsidP="00BF767F">
                  <w:pPr>
                    <w:rPr>
                      <w:rFonts w:ascii="MS Sans Serif" w:hAnsi="MS Sans Serif"/>
                      <w:sz w:val="21"/>
                      <w:szCs w:val="21"/>
                    </w:rPr>
                  </w:pPr>
                  <w:r w:rsidRPr="00BF767F">
                    <w:rPr>
                      <w:rFonts w:ascii="MS Sans Serif" w:hAnsi="MS Sans Serif"/>
                      <w:sz w:val="15"/>
                      <w:szCs w:val="15"/>
                    </w:rPr>
                    <w:t xml:space="preserve">Int. </w:t>
                  </w:r>
                  <w:proofErr w:type="spellStart"/>
                  <w:r w:rsidRPr="00BF767F">
                    <w:rPr>
                      <w:rFonts w:ascii="MS Sans Serif" w:hAnsi="MS Sans Serif"/>
                      <w:sz w:val="15"/>
                      <w:szCs w:val="15"/>
                    </w:rPr>
                    <w:t>Fid</w:t>
                  </w:r>
                  <w:proofErr w:type="spellEnd"/>
                  <w:r w:rsidRPr="00BF767F">
                    <w:rPr>
                      <w:rFonts w:ascii="MS Sans Serif" w:hAnsi="MS Sans Serif"/>
                      <w:sz w:val="15"/>
                      <w:szCs w:val="15"/>
                    </w:rPr>
                    <w:t>. 95%</w:t>
                  </w:r>
                </w:p>
              </w:tc>
            </w:tr>
            <w:tr w:rsidR="00BF767F" w:rsidRPr="00BF767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F767F" w:rsidRPr="00BF767F" w:rsidRDefault="00BF767F" w:rsidP="00BF767F">
                  <w:pPr>
                    <w:rPr>
                      <w:rFonts w:ascii="MS Sans Serif" w:hAnsi="MS Sans Serif"/>
                      <w:sz w:val="21"/>
                      <w:szCs w:val="21"/>
                    </w:rPr>
                  </w:pPr>
                  <w:r w:rsidRPr="00BF767F">
                    <w:rPr>
                      <w:rFonts w:ascii="MS Sans Serif" w:hAnsi="MS Sans Serif"/>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F767F" w:rsidRPr="00BF767F" w:rsidRDefault="00BF767F" w:rsidP="00BF767F">
                  <w:pPr>
                    <w:rPr>
                      <w:rFonts w:ascii="MS Sans Serif" w:hAnsi="MS Sans Serif"/>
                      <w:sz w:val="21"/>
                      <w:szCs w:val="21"/>
                    </w:rPr>
                  </w:pPr>
                  <w:r w:rsidRPr="00BF767F">
                    <w:rPr>
                      <w:rFonts w:ascii="MS Sans Serif" w:hAnsi="MS Sans Serif"/>
                      <w:sz w:val="21"/>
                      <w:szCs w:val="21"/>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BF767F" w:rsidRPr="00BF767F" w:rsidRDefault="00BF767F" w:rsidP="00BF767F">
                  <w:pPr>
                    <w:rPr>
                      <w:rFonts w:ascii="MS Sans Serif" w:hAnsi="MS Sans Serif"/>
                      <w:sz w:val="21"/>
                      <w:szCs w:val="21"/>
                    </w:rPr>
                  </w:pPr>
                  <w:r w:rsidRPr="00BF767F">
                    <w:rPr>
                      <w:rFonts w:ascii="MS Sans Serif" w:hAnsi="MS Sans Serif"/>
                      <w:sz w:val="21"/>
                      <w:szCs w:val="21"/>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BF767F" w:rsidRPr="00BF767F" w:rsidRDefault="00BF767F" w:rsidP="00BF767F">
                  <w:pPr>
                    <w:rPr>
                      <w:rFonts w:ascii="MS Sans Serif" w:hAnsi="MS Sans Serif"/>
                      <w:sz w:val="21"/>
                      <w:szCs w:val="21"/>
                    </w:rPr>
                  </w:pPr>
                  <w:r w:rsidRPr="00BF767F">
                    <w:rPr>
                      <w:rFonts w:ascii="MS Sans Serif" w:hAnsi="MS Sans Serif"/>
                      <w:sz w:val="21"/>
                      <w:szCs w:val="21"/>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BF767F" w:rsidRPr="00BF767F" w:rsidRDefault="00BF767F" w:rsidP="00BF767F">
                  <w:pPr>
                    <w:rPr>
                      <w:rFonts w:ascii="MS Sans Serif" w:hAnsi="MS Sans Serif"/>
                      <w:sz w:val="21"/>
                      <w:szCs w:val="21"/>
                    </w:rPr>
                  </w:pPr>
                  <w:r w:rsidRPr="00BF767F">
                    <w:rPr>
                      <w:rFonts w:ascii="MS Sans Serif" w:hAnsi="MS Sans Serif"/>
                      <w:sz w:val="21"/>
                      <w:szCs w:val="21"/>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BF767F" w:rsidRPr="00BF767F" w:rsidRDefault="00BF767F" w:rsidP="00BF767F">
                  <w:pPr>
                    <w:rPr>
                      <w:rFonts w:ascii="MS Sans Serif" w:hAnsi="MS Sans Serif"/>
                      <w:sz w:val="21"/>
                      <w:szCs w:val="21"/>
                    </w:rPr>
                  </w:pPr>
                  <w:r w:rsidRPr="00BF767F">
                    <w:rPr>
                      <w:rFonts w:ascii="MS Sans Serif" w:hAnsi="MS Sans Serif"/>
                      <w:sz w:val="15"/>
                      <w:szCs w:val="15"/>
                    </w:rPr>
                    <w:t>16%:44%</w:t>
                  </w:r>
                </w:p>
              </w:tc>
            </w:tr>
            <w:tr w:rsidR="00BF767F" w:rsidRPr="00BF767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F767F" w:rsidRPr="00BF767F" w:rsidRDefault="00BF767F" w:rsidP="00BF767F">
                  <w:pPr>
                    <w:rPr>
                      <w:rFonts w:ascii="MS Sans Serif" w:hAnsi="MS Sans Serif"/>
                      <w:sz w:val="21"/>
                      <w:szCs w:val="21"/>
                    </w:rPr>
                  </w:pPr>
                  <w:r w:rsidRPr="00BF767F">
                    <w:rPr>
                      <w:rFonts w:ascii="MS Sans Serif" w:hAnsi="MS Sans Serif"/>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F767F" w:rsidRPr="00BF767F" w:rsidRDefault="00BF767F" w:rsidP="00BF767F">
                  <w:pPr>
                    <w:rPr>
                      <w:rFonts w:ascii="MS Sans Serif" w:hAnsi="MS Sans Serif"/>
                      <w:sz w:val="21"/>
                      <w:szCs w:val="21"/>
                    </w:rPr>
                  </w:pPr>
                  <w:r w:rsidRPr="00BF767F">
                    <w:rPr>
                      <w:rFonts w:ascii="MS Sans Serif" w:hAnsi="MS Sans Serif"/>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BF767F" w:rsidRPr="00BF767F" w:rsidRDefault="00BF767F" w:rsidP="00BF767F">
                  <w:pPr>
                    <w:rPr>
                      <w:rFonts w:ascii="MS Sans Serif" w:hAnsi="MS Sans Serif"/>
                      <w:sz w:val="21"/>
                      <w:szCs w:val="21"/>
                    </w:rPr>
                  </w:pPr>
                  <w:r w:rsidRPr="00BF767F">
                    <w:rPr>
                      <w:rFonts w:ascii="MS Sans Serif" w:hAnsi="MS Sans Serif"/>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BF767F" w:rsidRPr="00BF767F" w:rsidRDefault="00BF767F" w:rsidP="00BF767F">
                  <w:pPr>
                    <w:rPr>
                      <w:rFonts w:ascii="MS Sans Serif" w:hAnsi="MS Sans Serif"/>
                      <w:sz w:val="21"/>
                      <w:szCs w:val="21"/>
                    </w:rPr>
                  </w:pPr>
                  <w:r w:rsidRPr="00BF767F">
                    <w:rPr>
                      <w:rFonts w:ascii="MS Sans Serif" w:hAnsi="MS Sans Serif"/>
                      <w:sz w:val="21"/>
                      <w:szCs w:val="21"/>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BF767F" w:rsidRPr="00BF767F" w:rsidRDefault="00BF767F" w:rsidP="00BF767F">
                  <w:pPr>
                    <w:rPr>
                      <w:rFonts w:ascii="MS Sans Serif" w:hAnsi="MS Sans Serif"/>
                      <w:sz w:val="21"/>
                      <w:szCs w:val="21"/>
                    </w:rPr>
                  </w:pPr>
                  <w:r w:rsidRPr="00BF767F">
                    <w:rPr>
                      <w:rFonts w:ascii="MS Sans Serif" w:hAnsi="MS Sans Serif"/>
                      <w:sz w:val="21"/>
                      <w:szCs w:val="21"/>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BF767F" w:rsidRPr="00BF767F" w:rsidRDefault="00BF767F" w:rsidP="00BF767F">
                  <w:pPr>
                    <w:rPr>
                      <w:rFonts w:ascii="MS Sans Serif" w:hAnsi="MS Sans Serif"/>
                      <w:sz w:val="21"/>
                      <w:szCs w:val="21"/>
                    </w:rPr>
                  </w:pPr>
                  <w:r w:rsidRPr="00BF767F">
                    <w:rPr>
                      <w:rFonts w:ascii="MS Sans Serif" w:hAnsi="MS Sans Serif"/>
                      <w:sz w:val="15"/>
                      <w:szCs w:val="15"/>
                    </w:rPr>
                    <w:t>4%:26%</w:t>
                  </w:r>
                </w:p>
              </w:tc>
            </w:tr>
            <w:tr w:rsidR="00BF767F" w:rsidRPr="00BF767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F767F" w:rsidRPr="00BF767F" w:rsidRDefault="00BF767F" w:rsidP="00BF767F">
                  <w:pPr>
                    <w:rPr>
                      <w:rFonts w:ascii="MS Sans Serif" w:hAnsi="MS Sans Serif"/>
                      <w:sz w:val="21"/>
                      <w:szCs w:val="21"/>
                    </w:rPr>
                  </w:pPr>
                  <w:r w:rsidRPr="00BF767F">
                    <w:rPr>
                      <w:rFonts w:ascii="MS Sans Serif" w:hAnsi="MS Sans Serif"/>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F767F" w:rsidRPr="00BF767F" w:rsidRDefault="00BF767F" w:rsidP="00BF767F">
                  <w:pPr>
                    <w:rPr>
                      <w:rFonts w:ascii="MS Sans Serif" w:hAnsi="MS Sans Serif"/>
                      <w:sz w:val="21"/>
                      <w:szCs w:val="21"/>
                    </w:rPr>
                  </w:pPr>
                  <w:r w:rsidRPr="00BF767F">
                    <w:rPr>
                      <w:rFonts w:ascii="MS Sans Serif" w:hAnsi="MS Sans Serif"/>
                      <w:sz w:val="21"/>
                      <w:szCs w:val="21"/>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BF767F" w:rsidRPr="00BF767F" w:rsidRDefault="00BF767F" w:rsidP="00BF767F">
                  <w:pPr>
                    <w:rPr>
                      <w:rFonts w:ascii="MS Sans Serif" w:hAnsi="MS Sans Serif"/>
                      <w:sz w:val="21"/>
                      <w:szCs w:val="21"/>
                    </w:rPr>
                  </w:pPr>
                  <w:r w:rsidRPr="00BF767F">
                    <w:rPr>
                      <w:rFonts w:ascii="MS Sans Serif" w:hAnsi="MS Sans Serif"/>
                      <w:sz w:val="21"/>
                      <w:szCs w:val="21"/>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BF767F" w:rsidRPr="00BF767F" w:rsidRDefault="00BF767F" w:rsidP="00BF767F">
                  <w:pPr>
                    <w:rPr>
                      <w:rFonts w:ascii="MS Sans Serif" w:hAnsi="MS Sans Serif"/>
                      <w:sz w:val="21"/>
                      <w:szCs w:val="21"/>
                    </w:rPr>
                  </w:pPr>
                  <w:r w:rsidRPr="00BF767F">
                    <w:rPr>
                      <w:rFonts w:ascii="MS Sans Serif" w:hAnsi="MS Sans Serif"/>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BF767F" w:rsidRPr="00BF767F" w:rsidRDefault="00BF767F" w:rsidP="00BF767F">
                  <w:pPr>
                    <w:rPr>
                      <w:rFonts w:ascii="MS Sans Serif" w:hAnsi="MS Sans Serif"/>
                      <w:sz w:val="21"/>
                      <w:szCs w:val="21"/>
                    </w:rPr>
                  </w:pPr>
                  <w:r w:rsidRPr="00BF767F">
                    <w:rPr>
                      <w:rFonts w:ascii="MS Sans Serif" w:hAnsi="MS Sans Serif"/>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F767F" w:rsidRPr="00BF767F" w:rsidRDefault="00BF767F" w:rsidP="00BF767F">
                  <w:pPr>
                    <w:rPr>
                      <w:rFonts w:ascii="MS Sans Serif" w:hAnsi="MS Sans Serif"/>
                      <w:sz w:val="21"/>
                      <w:szCs w:val="21"/>
                    </w:rPr>
                  </w:pPr>
                  <w:r w:rsidRPr="00BF767F">
                    <w:rPr>
                      <w:rFonts w:ascii="MS Sans Serif" w:hAnsi="MS Sans Serif"/>
                      <w:sz w:val="15"/>
                      <w:szCs w:val="15"/>
                    </w:rPr>
                    <w:t>40%:70%</w:t>
                  </w:r>
                </w:p>
              </w:tc>
            </w:tr>
          </w:tbl>
          <w:p w:rsidR="00BF767F" w:rsidRPr="00BF767F" w:rsidRDefault="00BF767F" w:rsidP="00BF767F">
            <w:pPr>
              <w:rPr>
                <w:rFonts w:ascii="MS Sans Serif" w:hAnsi="MS Sans Serif"/>
                <w:sz w:val="21"/>
                <w:szCs w:val="21"/>
              </w:rPr>
            </w:pPr>
            <w:r w:rsidRPr="00BF767F">
              <w:rPr>
                <w:rFonts w:ascii="MS Sans Serif" w:hAnsi="MS Sans Serif"/>
                <w:sz w:val="21"/>
                <w:szCs w:val="21"/>
              </w:rPr>
              <w:br/>
            </w:r>
            <w:r w:rsidRPr="00BF767F">
              <w:rPr>
                <w:rFonts w:ascii="MS Sans Serif" w:hAnsi="MS Sans Serif"/>
                <w:b/>
                <w:bCs/>
                <w:sz w:val="21"/>
                <w:szCs w:val="21"/>
              </w:rPr>
              <w:t>Campione</w:t>
            </w:r>
            <w:r w:rsidRPr="00BF767F">
              <w:rPr>
                <w:rFonts w:ascii="MS Sans Serif" w:hAnsi="MS Sans Serif"/>
                <w:sz w:val="21"/>
                <w:szCs w:val="21"/>
              </w:rPr>
              <w:t>:</w:t>
            </w:r>
            <w:r w:rsidRPr="00BF767F">
              <w:rPr>
                <w:rFonts w:ascii="MS Sans Serif" w:hAnsi="MS Sans Serif"/>
                <w:sz w:val="21"/>
                <w:szCs w:val="21"/>
              </w:rPr>
              <w:br/>
              <w:t xml:space="preserve">Numero di </w:t>
            </w:r>
            <w:proofErr w:type="spellStart"/>
            <w:r w:rsidRPr="00BF767F">
              <w:rPr>
                <w:rFonts w:ascii="MS Sans Serif" w:hAnsi="MS Sans Serif"/>
                <w:sz w:val="21"/>
                <w:szCs w:val="21"/>
              </w:rPr>
              <w:t>casi=</w:t>
            </w:r>
            <w:proofErr w:type="spellEnd"/>
            <w:r w:rsidRPr="00BF767F">
              <w:rPr>
                <w:rFonts w:ascii="MS Sans Serif" w:hAnsi="MS Sans Serif"/>
                <w:sz w:val="21"/>
                <w:szCs w:val="21"/>
              </w:rPr>
              <w:t xml:space="preserve"> 40</w:t>
            </w:r>
            <w:r w:rsidRPr="00BF767F">
              <w:rPr>
                <w:rFonts w:ascii="MS Sans Serif" w:hAnsi="MS Sans Serif"/>
                <w:sz w:val="21"/>
                <w:szCs w:val="21"/>
              </w:rPr>
              <w:br/>
              <w:t>Indici di tendenza centrale:</w:t>
            </w:r>
            <w:r w:rsidRPr="00BF767F">
              <w:rPr>
                <w:rFonts w:ascii="MS Sans Serif" w:hAnsi="MS Sans Serif"/>
                <w:sz w:val="21"/>
                <w:szCs w:val="21"/>
              </w:rPr>
              <w:br/>
              <w:t>  Moda = 3</w:t>
            </w:r>
            <w:r w:rsidRPr="00BF767F">
              <w:rPr>
                <w:rFonts w:ascii="MS Sans Serif" w:hAnsi="MS Sans Serif"/>
                <w:sz w:val="21"/>
                <w:szCs w:val="21"/>
              </w:rPr>
              <w:br/>
              <w:t>  Mediana = 3</w:t>
            </w:r>
            <w:r w:rsidRPr="00BF767F">
              <w:rPr>
                <w:rFonts w:ascii="MS Sans Serif" w:hAnsi="MS Sans Serif"/>
                <w:sz w:val="21"/>
                <w:szCs w:val="21"/>
              </w:rPr>
              <w:br/>
              <w:t>  Media = 2.25</w:t>
            </w:r>
            <w:r w:rsidRPr="00BF767F">
              <w:rPr>
                <w:rFonts w:ascii="MS Sans Serif" w:hAnsi="MS Sans Serif"/>
                <w:sz w:val="21"/>
                <w:szCs w:val="21"/>
              </w:rPr>
              <w:br/>
              <w:t>Indici di dispersione:</w:t>
            </w:r>
            <w:r w:rsidRPr="00BF767F">
              <w:rPr>
                <w:rFonts w:ascii="MS Sans Serif" w:hAnsi="MS Sans Serif"/>
                <w:sz w:val="21"/>
                <w:szCs w:val="21"/>
              </w:rPr>
              <w:br/>
              <w:t>  Squilibrio = 0.42</w:t>
            </w:r>
            <w:r w:rsidRPr="00BF767F">
              <w:rPr>
                <w:rFonts w:ascii="MS Sans Serif" w:hAnsi="MS Sans Serif"/>
                <w:sz w:val="21"/>
                <w:szCs w:val="21"/>
              </w:rPr>
              <w:br/>
              <w:t>  Campo di variazione = 2</w:t>
            </w:r>
            <w:r w:rsidRPr="00BF767F">
              <w:rPr>
                <w:rFonts w:ascii="MS Sans Serif" w:hAnsi="MS Sans Serif"/>
                <w:sz w:val="21"/>
                <w:szCs w:val="21"/>
              </w:rPr>
              <w:br/>
              <w:t xml:space="preserve">  Differenza </w:t>
            </w:r>
            <w:proofErr w:type="spellStart"/>
            <w:r w:rsidRPr="00BF767F">
              <w:rPr>
                <w:rFonts w:ascii="MS Sans Serif" w:hAnsi="MS Sans Serif"/>
                <w:sz w:val="21"/>
                <w:szCs w:val="21"/>
              </w:rPr>
              <w:t>interquartilica</w:t>
            </w:r>
            <w:proofErr w:type="spellEnd"/>
            <w:r w:rsidRPr="00BF767F">
              <w:rPr>
                <w:rFonts w:ascii="MS Sans Serif" w:hAnsi="MS Sans Serif"/>
                <w:sz w:val="21"/>
                <w:szCs w:val="21"/>
              </w:rPr>
              <w:t xml:space="preserve"> = 2</w:t>
            </w:r>
            <w:r w:rsidRPr="00BF767F">
              <w:rPr>
                <w:rFonts w:ascii="MS Sans Serif" w:hAnsi="MS Sans Serif"/>
                <w:sz w:val="21"/>
                <w:szCs w:val="21"/>
              </w:rPr>
              <w:br/>
              <w:t>  Scarto tipo = 0.89</w:t>
            </w:r>
            <w:r w:rsidRPr="00BF767F">
              <w:rPr>
                <w:rFonts w:ascii="MS Sans Serif" w:hAnsi="MS Sans Serif"/>
                <w:sz w:val="21"/>
                <w:szCs w:val="21"/>
              </w:rPr>
              <w:br/>
            </w:r>
          </w:p>
          <w:p w:rsidR="00BF767F" w:rsidRPr="00BF767F" w:rsidRDefault="00BF767F" w:rsidP="00BF767F">
            <w:pPr>
              <w:spacing w:before="100" w:beforeAutospacing="1" w:after="100" w:afterAutospacing="1"/>
              <w:rPr>
                <w:rFonts w:ascii="MS Sans Serif" w:hAnsi="MS Sans Serif"/>
                <w:sz w:val="21"/>
                <w:szCs w:val="21"/>
              </w:rPr>
            </w:pPr>
          </w:p>
          <w:p w:rsidR="00BF767F" w:rsidRPr="00BF767F" w:rsidRDefault="00BF767F" w:rsidP="00BF767F">
            <w:pPr>
              <w:spacing w:before="100" w:beforeAutospacing="1" w:after="100" w:afterAutospacing="1"/>
              <w:rPr>
                <w:rFonts w:ascii="MS Sans Serif" w:hAnsi="MS Sans Serif"/>
                <w:sz w:val="21"/>
                <w:szCs w:val="21"/>
              </w:rPr>
            </w:pPr>
          </w:p>
        </w:tc>
        <w:tc>
          <w:tcPr>
            <w:tcW w:w="4500" w:type="dxa"/>
            <w:hideMark/>
          </w:tcPr>
          <w:p w:rsidR="00BF767F" w:rsidRPr="00BF767F" w:rsidRDefault="00BF767F" w:rsidP="00BF767F">
            <w:pPr>
              <w:spacing w:before="100" w:beforeAutospacing="1" w:after="100" w:afterAutospacing="1"/>
              <w:jc w:val="right"/>
              <w:rPr>
                <w:rFonts w:ascii="MS Sans Serif" w:hAnsi="MS Sans Serif"/>
                <w:sz w:val="21"/>
                <w:szCs w:val="21"/>
              </w:rPr>
            </w:pPr>
            <w:r w:rsidRPr="00BF767F">
              <w:rPr>
                <w:rFonts w:ascii="MS Sans Serif" w:hAnsi="MS Sans Serif"/>
                <w:sz w:val="21"/>
                <w:szCs w:val="21"/>
              </w:rPr>
              <w:t xml:space="preserve">  </w:t>
            </w:r>
          </w:p>
          <w:tbl>
            <w:tblPr>
              <w:tblW w:w="0" w:type="auto"/>
              <w:jc w:val="right"/>
              <w:tblCellSpacing w:w="15" w:type="dxa"/>
              <w:tblCellMar>
                <w:left w:w="0" w:type="dxa"/>
                <w:right w:w="0" w:type="dxa"/>
              </w:tblCellMar>
              <w:tblLook w:val="04A0"/>
            </w:tblPr>
            <w:tblGrid>
              <w:gridCol w:w="466"/>
              <w:gridCol w:w="451"/>
              <w:gridCol w:w="466"/>
            </w:tblGrid>
            <w:tr w:rsidR="00BF767F" w:rsidRPr="00BF767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BF767F" w:rsidRPr="00BF767F">
                    <w:trPr>
                      <w:tblCellSpacing w:w="0" w:type="dxa"/>
                      <w:jc w:val="center"/>
                    </w:trPr>
                    <w:tc>
                      <w:tcPr>
                        <w:tcW w:w="0" w:type="auto"/>
                        <w:vAlign w:val="bottom"/>
                        <w:hideMark/>
                      </w:tcPr>
                      <w:p w:rsidR="00BF767F" w:rsidRPr="00BF767F" w:rsidRDefault="00BF767F" w:rsidP="00BF767F">
                        <w:pPr>
                          <w:jc w:val="center"/>
                          <w:rPr>
                            <w:rFonts w:ascii="MS Sans Serif" w:hAnsi="MS Sans Serif"/>
                            <w:sz w:val="21"/>
                            <w:szCs w:val="21"/>
                          </w:rPr>
                        </w:pPr>
                        <w:r w:rsidRPr="00BF767F">
                          <w:rPr>
                            <w:rFonts w:ascii="MS Sans Serif" w:hAnsi="MS Sans Serif"/>
                            <w:sz w:val="21"/>
                            <w:szCs w:val="21"/>
                          </w:rPr>
                          <w:t>30%</w:t>
                        </w:r>
                      </w:p>
                    </w:tc>
                  </w:tr>
                  <w:tr w:rsidR="00BF767F" w:rsidRPr="00BF767F">
                    <w:trPr>
                      <w:trHeight w:val="450"/>
                      <w:tblCellSpacing w:w="0" w:type="dxa"/>
                      <w:jc w:val="center"/>
                    </w:trPr>
                    <w:tc>
                      <w:tcPr>
                        <w:tcW w:w="0" w:type="auto"/>
                        <w:shd w:val="clear" w:color="auto" w:fill="C0D0C0"/>
                        <w:vAlign w:val="bottom"/>
                        <w:hideMark/>
                      </w:tcPr>
                      <w:p w:rsidR="00BF767F" w:rsidRPr="00BF767F" w:rsidRDefault="00BF767F" w:rsidP="00BF767F">
                        <w:pPr>
                          <w:jc w:val="center"/>
                          <w:rPr>
                            <w:rFonts w:ascii="MS Sans Serif" w:hAnsi="MS Sans Serif"/>
                            <w:sz w:val="21"/>
                            <w:szCs w:val="21"/>
                          </w:rPr>
                        </w:pPr>
                      </w:p>
                    </w:tc>
                  </w:tr>
                </w:tbl>
                <w:p w:rsidR="00BF767F" w:rsidRPr="00BF767F" w:rsidRDefault="00BF767F" w:rsidP="00BF767F">
                  <w:pPr>
                    <w:jc w:val="center"/>
                    <w:rPr>
                      <w:rFonts w:ascii="MS Sans Serif" w:hAnsi="MS Sans Serif"/>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BF767F" w:rsidRPr="00BF767F">
                    <w:trPr>
                      <w:tblCellSpacing w:w="0" w:type="dxa"/>
                      <w:jc w:val="center"/>
                    </w:trPr>
                    <w:tc>
                      <w:tcPr>
                        <w:tcW w:w="0" w:type="auto"/>
                        <w:vAlign w:val="bottom"/>
                        <w:hideMark/>
                      </w:tcPr>
                      <w:p w:rsidR="00BF767F" w:rsidRPr="00BF767F" w:rsidRDefault="00BF767F" w:rsidP="00BF767F">
                        <w:pPr>
                          <w:jc w:val="center"/>
                          <w:rPr>
                            <w:rFonts w:ascii="MS Sans Serif" w:hAnsi="MS Sans Serif"/>
                            <w:sz w:val="21"/>
                            <w:szCs w:val="21"/>
                          </w:rPr>
                        </w:pPr>
                        <w:r w:rsidRPr="00BF767F">
                          <w:rPr>
                            <w:rFonts w:ascii="MS Sans Serif" w:hAnsi="MS Sans Serif"/>
                            <w:sz w:val="21"/>
                            <w:szCs w:val="21"/>
                          </w:rPr>
                          <w:t>15%</w:t>
                        </w:r>
                      </w:p>
                    </w:tc>
                  </w:tr>
                  <w:tr w:rsidR="00BF767F" w:rsidRPr="00BF767F">
                    <w:trPr>
                      <w:trHeight w:val="225"/>
                      <w:tblCellSpacing w:w="0" w:type="dxa"/>
                      <w:jc w:val="center"/>
                    </w:trPr>
                    <w:tc>
                      <w:tcPr>
                        <w:tcW w:w="0" w:type="auto"/>
                        <w:shd w:val="clear" w:color="auto" w:fill="C0D0C0"/>
                        <w:vAlign w:val="bottom"/>
                        <w:hideMark/>
                      </w:tcPr>
                      <w:p w:rsidR="00BF767F" w:rsidRPr="00BF767F" w:rsidRDefault="00BF767F" w:rsidP="00BF767F">
                        <w:pPr>
                          <w:jc w:val="center"/>
                          <w:rPr>
                            <w:rFonts w:ascii="MS Sans Serif" w:hAnsi="MS Sans Serif"/>
                            <w:sz w:val="21"/>
                            <w:szCs w:val="21"/>
                          </w:rPr>
                        </w:pPr>
                      </w:p>
                    </w:tc>
                  </w:tr>
                </w:tbl>
                <w:p w:rsidR="00BF767F" w:rsidRPr="00BF767F" w:rsidRDefault="00BF767F" w:rsidP="00BF767F">
                  <w:pPr>
                    <w:jc w:val="center"/>
                    <w:rPr>
                      <w:rFonts w:ascii="MS Sans Serif" w:hAnsi="MS Sans Serif"/>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BF767F" w:rsidRPr="00BF767F">
                    <w:trPr>
                      <w:tblCellSpacing w:w="0" w:type="dxa"/>
                      <w:jc w:val="center"/>
                    </w:trPr>
                    <w:tc>
                      <w:tcPr>
                        <w:tcW w:w="0" w:type="auto"/>
                        <w:vAlign w:val="bottom"/>
                        <w:hideMark/>
                      </w:tcPr>
                      <w:p w:rsidR="00BF767F" w:rsidRPr="00BF767F" w:rsidRDefault="00BF767F" w:rsidP="00BF767F">
                        <w:pPr>
                          <w:jc w:val="center"/>
                          <w:rPr>
                            <w:rFonts w:ascii="MS Sans Serif" w:hAnsi="MS Sans Serif"/>
                            <w:sz w:val="21"/>
                            <w:szCs w:val="21"/>
                          </w:rPr>
                        </w:pPr>
                        <w:r w:rsidRPr="00BF767F">
                          <w:rPr>
                            <w:rFonts w:ascii="MS Sans Serif" w:hAnsi="MS Sans Serif"/>
                            <w:sz w:val="21"/>
                            <w:szCs w:val="21"/>
                          </w:rPr>
                          <w:t>55%</w:t>
                        </w:r>
                      </w:p>
                    </w:tc>
                  </w:tr>
                  <w:tr w:rsidR="00BF767F" w:rsidRPr="00BF767F">
                    <w:trPr>
                      <w:trHeight w:val="825"/>
                      <w:tblCellSpacing w:w="0" w:type="dxa"/>
                      <w:jc w:val="center"/>
                    </w:trPr>
                    <w:tc>
                      <w:tcPr>
                        <w:tcW w:w="0" w:type="auto"/>
                        <w:shd w:val="clear" w:color="auto" w:fill="C0D0C0"/>
                        <w:vAlign w:val="bottom"/>
                        <w:hideMark/>
                      </w:tcPr>
                      <w:p w:rsidR="00BF767F" w:rsidRPr="00BF767F" w:rsidRDefault="00BF767F" w:rsidP="00BF767F">
                        <w:pPr>
                          <w:jc w:val="center"/>
                          <w:rPr>
                            <w:rFonts w:ascii="MS Sans Serif" w:hAnsi="MS Sans Serif"/>
                            <w:sz w:val="21"/>
                            <w:szCs w:val="21"/>
                          </w:rPr>
                        </w:pPr>
                      </w:p>
                    </w:tc>
                  </w:tr>
                </w:tbl>
                <w:p w:rsidR="00BF767F" w:rsidRPr="00BF767F" w:rsidRDefault="00BF767F" w:rsidP="00BF767F">
                  <w:pPr>
                    <w:jc w:val="center"/>
                    <w:rPr>
                      <w:rFonts w:ascii="MS Sans Serif" w:hAnsi="MS Sans Serif"/>
                      <w:sz w:val="21"/>
                      <w:szCs w:val="21"/>
                    </w:rPr>
                  </w:pPr>
                </w:p>
              </w:tc>
            </w:tr>
            <w:tr w:rsidR="00BF767F" w:rsidRPr="00BF767F">
              <w:trPr>
                <w:tblCellSpacing w:w="15" w:type="dxa"/>
                <w:jc w:val="right"/>
              </w:trPr>
              <w:tc>
                <w:tcPr>
                  <w:tcW w:w="0" w:type="auto"/>
                  <w:shd w:val="clear" w:color="auto" w:fill="E0E0E0"/>
                  <w:vAlign w:val="center"/>
                  <w:hideMark/>
                </w:tcPr>
                <w:p w:rsidR="00BF767F" w:rsidRPr="00BF767F" w:rsidRDefault="00BF767F" w:rsidP="00BF767F">
                  <w:pPr>
                    <w:jc w:val="center"/>
                    <w:rPr>
                      <w:rFonts w:ascii="MS Sans Serif" w:hAnsi="MS Sans Serif"/>
                      <w:sz w:val="21"/>
                      <w:szCs w:val="21"/>
                    </w:rPr>
                  </w:pPr>
                  <w:r w:rsidRPr="00BF767F">
                    <w:rPr>
                      <w:rFonts w:ascii="MS Sans Serif" w:hAnsi="MS Sans Serif"/>
                      <w:sz w:val="21"/>
                      <w:szCs w:val="21"/>
                    </w:rPr>
                    <w:t>12</w:t>
                  </w:r>
                </w:p>
              </w:tc>
              <w:tc>
                <w:tcPr>
                  <w:tcW w:w="0" w:type="auto"/>
                  <w:shd w:val="clear" w:color="auto" w:fill="E0E0E0"/>
                  <w:vAlign w:val="center"/>
                  <w:hideMark/>
                </w:tcPr>
                <w:p w:rsidR="00BF767F" w:rsidRPr="00BF767F" w:rsidRDefault="00BF767F" w:rsidP="00BF767F">
                  <w:pPr>
                    <w:jc w:val="center"/>
                    <w:rPr>
                      <w:rFonts w:ascii="MS Sans Serif" w:hAnsi="MS Sans Serif"/>
                      <w:sz w:val="21"/>
                      <w:szCs w:val="21"/>
                    </w:rPr>
                  </w:pPr>
                  <w:r w:rsidRPr="00BF767F">
                    <w:rPr>
                      <w:rFonts w:ascii="MS Sans Serif" w:hAnsi="MS Sans Serif"/>
                      <w:sz w:val="21"/>
                      <w:szCs w:val="21"/>
                    </w:rPr>
                    <w:t>6</w:t>
                  </w:r>
                </w:p>
              </w:tc>
              <w:tc>
                <w:tcPr>
                  <w:tcW w:w="0" w:type="auto"/>
                  <w:shd w:val="clear" w:color="auto" w:fill="E0E0E0"/>
                  <w:vAlign w:val="center"/>
                  <w:hideMark/>
                </w:tcPr>
                <w:p w:rsidR="00BF767F" w:rsidRPr="00BF767F" w:rsidRDefault="00BF767F" w:rsidP="00BF767F">
                  <w:pPr>
                    <w:jc w:val="center"/>
                    <w:rPr>
                      <w:rFonts w:ascii="MS Sans Serif" w:hAnsi="MS Sans Serif"/>
                      <w:sz w:val="21"/>
                      <w:szCs w:val="21"/>
                    </w:rPr>
                  </w:pPr>
                  <w:r w:rsidRPr="00BF767F">
                    <w:rPr>
                      <w:rFonts w:ascii="MS Sans Serif" w:hAnsi="MS Sans Serif"/>
                      <w:sz w:val="21"/>
                      <w:szCs w:val="21"/>
                    </w:rPr>
                    <w:t>22</w:t>
                  </w:r>
                </w:p>
              </w:tc>
            </w:tr>
          </w:tbl>
          <w:p w:rsidR="00BF767F" w:rsidRPr="00BF767F" w:rsidRDefault="00BF767F" w:rsidP="00BF767F"/>
        </w:tc>
      </w:tr>
      <w:tr w:rsidR="00BF767F" w:rsidRPr="00BF767F" w:rsidTr="00BF767F">
        <w:trPr>
          <w:tblCellSpacing w:w="15" w:type="dxa"/>
        </w:trPr>
        <w:tc>
          <w:tcPr>
            <w:tcW w:w="0" w:type="auto"/>
            <w:hideMark/>
          </w:tcPr>
          <w:p w:rsidR="00BF767F" w:rsidRPr="00BF767F" w:rsidRDefault="00BF767F" w:rsidP="00BF767F">
            <w:pPr>
              <w:rPr>
                <w:rFonts w:ascii="MS Sans Serif" w:hAnsi="MS Sans Serif"/>
                <w:b/>
                <w:bCs/>
                <w:sz w:val="21"/>
                <w:szCs w:val="21"/>
              </w:rPr>
            </w:pPr>
            <w:r w:rsidRPr="00BF767F">
              <w:rPr>
                <w:rFonts w:ascii="MS Sans Serif" w:hAnsi="MS Sans Serif"/>
                <w:b/>
                <w:bCs/>
                <w:sz w:val="21"/>
                <w:szCs w:val="21"/>
              </w:rPr>
              <w:t>Distribuzione di frequenza:</w:t>
            </w:r>
            <w:r w:rsidRPr="00BF767F">
              <w:rPr>
                <w:rFonts w:ascii="MS Sans Serif" w:hAnsi="MS Sans Serif"/>
                <w:b/>
                <w:bCs/>
                <w:sz w:val="21"/>
                <w:szCs w:val="21"/>
              </w:rPr>
              <w:br/>
              <w:t>v(12)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BF767F" w:rsidRPr="00BF767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F767F" w:rsidRPr="00BF767F" w:rsidRDefault="00BF767F" w:rsidP="00BF767F">
                  <w:pPr>
                    <w:rPr>
                      <w:rFonts w:ascii="MS Sans Serif" w:hAnsi="MS Sans Serif"/>
                      <w:sz w:val="21"/>
                      <w:szCs w:val="21"/>
                    </w:rPr>
                  </w:pPr>
                  <w:r w:rsidRPr="00BF767F">
                    <w:rPr>
                      <w:rFonts w:ascii="MS Sans Serif" w:hAnsi="MS Sans Serif"/>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F767F" w:rsidRPr="00BF767F" w:rsidRDefault="00BF767F" w:rsidP="00BF767F">
                  <w:pPr>
                    <w:rPr>
                      <w:rFonts w:ascii="MS Sans Serif" w:hAnsi="MS Sans Serif"/>
                      <w:sz w:val="21"/>
                      <w:szCs w:val="21"/>
                    </w:rPr>
                  </w:pPr>
                  <w:r w:rsidRPr="00BF767F">
                    <w:rPr>
                      <w:rFonts w:ascii="MS Sans Serif" w:hAnsi="MS Sans Serif"/>
                      <w:sz w:val="15"/>
                      <w:szCs w:val="15"/>
                    </w:rPr>
                    <w:t>Frequenza</w:t>
                  </w:r>
                  <w:r w:rsidRPr="00BF767F">
                    <w:rPr>
                      <w:rFonts w:ascii="MS Sans Serif" w:hAnsi="MS Sans Serif"/>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F767F" w:rsidRPr="00BF767F" w:rsidRDefault="00BF767F" w:rsidP="00BF767F">
                  <w:pPr>
                    <w:rPr>
                      <w:rFonts w:ascii="MS Sans Serif" w:hAnsi="MS Sans Serif"/>
                      <w:sz w:val="21"/>
                      <w:szCs w:val="21"/>
                    </w:rPr>
                  </w:pPr>
                  <w:proofErr w:type="spellStart"/>
                  <w:r w:rsidRPr="00BF767F">
                    <w:rPr>
                      <w:rFonts w:ascii="MS Sans Serif" w:hAnsi="MS Sans Serif"/>
                      <w:sz w:val="15"/>
                      <w:szCs w:val="15"/>
                    </w:rPr>
                    <w:t>Percent</w:t>
                  </w:r>
                  <w:proofErr w:type="spellEnd"/>
                  <w:r w:rsidRPr="00BF767F">
                    <w:rPr>
                      <w:rFonts w:ascii="MS Sans Serif" w:hAnsi="MS Sans Serif"/>
                      <w:sz w:val="15"/>
                      <w:szCs w:val="15"/>
                    </w:rPr>
                    <w:t>.</w:t>
                  </w:r>
                  <w:r w:rsidRPr="00BF767F">
                    <w:rPr>
                      <w:rFonts w:ascii="MS Sans Serif" w:hAnsi="MS Sans Serif"/>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F767F" w:rsidRPr="00BF767F" w:rsidRDefault="00BF767F" w:rsidP="00BF767F">
                  <w:pPr>
                    <w:rPr>
                      <w:rFonts w:ascii="MS Sans Serif" w:hAnsi="MS Sans Serif"/>
                      <w:sz w:val="21"/>
                      <w:szCs w:val="21"/>
                    </w:rPr>
                  </w:pPr>
                  <w:r w:rsidRPr="00BF767F">
                    <w:rPr>
                      <w:rFonts w:ascii="MS Sans Serif" w:hAnsi="MS Sans Serif"/>
                      <w:sz w:val="15"/>
                      <w:szCs w:val="15"/>
                    </w:rPr>
                    <w:t>Frequenza</w:t>
                  </w:r>
                  <w:r w:rsidRPr="00BF767F">
                    <w:rPr>
                      <w:rFonts w:ascii="MS Sans Serif" w:hAnsi="MS Sans Serif"/>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F767F" w:rsidRPr="00BF767F" w:rsidRDefault="00BF767F" w:rsidP="00BF767F">
                  <w:pPr>
                    <w:rPr>
                      <w:rFonts w:ascii="MS Sans Serif" w:hAnsi="MS Sans Serif"/>
                      <w:sz w:val="21"/>
                      <w:szCs w:val="21"/>
                    </w:rPr>
                  </w:pPr>
                  <w:proofErr w:type="spellStart"/>
                  <w:r w:rsidRPr="00BF767F">
                    <w:rPr>
                      <w:rFonts w:ascii="MS Sans Serif" w:hAnsi="MS Sans Serif"/>
                      <w:sz w:val="15"/>
                      <w:szCs w:val="15"/>
                    </w:rPr>
                    <w:t>Percent</w:t>
                  </w:r>
                  <w:proofErr w:type="spellEnd"/>
                  <w:r w:rsidRPr="00BF767F">
                    <w:rPr>
                      <w:rFonts w:ascii="MS Sans Serif" w:hAnsi="MS Sans Serif"/>
                      <w:sz w:val="15"/>
                      <w:szCs w:val="15"/>
                    </w:rPr>
                    <w:t>.</w:t>
                  </w:r>
                  <w:r w:rsidRPr="00BF767F">
                    <w:rPr>
                      <w:rFonts w:ascii="MS Sans Serif" w:hAnsi="MS Sans Serif"/>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F767F" w:rsidRPr="00BF767F" w:rsidRDefault="00BF767F" w:rsidP="00BF767F">
                  <w:pPr>
                    <w:rPr>
                      <w:rFonts w:ascii="MS Sans Serif" w:hAnsi="MS Sans Serif"/>
                      <w:sz w:val="21"/>
                      <w:szCs w:val="21"/>
                    </w:rPr>
                  </w:pPr>
                  <w:r w:rsidRPr="00BF767F">
                    <w:rPr>
                      <w:rFonts w:ascii="MS Sans Serif" w:hAnsi="MS Sans Serif"/>
                      <w:sz w:val="15"/>
                      <w:szCs w:val="15"/>
                    </w:rPr>
                    <w:t xml:space="preserve">Int. </w:t>
                  </w:r>
                  <w:proofErr w:type="spellStart"/>
                  <w:r w:rsidRPr="00BF767F">
                    <w:rPr>
                      <w:rFonts w:ascii="MS Sans Serif" w:hAnsi="MS Sans Serif"/>
                      <w:sz w:val="15"/>
                      <w:szCs w:val="15"/>
                    </w:rPr>
                    <w:t>Fid</w:t>
                  </w:r>
                  <w:proofErr w:type="spellEnd"/>
                  <w:r w:rsidRPr="00BF767F">
                    <w:rPr>
                      <w:rFonts w:ascii="MS Sans Serif" w:hAnsi="MS Sans Serif"/>
                      <w:sz w:val="15"/>
                      <w:szCs w:val="15"/>
                    </w:rPr>
                    <w:t>. 95%</w:t>
                  </w:r>
                </w:p>
              </w:tc>
            </w:tr>
            <w:tr w:rsidR="00BF767F" w:rsidRPr="00BF767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F767F" w:rsidRPr="00BF767F" w:rsidRDefault="00BF767F" w:rsidP="00BF767F">
                  <w:pPr>
                    <w:rPr>
                      <w:rFonts w:ascii="MS Sans Serif" w:hAnsi="MS Sans Serif"/>
                      <w:sz w:val="21"/>
                      <w:szCs w:val="21"/>
                    </w:rPr>
                  </w:pPr>
                  <w:r w:rsidRPr="00BF767F">
                    <w:rPr>
                      <w:rFonts w:ascii="MS Sans Serif" w:hAnsi="MS Sans Serif"/>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F767F" w:rsidRPr="00BF767F" w:rsidRDefault="00BF767F" w:rsidP="00BF767F">
                  <w:pPr>
                    <w:rPr>
                      <w:rFonts w:ascii="MS Sans Serif" w:hAnsi="MS Sans Serif"/>
                      <w:sz w:val="21"/>
                      <w:szCs w:val="21"/>
                    </w:rPr>
                  </w:pPr>
                  <w:r w:rsidRPr="00BF767F">
                    <w:rPr>
                      <w:rFonts w:ascii="MS Sans Serif" w:hAnsi="MS Sans Serif"/>
                      <w:sz w:val="21"/>
                      <w:szCs w:val="21"/>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BF767F" w:rsidRPr="00BF767F" w:rsidRDefault="00BF767F" w:rsidP="00BF767F">
                  <w:pPr>
                    <w:rPr>
                      <w:rFonts w:ascii="MS Sans Serif" w:hAnsi="MS Sans Serif"/>
                      <w:sz w:val="21"/>
                      <w:szCs w:val="21"/>
                    </w:rPr>
                  </w:pPr>
                  <w:r w:rsidRPr="00BF767F">
                    <w:rPr>
                      <w:rFonts w:ascii="MS Sans Serif" w:hAnsi="MS Sans Serif"/>
                      <w:sz w:val="21"/>
                      <w:szCs w:val="21"/>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BF767F" w:rsidRPr="00BF767F" w:rsidRDefault="00BF767F" w:rsidP="00BF767F">
                  <w:pPr>
                    <w:rPr>
                      <w:rFonts w:ascii="MS Sans Serif" w:hAnsi="MS Sans Serif"/>
                      <w:sz w:val="21"/>
                      <w:szCs w:val="21"/>
                    </w:rPr>
                  </w:pPr>
                  <w:r w:rsidRPr="00BF767F">
                    <w:rPr>
                      <w:rFonts w:ascii="MS Sans Serif" w:hAnsi="MS Sans Serif"/>
                      <w:sz w:val="21"/>
                      <w:szCs w:val="21"/>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BF767F" w:rsidRPr="00BF767F" w:rsidRDefault="00BF767F" w:rsidP="00BF767F">
                  <w:pPr>
                    <w:rPr>
                      <w:rFonts w:ascii="MS Sans Serif" w:hAnsi="MS Sans Serif"/>
                      <w:sz w:val="21"/>
                      <w:szCs w:val="21"/>
                    </w:rPr>
                  </w:pPr>
                  <w:r w:rsidRPr="00BF767F">
                    <w:rPr>
                      <w:rFonts w:ascii="MS Sans Serif" w:hAnsi="MS Sans Serif"/>
                      <w:sz w:val="21"/>
                      <w:szCs w:val="21"/>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BF767F" w:rsidRPr="00BF767F" w:rsidRDefault="00BF767F" w:rsidP="00BF767F">
                  <w:pPr>
                    <w:rPr>
                      <w:rFonts w:ascii="MS Sans Serif" w:hAnsi="MS Sans Serif"/>
                      <w:sz w:val="21"/>
                      <w:szCs w:val="21"/>
                    </w:rPr>
                  </w:pPr>
                  <w:r w:rsidRPr="00BF767F">
                    <w:rPr>
                      <w:rFonts w:ascii="MS Sans Serif" w:hAnsi="MS Sans Serif"/>
                      <w:sz w:val="15"/>
                      <w:szCs w:val="15"/>
                    </w:rPr>
                    <w:t>47%:78%</w:t>
                  </w:r>
                </w:p>
              </w:tc>
            </w:tr>
            <w:tr w:rsidR="00BF767F" w:rsidRPr="00BF767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F767F" w:rsidRPr="00BF767F" w:rsidRDefault="00BF767F" w:rsidP="00BF767F">
                  <w:pPr>
                    <w:rPr>
                      <w:rFonts w:ascii="MS Sans Serif" w:hAnsi="MS Sans Serif"/>
                      <w:sz w:val="21"/>
                      <w:szCs w:val="21"/>
                    </w:rPr>
                  </w:pPr>
                  <w:r w:rsidRPr="00BF767F">
                    <w:rPr>
                      <w:rFonts w:ascii="MS Sans Serif" w:hAnsi="MS Sans Serif"/>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F767F" w:rsidRPr="00BF767F" w:rsidRDefault="00BF767F" w:rsidP="00BF767F">
                  <w:pPr>
                    <w:rPr>
                      <w:rFonts w:ascii="MS Sans Serif" w:hAnsi="MS Sans Serif"/>
                      <w:sz w:val="21"/>
                      <w:szCs w:val="21"/>
                    </w:rPr>
                  </w:pPr>
                  <w:r w:rsidRPr="00BF767F">
                    <w:rPr>
                      <w:rFonts w:ascii="MS Sans Serif" w:hAnsi="MS Sans Serif"/>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BF767F" w:rsidRPr="00BF767F" w:rsidRDefault="00BF767F" w:rsidP="00BF767F">
                  <w:pPr>
                    <w:rPr>
                      <w:rFonts w:ascii="MS Sans Serif" w:hAnsi="MS Sans Serif"/>
                      <w:sz w:val="21"/>
                      <w:szCs w:val="21"/>
                    </w:rPr>
                  </w:pPr>
                  <w:r w:rsidRPr="00BF767F">
                    <w:rPr>
                      <w:rFonts w:ascii="MS Sans Serif" w:hAnsi="MS Sans Serif"/>
                      <w:sz w:val="21"/>
                      <w:szCs w:val="21"/>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BF767F" w:rsidRPr="00BF767F" w:rsidRDefault="00BF767F" w:rsidP="00BF767F">
                  <w:pPr>
                    <w:rPr>
                      <w:rFonts w:ascii="MS Sans Serif" w:hAnsi="MS Sans Serif"/>
                      <w:sz w:val="21"/>
                      <w:szCs w:val="21"/>
                    </w:rPr>
                  </w:pPr>
                  <w:r w:rsidRPr="00BF767F">
                    <w:rPr>
                      <w:rFonts w:ascii="MS Sans Serif" w:hAnsi="MS Sans Serif"/>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BF767F" w:rsidRPr="00BF767F" w:rsidRDefault="00BF767F" w:rsidP="00BF767F">
                  <w:pPr>
                    <w:rPr>
                      <w:rFonts w:ascii="MS Sans Serif" w:hAnsi="MS Sans Serif"/>
                      <w:sz w:val="21"/>
                      <w:szCs w:val="21"/>
                    </w:rPr>
                  </w:pPr>
                  <w:r w:rsidRPr="00BF767F">
                    <w:rPr>
                      <w:rFonts w:ascii="MS Sans Serif" w:hAnsi="MS Sans Serif"/>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F767F" w:rsidRPr="00BF767F" w:rsidRDefault="00BF767F" w:rsidP="00BF767F">
                  <w:pPr>
                    <w:rPr>
                      <w:rFonts w:ascii="MS Sans Serif" w:hAnsi="MS Sans Serif"/>
                      <w:sz w:val="21"/>
                      <w:szCs w:val="21"/>
                    </w:rPr>
                  </w:pPr>
                  <w:r w:rsidRPr="00BF767F">
                    <w:rPr>
                      <w:rFonts w:ascii="MS Sans Serif" w:hAnsi="MS Sans Serif"/>
                      <w:sz w:val="15"/>
                      <w:szCs w:val="15"/>
                    </w:rPr>
                    <w:t>22%:53%</w:t>
                  </w:r>
                </w:p>
              </w:tc>
            </w:tr>
          </w:tbl>
          <w:p w:rsidR="00BF767F" w:rsidRPr="00BF767F" w:rsidRDefault="00BF767F" w:rsidP="00BF767F">
            <w:pPr>
              <w:rPr>
                <w:rFonts w:ascii="MS Sans Serif" w:hAnsi="MS Sans Serif"/>
                <w:bCs/>
                <w:sz w:val="21"/>
                <w:szCs w:val="21"/>
              </w:rPr>
            </w:pPr>
            <w:r w:rsidRPr="00BF767F">
              <w:rPr>
                <w:rFonts w:ascii="MS Sans Serif" w:hAnsi="MS Sans Serif"/>
                <w:b/>
                <w:bCs/>
                <w:sz w:val="21"/>
                <w:szCs w:val="21"/>
              </w:rPr>
              <w:br/>
            </w:r>
            <w:r w:rsidRPr="00BF767F">
              <w:rPr>
                <w:rFonts w:ascii="MS Sans Serif" w:hAnsi="MS Sans Serif"/>
                <w:bCs/>
                <w:sz w:val="21"/>
                <w:szCs w:val="21"/>
              </w:rPr>
              <w:t>Campione:</w:t>
            </w:r>
            <w:r w:rsidRPr="00BF767F">
              <w:rPr>
                <w:rFonts w:ascii="MS Sans Serif" w:hAnsi="MS Sans Serif"/>
                <w:bCs/>
                <w:sz w:val="21"/>
                <w:szCs w:val="21"/>
              </w:rPr>
              <w:br/>
              <w:t xml:space="preserve">Numero di </w:t>
            </w:r>
            <w:proofErr w:type="spellStart"/>
            <w:r w:rsidRPr="00BF767F">
              <w:rPr>
                <w:rFonts w:ascii="MS Sans Serif" w:hAnsi="MS Sans Serif"/>
                <w:bCs/>
                <w:sz w:val="21"/>
                <w:szCs w:val="21"/>
              </w:rPr>
              <w:t>casi=</w:t>
            </w:r>
            <w:proofErr w:type="spellEnd"/>
            <w:r w:rsidRPr="00BF767F">
              <w:rPr>
                <w:rFonts w:ascii="MS Sans Serif" w:hAnsi="MS Sans Serif"/>
                <w:bCs/>
                <w:sz w:val="21"/>
                <w:szCs w:val="21"/>
              </w:rPr>
              <w:t xml:space="preserve"> 40</w:t>
            </w:r>
            <w:r w:rsidRPr="00BF767F">
              <w:rPr>
                <w:rFonts w:ascii="MS Sans Serif" w:hAnsi="MS Sans Serif"/>
                <w:bCs/>
                <w:sz w:val="21"/>
                <w:szCs w:val="21"/>
              </w:rPr>
              <w:br/>
              <w:t>Indici di tendenza centrale:</w:t>
            </w:r>
            <w:r w:rsidRPr="00BF767F">
              <w:rPr>
                <w:rFonts w:ascii="MS Sans Serif" w:hAnsi="MS Sans Serif"/>
                <w:bCs/>
                <w:sz w:val="21"/>
                <w:szCs w:val="21"/>
              </w:rPr>
              <w:br/>
              <w:t>  Moda = 1</w:t>
            </w:r>
            <w:r w:rsidRPr="00BF767F">
              <w:rPr>
                <w:rFonts w:ascii="MS Sans Serif" w:hAnsi="MS Sans Serif"/>
                <w:bCs/>
                <w:sz w:val="21"/>
                <w:szCs w:val="21"/>
              </w:rPr>
              <w:br/>
              <w:t>  Mediana = 1</w:t>
            </w:r>
            <w:r w:rsidRPr="00BF767F">
              <w:rPr>
                <w:rFonts w:ascii="MS Sans Serif" w:hAnsi="MS Sans Serif"/>
                <w:bCs/>
                <w:sz w:val="21"/>
                <w:szCs w:val="21"/>
              </w:rPr>
              <w:br/>
              <w:t>  Media = 1.38</w:t>
            </w:r>
            <w:r w:rsidRPr="00BF767F">
              <w:rPr>
                <w:rFonts w:ascii="MS Sans Serif" w:hAnsi="MS Sans Serif"/>
                <w:bCs/>
                <w:sz w:val="21"/>
                <w:szCs w:val="21"/>
              </w:rPr>
              <w:br/>
              <w:t>Indici di dispersione:</w:t>
            </w:r>
            <w:r w:rsidRPr="00BF767F">
              <w:rPr>
                <w:rFonts w:ascii="MS Sans Serif" w:hAnsi="MS Sans Serif"/>
                <w:bCs/>
                <w:sz w:val="21"/>
                <w:szCs w:val="21"/>
              </w:rPr>
              <w:br/>
              <w:t>  Squilibrio = 0.53</w:t>
            </w:r>
            <w:r w:rsidRPr="00BF767F">
              <w:rPr>
                <w:rFonts w:ascii="MS Sans Serif" w:hAnsi="MS Sans Serif"/>
                <w:bCs/>
                <w:sz w:val="21"/>
                <w:szCs w:val="21"/>
              </w:rPr>
              <w:br/>
              <w:t>  Campo di variazione = 1</w:t>
            </w:r>
            <w:r w:rsidRPr="00BF767F">
              <w:rPr>
                <w:rFonts w:ascii="MS Sans Serif" w:hAnsi="MS Sans Serif"/>
                <w:bCs/>
                <w:sz w:val="21"/>
                <w:szCs w:val="21"/>
              </w:rPr>
              <w:br/>
              <w:t xml:space="preserve">  Differenza </w:t>
            </w:r>
            <w:proofErr w:type="spellStart"/>
            <w:r w:rsidRPr="00BF767F">
              <w:rPr>
                <w:rFonts w:ascii="MS Sans Serif" w:hAnsi="MS Sans Serif"/>
                <w:bCs/>
                <w:sz w:val="21"/>
                <w:szCs w:val="21"/>
              </w:rPr>
              <w:t>interquartilica</w:t>
            </w:r>
            <w:proofErr w:type="spellEnd"/>
            <w:r w:rsidRPr="00BF767F">
              <w:rPr>
                <w:rFonts w:ascii="MS Sans Serif" w:hAnsi="MS Sans Serif"/>
                <w:bCs/>
                <w:sz w:val="21"/>
                <w:szCs w:val="21"/>
              </w:rPr>
              <w:t xml:space="preserve"> = 1</w:t>
            </w:r>
            <w:r w:rsidRPr="00BF767F">
              <w:rPr>
                <w:rFonts w:ascii="MS Sans Serif" w:hAnsi="MS Sans Serif"/>
                <w:bCs/>
                <w:sz w:val="21"/>
                <w:szCs w:val="21"/>
              </w:rPr>
              <w:br/>
              <w:t>  Scarto tipo = 0.48</w:t>
            </w:r>
          </w:p>
          <w:p w:rsidR="00BF767F" w:rsidRPr="00BF767F" w:rsidRDefault="00BF767F" w:rsidP="00BF767F">
            <w:pPr>
              <w:rPr>
                <w:rFonts w:ascii="MS Sans Serif" w:hAnsi="MS Sans Serif"/>
                <w:bCs/>
                <w:sz w:val="21"/>
                <w:szCs w:val="21"/>
              </w:rPr>
            </w:pPr>
            <w:r w:rsidRPr="00BF767F">
              <w:rPr>
                <w:rFonts w:ascii="MS Sans Serif" w:hAnsi="MS Sans Serif"/>
                <w:bCs/>
                <w:sz w:val="21"/>
                <w:szCs w:val="21"/>
              </w:rPr>
              <w:t>:</w:t>
            </w:r>
          </w:p>
          <w:p w:rsidR="00BF767F" w:rsidRPr="00BF767F" w:rsidRDefault="00BF767F" w:rsidP="00BF767F">
            <w:pPr>
              <w:rPr>
                <w:rFonts w:ascii="MS Sans Serif" w:hAnsi="MS Sans Serif"/>
                <w:b/>
                <w:bCs/>
                <w:sz w:val="21"/>
                <w:szCs w:val="21"/>
              </w:rPr>
            </w:pPr>
          </w:p>
        </w:tc>
        <w:tc>
          <w:tcPr>
            <w:tcW w:w="4500" w:type="dxa"/>
            <w:hideMark/>
          </w:tcPr>
          <w:p w:rsidR="00BF767F" w:rsidRPr="00BF767F" w:rsidRDefault="00BF767F" w:rsidP="00BF767F">
            <w:pPr>
              <w:spacing w:before="100" w:beforeAutospacing="1" w:after="100" w:afterAutospacing="1"/>
              <w:jc w:val="right"/>
              <w:rPr>
                <w:rFonts w:ascii="MS Sans Serif" w:hAnsi="MS Sans Serif"/>
                <w:sz w:val="21"/>
                <w:szCs w:val="21"/>
              </w:rPr>
            </w:pPr>
            <w:r w:rsidRPr="00BF767F">
              <w:rPr>
                <w:rFonts w:ascii="MS Sans Serif" w:hAnsi="MS Sans Serif"/>
                <w:sz w:val="21"/>
                <w:szCs w:val="21"/>
              </w:rPr>
              <w:t xml:space="preserve">  </w:t>
            </w:r>
          </w:p>
          <w:tbl>
            <w:tblPr>
              <w:tblW w:w="0" w:type="auto"/>
              <w:jc w:val="right"/>
              <w:tblCellSpacing w:w="15" w:type="dxa"/>
              <w:tblCellMar>
                <w:left w:w="0" w:type="dxa"/>
                <w:right w:w="0" w:type="dxa"/>
              </w:tblCellMar>
              <w:tblLook w:val="04A0"/>
            </w:tblPr>
            <w:tblGrid>
              <w:gridCol w:w="466"/>
              <w:gridCol w:w="466"/>
            </w:tblGrid>
            <w:tr w:rsidR="00BF767F" w:rsidRPr="00BF767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BF767F" w:rsidRPr="00BF767F">
                    <w:trPr>
                      <w:tblCellSpacing w:w="0" w:type="dxa"/>
                      <w:jc w:val="center"/>
                    </w:trPr>
                    <w:tc>
                      <w:tcPr>
                        <w:tcW w:w="0" w:type="auto"/>
                        <w:vAlign w:val="bottom"/>
                        <w:hideMark/>
                      </w:tcPr>
                      <w:p w:rsidR="00BF767F" w:rsidRPr="00BF767F" w:rsidRDefault="00BF767F" w:rsidP="00BF767F">
                        <w:pPr>
                          <w:jc w:val="center"/>
                          <w:rPr>
                            <w:rFonts w:ascii="MS Sans Serif" w:hAnsi="MS Sans Serif"/>
                            <w:sz w:val="21"/>
                            <w:szCs w:val="21"/>
                          </w:rPr>
                        </w:pPr>
                        <w:r w:rsidRPr="00BF767F">
                          <w:rPr>
                            <w:rFonts w:ascii="MS Sans Serif" w:hAnsi="MS Sans Serif"/>
                            <w:sz w:val="21"/>
                            <w:szCs w:val="21"/>
                          </w:rPr>
                          <w:t>63%</w:t>
                        </w:r>
                      </w:p>
                    </w:tc>
                  </w:tr>
                  <w:tr w:rsidR="00BF767F" w:rsidRPr="00BF767F">
                    <w:trPr>
                      <w:trHeight w:val="945"/>
                      <w:tblCellSpacing w:w="0" w:type="dxa"/>
                      <w:jc w:val="center"/>
                    </w:trPr>
                    <w:tc>
                      <w:tcPr>
                        <w:tcW w:w="0" w:type="auto"/>
                        <w:shd w:val="clear" w:color="auto" w:fill="C0D0C0"/>
                        <w:vAlign w:val="bottom"/>
                        <w:hideMark/>
                      </w:tcPr>
                      <w:p w:rsidR="00BF767F" w:rsidRPr="00BF767F" w:rsidRDefault="00BF767F" w:rsidP="00BF767F">
                        <w:pPr>
                          <w:jc w:val="center"/>
                          <w:rPr>
                            <w:rFonts w:ascii="MS Sans Serif" w:hAnsi="MS Sans Serif"/>
                            <w:sz w:val="21"/>
                            <w:szCs w:val="21"/>
                          </w:rPr>
                        </w:pPr>
                      </w:p>
                    </w:tc>
                  </w:tr>
                </w:tbl>
                <w:p w:rsidR="00BF767F" w:rsidRPr="00BF767F" w:rsidRDefault="00BF767F" w:rsidP="00BF767F">
                  <w:pPr>
                    <w:jc w:val="center"/>
                    <w:rPr>
                      <w:rFonts w:ascii="MS Sans Serif" w:hAnsi="MS Sans Serif"/>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BF767F" w:rsidRPr="00BF767F">
                    <w:trPr>
                      <w:tblCellSpacing w:w="0" w:type="dxa"/>
                      <w:jc w:val="center"/>
                    </w:trPr>
                    <w:tc>
                      <w:tcPr>
                        <w:tcW w:w="0" w:type="auto"/>
                        <w:vAlign w:val="bottom"/>
                        <w:hideMark/>
                      </w:tcPr>
                      <w:p w:rsidR="00BF767F" w:rsidRPr="00BF767F" w:rsidRDefault="00BF767F" w:rsidP="00BF767F">
                        <w:pPr>
                          <w:jc w:val="center"/>
                          <w:rPr>
                            <w:rFonts w:ascii="MS Sans Serif" w:hAnsi="MS Sans Serif"/>
                            <w:sz w:val="21"/>
                            <w:szCs w:val="21"/>
                          </w:rPr>
                        </w:pPr>
                        <w:r w:rsidRPr="00BF767F">
                          <w:rPr>
                            <w:rFonts w:ascii="MS Sans Serif" w:hAnsi="MS Sans Serif"/>
                            <w:sz w:val="21"/>
                            <w:szCs w:val="21"/>
                          </w:rPr>
                          <w:t>38%</w:t>
                        </w:r>
                      </w:p>
                    </w:tc>
                  </w:tr>
                  <w:tr w:rsidR="00BF767F" w:rsidRPr="00BF767F">
                    <w:trPr>
                      <w:trHeight w:val="570"/>
                      <w:tblCellSpacing w:w="0" w:type="dxa"/>
                      <w:jc w:val="center"/>
                    </w:trPr>
                    <w:tc>
                      <w:tcPr>
                        <w:tcW w:w="0" w:type="auto"/>
                        <w:shd w:val="clear" w:color="auto" w:fill="C0D0C0"/>
                        <w:vAlign w:val="bottom"/>
                        <w:hideMark/>
                      </w:tcPr>
                      <w:p w:rsidR="00BF767F" w:rsidRPr="00BF767F" w:rsidRDefault="00BF767F" w:rsidP="00BF767F">
                        <w:pPr>
                          <w:jc w:val="center"/>
                          <w:rPr>
                            <w:rFonts w:ascii="MS Sans Serif" w:hAnsi="MS Sans Serif"/>
                            <w:sz w:val="21"/>
                            <w:szCs w:val="21"/>
                          </w:rPr>
                        </w:pPr>
                      </w:p>
                    </w:tc>
                  </w:tr>
                </w:tbl>
                <w:p w:rsidR="00BF767F" w:rsidRPr="00BF767F" w:rsidRDefault="00BF767F" w:rsidP="00BF767F">
                  <w:pPr>
                    <w:jc w:val="center"/>
                    <w:rPr>
                      <w:rFonts w:ascii="MS Sans Serif" w:hAnsi="MS Sans Serif"/>
                      <w:sz w:val="21"/>
                      <w:szCs w:val="21"/>
                    </w:rPr>
                  </w:pPr>
                </w:p>
              </w:tc>
            </w:tr>
            <w:tr w:rsidR="00BF767F" w:rsidRPr="00BF767F">
              <w:trPr>
                <w:tblCellSpacing w:w="15" w:type="dxa"/>
                <w:jc w:val="right"/>
              </w:trPr>
              <w:tc>
                <w:tcPr>
                  <w:tcW w:w="0" w:type="auto"/>
                  <w:shd w:val="clear" w:color="auto" w:fill="E0E0E0"/>
                  <w:vAlign w:val="center"/>
                  <w:hideMark/>
                </w:tcPr>
                <w:p w:rsidR="00BF767F" w:rsidRPr="00BF767F" w:rsidRDefault="00BF767F" w:rsidP="00BF767F">
                  <w:pPr>
                    <w:jc w:val="center"/>
                    <w:rPr>
                      <w:rFonts w:ascii="MS Sans Serif" w:hAnsi="MS Sans Serif"/>
                      <w:sz w:val="21"/>
                      <w:szCs w:val="21"/>
                    </w:rPr>
                  </w:pPr>
                  <w:r w:rsidRPr="00BF767F">
                    <w:rPr>
                      <w:rFonts w:ascii="MS Sans Serif" w:hAnsi="MS Sans Serif"/>
                      <w:sz w:val="21"/>
                      <w:szCs w:val="21"/>
                    </w:rPr>
                    <w:t>25</w:t>
                  </w:r>
                </w:p>
              </w:tc>
              <w:tc>
                <w:tcPr>
                  <w:tcW w:w="0" w:type="auto"/>
                  <w:shd w:val="clear" w:color="auto" w:fill="E0E0E0"/>
                  <w:vAlign w:val="center"/>
                  <w:hideMark/>
                </w:tcPr>
                <w:p w:rsidR="00BF767F" w:rsidRPr="00BF767F" w:rsidRDefault="00BF767F" w:rsidP="00BF767F">
                  <w:pPr>
                    <w:jc w:val="center"/>
                    <w:rPr>
                      <w:rFonts w:ascii="MS Sans Serif" w:hAnsi="MS Sans Serif"/>
                      <w:sz w:val="21"/>
                      <w:szCs w:val="21"/>
                    </w:rPr>
                  </w:pPr>
                  <w:r w:rsidRPr="00BF767F">
                    <w:rPr>
                      <w:rFonts w:ascii="MS Sans Serif" w:hAnsi="MS Sans Serif"/>
                      <w:sz w:val="21"/>
                      <w:szCs w:val="21"/>
                    </w:rPr>
                    <w:t>15</w:t>
                  </w:r>
                </w:p>
              </w:tc>
            </w:tr>
            <w:tr w:rsidR="00BF767F" w:rsidRPr="00BF767F">
              <w:trPr>
                <w:tblCellSpacing w:w="15" w:type="dxa"/>
                <w:jc w:val="right"/>
              </w:trPr>
              <w:tc>
                <w:tcPr>
                  <w:tcW w:w="0" w:type="auto"/>
                  <w:shd w:val="clear" w:color="auto" w:fill="E0E0E0"/>
                  <w:vAlign w:val="center"/>
                  <w:hideMark/>
                </w:tcPr>
                <w:p w:rsidR="00BF767F" w:rsidRPr="00BF767F" w:rsidRDefault="00BF767F" w:rsidP="00BF767F">
                  <w:pPr>
                    <w:jc w:val="center"/>
                    <w:rPr>
                      <w:rFonts w:ascii="MS Sans Serif" w:hAnsi="MS Sans Serif"/>
                      <w:sz w:val="21"/>
                      <w:szCs w:val="21"/>
                    </w:rPr>
                  </w:pPr>
                  <w:r w:rsidRPr="00BF767F">
                    <w:rPr>
                      <w:rFonts w:ascii="MS Sans Serif" w:hAnsi="MS Sans Serif"/>
                      <w:sz w:val="21"/>
                      <w:szCs w:val="21"/>
                    </w:rPr>
                    <w:t>1</w:t>
                  </w:r>
                </w:p>
              </w:tc>
              <w:tc>
                <w:tcPr>
                  <w:tcW w:w="0" w:type="auto"/>
                  <w:shd w:val="clear" w:color="auto" w:fill="E0E0E0"/>
                  <w:vAlign w:val="center"/>
                  <w:hideMark/>
                </w:tcPr>
                <w:p w:rsidR="00BF767F" w:rsidRPr="00BF767F" w:rsidRDefault="00BF767F" w:rsidP="00BF767F">
                  <w:pPr>
                    <w:jc w:val="center"/>
                    <w:rPr>
                      <w:rFonts w:ascii="MS Sans Serif" w:hAnsi="MS Sans Serif"/>
                      <w:sz w:val="21"/>
                      <w:szCs w:val="21"/>
                    </w:rPr>
                  </w:pPr>
                  <w:r w:rsidRPr="00BF767F">
                    <w:rPr>
                      <w:rFonts w:ascii="MS Sans Serif" w:hAnsi="MS Sans Serif"/>
                      <w:sz w:val="21"/>
                      <w:szCs w:val="21"/>
                    </w:rPr>
                    <w:t>2</w:t>
                  </w:r>
                </w:p>
              </w:tc>
            </w:tr>
          </w:tbl>
          <w:p w:rsidR="00BF767F" w:rsidRPr="00BF767F" w:rsidRDefault="00BF767F" w:rsidP="00BF767F">
            <w:pPr>
              <w:spacing w:before="100" w:beforeAutospacing="1" w:after="100" w:afterAutospacing="1"/>
              <w:jc w:val="right"/>
              <w:rPr>
                <w:rFonts w:ascii="MS Sans Serif" w:hAnsi="MS Sans Serif"/>
                <w:sz w:val="21"/>
                <w:szCs w:val="21"/>
              </w:rPr>
            </w:pPr>
          </w:p>
        </w:tc>
      </w:tr>
    </w:tbl>
    <w:p w:rsidR="00A37338" w:rsidRDefault="00A37338" w:rsidP="00DC6A08">
      <w:pPr>
        <w:rPr>
          <w:rFonts w:ascii="Papyrus" w:hAnsi="Papyrus"/>
          <w:b/>
          <w:bCs/>
          <w:sz w:val="36"/>
          <w:szCs w:val="36"/>
          <w:u w:val="single"/>
        </w:rPr>
      </w:pPr>
    </w:p>
    <w:p w:rsidR="00A37338" w:rsidRDefault="00A37338" w:rsidP="00DC6A08">
      <w:pPr>
        <w:rPr>
          <w:rFonts w:ascii="Papyrus" w:hAnsi="Papyrus"/>
          <w:b/>
          <w:bCs/>
          <w:sz w:val="36"/>
          <w:szCs w:val="36"/>
          <w:u w:val="single"/>
        </w:rPr>
      </w:pPr>
    </w:p>
    <w:p w:rsidR="00A37338" w:rsidRDefault="00A37338" w:rsidP="00DC6A08">
      <w:pPr>
        <w:rPr>
          <w:rFonts w:ascii="Papyrus" w:hAnsi="Papyrus"/>
          <w:b/>
          <w:bCs/>
          <w:sz w:val="36"/>
          <w:szCs w:val="36"/>
          <w:u w:val="single"/>
        </w:rPr>
      </w:pPr>
    </w:p>
    <w:p w:rsidR="00A37338" w:rsidRDefault="00A37338" w:rsidP="00DC6A08">
      <w:pPr>
        <w:rPr>
          <w:rFonts w:ascii="Papyrus" w:hAnsi="Papyrus"/>
          <w:b/>
          <w:bCs/>
          <w:sz w:val="36"/>
          <w:szCs w:val="36"/>
          <w:u w:val="single"/>
        </w:rPr>
      </w:pPr>
    </w:p>
    <w:p w:rsidR="00A37338" w:rsidRDefault="00A37338" w:rsidP="00DC6A08">
      <w:pPr>
        <w:rPr>
          <w:rFonts w:ascii="Papyrus" w:hAnsi="Papyrus"/>
          <w:b/>
          <w:bCs/>
          <w:sz w:val="36"/>
          <w:szCs w:val="36"/>
          <w:u w:val="single"/>
        </w:rPr>
      </w:pPr>
    </w:p>
    <w:tbl>
      <w:tblPr>
        <w:tblW w:w="0" w:type="auto"/>
        <w:tblCellSpacing w:w="15" w:type="dxa"/>
        <w:tblCellMar>
          <w:top w:w="15" w:type="dxa"/>
          <w:left w:w="15" w:type="dxa"/>
          <w:bottom w:w="15" w:type="dxa"/>
          <w:right w:w="15" w:type="dxa"/>
        </w:tblCellMar>
        <w:tblLook w:val="04A0"/>
      </w:tblPr>
      <w:tblGrid>
        <w:gridCol w:w="4708"/>
        <w:gridCol w:w="4545"/>
      </w:tblGrid>
      <w:tr w:rsidR="003A0F6E" w:rsidRPr="003A0F6E" w:rsidTr="003A0F6E">
        <w:trPr>
          <w:tblCellSpacing w:w="15" w:type="dxa"/>
        </w:trPr>
        <w:tc>
          <w:tcPr>
            <w:tcW w:w="0" w:type="auto"/>
            <w:hideMark/>
          </w:tcPr>
          <w:p w:rsidR="00C23399" w:rsidRDefault="00C23399" w:rsidP="003A0F6E">
            <w:pPr>
              <w:rPr>
                <w:rFonts w:ascii="MS Sans Serif" w:hAnsi="MS Sans Serif"/>
                <w:b/>
                <w:bCs/>
                <w:sz w:val="21"/>
                <w:szCs w:val="21"/>
              </w:rPr>
            </w:pPr>
          </w:p>
          <w:p w:rsidR="003A0F6E" w:rsidRPr="003A0F6E" w:rsidRDefault="003A0F6E" w:rsidP="003A0F6E">
            <w:pPr>
              <w:rPr>
                <w:rFonts w:ascii="MS Sans Serif" w:hAnsi="MS Sans Serif"/>
                <w:sz w:val="21"/>
                <w:szCs w:val="21"/>
              </w:rPr>
            </w:pPr>
            <w:r w:rsidRPr="003A0F6E">
              <w:rPr>
                <w:rFonts w:ascii="MS Sans Serif" w:hAnsi="MS Sans Serif"/>
                <w:b/>
                <w:bCs/>
                <w:sz w:val="21"/>
                <w:szCs w:val="21"/>
              </w:rPr>
              <w:t>Distribuzione di frequenza:</w:t>
            </w:r>
            <w:r w:rsidRPr="003A0F6E">
              <w:rPr>
                <w:rFonts w:ascii="MS Sans Serif" w:hAnsi="MS Sans Serif"/>
                <w:sz w:val="21"/>
                <w:szCs w:val="21"/>
              </w:rPr>
              <w:br/>
            </w:r>
            <w:r w:rsidRPr="003A0F6E">
              <w:rPr>
                <w:rFonts w:ascii="MS Sans Serif" w:hAnsi="MS Sans Serif"/>
                <w:b/>
                <w:bCs/>
                <w:sz w:val="21"/>
                <w:szCs w:val="21"/>
              </w:rPr>
              <w:t>v(13)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3A0F6E" w:rsidRPr="003A0F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A0F6E" w:rsidRPr="003A0F6E" w:rsidRDefault="003A0F6E" w:rsidP="003A0F6E">
                  <w:pPr>
                    <w:rPr>
                      <w:rFonts w:ascii="MS Sans Serif" w:hAnsi="MS Sans Serif"/>
                      <w:sz w:val="21"/>
                      <w:szCs w:val="21"/>
                    </w:rPr>
                  </w:pPr>
                  <w:r w:rsidRPr="003A0F6E">
                    <w:rPr>
                      <w:rFonts w:ascii="MS Sans Serif" w:hAnsi="MS Sans Serif"/>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3A0F6E" w:rsidRPr="003A0F6E" w:rsidRDefault="003A0F6E" w:rsidP="003A0F6E">
                  <w:pPr>
                    <w:rPr>
                      <w:rFonts w:ascii="MS Sans Serif" w:hAnsi="MS Sans Serif"/>
                      <w:sz w:val="21"/>
                      <w:szCs w:val="21"/>
                    </w:rPr>
                  </w:pPr>
                  <w:r w:rsidRPr="003A0F6E">
                    <w:rPr>
                      <w:rFonts w:ascii="MS Sans Serif" w:hAnsi="MS Sans Serif"/>
                      <w:sz w:val="15"/>
                      <w:szCs w:val="15"/>
                    </w:rPr>
                    <w:t>Frequenza</w:t>
                  </w:r>
                  <w:r w:rsidRPr="003A0F6E">
                    <w:rPr>
                      <w:rFonts w:ascii="MS Sans Serif" w:hAnsi="MS Sans Serif"/>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A0F6E" w:rsidRPr="003A0F6E" w:rsidRDefault="003A0F6E" w:rsidP="003A0F6E">
                  <w:pPr>
                    <w:rPr>
                      <w:rFonts w:ascii="MS Sans Serif" w:hAnsi="MS Sans Serif"/>
                      <w:sz w:val="21"/>
                      <w:szCs w:val="21"/>
                    </w:rPr>
                  </w:pPr>
                  <w:proofErr w:type="spellStart"/>
                  <w:r w:rsidRPr="003A0F6E">
                    <w:rPr>
                      <w:rFonts w:ascii="MS Sans Serif" w:hAnsi="MS Sans Serif"/>
                      <w:sz w:val="15"/>
                      <w:szCs w:val="15"/>
                    </w:rPr>
                    <w:t>Percent</w:t>
                  </w:r>
                  <w:proofErr w:type="spellEnd"/>
                  <w:r w:rsidRPr="003A0F6E">
                    <w:rPr>
                      <w:rFonts w:ascii="MS Sans Serif" w:hAnsi="MS Sans Serif"/>
                      <w:sz w:val="15"/>
                      <w:szCs w:val="15"/>
                    </w:rPr>
                    <w:t>.</w:t>
                  </w:r>
                  <w:r w:rsidRPr="003A0F6E">
                    <w:rPr>
                      <w:rFonts w:ascii="MS Sans Serif" w:hAnsi="MS Sans Serif"/>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A0F6E" w:rsidRPr="003A0F6E" w:rsidRDefault="003A0F6E" w:rsidP="003A0F6E">
                  <w:pPr>
                    <w:rPr>
                      <w:rFonts w:ascii="MS Sans Serif" w:hAnsi="MS Sans Serif"/>
                      <w:sz w:val="21"/>
                      <w:szCs w:val="21"/>
                    </w:rPr>
                  </w:pPr>
                  <w:r w:rsidRPr="003A0F6E">
                    <w:rPr>
                      <w:rFonts w:ascii="MS Sans Serif" w:hAnsi="MS Sans Serif"/>
                      <w:sz w:val="15"/>
                      <w:szCs w:val="15"/>
                    </w:rPr>
                    <w:t>Frequenza</w:t>
                  </w:r>
                  <w:r w:rsidRPr="003A0F6E">
                    <w:rPr>
                      <w:rFonts w:ascii="MS Sans Serif" w:hAnsi="MS Sans Serif"/>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A0F6E" w:rsidRPr="003A0F6E" w:rsidRDefault="003A0F6E" w:rsidP="003A0F6E">
                  <w:pPr>
                    <w:rPr>
                      <w:rFonts w:ascii="MS Sans Serif" w:hAnsi="MS Sans Serif"/>
                      <w:sz w:val="21"/>
                      <w:szCs w:val="21"/>
                    </w:rPr>
                  </w:pPr>
                  <w:proofErr w:type="spellStart"/>
                  <w:r w:rsidRPr="003A0F6E">
                    <w:rPr>
                      <w:rFonts w:ascii="MS Sans Serif" w:hAnsi="MS Sans Serif"/>
                      <w:sz w:val="15"/>
                      <w:szCs w:val="15"/>
                    </w:rPr>
                    <w:t>Percent</w:t>
                  </w:r>
                  <w:proofErr w:type="spellEnd"/>
                  <w:r w:rsidRPr="003A0F6E">
                    <w:rPr>
                      <w:rFonts w:ascii="MS Sans Serif" w:hAnsi="MS Sans Serif"/>
                      <w:sz w:val="15"/>
                      <w:szCs w:val="15"/>
                    </w:rPr>
                    <w:t>.</w:t>
                  </w:r>
                  <w:r w:rsidRPr="003A0F6E">
                    <w:rPr>
                      <w:rFonts w:ascii="MS Sans Serif" w:hAnsi="MS Sans Serif"/>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A0F6E" w:rsidRPr="003A0F6E" w:rsidRDefault="003A0F6E" w:rsidP="003A0F6E">
                  <w:pPr>
                    <w:rPr>
                      <w:rFonts w:ascii="MS Sans Serif" w:hAnsi="MS Sans Serif"/>
                      <w:sz w:val="21"/>
                      <w:szCs w:val="21"/>
                    </w:rPr>
                  </w:pPr>
                  <w:r w:rsidRPr="003A0F6E">
                    <w:rPr>
                      <w:rFonts w:ascii="MS Sans Serif" w:hAnsi="MS Sans Serif"/>
                      <w:sz w:val="15"/>
                      <w:szCs w:val="15"/>
                    </w:rPr>
                    <w:t xml:space="preserve">Int. </w:t>
                  </w:r>
                  <w:proofErr w:type="spellStart"/>
                  <w:r w:rsidRPr="003A0F6E">
                    <w:rPr>
                      <w:rFonts w:ascii="MS Sans Serif" w:hAnsi="MS Sans Serif"/>
                      <w:sz w:val="15"/>
                      <w:szCs w:val="15"/>
                    </w:rPr>
                    <w:t>Fid</w:t>
                  </w:r>
                  <w:proofErr w:type="spellEnd"/>
                  <w:r w:rsidRPr="003A0F6E">
                    <w:rPr>
                      <w:rFonts w:ascii="MS Sans Serif" w:hAnsi="MS Sans Serif"/>
                      <w:sz w:val="15"/>
                      <w:szCs w:val="15"/>
                    </w:rPr>
                    <w:t>. 95%</w:t>
                  </w:r>
                </w:p>
              </w:tc>
            </w:tr>
            <w:tr w:rsidR="003A0F6E" w:rsidRPr="003A0F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A0F6E" w:rsidRPr="003A0F6E" w:rsidRDefault="003A0F6E" w:rsidP="003A0F6E">
                  <w:pPr>
                    <w:rPr>
                      <w:rFonts w:ascii="MS Sans Serif" w:hAnsi="MS Sans Serif"/>
                      <w:sz w:val="21"/>
                      <w:szCs w:val="21"/>
                    </w:rPr>
                  </w:pPr>
                  <w:r w:rsidRPr="003A0F6E">
                    <w:rPr>
                      <w:rFonts w:ascii="MS Sans Serif" w:hAnsi="MS Sans Serif"/>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A0F6E" w:rsidRPr="003A0F6E" w:rsidRDefault="003A0F6E" w:rsidP="003A0F6E">
                  <w:pPr>
                    <w:rPr>
                      <w:rFonts w:ascii="MS Sans Serif" w:hAnsi="MS Sans Serif"/>
                      <w:sz w:val="21"/>
                      <w:szCs w:val="21"/>
                    </w:rPr>
                  </w:pPr>
                  <w:r w:rsidRPr="003A0F6E">
                    <w:rPr>
                      <w:rFonts w:ascii="MS Sans Serif" w:hAnsi="MS Sans Serif"/>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3A0F6E" w:rsidRPr="003A0F6E" w:rsidRDefault="003A0F6E" w:rsidP="003A0F6E">
                  <w:pPr>
                    <w:rPr>
                      <w:rFonts w:ascii="MS Sans Serif" w:hAnsi="MS Sans Serif"/>
                      <w:sz w:val="21"/>
                      <w:szCs w:val="21"/>
                    </w:rPr>
                  </w:pPr>
                  <w:r w:rsidRPr="003A0F6E">
                    <w:rPr>
                      <w:rFonts w:ascii="MS Sans Serif" w:hAnsi="MS Sans Serif"/>
                      <w:sz w:val="21"/>
                      <w:szCs w:val="21"/>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3A0F6E" w:rsidRPr="003A0F6E" w:rsidRDefault="003A0F6E" w:rsidP="003A0F6E">
                  <w:pPr>
                    <w:rPr>
                      <w:rFonts w:ascii="MS Sans Serif" w:hAnsi="MS Sans Serif"/>
                      <w:sz w:val="21"/>
                      <w:szCs w:val="21"/>
                    </w:rPr>
                  </w:pPr>
                  <w:r w:rsidRPr="003A0F6E">
                    <w:rPr>
                      <w:rFonts w:ascii="MS Sans Serif" w:hAnsi="MS Sans Serif"/>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3A0F6E" w:rsidRPr="003A0F6E" w:rsidRDefault="003A0F6E" w:rsidP="003A0F6E">
                  <w:pPr>
                    <w:rPr>
                      <w:rFonts w:ascii="MS Sans Serif" w:hAnsi="MS Sans Serif"/>
                      <w:sz w:val="21"/>
                      <w:szCs w:val="21"/>
                    </w:rPr>
                  </w:pPr>
                  <w:r w:rsidRPr="003A0F6E">
                    <w:rPr>
                      <w:rFonts w:ascii="MS Sans Serif" w:hAnsi="MS Sans Serif"/>
                      <w:sz w:val="21"/>
                      <w:szCs w:val="21"/>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3A0F6E" w:rsidRPr="003A0F6E" w:rsidRDefault="003A0F6E" w:rsidP="003A0F6E">
                  <w:pPr>
                    <w:rPr>
                      <w:rFonts w:ascii="MS Sans Serif" w:hAnsi="MS Sans Serif"/>
                      <w:sz w:val="21"/>
                      <w:szCs w:val="21"/>
                    </w:rPr>
                  </w:pPr>
                  <w:r w:rsidRPr="003A0F6E">
                    <w:rPr>
                      <w:rFonts w:ascii="MS Sans Serif" w:hAnsi="MS Sans Serif"/>
                      <w:sz w:val="15"/>
                      <w:szCs w:val="15"/>
                    </w:rPr>
                    <w:t>27%:58%</w:t>
                  </w:r>
                </w:p>
              </w:tc>
            </w:tr>
            <w:tr w:rsidR="003A0F6E" w:rsidRPr="003A0F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A0F6E" w:rsidRPr="003A0F6E" w:rsidRDefault="003A0F6E" w:rsidP="003A0F6E">
                  <w:pPr>
                    <w:rPr>
                      <w:rFonts w:ascii="MS Sans Serif" w:hAnsi="MS Sans Serif"/>
                      <w:sz w:val="21"/>
                      <w:szCs w:val="21"/>
                    </w:rPr>
                  </w:pPr>
                  <w:r w:rsidRPr="003A0F6E">
                    <w:rPr>
                      <w:rFonts w:ascii="MS Sans Serif" w:hAnsi="MS Sans Serif"/>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A0F6E" w:rsidRPr="003A0F6E" w:rsidRDefault="003A0F6E" w:rsidP="003A0F6E">
                  <w:pPr>
                    <w:rPr>
                      <w:rFonts w:ascii="MS Sans Serif" w:hAnsi="MS Sans Serif"/>
                      <w:sz w:val="21"/>
                      <w:szCs w:val="21"/>
                    </w:rPr>
                  </w:pPr>
                  <w:r w:rsidRPr="003A0F6E">
                    <w:rPr>
                      <w:rFonts w:ascii="MS Sans Serif" w:hAnsi="MS Sans Serif"/>
                      <w:sz w:val="21"/>
                      <w:szCs w:val="21"/>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3A0F6E" w:rsidRPr="003A0F6E" w:rsidRDefault="003A0F6E" w:rsidP="003A0F6E">
                  <w:pPr>
                    <w:rPr>
                      <w:rFonts w:ascii="MS Sans Serif" w:hAnsi="MS Sans Serif"/>
                      <w:sz w:val="21"/>
                      <w:szCs w:val="21"/>
                    </w:rPr>
                  </w:pPr>
                  <w:r w:rsidRPr="003A0F6E">
                    <w:rPr>
                      <w:rFonts w:ascii="MS Sans Serif" w:hAnsi="MS Sans Serif"/>
                      <w:sz w:val="21"/>
                      <w:szCs w:val="21"/>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3A0F6E" w:rsidRPr="003A0F6E" w:rsidRDefault="003A0F6E" w:rsidP="003A0F6E">
                  <w:pPr>
                    <w:rPr>
                      <w:rFonts w:ascii="MS Sans Serif" w:hAnsi="MS Sans Serif"/>
                      <w:sz w:val="21"/>
                      <w:szCs w:val="21"/>
                    </w:rPr>
                  </w:pPr>
                  <w:r w:rsidRPr="003A0F6E">
                    <w:rPr>
                      <w:rFonts w:ascii="MS Sans Serif" w:hAnsi="MS Sans Serif"/>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3A0F6E" w:rsidRPr="003A0F6E" w:rsidRDefault="003A0F6E" w:rsidP="003A0F6E">
                  <w:pPr>
                    <w:rPr>
                      <w:rFonts w:ascii="MS Sans Serif" w:hAnsi="MS Sans Serif"/>
                      <w:sz w:val="21"/>
                      <w:szCs w:val="21"/>
                    </w:rPr>
                  </w:pPr>
                  <w:r w:rsidRPr="003A0F6E">
                    <w:rPr>
                      <w:rFonts w:ascii="MS Sans Serif" w:hAnsi="MS Sans Serif"/>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3A0F6E" w:rsidRPr="003A0F6E" w:rsidRDefault="003A0F6E" w:rsidP="003A0F6E">
                  <w:pPr>
                    <w:rPr>
                      <w:rFonts w:ascii="MS Sans Serif" w:hAnsi="MS Sans Serif"/>
                      <w:sz w:val="21"/>
                      <w:szCs w:val="21"/>
                    </w:rPr>
                  </w:pPr>
                  <w:r w:rsidRPr="003A0F6E">
                    <w:rPr>
                      <w:rFonts w:ascii="MS Sans Serif" w:hAnsi="MS Sans Serif"/>
                      <w:sz w:val="15"/>
                      <w:szCs w:val="15"/>
                    </w:rPr>
                    <w:t>42%:73%</w:t>
                  </w:r>
                </w:p>
              </w:tc>
            </w:tr>
          </w:tbl>
          <w:p w:rsidR="003A0F6E" w:rsidRPr="003A0F6E" w:rsidRDefault="003A0F6E" w:rsidP="008D4010">
            <w:pPr>
              <w:rPr>
                <w:rFonts w:ascii="MS Sans Serif" w:hAnsi="MS Sans Serif"/>
                <w:sz w:val="21"/>
                <w:szCs w:val="21"/>
              </w:rPr>
            </w:pPr>
            <w:r w:rsidRPr="003A0F6E">
              <w:rPr>
                <w:rFonts w:ascii="MS Sans Serif" w:hAnsi="MS Sans Serif"/>
                <w:sz w:val="21"/>
                <w:szCs w:val="21"/>
              </w:rPr>
              <w:br/>
            </w:r>
            <w:r w:rsidRPr="003A0F6E">
              <w:rPr>
                <w:rFonts w:ascii="MS Sans Serif" w:hAnsi="MS Sans Serif"/>
                <w:b/>
                <w:bCs/>
                <w:sz w:val="21"/>
                <w:szCs w:val="21"/>
              </w:rPr>
              <w:t>Campione</w:t>
            </w:r>
            <w:r w:rsidRPr="003A0F6E">
              <w:rPr>
                <w:rFonts w:ascii="MS Sans Serif" w:hAnsi="MS Sans Serif"/>
                <w:sz w:val="21"/>
                <w:szCs w:val="21"/>
              </w:rPr>
              <w:t>:</w:t>
            </w:r>
            <w:r w:rsidRPr="003A0F6E">
              <w:rPr>
                <w:rFonts w:ascii="MS Sans Serif" w:hAnsi="MS Sans Serif"/>
                <w:sz w:val="21"/>
                <w:szCs w:val="21"/>
              </w:rPr>
              <w:br/>
              <w:t xml:space="preserve">Numero di </w:t>
            </w:r>
            <w:proofErr w:type="spellStart"/>
            <w:r w:rsidRPr="003A0F6E">
              <w:rPr>
                <w:rFonts w:ascii="MS Sans Serif" w:hAnsi="MS Sans Serif"/>
                <w:sz w:val="21"/>
                <w:szCs w:val="21"/>
              </w:rPr>
              <w:t>casi=</w:t>
            </w:r>
            <w:proofErr w:type="spellEnd"/>
            <w:r w:rsidRPr="003A0F6E">
              <w:rPr>
                <w:rFonts w:ascii="MS Sans Serif" w:hAnsi="MS Sans Serif"/>
                <w:sz w:val="21"/>
                <w:szCs w:val="21"/>
              </w:rPr>
              <w:t xml:space="preserve"> 40</w:t>
            </w:r>
            <w:r w:rsidRPr="003A0F6E">
              <w:rPr>
                <w:rFonts w:ascii="MS Sans Serif" w:hAnsi="MS Sans Serif"/>
                <w:sz w:val="21"/>
                <w:szCs w:val="21"/>
              </w:rPr>
              <w:br/>
              <w:t>Indici di tendenza centrale:</w:t>
            </w:r>
            <w:r w:rsidRPr="003A0F6E">
              <w:rPr>
                <w:rFonts w:ascii="MS Sans Serif" w:hAnsi="MS Sans Serif"/>
                <w:sz w:val="21"/>
                <w:szCs w:val="21"/>
              </w:rPr>
              <w:br/>
              <w:t>  Moda = 2</w:t>
            </w:r>
            <w:r w:rsidRPr="003A0F6E">
              <w:rPr>
                <w:rFonts w:ascii="MS Sans Serif" w:hAnsi="MS Sans Serif"/>
                <w:sz w:val="21"/>
                <w:szCs w:val="21"/>
              </w:rPr>
              <w:br/>
              <w:t>  Mediana = 2</w:t>
            </w:r>
            <w:r w:rsidRPr="003A0F6E">
              <w:rPr>
                <w:rFonts w:ascii="MS Sans Serif" w:hAnsi="MS Sans Serif"/>
                <w:sz w:val="21"/>
                <w:szCs w:val="21"/>
              </w:rPr>
              <w:br/>
              <w:t>  Media = 1.58</w:t>
            </w:r>
            <w:r w:rsidRPr="003A0F6E">
              <w:rPr>
                <w:rFonts w:ascii="MS Sans Serif" w:hAnsi="MS Sans Serif"/>
                <w:sz w:val="21"/>
                <w:szCs w:val="21"/>
              </w:rPr>
              <w:br/>
              <w:t>Indici di dispersione:</w:t>
            </w:r>
            <w:r w:rsidRPr="003A0F6E">
              <w:rPr>
                <w:rFonts w:ascii="MS Sans Serif" w:hAnsi="MS Sans Serif"/>
                <w:sz w:val="21"/>
                <w:szCs w:val="21"/>
              </w:rPr>
              <w:br/>
              <w:t>  Squilibrio = 0.51</w:t>
            </w:r>
            <w:r w:rsidRPr="003A0F6E">
              <w:rPr>
                <w:rFonts w:ascii="MS Sans Serif" w:hAnsi="MS Sans Serif"/>
                <w:sz w:val="21"/>
                <w:szCs w:val="21"/>
              </w:rPr>
              <w:br/>
              <w:t>  Campo di variazione = 1</w:t>
            </w:r>
            <w:r w:rsidRPr="003A0F6E">
              <w:rPr>
                <w:rFonts w:ascii="MS Sans Serif" w:hAnsi="MS Sans Serif"/>
                <w:sz w:val="21"/>
                <w:szCs w:val="21"/>
              </w:rPr>
              <w:br/>
              <w:t xml:space="preserve">  Differenza </w:t>
            </w:r>
            <w:proofErr w:type="spellStart"/>
            <w:r w:rsidRPr="003A0F6E">
              <w:rPr>
                <w:rFonts w:ascii="MS Sans Serif" w:hAnsi="MS Sans Serif"/>
                <w:sz w:val="21"/>
                <w:szCs w:val="21"/>
              </w:rPr>
              <w:t>interquartilica</w:t>
            </w:r>
            <w:proofErr w:type="spellEnd"/>
            <w:r w:rsidRPr="003A0F6E">
              <w:rPr>
                <w:rFonts w:ascii="MS Sans Serif" w:hAnsi="MS Sans Serif"/>
                <w:sz w:val="21"/>
                <w:szCs w:val="21"/>
              </w:rPr>
              <w:t xml:space="preserve"> = 1</w:t>
            </w:r>
            <w:r w:rsidRPr="003A0F6E">
              <w:rPr>
                <w:rFonts w:ascii="MS Sans Serif" w:hAnsi="MS Sans Serif"/>
                <w:sz w:val="21"/>
                <w:szCs w:val="21"/>
              </w:rPr>
              <w:br/>
              <w:t>  Scarto tipo = 0.49</w:t>
            </w:r>
            <w:r w:rsidRPr="003A0F6E">
              <w:rPr>
                <w:rFonts w:ascii="MS Sans Serif" w:hAnsi="MS Sans Serif"/>
                <w:sz w:val="21"/>
                <w:szCs w:val="21"/>
              </w:rPr>
              <w:br/>
            </w:r>
          </w:p>
        </w:tc>
        <w:tc>
          <w:tcPr>
            <w:tcW w:w="4500" w:type="dxa"/>
            <w:hideMark/>
          </w:tcPr>
          <w:p w:rsidR="003A0F6E" w:rsidRPr="003A0F6E" w:rsidRDefault="003A0F6E" w:rsidP="003A0F6E">
            <w:pPr>
              <w:spacing w:before="100" w:beforeAutospacing="1" w:after="100" w:afterAutospacing="1"/>
              <w:jc w:val="right"/>
              <w:rPr>
                <w:rFonts w:ascii="MS Sans Serif" w:hAnsi="MS Sans Serif"/>
                <w:sz w:val="21"/>
                <w:szCs w:val="21"/>
              </w:rPr>
            </w:pPr>
            <w:r w:rsidRPr="003A0F6E">
              <w:rPr>
                <w:rFonts w:ascii="MS Sans Serif" w:hAnsi="MS Sans Serif"/>
                <w:sz w:val="21"/>
                <w:szCs w:val="21"/>
              </w:rPr>
              <w:t xml:space="preserve">  </w:t>
            </w:r>
          </w:p>
          <w:tbl>
            <w:tblPr>
              <w:tblW w:w="0" w:type="auto"/>
              <w:jc w:val="right"/>
              <w:tblCellSpacing w:w="15" w:type="dxa"/>
              <w:tblCellMar>
                <w:left w:w="0" w:type="dxa"/>
                <w:right w:w="0" w:type="dxa"/>
              </w:tblCellMar>
              <w:tblLook w:val="04A0"/>
            </w:tblPr>
            <w:tblGrid>
              <w:gridCol w:w="466"/>
              <w:gridCol w:w="466"/>
            </w:tblGrid>
            <w:tr w:rsidR="003A0F6E" w:rsidRPr="003A0F6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3A0F6E" w:rsidRPr="003A0F6E">
                    <w:trPr>
                      <w:tblCellSpacing w:w="0" w:type="dxa"/>
                      <w:jc w:val="center"/>
                    </w:trPr>
                    <w:tc>
                      <w:tcPr>
                        <w:tcW w:w="0" w:type="auto"/>
                        <w:vAlign w:val="bottom"/>
                        <w:hideMark/>
                      </w:tcPr>
                      <w:p w:rsidR="003A0F6E" w:rsidRPr="003A0F6E" w:rsidRDefault="003A0F6E" w:rsidP="003A0F6E">
                        <w:pPr>
                          <w:jc w:val="center"/>
                          <w:rPr>
                            <w:rFonts w:ascii="MS Sans Serif" w:hAnsi="MS Sans Serif"/>
                            <w:sz w:val="21"/>
                            <w:szCs w:val="21"/>
                          </w:rPr>
                        </w:pPr>
                        <w:r w:rsidRPr="003A0F6E">
                          <w:rPr>
                            <w:rFonts w:ascii="MS Sans Serif" w:hAnsi="MS Sans Serif"/>
                            <w:sz w:val="21"/>
                            <w:szCs w:val="21"/>
                          </w:rPr>
                          <w:t>43%</w:t>
                        </w:r>
                      </w:p>
                    </w:tc>
                  </w:tr>
                  <w:tr w:rsidR="003A0F6E" w:rsidRPr="003A0F6E">
                    <w:trPr>
                      <w:trHeight w:val="645"/>
                      <w:tblCellSpacing w:w="0" w:type="dxa"/>
                      <w:jc w:val="center"/>
                    </w:trPr>
                    <w:tc>
                      <w:tcPr>
                        <w:tcW w:w="0" w:type="auto"/>
                        <w:shd w:val="clear" w:color="auto" w:fill="C0D0C0"/>
                        <w:vAlign w:val="bottom"/>
                        <w:hideMark/>
                      </w:tcPr>
                      <w:p w:rsidR="003A0F6E" w:rsidRPr="003A0F6E" w:rsidRDefault="003A0F6E" w:rsidP="003A0F6E">
                        <w:pPr>
                          <w:jc w:val="center"/>
                          <w:rPr>
                            <w:rFonts w:ascii="MS Sans Serif" w:hAnsi="MS Sans Serif"/>
                            <w:sz w:val="21"/>
                            <w:szCs w:val="21"/>
                          </w:rPr>
                        </w:pPr>
                      </w:p>
                    </w:tc>
                  </w:tr>
                </w:tbl>
                <w:p w:rsidR="003A0F6E" w:rsidRPr="003A0F6E" w:rsidRDefault="003A0F6E" w:rsidP="003A0F6E">
                  <w:pPr>
                    <w:jc w:val="center"/>
                    <w:rPr>
                      <w:rFonts w:ascii="MS Sans Serif" w:hAnsi="MS Sans Serif"/>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3A0F6E" w:rsidRPr="003A0F6E">
                    <w:trPr>
                      <w:tblCellSpacing w:w="0" w:type="dxa"/>
                      <w:jc w:val="center"/>
                    </w:trPr>
                    <w:tc>
                      <w:tcPr>
                        <w:tcW w:w="0" w:type="auto"/>
                        <w:vAlign w:val="bottom"/>
                        <w:hideMark/>
                      </w:tcPr>
                      <w:p w:rsidR="003A0F6E" w:rsidRPr="003A0F6E" w:rsidRDefault="003A0F6E" w:rsidP="003A0F6E">
                        <w:pPr>
                          <w:jc w:val="center"/>
                          <w:rPr>
                            <w:rFonts w:ascii="MS Sans Serif" w:hAnsi="MS Sans Serif"/>
                            <w:sz w:val="21"/>
                            <w:szCs w:val="21"/>
                          </w:rPr>
                        </w:pPr>
                        <w:r w:rsidRPr="003A0F6E">
                          <w:rPr>
                            <w:rFonts w:ascii="MS Sans Serif" w:hAnsi="MS Sans Serif"/>
                            <w:sz w:val="21"/>
                            <w:szCs w:val="21"/>
                          </w:rPr>
                          <w:t>58%</w:t>
                        </w:r>
                      </w:p>
                    </w:tc>
                  </w:tr>
                  <w:tr w:rsidR="003A0F6E" w:rsidRPr="003A0F6E">
                    <w:trPr>
                      <w:trHeight w:val="870"/>
                      <w:tblCellSpacing w:w="0" w:type="dxa"/>
                      <w:jc w:val="center"/>
                    </w:trPr>
                    <w:tc>
                      <w:tcPr>
                        <w:tcW w:w="0" w:type="auto"/>
                        <w:shd w:val="clear" w:color="auto" w:fill="C0D0C0"/>
                        <w:vAlign w:val="bottom"/>
                        <w:hideMark/>
                      </w:tcPr>
                      <w:p w:rsidR="003A0F6E" w:rsidRPr="003A0F6E" w:rsidRDefault="003A0F6E" w:rsidP="003A0F6E">
                        <w:pPr>
                          <w:jc w:val="center"/>
                          <w:rPr>
                            <w:rFonts w:ascii="MS Sans Serif" w:hAnsi="MS Sans Serif"/>
                            <w:sz w:val="21"/>
                            <w:szCs w:val="21"/>
                          </w:rPr>
                        </w:pPr>
                      </w:p>
                    </w:tc>
                  </w:tr>
                </w:tbl>
                <w:p w:rsidR="003A0F6E" w:rsidRPr="003A0F6E" w:rsidRDefault="003A0F6E" w:rsidP="003A0F6E">
                  <w:pPr>
                    <w:jc w:val="center"/>
                    <w:rPr>
                      <w:rFonts w:ascii="MS Sans Serif" w:hAnsi="MS Sans Serif"/>
                      <w:sz w:val="21"/>
                      <w:szCs w:val="21"/>
                    </w:rPr>
                  </w:pPr>
                </w:p>
              </w:tc>
            </w:tr>
            <w:tr w:rsidR="003A0F6E" w:rsidRPr="003A0F6E">
              <w:trPr>
                <w:tblCellSpacing w:w="15" w:type="dxa"/>
                <w:jc w:val="right"/>
              </w:trPr>
              <w:tc>
                <w:tcPr>
                  <w:tcW w:w="0" w:type="auto"/>
                  <w:shd w:val="clear" w:color="auto" w:fill="E0E0E0"/>
                  <w:vAlign w:val="center"/>
                  <w:hideMark/>
                </w:tcPr>
                <w:p w:rsidR="003A0F6E" w:rsidRPr="003A0F6E" w:rsidRDefault="003A0F6E" w:rsidP="003A0F6E">
                  <w:pPr>
                    <w:jc w:val="center"/>
                    <w:rPr>
                      <w:rFonts w:ascii="MS Sans Serif" w:hAnsi="MS Sans Serif"/>
                      <w:sz w:val="21"/>
                      <w:szCs w:val="21"/>
                    </w:rPr>
                  </w:pPr>
                  <w:r w:rsidRPr="003A0F6E">
                    <w:rPr>
                      <w:rFonts w:ascii="MS Sans Serif" w:hAnsi="MS Sans Serif"/>
                      <w:sz w:val="21"/>
                      <w:szCs w:val="21"/>
                    </w:rPr>
                    <w:t>17</w:t>
                  </w:r>
                </w:p>
              </w:tc>
              <w:tc>
                <w:tcPr>
                  <w:tcW w:w="0" w:type="auto"/>
                  <w:shd w:val="clear" w:color="auto" w:fill="E0E0E0"/>
                  <w:vAlign w:val="center"/>
                  <w:hideMark/>
                </w:tcPr>
                <w:p w:rsidR="003A0F6E" w:rsidRPr="003A0F6E" w:rsidRDefault="003A0F6E" w:rsidP="003A0F6E">
                  <w:pPr>
                    <w:jc w:val="center"/>
                    <w:rPr>
                      <w:rFonts w:ascii="MS Sans Serif" w:hAnsi="MS Sans Serif"/>
                      <w:sz w:val="21"/>
                      <w:szCs w:val="21"/>
                    </w:rPr>
                  </w:pPr>
                  <w:r w:rsidRPr="003A0F6E">
                    <w:rPr>
                      <w:rFonts w:ascii="MS Sans Serif" w:hAnsi="MS Sans Serif"/>
                      <w:sz w:val="21"/>
                      <w:szCs w:val="21"/>
                    </w:rPr>
                    <w:t>23</w:t>
                  </w:r>
                </w:p>
              </w:tc>
            </w:tr>
            <w:tr w:rsidR="003A0F6E" w:rsidRPr="003A0F6E">
              <w:trPr>
                <w:tblCellSpacing w:w="15" w:type="dxa"/>
                <w:jc w:val="right"/>
              </w:trPr>
              <w:tc>
                <w:tcPr>
                  <w:tcW w:w="0" w:type="auto"/>
                  <w:shd w:val="clear" w:color="auto" w:fill="E0E0E0"/>
                  <w:vAlign w:val="center"/>
                  <w:hideMark/>
                </w:tcPr>
                <w:p w:rsidR="003A0F6E" w:rsidRPr="003A0F6E" w:rsidRDefault="003A0F6E" w:rsidP="003A0F6E">
                  <w:pPr>
                    <w:jc w:val="center"/>
                    <w:rPr>
                      <w:rFonts w:ascii="MS Sans Serif" w:hAnsi="MS Sans Serif"/>
                      <w:sz w:val="21"/>
                      <w:szCs w:val="21"/>
                    </w:rPr>
                  </w:pPr>
                  <w:r w:rsidRPr="003A0F6E">
                    <w:rPr>
                      <w:rFonts w:ascii="MS Sans Serif" w:hAnsi="MS Sans Serif"/>
                      <w:sz w:val="21"/>
                      <w:szCs w:val="21"/>
                    </w:rPr>
                    <w:t>1</w:t>
                  </w:r>
                </w:p>
              </w:tc>
              <w:tc>
                <w:tcPr>
                  <w:tcW w:w="0" w:type="auto"/>
                  <w:shd w:val="clear" w:color="auto" w:fill="E0E0E0"/>
                  <w:vAlign w:val="center"/>
                  <w:hideMark/>
                </w:tcPr>
                <w:p w:rsidR="003A0F6E" w:rsidRPr="003A0F6E" w:rsidRDefault="003A0F6E" w:rsidP="003A0F6E">
                  <w:pPr>
                    <w:jc w:val="center"/>
                    <w:rPr>
                      <w:rFonts w:ascii="MS Sans Serif" w:hAnsi="MS Sans Serif"/>
                      <w:sz w:val="21"/>
                      <w:szCs w:val="21"/>
                    </w:rPr>
                  </w:pPr>
                  <w:r w:rsidRPr="003A0F6E">
                    <w:rPr>
                      <w:rFonts w:ascii="MS Sans Serif" w:hAnsi="MS Sans Serif"/>
                      <w:sz w:val="21"/>
                      <w:szCs w:val="21"/>
                    </w:rPr>
                    <w:t>2</w:t>
                  </w:r>
                </w:p>
              </w:tc>
            </w:tr>
          </w:tbl>
          <w:p w:rsidR="003A0F6E" w:rsidRPr="003A0F6E" w:rsidRDefault="003A0F6E" w:rsidP="003A0F6E"/>
        </w:tc>
      </w:tr>
    </w:tbl>
    <w:p w:rsidR="00A37338" w:rsidRDefault="00A37338" w:rsidP="00DC6A08">
      <w:pPr>
        <w:rPr>
          <w:rFonts w:ascii="Papyrus" w:hAnsi="Papyrus"/>
          <w:b/>
          <w:bCs/>
          <w:sz w:val="36"/>
          <w:szCs w:val="36"/>
          <w:u w:val="single"/>
        </w:rPr>
      </w:pPr>
    </w:p>
    <w:tbl>
      <w:tblPr>
        <w:tblW w:w="0" w:type="auto"/>
        <w:tblCellSpacing w:w="15" w:type="dxa"/>
        <w:tblCellMar>
          <w:top w:w="15" w:type="dxa"/>
          <w:left w:w="15" w:type="dxa"/>
          <w:bottom w:w="15" w:type="dxa"/>
          <w:right w:w="15" w:type="dxa"/>
        </w:tblCellMar>
        <w:tblLook w:val="04A0"/>
      </w:tblPr>
      <w:tblGrid>
        <w:gridCol w:w="4708"/>
        <w:gridCol w:w="4545"/>
      </w:tblGrid>
      <w:tr w:rsidR="008D4010" w:rsidRPr="008D4010" w:rsidTr="008D4010">
        <w:trPr>
          <w:tblCellSpacing w:w="15" w:type="dxa"/>
        </w:trPr>
        <w:tc>
          <w:tcPr>
            <w:tcW w:w="0" w:type="auto"/>
            <w:hideMark/>
          </w:tcPr>
          <w:p w:rsidR="008D4010" w:rsidRPr="008D4010" w:rsidRDefault="008D4010" w:rsidP="008D4010">
            <w:pPr>
              <w:rPr>
                <w:rFonts w:ascii="MS Sans Serif" w:hAnsi="MS Sans Serif"/>
                <w:sz w:val="21"/>
                <w:szCs w:val="21"/>
              </w:rPr>
            </w:pPr>
            <w:r w:rsidRPr="008D4010">
              <w:rPr>
                <w:rFonts w:ascii="MS Sans Serif" w:hAnsi="MS Sans Serif"/>
                <w:b/>
                <w:bCs/>
                <w:sz w:val="21"/>
                <w:szCs w:val="21"/>
              </w:rPr>
              <w:t>Distribuzione di frequenza:</w:t>
            </w:r>
            <w:r w:rsidRPr="008D4010">
              <w:rPr>
                <w:rFonts w:ascii="MS Sans Serif" w:hAnsi="MS Sans Serif"/>
                <w:sz w:val="21"/>
                <w:szCs w:val="21"/>
              </w:rPr>
              <w:br/>
            </w:r>
            <w:r w:rsidRPr="008D4010">
              <w:rPr>
                <w:rFonts w:ascii="MS Sans Serif" w:hAnsi="MS Sans Serif"/>
                <w:b/>
                <w:bCs/>
                <w:sz w:val="21"/>
                <w:szCs w:val="21"/>
              </w:rPr>
              <w:t>v(14)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8D4010" w:rsidRPr="008D40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D4010" w:rsidRPr="008D4010" w:rsidRDefault="008D4010" w:rsidP="008D4010">
                  <w:pPr>
                    <w:rPr>
                      <w:rFonts w:ascii="MS Sans Serif" w:hAnsi="MS Sans Serif"/>
                      <w:sz w:val="21"/>
                      <w:szCs w:val="21"/>
                    </w:rPr>
                  </w:pPr>
                  <w:r w:rsidRPr="008D4010">
                    <w:rPr>
                      <w:rFonts w:ascii="MS Sans Serif" w:hAnsi="MS Sans Serif"/>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D4010" w:rsidRPr="008D4010" w:rsidRDefault="008D4010" w:rsidP="008D4010">
                  <w:pPr>
                    <w:rPr>
                      <w:rFonts w:ascii="MS Sans Serif" w:hAnsi="MS Sans Serif"/>
                      <w:sz w:val="21"/>
                      <w:szCs w:val="21"/>
                    </w:rPr>
                  </w:pPr>
                  <w:r w:rsidRPr="008D4010">
                    <w:rPr>
                      <w:rFonts w:ascii="MS Sans Serif" w:hAnsi="MS Sans Serif"/>
                      <w:sz w:val="15"/>
                      <w:szCs w:val="15"/>
                    </w:rPr>
                    <w:t>Frequenza</w:t>
                  </w:r>
                  <w:r w:rsidRPr="008D4010">
                    <w:rPr>
                      <w:rFonts w:ascii="MS Sans Serif" w:hAnsi="MS Sans Serif"/>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D4010" w:rsidRPr="008D4010" w:rsidRDefault="008D4010" w:rsidP="008D4010">
                  <w:pPr>
                    <w:rPr>
                      <w:rFonts w:ascii="MS Sans Serif" w:hAnsi="MS Sans Serif"/>
                      <w:sz w:val="21"/>
                      <w:szCs w:val="21"/>
                    </w:rPr>
                  </w:pPr>
                  <w:proofErr w:type="spellStart"/>
                  <w:r w:rsidRPr="008D4010">
                    <w:rPr>
                      <w:rFonts w:ascii="MS Sans Serif" w:hAnsi="MS Sans Serif"/>
                      <w:sz w:val="15"/>
                      <w:szCs w:val="15"/>
                    </w:rPr>
                    <w:t>Percent</w:t>
                  </w:r>
                  <w:proofErr w:type="spellEnd"/>
                  <w:r w:rsidRPr="008D4010">
                    <w:rPr>
                      <w:rFonts w:ascii="MS Sans Serif" w:hAnsi="MS Sans Serif"/>
                      <w:sz w:val="15"/>
                      <w:szCs w:val="15"/>
                    </w:rPr>
                    <w:t>.</w:t>
                  </w:r>
                  <w:r w:rsidRPr="008D4010">
                    <w:rPr>
                      <w:rFonts w:ascii="MS Sans Serif" w:hAnsi="MS Sans Serif"/>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D4010" w:rsidRPr="008D4010" w:rsidRDefault="008D4010" w:rsidP="008D4010">
                  <w:pPr>
                    <w:rPr>
                      <w:rFonts w:ascii="MS Sans Serif" w:hAnsi="MS Sans Serif"/>
                      <w:sz w:val="21"/>
                      <w:szCs w:val="21"/>
                    </w:rPr>
                  </w:pPr>
                  <w:r w:rsidRPr="008D4010">
                    <w:rPr>
                      <w:rFonts w:ascii="MS Sans Serif" w:hAnsi="MS Sans Serif"/>
                      <w:sz w:val="15"/>
                      <w:szCs w:val="15"/>
                    </w:rPr>
                    <w:t>Frequenza</w:t>
                  </w:r>
                  <w:r w:rsidRPr="008D4010">
                    <w:rPr>
                      <w:rFonts w:ascii="MS Sans Serif" w:hAnsi="MS Sans Serif"/>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D4010" w:rsidRPr="008D4010" w:rsidRDefault="008D4010" w:rsidP="008D4010">
                  <w:pPr>
                    <w:rPr>
                      <w:rFonts w:ascii="MS Sans Serif" w:hAnsi="MS Sans Serif"/>
                      <w:sz w:val="21"/>
                      <w:szCs w:val="21"/>
                    </w:rPr>
                  </w:pPr>
                  <w:proofErr w:type="spellStart"/>
                  <w:r w:rsidRPr="008D4010">
                    <w:rPr>
                      <w:rFonts w:ascii="MS Sans Serif" w:hAnsi="MS Sans Serif"/>
                      <w:sz w:val="15"/>
                      <w:szCs w:val="15"/>
                    </w:rPr>
                    <w:t>Percent</w:t>
                  </w:r>
                  <w:proofErr w:type="spellEnd"/>
                  <w:r w:rsidRPr="008D4010">
                    <w:rPr>
                      <w:rFonts w:ascii="MS Sans Serif" w:hAnsi="MS Sans Serif"/>
                      <w:sz w:val="15"/>
                      <w:szCs w:val="15"/>
                    </w:rPr>
                    <w:t>.</w:t>
                  </w:r>
                  <w:r w:rsidRPr="008D4010">
                    <w:rPr>
                      <w:rFonts w:ascii="MS Sans Serif" w:hAnsi="MS Sans Serif"/>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D4010" w:rsidRPr="008D4010" w:rsidRDefault="008D4010" w:rsidP="008D4010">
                  <w:pPr>
                    <w:rPr>
                      <w:rFonts w:ascii="MS Sans Serif" w:hAnsi="MS Sans Serif"/>
                      <w:sz w:val="21"/>
                      <w:szCs w:val="21"/>
                    </w:rPr>
                  </w:pPr>
                  <w:r w:rsidRPr="008D4010">
                    <w:rPr>
                      <w:rFonts w:ascii="MS Sans Serif" w:hAnsi="MS Sans Serif"/>
                      <w:sz w:val="15"/>
                      <w:szCs w:val="15"/>
                    </w:rPr>
                    <w:t xml:space="preserve">Int. </w:t>
                  </w:r>
                  <w:proofErr w:type="spellStart"/>
                  <w:r w:rsidRPr="008D4010">
                    <w:rPr>
                      <w:rFonts w:ascii="MS Sans Serif" w:hAnsi="MS Sans Serif"/>
                      <w:sz w:val="15"/>
                      <w:szCs w:val="15"/>
                    </w:rPr>
                    <w:t>Fid</w:t>
                  </w:r>
                  <w:proofErr w:type="spellEnd"/>
                  <w:r w:rsidRPr="008D4010">
                    <w:rPr>
                      <w:rFonts w:ascii="MS Sans Serif" w:hAnsi="MS Sans Serif"/>
                      <w:sz w:val="15"/>
                      <w:szCs w:val="15"/>
                    </w:rPr>
                    <w:t>. 95%</w:t>
                  </w:r>
                </w:p>
              </w:tc>
            </w:tr>
            <w:tr w:rsidR="008D4010" w:rsidRPr="008D40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D4010" w:rsidRPr="008D4010" w:rsidRDefault="008D4010" w:rsidP="008D4010">
                  <w:pPr>
                    <w:rPr>
                      <w:rFonts w:ascii="MS Sans Serif" w:hAnsi="MS Sans Serif"/>
                      <w:sz w:val="21"/>
                      <w:szCs w:val="21"/>
                    </w:rPr>
                  </w:pPr>
                  <w:r w:rsidRPr="008D4010">
                    <w:rPr>
                      <w:rFonts w:ascii="MS Sans Serif" w:hAnsi="MS Sans Serif"/>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D4010" w:rsidRPr="008D4010" w:rsidRDefault="008D4010" w:rsidP="008D4010">
                  <w:pPr>
                    <w:rPr>
                      <w:rFonts w:ascii="MS Sans Serif" w:hAnsi="MS Sans Serif"/>
                      <w:sz w:val="21"/>
                      <w:szCs w:val="21"/>
                    </w:rPr>
                  </w:pPr>
                  <w:r w:rsidRPr="008D4010">
                    <w:rPr>
                      <w:rFonts w:ascii="MS Sans Serif" w:hAnsi="MS Sans Serif"/>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8D4010" w:rsidRPr="008D4010" w:rsidRDefault="008D4010" w:rsidP="008D4010">
                  <w:pPr>
                    <w:rPr>
                      <w:rFonts w:ascii="MS Sans Serif" w:hAnsi="MS Sans Serif"/>
                      <w:sz w:val="21"/>
                      <w:szCs w:val="21"/>
                    </w:rPr>
                  </w:pPr>
                  <w:r w:rsidRPr="008D4010">
                    <w:rPr>
                      <w:rFonts w:ascii="MS Sans Serif" w:hAnsi="MS Sans Serif"/>
                      <w:sz w:val="21"/>
                      <w:szCs w:val="21"/>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8D4010" w:rsidRPr="008D4010" w:rsidRDefault="008D4010" w:rsidP="008D4010">
                  <w:pPr>
                    <w:rPr>
                      <w:rFonts w:ascii="MS Sans Serif" w:hAnsi="MS Sans Serif"/>
                      <w:sz w:val="21"/>
                      <w:szCs w:val="21"/>
                    </w:rPr>
                  </w:pPr>
                  <w:r w:rsidRPr="008D4010">
                    <w:rPr>
                      <w:rFonts w:ascii="MS Sans Serif" w:hAnsi="MS Sans Serif"/>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8D4010" w:rsidRPr="008D4010" w:rsidRDefault="008D4010" w:rsidP="008D4010">
                  <w:pPr>
                    <w:rPr>
                      <w:rFonts w:ascii="MS Sans Serif" w:hAnsi="MS Sans Serif"/>
                      <w:sz w:val="21"/>
                      <w:szCs w:val="21"/>
                    </w:rPr>
                  </w:pPr>
                  <w:r w:rsidRPr="008D4010">
                    <w:rPr>
                      <w:rFonts w:ascii="MS Sans Serif" w:hAnsi="MS Sans Serif"/>
                      <w:sz w:val="21"/>
                      <w:szCs w:val="21"/>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8D4010" w:rsidRPr="008D4010" w:rsidRDefault="008D4010" w:rsidP="008D4010">
                  <w:pPr>
                    <w:rPr>
                      <w:rFonts w:ascii="MS Sans Serif" w:hAnsi="MS Sans Serif"/>
                      <w:sz w:val="21"/>
                      <w:szCs w:val="21"/>
                    </w:rPr>
                  </w:pPr>
                  <w:r w:rsidRPr="008D4010">
                    <w:rPr>
                      <w:rFonts w:ascii="MS Sans Serif" w:hAnsi="MS Sans Serif"/>
                      <w:sz w:val="15"/>
                      <w:szCs w:val="15"/>
                    </w:rPr>
                    <w:t>14%:41%</w:t>
                  </w:r>
                </w:p>
              </w:tc>
            </w:tr>
            <w:tr w:rsidR="008D4010" w:rsidRPr="008D40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D4010" w:rsidRPr="008D4010" w:rsidRDefault="008D4010" w:rsidP="008D4010">
                  <w:pPr>
                    <w:rPr>
                      <w:rFonts w:ascii="MS Sans Serif" w:hAnsi="MS Sans Serif"/>
                      <w:sz w:val="21"/>
                      <w:szCs w:val="21"/>
                    </w:rPr>
                  </w:pPr>
                  <w:r w:rsidRPr="008D4010">
                    <w:rPr>
                      <w:rFonts w:ascii="MS Sans Serif" w:hAnsi="MS Sans Serif"/>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D4010" w:rsidRPr="008D4010" w:rsidRDefault="008D4010" w:rsidP="008D4010">
                  <w:pPr>
                    <w:rPr>
                      <w:rFonts w:ascii="MS Sans Serif" w:hAnsi="MS Sans Serif"/>
                      <w:sz w:val="21"/>
                      <w:szCs w:val="21"/>
                    </w:rPr>
                  </w:pPr>
                  <w:r w:rsidRPr="008D4010">
                    <w:rPr>
                      <w:rFonts w:ascii="MS Sans Serif" w:hAnsi="MS Sans Serif"/>
                      <w:sz w:val="21"/>
                      <w:szCs w:val="21"/>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8D4010" w:rsidRPr="008D4010" w:rsidRDefault="008D4010" w:rsidP="008D4010">
                  <w:pPr>
                    <w:rPr>
                      <w:rFonts w:ascii="MS Sans Serif" w:hAnsi="MS Sans Serif"/>
                      <w:sz w:val="21"/>
                      <w:szCs w:val="21"/>
                    </w:rPr>
                  </w:pPr>
                  <w:r w:rsidRPr="008D4010">
                    <w:rPr>
                      <w:rFonts w:ascii="MS Sans Serif" w:hAnsi="MS Sans Serif"/>
                      <w:sz w:val="21"/>
                      <w:szCs w:val="21"/>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8D4010" w:rsidRPr="008D4010" w:rsidRDefault="008D4010" w:rsidP="008D4010">
                  <w:pPr>
                    <w:rPr>
                      <w:rFonts w:ascii="MS Sans Serif" w:hAnsi="MS Sans Serif"/>
                      <w:sz w:val="21"/>
                      <w:szCs w:val="21"/>
                    </w:rPr>
                  </w:pPr>
                  <w:r w:rsidRPr="008D4010">
                    <w:rPr>
                      <w:rFonts w:ascii="MS Sans Serif" w:hAnsi="MS Sans Serif"/>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8D4010" w:rsidRPr="008D4010" w:rsidRDefault="008D4010" w:rsidP="008D4010">
                  <w:pPr>
                    <w:rPr>
                      <w:rFonts w:ascii="MS Sans Serif" w:hAnsi="MS Sans Serif"/>
                      <w:sz w:val="21"/>
                      <w:szCs w:val="21"/>
                    </w:rPr>
                  </w:pPr>
                  <w:r w:rsidRPr="008D4010">
                    <w:rPr>
                      <w:rFonts w:ascii="MS Sans Serif" w:hAnsi="MS Sans Serif"/>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D4010" w:rsidRPr="008D4010" w:rsidRDefault="008D4010" w:rsidP="008D4010">
                  <w:pPr>
                    <w:rPr>
                      <w:rFonts w:ascii="MS Sans Serif" w:hAnsi="MS Sans Serif"/>
                      <w:sz w:val="21"/>
                      <w:szCs w:val="21"/>
                    </w:rPr>
                  </w:pPr>
                  <w:r w:rsidRPr="008D4010">
                    <w:rPr>
                      <w:rFonts w:ascii="MS Sans Serif" w:hAnsi="MS Sans Serif"/>
                      <w:sz w:val="15"/>
                      <w:szCs w:val="15"/>
                    </w:rPr>
                    <w:t>59%:86%</w:t>
                  </w:r>
                </w:p>
              </w:tc>
            </w:tr>
          </w:tbl>
          <w:p w:rsidR="008D4010" w:rsidRPr="008D4010" w:rsidRDefault="008D4010" w:rsidP="008D4010">
            <w:pPr>
              <w:rPr>
                <w:rFonts w:ascii="MS Sans Serif" w:hAnsi="MS Sans Serif"/>
                <w:sz w:val="21"/>
                <w:szCs w:val="21"/>
              </w:rPr>
            </w:pPr>
            <w:r w:rsidRPr="008D4010">
              <w:rPr>
                <w:rFonts w:ascii="MS Sans Serif" w:hAnsi="MS Sans Serif"/>
                <w:sz w:val="21"/>
                <w:szCs w:val="21"/>
              </w:rPr>
              <w:br/>
            </w:r>
            <w:r w:rsidRPr="008D4010">
              <w:rPr>
                <w:rFonts w:ascii="MS Sans Serif" w:hAnsi="MS Sans Serif"/>
                <w:b/>
                <w:bCs/>
                <w:sz w:val="21"/>
                <w:szCs w:val="21"/>
              </w:rPr>
              <w:t>Campione</w:t>
            </w:r>
            <w:r w:rsidRPr="008D4010">
              <w:rPr>
                <w:rFonts w:ascii="MS Sans Serif" w:hAnsi="MS Sans Serif"/>
                <w:sz w:val="21"/>
                <w:szCs w:val="21"/>
              </w:rPr>
              <w:t>:</w:t>
            </w:r>
            <w:r w:rsidRPr="008D4010">
              <w:rPr>
                <w:rFonts w:ascii="MS Sans Serif" w:hAnsi="MS Sans Serif"/>
                <w:sz w:val="21"/>
                <w:szCs w:val="21"/>
              </w:rPr>
              <w:br/>
              <w:t xml:space="preserve">Numero di </w:t>
            </w:r>
            <w:proofErr w:type="spellStart"/>
            <w:r w:rsidRPr="008D4010">
              <w:rPr>
                <w:rFonts w:ascii="MS Sans Serif" w:hAnsi="MS Sans Serif"/>
                <w:sz w:val="21"/>
                <w:szCs w:val="21"/>
              </w:rPr>
              <w:t>casi=</w:t>
            </w:r>
            <w:proofErr w:type="spellEnd"/>
            <w:r w:rsidRPr="008D4010">
              <w:rPr>
                <w:rFonts w:ascii="MS Sans Serif" w:hAnsi="MS Sans Serif"/>
                <w:sz w:val="21"/>
                <w:szCs w:val="21"/>
              </w:rPr>
              <w:t xml:space="preserve"> 40</w:t>
            </w:r>
            <w:r w:rsidRPr="008D4010">
              <w:rPr>
                <w:rFonts w:ascii="MS Sans Serif" w:hAnsi="MS Sans Serif"/>
                <w:sz w:val="21"/>
                <w:szCs w:val="21"/>
              </w:rPr>
              <w:br/>
              <w:t>Indici di tendenza centrale:</w:t>
            </w:r>
            <w:r w:rsidRPr="008D4010">
              <w:rPr>
                <w:rFonts w:ascii="MS Sans Serif" w:hAnsi="MS Sans Serif"/>
                <w:sz w:val="21"/>
                <w:szCs w:val="21"/>
              </w:rPr>
              <w:br/>
              <w:t>  Moda = 2</w:t>
            </w:r>
            <w:r w:rsidRPr="008D4010">
              <w:rPr>
                <w:rFonts w:ascii="MS Sans Serif" w:hAnsi="MS Sans Serif"/>
                <w:sz w:val="21"/>
                <w:szCs w:val="21"/>
              </w:rPr>
              <w:br/>
              <w:t>  Mediana = 2</w:t>
            </w:r>
            <w:r w:rsidRPr="008D4010">
              <w:rPr>
                <w:rFonts w:ascii="MS Sans Serif" w:hAnsi="MS Sans Serif"/>
                <w:sz w:val="21"/>
                <w:szCs w:val="21"/>
              </w:rPr>
              <w:br/>
              <w:t>  Media = 1.73</w:t>
            </w:r>
            <w:r w:rsidRPr="008D4010">
              <w:rPr>
                <w:rFonts w:ascii="MS Sans Serif" w:hAnsi="MS Sans Serif"/>
                <w:sz w:val="21"/>
                <w:szCs w:val="21"/>
              </w:rPr>
              <w:br/>
              <w:t>Indici di dispersione:</w:t>
            </w:r>
            <w:r w:rsidRPr="008D4010">
              <w:rPr>
                <w:rFonts w:ascii="MS Sans Serif" w:hAnsi="MS Sans Serif"/>
                <w:sz w:val="21"/>
                <w:szCs w:val="21"/>
              </w:rPr>
              <w:br/>
              <w:t>  Squilibrio = 0.6</w:t>
            </w:r>
            <w:r w:rsidRPr="008D4010">
              <w:rPr>
                <w:rFonts w:ascii="MS Sans Serif" w:hAnsi="MS Sans Serif"/>
                <w:sz w:val="21"/>
                <w:szCs w:val="21"/>
              </w:rPr>
              <w:br/>
              <w:t>  Campo di variazione = 1</w:t>
            </w:r>
            <w:r w:rsidRPr="008D4010">
              <w:rPr>
                <w:rFonts w:ascii="MS Sans Serif" w:hAnsi="MS Sans Serif"/>
                <w:sz w:val="21"/>
                <w:szCs w:val="21"/>
              </w:rPr>
              <w:br/>
              <w:t xml:space="preserve">  Differenza </w:t>
            </w:r>
            <w:proofErr w:type="spellStart"/>
            <w:r w:rsidRPr="008D4010">
              <w:rPr>
                <w:rFonts w:ascii="MS Sans Serif" w:hAnsi="MS Sans Serif"/>
                <w:sz w:val="21"/>
                <w:szCs w:val="21"/>
              </w:rPr>
              <w:t>interquartilica</w:t>
            </w:r>
            <w:proofErr w:type="spellEnd"/>
            <w:r w:rsidRPr="008D4010">
              <w:rPr>
                <w:rFonts w:ascii="MS Sans Serif" w:hAnsi="MS Sans Serif"/>
                <w:sz w:val="21"/>
                <w:szCs w:val="21"/>
              </w:rPr>
              <w:t xml:space="preserve"> = 1</w:t>
            </w:r>
            <w:r w:rsidRPr="008D4010">
              <w:rPr>
                <w:rFonts w:ascii="MS Sans Serif" w:hAnsi="MS Sans Serif"/>
                <w:sz w:val="21"/>
                <w:szCs w:val="21"/>
              </w:rPr>
              <w:br/>
              <w:t>  Scarto tipo = 0.45</w:t>
            </w:r>
          </w:p>
          <w:p w:rsidR="008D4010" w:rsidRPr="008D4010" w:rsidRDefault="008D4010" w:rsidP="008D4010">
            <w:pPr>
              <w:spacing w:before="100" w:beforeAutospacing="1" w:after="100" w:afterAutospacing="1"/>
              <w:rPr>
                <w:rFonts w:ascii="MS Sans Serif" w:hAnsi="MS Sans Serif"/>
                <w:sz w:val="21"/>
                <w:szCs w:val="21"/>
              </w:rPr>
            </w:pPr>
            <w:r w:rsidRPr="008D4010">
              <w:rPr>
                <w:rFonts w:ascii="MS Sans Serif" w:hAnsi="MS Sans Serif"/>
                <w:sz w:val="21"/>
                <w:szCs w:val="21"/>
              </w:rPr>
              <w:br/>
            </w:r>
          </w:p>
        </w:tc>
        <w:tc>
          <w:tcPr>
            <w:tcW w:w="4500" w:type="dxa"/>
            <w:hideMark/>
          </w:tcPr>
          <w:p w:rsidR="008D4010" w:rsidRPr="008D4010" w:rsidRDefault="008D4010" w:rsidP="008D4010">
            <w:pPr>
              <w:spacing w:before="100" w:beforeAutospacing="1" w:after="100" w:afterAutospacing="1"/>
              <w:jc w:val="right"/>
              <w:rPr>
                <w:rFonts w:ascii="MS Sans Serif" w:hAnsi="MS Sans Serif"/>
                <w:sz w:val="21"/>
                <w:szCs w:val="21"/>
              </w:rPr>
            </w:pPr>
            <w:r w:rsidRPr="008D4010">
              <w:rPr>
                <w:rFonts w:ascii="MS Sans Serif" w:hAnsi="MS Sans Serif"/>
                <w:sz w:val="21"/>
                <w:szCs w:val="21"/>
              </w:rPr>
              <w:t xml:space="preserve">  </w:t>
            </w:r>
          </w:p>
          <w:tbl>
            <w:tblPr>
              <w:tblW w:w="0" w:type="auto"/>
              <w:jc w:val="right"/>
              <w:tblCellSpacing w:w="15" w:type="dxa"/>
              <w:tblCellMar>
                <w:left w:w="0" w:type="dxa"/>
                <w:right w:w="0" w:type="dxa"/>
              </w:tblCellMar>
              <w:tblLook w:val="04A0"/>
            </w:tblPr>
            <w:tblGrid>
              <w:gridCol w:w="466"/>
              <w:gridCol w:w="466"/>
            </w:tblGrid>
            <w:tr w:rsidR="008D4010" w:rsidRPr="008D401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8D4010" w:rsidRPr="008D4010">
                    <w:trPr>
                      <w:tblCellSpacing w:w="0" w:type="dxa"/>
                      <w:jc w:val="center"/>
                    </w:trPr>
                    <w:tc>
                      <w:tcPr>
                        <w:tcW w:w="0" w:type="auto"/>
                        <w:vAlign w:val="bottom"/>
                        <w:hideMark/>
                      </w:tcPr>
                      <w:p w:rsidR="008D4010" w:rsidRPr="008D4010" w:rsidRDefault="008D4010" w:rsidP="008D4010">
                        <w:pPr>
                          <w:jc w:val="center"/>
                          <w:rPr>
                            <w:rFonts w:ascii="MS Sans Serif" w:hAnsi="MS Sans Serif"/>
                            <w:sz w:val="21"/>
                            <w:szCs w:val="21"/>
                          </w:rPr>
                        </w:pPr>
                        <w:r w:rsidRPr="008D4010">
                          <w:rPr>
                            <w:rFonts w:ascii="MS Sans Serif" w:hAnsi="MS Sans Serif"/>
                            <w:sz w:val="21"/>
                            <w:szCs w:val="21"/>
                          </w:rPr>
                          <w:t>28%</w:t>
                        </w:r>
                      </w:p>
                    </w:tc>
                  </w:tr>
                  <w:tr w:rsidR="008D4010" w:rsidRPr="008D4010">
                    <w:trPr>
                      <w:trHeight w:val="420"/>
                      <w:tblCellSpacing w:w="0" w:type="dxa"/>
                      <w:jc w:val="center"/>
                    </w:trPr>
                    <w:tc>
                      <w:tcPr>
                        <w:tcW w:w="0" w:type="auto"/>
                        <w:shd w:val="clear" w:color="auto" w:fill="C0D0C0"/>
                        <w:vAlign w:val="bottom"/>
                        <w:hideMark/>
                      </w:tcPr>
                      <w:p w:rsidR="008D4010" w:rsidRPr="008D4010" w:rsidRDefault="008D4010" w:rsidP="008D4010">
                        <w:pPr>
                          <w:jc w:val="center"/>
                          <w:rPr>
                            <w:rFonts w:ascii="MS Sans Serif" w:hAnsi="MS Sans Serif"/>
                            <w:sz w:val="21"/>
                            <w:szCs w:val="21"/>
                          </w:rPr>
                        </w:pPr>
                      </w:p>
                    </w:tc>
                  </w:tr>
                </w:tbl>
                <w:p w:rsidR="008D4010" w:rsidRPr="008D4010" w:rsidRDefault="008D4010" w:rsidP="008D4010">
                  <w:pPr>
                    <w:jc w:val="center"/>
                    <w:rPr>
                      <w:rFonts w:ascii="MS Sans Serif" w:hAnsi="MS Sans Serif"/>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8D4010" w:rsidRPr="008D4010">
                    <w:trPr>
                      <w:tblCellSpacing w:w="0" w:type="dxa"/>
                      <w:jc w:val="center"/>
                    </w:trPr>
                    <w:tc>
                      <w:tcPr>
                        <w:tcW w:w="0" w:type="auto"/>
                        <w:vAlign w:val="bottom"/>
                        <w:hideMark/>
                      </w:tcPr>
                      <w:p w:rsidR="008D4010" w:rsidRPr="008D4010" w:rsidRDefault="008D4010" w:rsidP="008D4010">
                        <w:pPr>
                          <w:jc w:val="center"/>
                          <w:rPr>
                            <w:rFonts w:ascii="MS Sans Serif" w:hAnsi="MS Sans Serif"/>
                            <w:sz w:val="21"/>
                            <w:szCs w:val="21"/>
                          </w:rPr>
                        </w:pPr>
                        <w:r w:rsidRPr="008D4010">
                          <w:rPr>
                            <w:rFonts w:ascii="MS Sans Serif" w:hAnsi="MS Sans Serif"/>
                            <w:sz w:val="21"/>
                            <w:szCs w:val="21"/>
                          </w:rPr>
                          <w:t>73%</w:t>
                        </w:r>
                      </w:p>
                    </w:tc>
                  </w:tr>
                  <w:tr w:rsidR="008D4010" w:rsidRPr="008D4010">
                    <w:trPr>
                      <w:trHeight w:val="1095"/>
                      <w:tblCellSpacing w:w="0" w:type="dxa"/>
                      <w:jc w:val="center"/>
                    </w:trPr>
                    <w:tc>
                      <w:tcPr>
                        <w:tcW w:w="0" w:type="auto"/>
                        <w:shd w:val="clear" w:color="auto" w:fill="C0D0C0"/>
                        <w:vAlign w:val="bottom"/>
                        <w:hideMark/>
                      </w:tcPr>
                      <w:p w:rsidR="008D4010" w:rsidRPr="008D4010" w:rsidRDefault="008D4010" w:rsidP="008D4010">
                        <w:pPr>
                          <w:jc w:val="center"/>
                          <w:rPr>
                            <w:rFonts w:ascii="MS Sans Serif" w:hAnsi="MS Sans Serif"/>
                            <w:sz w:val="21"/>
                            <w:szCs w:val="21"/>
                          </w:rPr>
                        </w:pPr>
                      </w:p>
                    </w:tc>
                  </w:tr>
                </w:tbl>
                <w:p w:rsidR="008D4010" w:rsidRPr="008D4010" w:rsidRDefault="008D4010" w:rsidP="008D4010">
                  <w:pPr>
                    <w:jc w:val="center"/>
                    <w:rPr>
                      <w:rFonts w:ascii="MS Sans Serif" w:hAnsi="MS Sans Serif"/>
                      <w:sz w:val="21"/>
                      <w:szCs w:val="21"/>
                    </w:rPr>
                  </w:pPr>
                </w:p>
              </w:tc>
            </w:tr>
            <w:tr w:rsidR="008D4010" w:rsidRPr="008D4010">
              <w:trPr>
                <w:tblCellSpacing w:w="15" w:type="dxa"/>
                <w:jc w:val="right"/>
              </w:trPr>
              <w:tc>
                <w:tcPr>
                  <w:tcW w:w="0" w:type="auto"/>
                  <w:shd w:val="clear" w:color="auto" w:fill="E0E0E0"/>
                  <w:vAlign w:val="center"/>
                  <w:hideMark/>
                </w:tcPr>
                <w:p w:rsidR="008D4010" w:rsidRPr="008D4010" w:rsidRDefault="008D4010" w:rsidP="008D4010">
                  <w:pPr>
                    <w:jc w:val="center"/>
                    <w:rPr>
                      <w:rFonts w:ascii="MS Sans Serif" w:hAnsi="MS Sans Serif"/>
                      <w:sz w:val="21"/>
                      <w:szCs w:val="21"/>
                    </w:rPr>
                  </w:pPr>
                  <w:r w:rsidRPr="008D4010">
                    <w:rPr>
                      <w:rFonts w:ascii="MS Sans Serif" w:hAnsi="MS Sans Serif"/>
                      <w:sz w:val="21"/>
                      <w:szCs w:val="21"/>
                    </w:rPr>
                    <w:t>11</w:t>
                  </w:r>
                </w:p>
              </w:tc>
              <w:tc>
                <w:tcPr>
                  <w:tcW w:w="0" w:type="auto"/>
                  <w:shd w:val="clear" w:color="auto" w:fill="E0E0E0"/>
                  <w:vAlign w:val="center"/>
                  <w:hideMark/>
                </w:tcPr>
                <w:p w:rsidR="008D4010" w:rsidRPr="008D4010" w:rsidRDefault="008D4010" w:rsidP="008D4010">
                  <w:pPr>
                    <w:jc w:val="center"/>
                    <w:rPr>
                      <w:rFonts w:ascii="MS Sans Serif" w:hAnsi="MS Sans Serif"/>
                      <w:sz w:val="21"/>
                      <w:szCs w:val="21"/>
                    </w:rPr>
                  </w:pPr>
                  <w:r w:rsidRPr="008D4010">
                    <w:rPr>
                      <w:rFonts w:ascii="MS Sans Serif" w:hAnsi="MS Sans Serif"/>
                      <w:sz w:val="21"/>
                      <w:szCs w:val="21"/>
                    </w:rPr>
                    <w:t>29</w:t>
                  </w:r>
                </w:p>
              </w:tc>
            </w:tr>
            <w:tr w:rsidR="008D4010" w:rsidRPr="008D4010">
              <w:trPr>
                <w:tblCellSpacing w:w="15" w:type="dxa"/>
                <w:jc w:val="right"/>
              </w:trPr>
              <w:tc>
                <w:tcPr>
                  <w:tcW w:w="0" w:type="auto"/>
                  <w:shd w:val="clear" w:color="auto" w:fill="E0E0E0"/>
                  <w:vAlign w:val="center"/>
                  <w:hideMark/>
                </w:tcPr>
                <w:p w:rsidR="008D4010" w:rsidRPr="008D4010" w:rsidRDefault="008D4010" w:rsidP="008D4010">
                  <w:pPr>
                    <w:jc w:val="center"/>
                    <w:rPr>
                      <w:rFonts w:ascii="MS Sans Serif" w:hAnsi="MS Sans Serif"/>
                      <w:sz w:val="21"/>
                      <w:szCs w:val="21"/>
                    </w:rPr>
                  </w:pPr>
                  <w:r w:rsidRPr="008D4010">
                    <w:rPr>
                      <w:rFonts w:ascii="MS Sans Serif" w:hAnsi="MS Sans Serif"/>
                      <w:sz w:val="21"/>
                      <w:szCs w:val="21"/>
                    </w:rPr>
                    <w:t>1</w:t>
                  </w:r>
                </w:p>
              </w:tc>
              <w:tc>
                <w:tcPr>
                  <w:tcW w:w="0" w:type="auto"/>
                  <w:shd w:val="clear" w:color="auto" w:fill="E0E0E0"/>
                  <w:vAlign w:val="center"/>
                  <w:hideMark/>
                </w:tcPr>
                <w:p w:rsidR="008D4010" w:rsidRPr="008D4010" w:rsidRDefault="008D4010" w:rsidP="008D4010">
                  <w:pPr>
                    <w:jc w:val="center"/>
                    <w:rPr>
                      <w:rFonts w:ascii="MS Sans Serif" w:hAnsi="MS Sans Serif"/>
                      <w:sz w:val="21"/>
                      <w:szCs w:val="21"/>
                    </w:rPr>
                  </w:pPr>
                  <w:r w:rsidRPr="008D4010">
                    <w:rPr>
                      <w:rFonts w:ascii="MS Sans Serif" w:hAnsi="MS Sans Serif"/>
                      <w:sz w:val="21"/>
                      <w:szCs w:val="21"/>
                    </w:rPr>
                    <w:t>2</w:t>
                  </w:r>
                </w:p>
              </w:tc>
            </w:tr>
          </w:tbl>
          <w:p w:rsidR="008D4010" w:rsidRPr="008D4010" w:rsidRDefault="008D4010" w:rsidP="008D4010"/>
        </w:tc>
      </w:tr>
    </w:tbl>
    <w:p w:rsidR="00BF767F" w:rsidRDefault="00BF767F" w:rsidP="00DC6A08">
      <w:pPr>
        <w:rPr>
          <w:rFonts w:ascii="Papyrus" w:hAnsi="Papyrus"/>
          <w:b/>
          <w:bCs/>
          <w:sz w:val="36"/>
          <w:szCs w:val="36"/>
          <w:u w:val="single"/>
        </w:rPr>
      </w:pPr>
    </w:p>
    <w:p w:rsidR="00BF767F" w:rsidRDefault="00BF767F" w:rsidP="00DC6A08">
      <w:pPr>
        <w:rPr>
          <w:rFonts w:ascii="Papyrus" w:hAnsi="Papyrus"/>
          <w:b/>
          <w:bCs/>
          <w:sz w:val="36"/>
          <w:szCs w:val="36"/>
          <w:u w:val="single"/>
        </w:rPr>
      </w:pPr>
    </w:p>
    <w:p w:rsidR="00BF767F" w:rsidRDefault="00BF767F" w:rsidP="00DC6A08">
      <w:pPr>
        <w:rPr>
          <w:rFonts w:ascii="Papyrus" w:hAnsi="Papyrus"/>
          <w:b/>
          <w:bCs/>
          <w:sz w:val="36"/>
          <w:szCs w:val="36"/>
          <w:u w:val="single"/>
        </w:rPr>
      </w:pPr>
    </w:p>
    <w:p w:rsidR="00BF767F" w:rsidRDefault="00BF767F" w:rsidP="00DC6A08">
      <w:pPr>
        <w:rPr>
          <w:rFonts w:ascii="Papyrus" w:hAnsi="Papyrus"/>
          <w:b/>
          <w:bCs/>
          <w:sz w:val="36"/>
          <w:szCs w:val="36"/>
          <w:u w:val="single"/>
        </w:rPr>
      </w:pPr>
    </w:p>
    <w:p w:rsidR="00BF767F" w:rsidRDefault="00BF767F" w:rsidP="00DC6A08">
      <w:pPr>
        <w:rPr>
          <w:rFonts w:ascii="Papyrus" w:hAnsi="Papyrus"/>
          <w:b/>
          <w:bCs/>
          <w:sz w:val="36"/>
          <w:szCs w:val="36"/>
          <w:u w:val="single"/>
        </w:rPr>
      </w:pPr>
    </w:p>
    <w:p w:rsidR="00BF767F" w:rsidRDefault="00BF767F" w:rsidP="00DC6A08">
      <w:pPr>
        <w:rPr>
          <w:rFonts w:ascii="Papyrus" w:hAnsi="Papyrus"/>
          <w:b/>
          <w:bCs/>
          <w:sz w:val="36"/>
          <w:szCs w:val="36"/>
          <w:u w:val="single"/>
        </w:rPr>
      </w:pPr>
    </w:p>
    <w:p w:rsidR="00BF767F" w:rsidRDefault="00BF767F" w:rsidP="00DC6A08">
      <w:pPr>
        <w:rPr>
          <w:rFonts w:ascii="Papyrus" w:hAnsi="Papyrus"/>
          <w:b/>
          <w:bCs/>
          <w:sz w:val="36"/>
          <w:szCs w:val="36"/>
          <w:u w:val="single"/>
        </w:rPr>
      </w:pPr>
    </w:p>
    <w:tbl>
      <w:tblPr>
        <w:tblW w:w="0" w:type="auto"/>
        <w:tblCellSpacing w:w="15" w:type="dxa"/>
        <w:tblCellMar>
          <w:top w:w="15" w:type="dxa"/>
          <w:left w:w="15" w:type="dxa"/>
          <w:bottom w:w="15" w:type="dxa"/>
          <w:right w:w="15" w:type="dxa"/>
        </w:tblCellMar>
        <w:tblLook w:val="04A0"/>
      </w:tblPr>
      <w:tblGrid>
        <w:gridCol w:w="4708"/>
        <w:gridCol w:w="4545"/>
      </w:tblGrid>
      <w:tr w:rsidR="00693BCE" w:rsidRPr="00693BCE" w:rsidTr="00693BCE">
        <w:trPr>
          <w:tblCellSpacing w:w="15" w:type="dxa"/>
        </w:trPr>
        <w:tc>
          <w:tcPr>
            <w:tcW w:w="0" w:type="auto"/>
            <w:hideMark/>
          </w:tcPr>
          <w:p w:rsidR="00693BCE" w:rsidRPr="00693BCE" w:rsidRDefault="00693BCE" w:rsidP="00693BCE">
            <w:pPr>
              <w:rPr>
                <w:rFonts w:ascii="MS Sans Serif" w:hAnsi="MS Sans Serif"/>
                <w:sz w:val="21"/>
                <w:szCs w:val="21"/>
              </w:rPr>
            </w:pPr>
            <w:r w:rsidRPr="00693BCE">
              <w:rPr>
                <w:rFonts w:ascii="MS Sans Serif" w:hAnsi="MS Sans Serif"/>
                <w:b/>
                <w:bCs/>
                <w:sz w:val="21"/>
                <w:szCs w:val="21"/>
              </w:rPr>
              <w:t>Distribuzione di frequenza:</w:t>
            </w:r>
            <w:r w:rsidRPr="00693BCE">
              <w:rPr>
                <w:rFonts w:ascii="MS Sans Serif" w:hAnsi="MS Sans Serif"/>
                <w:sz w:val="21"/>
                <w:szCs w:val="21"/>
              </w:rPr>
              <w:br/>
            </w:r>
            <w:r w:rsidRPr="00693BCE">
              <w:rPr>
                <w:rFonts w:ascii="MS Sans Serif" w:hAnsi="MS Sans Serif"/>
                <w:b/>
                <w:bCs/>
                <w:sz w:val="21"/>
                <w:szCs w:val="21"/>
              </w:rPr>
              <w:t>v(15)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693BCE" w:rsidRPr="00693BC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93BCE" w:rsidRPr="00693BCE" w:rsidRDefault="00693BCE" w:rsidP="00693BCE">
                  <w:pPr>
                    <w:rPr>
                      <w:rFonts w:ascii="MS Sans Serif" w:hAnsi="MS Sans Serif"/>
                      <w:sz w:val="21"/>
                      <w:szCs w:val="21"/>
                    </w:rPr>
                  </w:pPr>
                  <w:r w:rsidRPr="00693BCE">
                    <w:rPr>
                      <w:rFonts w:ascii="MS Sans Serif" w:hAnsi="MS Sans Serif"/>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93BCE" w:rsidRPr="00693BCE" w:rsidRDefault="00693BCE" w:rsidP="00693BCE">
                  <w:pPr>
                    <w:rPr>
                      <w:rFonts w:ascii="MS Sans Serif" w:hAnsi="MS Sans Serif"/>
                      <w:sz w:val="21"/>
                      <w:szCs w:val="21"/>
                    </w:rPr>
                  </w:pPr>
                  <w:r w:rsidRPr="00693BCE">
                    <w:rPr>
                      <w:rFonts w:ascii="MS Sans Serif" w:hAnsi="MS Sans Serif"/>
                      <w:sz w:val="15"/>
                      <w:szCs w:val="15"/>
                    </w:rPr>
                    <w:t>Frequenza</w:t>
                  </w:r>
                  <w:r w:rsidRPr="00693BCE">
                    <w:rPr>
                      <w:rFonts w:ascii="MS Sans Serif" w:hAnsi="MS Sans Serif"/>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93BCE" w:rsidRPr="00693BCE" w:rsidRDefault="00693BCE" w:rsidP="00693BCE">
                  <w:pPr>
                    <w:rPr>
                      <w:rFonts w:ascii="MS Sans Serif" w:hAnsi="MS Sans Serif"/>
                      <w:sz w:val="21"/>
                      <w:szCs w:val="21"/>
                    </w:rPr>
                  </w:pPr>
                  <w:proofErr w:type="spellStart"/>
                  <w:r w:rsidRPr="00693BCE">
                    <w:rPr>
                      <w:rFonts w:ascii="MS Sans Serif" w:hAnsi="MS Sans Serif"/>
                      <w:sz w:val="15"/>
                      <w:szCs w:val="15"/>
                    </w:rPr>
                    <w:t>Percent</w:t>
                  </w:r>
                  <w:proofErr w:type="spellEnd"/>
                  <w:r w:rsidRPr="00693BCE">
                    <w:rPr>
                      <w:rFonts w:ascii="MS Sans Serif" w:hAnsi="MS Sans Serif"/>
                      <w:sz w:val="15"/>
                      <w:szCs w:val="15"/>
                    </w:rPr>
                    <w:t>.</w:t>
                  </w:r>
                  <w:r w:rsidRPr="00693BCE">
                    <w:rPr>
                      <w:rFonts w:ascii="MS Sans Serif" w:hAnsi="MS Sans Serif"/>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93BCE" w:rsidRPr="00693BCE" w:rsidRDefault="00693BCE" w:rsidP="00693BCE">
                  <w:pPr>
                    <w:rPr>
                      <w:rFonts w:ascii="MS Sans Serif" w:hAnsi="MS Sans Serif"/>
                      <w:sz w:val="21"/>
                      <w:szCs w:val="21"/>
                    </w:rPr>
                  </w:pPr>
                  <w:r w:rsidRPr="00693BCE">
                    <w:rPr>
                      <w:rFonts w:ascii="MS Sans Serif" w:hAnsi="MS Sans Serif"/>
                      <w:sz w:val="15"/>
                      <w:szCs w:val="15"/>
                    </w:rPr>
                    <w:t>Frequenza</w:t>
                  </w:r>
                  <w:r w:rsidRPr="00693BCE">
                    <w:rPr>
                      <w:rFonts w:ascii="MS Sans Serif" w:hAnsi="MS Sans Serif"/>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93BCE" w:rsidRPr="00693BCE" w:rsidRDefault="00693BCE" w:rsidP="00693BCE">
                  <w:pPr>
                    <w:rPr>
                      <w:rFonts w:ascii="MS Sans Serif" w:hAnsi="MS Sans Serif"/>
                      <w:sz w:val="21"/>
                      <w:szCs w:val="21"/>
                    </w:rPr>
                  </w:pPr>
                  <w:proofErr w:type="spellStart"/>
                  <w:r w:rsidRPr="00693BCE">
                    <w:rPr>
                      <w:rFonts w:ascii="MS Sans Serif" w:hAnsi="MS Sans Serif"/>
                      <w:sz w:val="15"/>
                      <w:szCs w:val="15"/>
                    </w:rPr>
                    <w:t>Percent</w:t>
                  </w:r>
                  <w:proofErr w:type="spellEnd"/>
                  <w:r w:rsidRPr="00693BCE">
                    <w:rPr>
                      <w:rFonts w:ascii="MS Sans Serif" w:hAnsi="MS Sans Serif"/>
                      <w:sz w:val="15"/>
                      <w:szCs w:val="15"/>
                    </w:rPr>
                    <w:t>.</w:t>
                  </w:r>
                  <w:r w:rsidRPr="00693BCE">
                    <w:rPr>
                      <w:rFonts w:ascii="MS Sans Serif" w:hAnsi="MS Sans Serif"/>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93BCE" w:rsidRPr="00693BCE" w:rsidRDefault="00693BCE" w:rsidP="00693BCE">
                  <w:pPr>
                    <w:rPr>
                      <w:rFonts w:ascii="MS Sans Serif" w:hAnsi="MS Sans Serif"/>
                      <w:sz w:val="21"/>
                      <w:szCs w:val="21"/>
                    </w:rPr>
                  </w:pPr>
                  <w:r w:rsidRPr="00693BCE">
                    <w:rPr>
                      <w:rFonts w:ascii="MS Sans Serif" w:hAnsi="MS Sans Serif"/>
                      <w:sz w:val="15"/>
                      <w:szCs w:val="15"/>
                    </w:rPr>
                    <w:t xml:space="preserve">Int. </w:t>
                  </w:r>
                  <w:proofErr w:type="spellStart"/>
                  <w:r w:rsidRPr="00693BCE">
                    <w:rPr>
                      <w:rFonts w:ascii="MS Sans Serif" w:hAnsi="MS Sans Serif"/>
                      <w:sz w:val="15"/>
                      <w:szCs w:val="15"/>
                    </w:rPr>
                    <w:t>Fid</w:t>
                  </w:r>
                  <w:proofErr w:type="spellEnd"/>
                  <w:r w:rsidRPr="00693BCE">
                    <w:rPr>
                      <w:rFonts w:ascii="MS Sans Serif" w:hAnsi="MS Sans Serif"/>
                      <w:sz w:val="15"/>
                      <w:szCs w:val="15"/>
                    </w:rPr>
                    <w:t>. 95%</w:t>
                  </w:r>
                </w:p>
              </w:tc>
            </w:tr>
            <w:tr w:rsidR="00693BCE" w:rsidRPr="00693BC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93BCE" w:rsidRPr="00693BCE" w:rsidRDefault="00693BCE" w:rsidP="00693BCE">
                  <w:pPr>
                    <w:rPr>
                      <w:rFonts w:ascii="MS Sans Serif" w:hAnsi="MS Sans Serif"/>
                      <w:sz w:val="21"/>
                      <w:szCs w:val="21"/>
                    </w:rPr>
                  </w:pPr>
                  <w:r w:rsidRPr="00693BCE">
                    <w:rPr>
                      <w:rFonts w:ascii="MS Sans Serif" w:hAnsi="MS Sans Serif"/>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93BCE" w:rsidRPr="00693BCE" w:rsidRDefault="00693BCE" w:rsidP="00693BCE">
                  <w:pPr>
                    <w:rPr>
                      <w:rFonts w:ascii="MS Sans Serif" w:hAnsi="MS Sans Serif"/>
                      <w:sz w:val="21"/>
                      <w:szCs w:val="21"/>
                    </w:rPr>
                  </w:pPr>
                  <w:r w:rsidRPr="00693BCE">
                    <w:rPr>
                      <w:rFonts w:ascii="MS Sans Serif" w:hAnsi="MS Sans Serif"/>
                      <w:sz w:val="21"/>
                      <w:szCs w:val="21"/>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693BCE" w:rsidRPr="00693BCE" w:rsidRDefault="00693BCE" w:rsidP="00693BCE">
                  <w:pPr>
                    <w:rPr>
                      <w:rFonts w:ascii="MS Sans Serif" w:hAnsi="MS Sans Serif"/>
                      <w:sz w:val="21"/>
                      <w:szCs w:val="21"/>
                    </w:rPr>
                  </w:pPr>
                  <w:r w:rsidRPr="00693BCE">
                    <w:rPr>
                      <w:rFonts w:ascii="MS Sans Serif" w:hAnsi="MS Sans Serif"/>
                      <w:sz w:val="21"/>
                      <w:szCs w:val="21"/>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693BCE" w:rsidRPr="00693BCE" w:rsidRDefault="00693BCE" w:rsidP="00693BCE">
                  <w:pPr>
                    <w:rPr>
                      <w:rFonts w:ascii="MS Sans Serif" w:hAnsi="MS Sans Serif"/>
                      <w:sz w:val="21"/>
                      <w:szCs w:val="21"/>
                    </w:rPr>
                  </w:pPr>
                  <w:r w:rsidRPr="00693BCE">
                    <w:rPr>
                      <w:rFonts w:ascii="MS Sans Serif" w:hAnsi="MS Sans Serif"/>
                      <w:sz w:val="21"/>
                      <w:szCs w:val="21"/>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693BCE" w:rsidRPr="00693BCE" w:rsidRDefault="00693BCE" w:rsidP="00693BCE">
                  <w:pPr>
                    <w:rPr>
                      <w:rFonts w:ascii="MS Sans Serif" w:hAnsi="MS Sans Serif"/>
                      <w:sz w:val="21"/>
                      <w:szCs w:val="21"/>
                    </w:rPr>
                  </w:pPr>
                  <w:r w:rsidRPr="00693BCE">
                    <w:rPr>
                      <w:rFonts w:ascii="MS Sans Serif" w:hAnsi="MS Sans Serif"/>
                      <w:sz w:val="21"/>
                      <w:szCs w:val="21"/>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693BCE" w:rsidRPr="00693BCE" w:rsidRDefault="00693BCE" w:rsidP="00693BCE">
                  <w:pPr>
                    <w:rPr>
                      <w:rFonts w:ascii="MS Sans Serif" w:hAnsi="MS Sans Serif"/>
                      <w:sz w:val="21"/>
                      <w:szCs w:val="21"/>
                    </w:rPr>
                  </w:pPr>
                  <w:r w:rsidRPr="00693BCE">
                    <w:rPr>
                      <w:rFonts w:ascii="MS Sans Serif" w:hAnsi="MS Sans Serif"/>
                      <w:sz w:val="15"/>
                      <w:szCs w:val="15"/>
                    </w:rPr>
                    <w:t>47%:78%</w:t>
                  </w:r>
                </w:p>
              </w:tc>
            </w:tr>
            <w:tr w:rsidR="00693BCE" w:rsidRPr="00693BC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93BCE" w:rsidRPr="00693BCE" w:rsidRDefault="00693BCE" w:rsidP="00693BCE">
                  <w:pPr>
                    <w:rPr>
                      <w:rFonts w:ascii="MS Sans Serif" w:hAnsi="MS Sans Serif"/>
                      <w:sz w:val="21"/>
                      <w:szCs w:val="21"/>
                    </w:rPr>
                  </w:pPr>
                  <w:r w:rsidRPr="00693BCE">
                    <w:rPr>
                      <w:rFonts w:ascii="MS Sans Serif" w:hAnsi="MS Sans Serif"/>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93BCE" w:rsidRPr="00693BCE" w:rsidRDefault="00693BCE" w:rsidP="00693BCE">
                  <w:pPr>
                    <w:rPr>
                      <w:rFonts w:ascii="MS Sans Serif" w:hAnsi="MS Sans Serif"/>
                      <w:sz w:val="21"/>
                      <w:szCs w:val="21"/>
                    </w:rPr>
                  </w:pPr>
                  <w:r w:rsidRPr="00693BCE">
                    <w:rPr>
                      <w:rFonts w:ascii="MS Sans Serif" w:hAnsi="MS Sans Serif"/>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693BCE" w:rsidRPr="00693BCE" w:rsidRDefault="00693BCE" w:rsidP="00693BCE">
                  <w:pPr>
                    <w:rPr>
                      <w:rFonts w:ascii="MS Sans Serif" w:hAnsi="MS Sans Serif"/>
                      <w:sz w:val="21"/>
                      <w:szCs w:val="21"/>
                    </w:rPr>
                  </w:pPr>
                  <w:r w:rsidRPr="00693BCE">
                    <w:rPr>
                      <w:rFonts w:ascii="MS Sans Serif" w:hAnsi="MS Sans Serif"/>
                      <w:sz w:val="21"/>
                      <w:szCs w:val="21"/>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693BCE" w:rsidRPr="00693BCE" w:rsidRDefault="00693BCE" w:rsidP="00693BCE">
                  <w:pPr>
                    <w:rPr>
                      <w:rFonts w:ascii="MS Sans Serif" w:hAnsi="MS Sans Serif"/>
                      <w:sz w:val="21"/>
                      <w:szCs w:val="21"/>
                    </w:rPr>
                  </w:pPr>
                  <w:r w:rsidRPr="00693BCE">
                    <w:rPr>
                      <w:rFonts w:ascii="MS Sans Serif" w:hAnsi="MS Sans Serif"/>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693BCE" w:rsidRPr="00693BCE" w:rsidRDefault="00693BCE" w:rsidP="00693BCE">
                  <w:pPr>
                    <w:rPr>
                      <w:rFonts w:ascii="MS Sans Serif" w:hAnsi="MS Sans Serif"/>
                      <w:sz w:val="21"/>
                      <w:szCs w:val="21"/>
                    </w:rPr>
                  </w:pPr>
                  <w:r w:rsidRPr="00693BCE">
                    <w:rPr>
                      <w:rFonts w:ascii="MS Sans Serif" w:hAnsi="MS Sans Serif"/>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93BCE" w:rsidRPr="00693BCE" w:rsidRDefault="00693BCE" w:rsidP="00693BCE">
                  <w:pPr>
                    <w:rPr>
                      <w:rFonts w:ascii="MS Sans Serif" w:hAnsi="MS Sans Serif"/>
                      <w:sz w:val="21"/>
                      <w:szCs w:val="21"/>
                    </w:rPr>
                  </w:pPr>
                  <w:r w:rsidRPr="00693BCE">
                    <w:rPr>
                      <w:rFonts w:ascii="MS Sans Serif" w:hAnsi="MS Sans Serif"/>
                      <w:sz w:val="15"/>
                      <w:szCs w:val="15"/>
                    </w:rPr>
                    <w:t>22%:53%</w:t>
                  </w:r>
                </w:p>
              </w:tc>
            </w:tr>
          </w:tbl>
          <w:p w:rsidR="00693BCE" w:rsidRPr="00693BCE" w:rsidRDefault="00693BCE" w:rsidP="00693BCE">
            <w:pPr>
              <w:rPr>
                <w:rFonts w:ascii="MS Sans Serif" w:hAnsi="MS Sans Serif"/>
                <w:sz w:val="21"/>
                <w:szCs w:val="21"/>
              </w:rPr>
            </w:pPr>
            <w:r w:rsidRPr="00693BCE">
              <w:rPr>
                <w:rFonts w:ascii="MS Sans Serif" w:hAnsi="MS Sans Serif"/>
                <w:sz w:val="21"/>
                <w:szCs w:val="21"/>
              </w:rPr>
              <w:br/>
            </w:r>
            <w:r w:rsidRPr="00693BCE">
              <w:rPr>
                <w:rFonts w:ascii="MS Sans Serif" w:hAnsi="MS Sans Serif"/>
                <w:b/>
                <w:bCs/>
                <w:sz w:val="21"/>
                <w:szCs w:val="21"/>
              </w:rPr>
              <w:t>Campione</w:t>
            </w:r>
            <w:r w:rsidRPr="00693BCE">
              <w:rPr>
                <w:rFonts w:ascii="MS Sans Serif" w:hAnsi="MS Sans Serif"/>
                <w:sz w:val="21"/>
                <w:szCs w:val="21"/>
              </w:rPr>
              <w:t>:</w:t>
            </w:r>
            <w:r w:rsidRPr="00693BCE">
              <w:rPr>
                <w:rFonts w:ascii="MS Sans Serif" w:hAnsi="MS Sans Serif"/>
                <w:sz w:val="21"/>
                <w:szCs w:val="21"/>
              </w:rPr>
              <w:br/>
              <w:t xml:space="preserve">Numero di </w:t>
            </w:r>
            <w:proofErr w:type="spellStart"/>
            <w:r w:rsidRPr="00693BCE">
              <w:rPr>
                <w:rFonts w:ascii="MS Sans Serif" w:hAnsi="MS Sans Serif"/>
                <w:sz w:val="21"/>
                <w:szCs w:val="21"/>
              </w:rPr>
              <w:t>casi=</w:t>
            </w:r>
            <w:proofErr w:type="spellEnd"/>
            <w:r w:rsidRPr="00693BCE">
              <w:rPr>
                <w:rFonts w:ascii="MS Sans Serif" w:hAnsi="MS Sans Serif"/>
                <w:sz w:val="21"/>
                <w:szCs w:val="21"/>
              </w:rPr>
              <w:t xml:space="preserve"> 40</w:t>
            </w:r>
            <w:r w:rsidRPr="00693BCE">
              <w:rPr>
                <w:rFonts w:ascii="MS Sans Serif" w:hAnsi="MS Sans Serif"/>
                <w:sz w:val="21"/>
                <w:szCs w:val="21"/>
              </w:rPr>
              <w:br/>
              <w:t>Indici di tendenza centrale:</w:t>
            </w:r>
            <w:r w:rsidRPr="00693BCE">
              <w:rPr>
                <w:rFonts w:ascii="MS Sans Serif" w:hAnsi="MS Sans Serif"/>
                <w:sz w:val="21"/>
                <w:szCs w:val="21"/>
              </w:rPr>
              <w:br/>
              <w:t>  Moda = 1</w:t>
            </w:r>
            <w:r w:rsidRPr="00693BCE">
              <w:rPr>
                <w:rFonts w:ascii="MS Sans Serif" w:hAnsi="MS Sans Serif"/>
                <w:sz w:val="21"/>
                <w:szCs w:val="21"/>
              </w:rPr>
              <w:br/>
              <w:t>  Mediana = 1</w:t>
            </w:r>
            <w:r w:rsidRPr="00693BCE">
              <w:rPr>
                <w:rFonts w:ascii="MS Sans Serif" w:hAnsi="MS Sans Serif"/>
                <w:sz w:val="21"/>
                <w:szCs w:val="21"/>
              </w:rPr>
              <w:br/>
              <w:t>  Media = 1.38</w:t>
            </w:r>
            <w:r w:rsidRPr="00693BCE">
              <w:rPr>
                <w:rFonts w:ascii="MS Sans Serif" w:hAnsi="MS Sans Serif"/>
                <w:sz w:val="21"/>
                <w:szCs w:val="21"/>
              </w:rPr>
              <w:br/>
              <w:t>Indici di dispersione:</w:t>
            </w:r>
            <w:r w:rsidRPr="00693BCE">
              <w:rPr>
                <w:rFonts w:ascii="MS Sans Serif" w:hAnsi="MS Sans Serif"/>
                <w:sz w:val="21"/>
                <w:szCs w:val="21"/>
              </w:rPr>
              <w:br/>
              <w:t>  Squilibrio = 0.53</w:t>
            </w:r>
            <w:r w:rsidRPr="00693BCE">
              <w:rPr>
                <w:rFonts w:ascii="MS Sans Serif" w:hAnsi="MS Sans Serif"/>
                <w:sz w:val="21"/>
                <w:szCs w:val="21"/>
              </w:rPr>
              <w:br/>
              <w:t>  Campo di variazione = 1</w:t>
            </w:r>
            <w:r w:rsidRPr="00693BCE">
              <w:rPr>
                <w:rFonts w:ascii="MS Sans Serif" w:hAnsi="MS Sans Serif"/>
                <w:sz w:val="21"/>
                <w:szCs w:val="21"/>
              </w:rPr>
              <w:br/>
              <w:t xml:space="preserve">  Differenza </w:t>
            </w:r>
            <w:proofErr w:type="spellStart"/>
            <w:r w:rsidRPr="00693BCE">
              <w:rPr>
                <w:rFonts w:ascii="MS Sans Serif" w:hAnsi="MS Sans Serif"/>
                <w:sz w:val="21"/>
                <w:szCs w:val="21"/>
              </w:rPr>
              <w:t>interquartilica</w:t>
            </w:r>
            <w:proofErr w:type="spellEnd"/>
            <w:r w:rsidRPr="00693BCE">
              <w:rPr>
                <w:rFonts w:ascii="MS Sans Serif" w:hAnsi="MS Sans Serif"/>
                <w:sz w:val="21"/>
                <w:szCs w:val="21"/>
              </w:rPr>
              <w:t xml:space="preserve"> = 1</w:t>
            </w:r>
            <w:r w:rsidRPr="00693BCE">
              <w:rPr>
                <w:rFonts w:ascii="MS Sans Serif" w:hAnsi="MS Sans Serif"/>
                <w:sz w:val="21"/>
                <w:szCs w:val="21"/>
              </w:rPr>
              <w:br/>
              <w:t>  Scarto tipo = 0.48</w:t>
            </w:r>
          </w:p>
          <w:p w:rsidR="00693BCE" w:rsidRPr="00693BCE" w:rsidRDefault="00693BCE" w:rsidP="00693BCE">
            <w:pPr>
              <w:spacing w:before="100" w:beforeAutospacing="1" w:after="100" w:afterAutospacing="1"/>
              <w:rPr>
                <w:rFonts w:ascii="MS Sans Serif" w:hAnsi="MS Sans Serif"/>
                <w:sz w:val="21"/>
                <w:szCs w:val="21"/>
              </w:rPr>
            </w:pPr>
            <w:r w:rsidRPr="00693BCE">
              <w:rPr>
                <w:rFonts w:ascii="MS Sans Serif" w:hAnsi="MS Sans Serif"/>
                <w:sz w:val="21"/>
                <w:szCs w:val="21"/>
              </w:rPr>
              <w:t> </w:t>
            </w:r>
          </w:p>
          <w:p w:rsidR="00693BCE" w:rsidRPr="00693BCE" w:rsidRDefault="00693BCE" w:rsidP="00693BCE">
            <w:pPr>
              <w:spacing w:before="100" w:beforeAutospacing="1" w:after="100" w:afterAutospacing="1"/>
              <w:rPr>
                <w:rFonts w:ascii="MS Sans Serif" w:hAnsi="MS Sans Serif"/>
                <w:sz w:val="21"/>
                <w:szCs w:val="21"/>
              </w:rPr>
            </w:pPr>
          </w:p>
        </w:tc>
        <w:tc>
          <w:tcPr>
            <w:tcW w:w="4500" w:type="dxa"/>
            <w:hideMark/>
          </w:tcPr>
          <w:p w:rsidR="00693BCE" w:rsidRPr="00693BCE" w:rsidRDefault="00693BCE" w:rsidP="00693BCE">
            <w:pPr>
              <w:spacing w:before="100" w:beforeAutospacing="1" w:after="100" w:afterAutospacing="1"/>
              <w:jc w:val="right"/>
              <w:rPr>
                <w:rFonts w:ascii="MS Sans Serif" w:hAnsi="MS Sans Serif"/>
                <w:sz w:val="21"/>
                <w:szCs w:val="21"/>
              </w:rPr>
            </w:pPr>
            <w:r w:rsidRPr="00693BCE">
              <w:rPr>
                <w:rFonts w:ascii="MS Sans Serif" w:hAnsi="MS Sans Serif"/>
                <w:sz w:val="21"/>
                <w:szCs w:val="21"/>
              </w:rPr>
              <w:t xml:space="preserve">  </w:t>
            </w:r>
          </w:p>
          <w:tbl>
            <w:tblPr>
              <w:tblW w:w="0" w:type="auto"/>
              <w:jc w:val="right"/>
              <w:tblCellSpacing w:w="15" w:type="dxa"/>
              <w:tblCellMar>
                <w:left w:w="0" w:type="dxa"/>
                <w:right w:w="0" w:type="dxa"/>
              </w:tblCellMar>
              <w:tblLook w:val="04A0"/>
            </w:tblPr>
            <w:tblGrid>
              <w:gridCol w:w="466"/>
              <w:gridCol w:w="466"/>
            </w:tblGrid>
            <w:tr w:rsidR="00693BCE" w:rsidRPr="00693BC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693BCE" w:rsidRPr="00693BCE">
                    <w:trPr>
                      <w:tblCellSpacing w:w="0" w:type="dxa"/>
                      <w:jc w:val="center"/>
                    </w:trPr>
                    <w:tc>
                      <w:tcPr>
                        <w:tcW w:w="0" w:type="auto"/>
                        <w:vAlign w:val="bottom"/>
                        <w:hideMark/>
                      </w:tcPr>
                      <w:p w:rsidR="00693BCE" w:rsidRPr="00693BCE" w:rsidRDefault="00693BCE" w:rsidP="00693BCE">
                        <w:pPr>
                          <w:jc w:val="center"/>
                          <w:rPr>
                            <w:rFonts w:ascii="MS Sans Serif" w:hAnsi="MS Sans Serif"/>
                            <w:sz w:val="21"/>
                            <w:szCs w:val="21"/>
                          </w:rPr>
                        </w:pPr>
                        <w:r w:rsidRPr="00693BCE">
                          <w:rPr>
                            <w:rFonts w:ascii="MS Sans Serif" w:hAnsi="MS Sans Serif"/>
                            <w:sz w:val="21"/>
                            <w:szCs w:val="21"/>
                          </w:rPr>
                          <w:t>63%</w:t>
                        </w:r>
                      </w:p>
                    </w:tc>
                  </w:tr>
                  <w:tr w:rsidR="00693BCE" w:rsidRPr="00693BCE">
                    <w:trPr>
                      <w:trHeight w:val="945"/>
                      <w:tblCellSpacing w:w="0" w:type="dxa"/>
                      <w:jc w:val="center"/>
                    </w:trPr>
                    <w:tc>
                      <w:tcPr>
                        <w:tcW w:w="0" w:type="auto"/>
                        <w:shd w:val="clear" w:color="auto" w:fill="C0D0C0"/>
                        <w:vAlign w:val="bottom"/>
                        <w:hideMark/>
                      </w:tcPr>
                      <w:p w:rsidR="00693BCE" w:rsidRPr="00693BCE" w:rsidRDefault="00693BCE" w:rsidP="00693BCE">
                        <w:pPr>
                          <w:jc w:val="center"/>
                          <w:rPr>
                            <w:rFonts w:ascii="MS Sans Serif" w:hAnsi="MS Sans Serif"/>
                            <w:sz w:val="21"/>
                            <w:szCs w:val="21"/>
                          </w:rPr>
                        </w:pPr>
                      </w:p>
                    </w:tc>
                  </w:tr>
                </w:tbl>
                <w:p w:rsidR="00693BCE" w:rsidRPr="00693BCE" w:rsidRDefault="00693BCE" w:rsidP="00693BCE">
                  <w:pPr>
                    <w:jc w:val="center"/>
                    <w:rPr>
                      <w:rFonts w:ascii="MS Sans Serif" w:hAnsi="MS Sans Serif"/>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693BCE" w:rsidRPr="00693BCE">
                    <w:trPr>
                      <w:tblCellSpacing w:w="0" w:type="dxa"/>
                      <w:jc w:val="center"/>
                    </w:trPr>
                    <w:tc>
                      <w:tcPr>
                        <w:tcW w:w="0" w:type="auto"/>
                        <w:vAlign w:val="bottom"/>
                        <w:hideMark/>
                      </w:tcPr>
                      <w:p w:rsidR="00693BCE" w:rsidRPr="00693BCE" w:rsidRDefault="00693BCE" w:rsidP="00693BCE">
                        <w:pPr>
                          <w:jc w:val="center"/>
                          <w:rPr>
                            <w:rFonts w:ascii="MS Sans Serif" w:hAnsi="MS Sans Serif"/>
                            <w:sz w:val="21"/>
                            <w:szCs w:val="21"/>
                          </w:rPr>
                        </w:pPr>
                        <w:r w:rsidRPr="00693BCE">
                          <w:rPr>
                            <w:rFonts w:ascii="MS Sans Serif" w:hAnsi="MS Sans Serif"/>
                            <w:sz w:val="21"/>
                            <w:szCs w:val="21"/>
                          </w:rPr>
                          <w:t>38%</w:t>
                        </w:r>
                      </w:p>
                    </w:tc>
                  </w:tr>
                  <w:tr w:rsidR="00693BCE" w:rsidRPr="00693BCE">
                    <w:trPr>
                      <w:trHeight w:val="570"/>
                      <w:tblCellSpacing w:w="0" w:type="dxa"/>
                      <w:jc w:val="center"/>
                    </w:trPr>
                    <w:tc>
                      <w:tcPr>
                        <w:tcW w:w="0" w:type="auto"/>
                        <w:shd w:val="clear" w:color="auto" w:fill="C0D0C0"/>
                        <w:vAlign w:val="bottom"/>
                        <w:hideMark/>
                      </w:tcPr>
                      <w:p w:rsidR="00693BCE" w:rsidRPr="00693BCE" w:rsidRDefault="00693BCE" w:rsidP="00693BCE">
                        <w:pPr>
                          <w:jc w:val="center"/>
                          <w:rPr>
                            <w:rFonts w:ascii="MS Sans Serif" w:hAnsi="MS Sans Serif"/>
                            <w:sz w:val="21"/>
                            <w:szCs w:val="21"/>
                          </w:rPr>
                        </w:pPr>
                      </w:p>
                    </w:tc>
                  </w:tr>
                </w:tbl>
                <w:p w:rsidR="00693BCE" w:rsidRPr="00693BCE" w:rsidRDefault="00693BCE" w:rsidP="00693BCE">
                  <w:pPr>
                    <w:jc w:val="center"/>
                    <w:rPr>
                      <w:rFonts w:ascii="MS Sans Serif" w:hAnsi="MS Sans Serif"/>
                      <w:sz w:val="21"/>
                      <w:szCs w:val="21"/>
                    </w:rPr>
                  </w:pPr>
                </w:p>
              </w:tc>
            </w:tr>
            <w:tr w:rsidR="00693BCE" w:rsidRPr="00693BCE">
              <w:trPr>
                <w:tblCellSpacing w:w="15" w:type="dxa"/>
                <w:jc w:val="right"/>
              </w:trPr>
              <w:tc>
                <w:tcPr>
                  <w:tcW w:w="0" w:type="auto"/>
                  <w:shd w:val="clear" w:color="auto" w:fill="E0E0E0"/>
                  <w:vAlign w:val="center"/>
                  <w:hideMark/>
                </w:tcPr>
                <w:p w:rsidR="00693BCE" w:rsidRPr="00693BCE" w:rsidRDefault="00693BCE" w:rsidP="00693BCE">
                  <w:pPr>
                    <w:jc w:val="center"/>
                    <w:rPr>
                      <w:rFonts w:ascii="MS Sans Serif" w:hAnsi="MS Sans Serif"/>
                      <w:sz w:val="21"/>
                      <w:szCs w:val="21"/>
                    </w:rPr>
                  </w:pPr>
                  <w:r w:rsidRPr="00693BCE">
                    <w:rPr>
                      <w:rFonts w:ascii="MS Sans Serif" w:hAnsi="MS Sans Serif"/>
                      <w:sz w:val="21"/>
                      <w:szCs w:val="21"/>
                    </w:rPr>
                    <w:t>25</w:t>
                  </w:r>
                </w:p>
              </w:tc>
              <w:tc>
                <w:tcPr>
                  <w:tcW w:w="0" w:type="auto"/>
                  <w:shd w:val="clear" w:color="auto" w:fill="E0E0E0"/>
                  <w:vAlign w:val="center"/>
                  <w:hideMark/>
                </w:tcPr>
                <w:p w:rsidR="00693BCE" w:rsidRPr="00693BCE" w:rsidRDefault="00693BCE" w:rsidP="00693BCE">
                  <w:pPr>
                    <w:jc w:val="center"/>
                    <w:rPr>
                      <w:rFonts w:ascii="MS Sans Serif" w:hAnsi="MS Sans Serif"/>
                      <w:sz w:val="21"/>
                      <w:szCs w:val="21"/>
                    </w:rPr>
                  </w:pPr>
                  <w:r w:rsidRPr="00693BCE">
                    <w:rPr>
                      <w:rFonts w:ascii="MS Sans Serif" w:hAnsi="MS Sans Serif"/>
                      <w:sz w:val="21"/>
                      <w:szCs w:val="21"/>
                    </w:rPr>
                    <w:t>15</w:t>
                  </w:r>
                </w:p>
              </w:tc>
            </w:tr>
            <w:tr w:rsidR="00693BCE" w:rsidRPr="00693BCE">
              <w:trPr>
                <w:tblCellSpacing w:w="15" w:type="dxa"/>
                <w:jc w:val="right"/>
              </w:trPr>
              <w:tc>
                <w:tcPr>
                  <w:tcW w:w="0" w:type="auto"/>
                  <w:shd w:val="clear" w:color="auto" w:fill="E0E0E0"/>
                  <w:vAlign w:val="center"/>
                  <w:hideMark/>
                </w:tcPr>
                <w:p w:rsidR="00693BCE" w:rsidRPr="00693BCE" w:rsidRDefault="00693BCE" w:rsidP="00693BCE">
                  <w:pPr>
                    <w:jc w:val="center"/>
                    <w:rPr>
                      <w:rFonts w:ascii="MS Sans Serif" w:hAnsi="MS Sans Serif"/>
                      <w:sz w:val="21"/>
                      <w:szCs w:val="21"/>
                    </w:rPr>
                  </w:pPr>
                  <w:r w:rsidRPr="00693BCE">
                    <w:rPr>
                      <w:rFonts w:ascii="MS Sans Serif" w:hAnsi="MS Sans Serif"/>
                      <w:sz w:val="21"/>
                      <w:szCs w:val="21"/>
                    </w:rPr>
                    <w:t>1</w:t>
                  </w:r>
                </w:p>
              </w:tc>
              <w:tc>
                <w:tcPr>
                  <w:tcW w:w="0" w:type="auto"/>
                  <w:shd w:val="clear" w:color="auto" w:fill="E0E0E0"/>
                  <w:vAlign w:val="center"/>
                  <w:hideMark/>
                </w:tcPr>
                <w:p w:rsidR="00693BCE" w:rsidRPr="00693BCE" w:rsidRDefault="00693BCE" w:rsidP="00693BCE">
                  <w:pPr>
                    <w:jc w:val="center"/>
                    <w:rPr>
                      <w:rFonts w:ascii="MS Sans Serif" w:hAnsi="MS Sans Serif"/>
                      <w:sz w:val="21"/>
                      <w:szCs w:val="21"/>
                    </w:rPr>
                  </w:pPr>
                  <w:r w:rsidRPr="00693BCE">
                    <w:rPr>
                      <w:rFonts w:ascii="MS Sans Serif" w:hAnsi="MS Sans Serif"/>
                      <w:sz w:val="21"/>
                      <w:szCs w:val="21"/>
                    </w:rPr>
                    <w:t>2</w:t>
                  </w:r>
                </w:p>
              </w:tc>
            </w:tr>
          </w:tbl>
          <w:p w:rsidR="00693BCE" w:rsidRPr="00693BCE" w:rsidRDefault="00693BCE" w:rsidP="00693BCE"/>
        </w:tc>
      </w:tr>
      <w:tr w:rsidR="00693BCE" w:rsidRPr="00693BCE" w:rsidTr="00693BCE">
        <w:trPr>
          <w:tblCellSpacing w:w="15" w:type="dxa"/>
        </w:trPr>
        <w:tc>
          <w:tcPr>
            <w:tcW w:w="0" w:type="auto"/>
            <w:hideMark/>
          </w:tcPr>
          <w:p w:rsidR="00693BCE" w:rsidRPr="00693BCE" w:rsidRDefault="00693BCE" w:rsidP="00693BCE">
            <w:pPr>
              <w:rPr>
                <w:rFonts w:ascii="MS Sans Serif" w:hAnsi="MS Sans Serif"/>
                <w:b/>
                <w:bCs/>
                <w:sz w:val="21"/>
                <w:szCs w:val="21"/>
              </w:rPr>
            </w:pPr>
            <w:r w:rsidRPr="00693BCE">
              <w:rPr>
                <w:rFonts w:ascii="MS Sans Serif" w:hAnsi="MS Sans Serif"/>
                <w:b/>
                <w:bCs/>
                <w:sz w:val="21"/>
                <w:szCs w:val="21"/>
              </w:rPr>
              <w:t>Distribuzione di frequenza:</w:t>
            </w:r>
            <w:r w:rsidRPr="00693BCE">
              <w:rPr>
                <w:rFonts w:ascii="MS Sans Serif" w:hAnsi="MS Sans Serif"/>
                <w:b/>
                <w:bCs/>
                <w:sz w:val="21"/>
                <w:szCs w:val="21"/>
              </w:rPr>
              <w:br/>
              <w:t>v(16)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693BCE" w:rsidRPr="00693BC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93BCE" w:rsidRPr="00693BCE" w:rsidRDefault="00693BCE" w:rsidP="00693BCE">
                  <w:pPr>
                    <w:rPr>
                      <w:rFonts w:ascii="MS Sans Serif" w:hAnsi="MS Sans Serif"/>
                      <w:sz w:val="21"/>
                      <w:szCs w:val="21"/>
                    </w:rPr>
                  </w:pPr>
                  <w:r w:rsidRPr="00693BCE">
                    <w:rPr>
                      <w:rFonts w:ascii="MS Sans Serif" w:hAnsi="MS Sans Serif"/>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93BCE" w:rsidRPr="00693BCE" w:rsidRDefault="00693BCE" w:rsidP="00693BCE">
                  <w:pPr>
                    <w:rPr>
                      <w:rFonts w:ascii="MS Sans Serif" w:hAnsi="MS Sans Serif"/>
                      <w:sz w:val="21"/>
                      <w:szCs w:val="21"/>
                    </w:rPr>
                  </w:pPr>
                  <w:r w:rsidRPr="00693BCE">
                    <w:rPr>
                      <w:rFonts w:ascii="MS Sans Serif" w:hAnsi="MS Sans Serif"/>
                      <w:sz w:val="15"/>
                      <w:szCs w:val="15"/>
                    </w:rPr>
                    <w:t>Frequenza</w:t>
                  </w:r>
                  <w:r w:rsidRPr="00693BCE">
                    <w:rPr>
                      <w:rFonts w:ascii="MS Sans Serif" w:hAnsi="MS Sans Serif"/>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93BCE" w:rsidRPr="00693BCE" w:rsidRDefault="00693BCE" w:rsidP="00693BCE">
                  <w:pPr>
                    <w:rPr>
                      <w:rFonts w:ascii="MS Sans Serif" w:hAnsi="MS Sans Serif"/>
                      <w:sz w:val="21"/>
                      <w:szCs w:val="21"/>
                    </w:rPr>
                  </w:pPr>
                  <w:proofErr w:type="spellStart"/>
                  <w:r w:rsidRPr="00693BCE">
                    <w:rPr>
                      <w:rFonts w:ascii="MS Sans Serif" w:hAnsi="MS Sans Serif"/>
                      <w:sz w:val="15"/>
                      <w:szCs w:val="15"/>
                    </w:rPr>
                    <w:t>Percent</w:t>
                  </w:r>
                  <w:proofErr w:type="spellEnd"/>
                  <w:r w:rsidRPr="00693BCE">
                    <w:rPr>
                      <w:rFonts w:ascii="MS Sans Serif" w:hAnsi="MS Sans Serif"/>
                      <w:sz w:val="15"/>
                      <w:szCs w:val="15"/>
                    </w:rPr>
                    <w:t>.</w:t>
                  </w:r>
                  <w:r w:rsidRPr="00693BCE">
                    <w:rPr>
                      <w:rFonts w:ascii="MS Sans Serif" w:hAnsi="MS Sans Serif"/>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93BCE" w:rsidRPr="00693BCE" w:rsidRDefault="00693BCE" w:rsidP="00693BCE">
                  <w:pPr>
                    <w:rPr>
                      <w:rFonts w:ascii="MS Sans Serif" w:hAnsi="MS Sans Serif"/>
                      <w:sz w:val="21"/>
                      <w:szCs w:val="21"/>
                    </w:rPr>
                  </w:pPr>
                  <w:r w:rsidRPr="00693BCE">
                    <w:rPr>
                      <w:rFonts w:ascii="MS Sans Serif" w:hAnsi="MS Sans Serif"/>
                      <w:sz w:val="15"/>
                      <w:szCs w:val="15"/>
                    </w:rPr>
                    <w:t>Frequenza</w:t>
                  </w:r>
                  <w:r w:rsidRPr="00693BCE">
                    <w:rPr>
                      <w:rFonts w:ascii="MS Sans Serif" w:hAnsi="MS Sans Serif"/>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93BCE" w:rsidRPr="00693BCE" w:rsidRDefault="00693BCE" w:rsidP="00693BCE">
                  <w:pPr>
                    <w:rPr>
                      <w:rFonts w:ascii="MS Sans Serif" w:hAnsi="MS Sans Serif"/>
                      <w:sz w:val="21"/>
                      <w:szCs w:val="21"/>
                    </w:rPr>
                  </w:pPr>
                  <w:proofErr w:type="spellStart"/>
                  <w:r w:rsidRPr="00693BCE">
                    <w:rPr>
                      <w:rFonts w:ascii="MS Sans Serif" w:hAnsi="MS Sans Serif"/>
                      <w:sz w:val="15"/>
                      <w:szCs w:val="15"/>
                    </w:rPr>
                    <w:t>Percent</w:t>
                  </w:r>
                  <w:proofErr w:type="spellEnd"/>
                  <w:r w:rsidRPr="00693BCE">
                    <w:rPr>
                      <w:rFonts w:ascii="MS Sans Serif" w:hAnsi="MS Sans Serif"/>
                      <w:sz w:val="15"/>
                      <w:szCs w:val="15"/>
                    </w:rPr>
                    <w:t>.</w:t>
                  </w:r>
                  <w:r w:rsidRPr="00693BCE">
                    <w:rPr>
                      <w:rFonts w:ascii="MS Sans Serif" w:hAnsi="MS Sans Serif"/>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93BCE" w:rsidRPr="00693BCE" w:rsidRDefault="00693BCE" w:rsidP="00693BCE">
                  <w:pPr>
                    <w:rPr>
                      <w:rFonts w:ascii="MS Sans Serif" w:hAnsi="MS Sans Serif"/>
                      <w:sz w:val="21"/>
                      <w:szCs w:val="21"/>
                    </w:rPr>
                  </w:pPr>
                  <w:r w:rsidRPr="00693BCE">
                    <w:rPr>
                      <w:rFonts w:ascii="MS Sans Serif" w:hAnsi="MS Sans Serif"/>
                      <w:sz w:val="15"/>
                      <w:szCs w:val="15"/>
                    </w:rPr>
                    <w:t xml:space="preserve">Int. </w:t>
                  </w:r>
                  <w:proofErr w:type="spellStart"/>
                  <w:r w:rsidRPr="00693BCE">
                    <w:rPr>
                      <w:rFonts w:ascii="MS Sans Serif" w:hAnsi="MS Sans Serif"/>
                      <w:sz w:val="15"/>
                      <w:szCs w:val="15"/>
                    </w:rPr>
                    <w:t>Fid</w:t>
                  </w:r>
                  <w:proofErr w:type="spellEnd"/>
                  <w:r w:rsidRPr="00693BCE">
                    <w:rPr>
                      <w:rFonts w:ascii="MS Sans Serif" w:hAnsi="MS Sans Serif"/>
                      <w:sz w:val="15"/>
                      <w:szCs w:val="15"/>
                    </w:rPr>
                    <w:t>. 95%</w:t>
                  </w:r>
                </w:p>
              </w:tc>
            </w:tr>
            <w:tr w:rsidR="00693BCE" w:rsidRPr="00693BC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93BCE" w:rsidRPr="00693BCE" w:rsidRDefault="00693BCE" w:rsidP="00693BCE">
                  <w:pPr>
                    <w:rPr>
                      <w:rFonts w:ascii="MS Sans Serif" w:hAnsi="MS Sans Serif"/>
                      <w:sz w:val="21"/>
                      <w:szCs w:val="21"/>
                    </w:rPr>
                  </w:pPr>
                  <w:r w:rsidRPr="00693BCE">
                    <w:rPr>
                      <w:rFonts w:ascii="MS Sans Serif" w:hAnsi="MS Sans Serif"/>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93BCE" w:rsidRPr="00693BCE" w:rsidRDefault="00693BCE" w:rsidP="00693BCE">
                  <w:pPr>
                    <w:rPr>
                      <w:rFonts w:ascii="MS Sans Serif" w:hAnsi="MS Sans Serif"/>
                      <w:sz w:val="21"/>
                      <w:szCs w:val="21"/>
                    </w:rPr>
                  </w:pPr>
                  <w:r w:rsidRPr="00693BCE">
                    <w:rPr>
                      <w:rFonts w:ascii="MS Sans Serif" w:hAnsi="MS Sans Serif"/>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693BCE" w:rsidRPr="00693BCE" w:rsidRDefault="00693BCE" w:rsidP="00693BCE">
                  <w:pPr>
                    <w:rPr>
                      <w:rFonts w:ascii="MS Sans Serif" w:hAnsi="MS Sans Serif"/>
                      <w:sz w:val="21"/>
                      <w:szCs w:val="21"/>
                    </w:rPr>
                  </w:pPr>
                  <w:r w:rsidRPr="00693BCE">
                    <w:rPr>
                      <w:rFonts w:ascii="MS Sans Serif" w:hAnsi="MS Sans Serif"/>
                      <w:sz w:val="21"/>
                      <w:szCs w:val="21"/>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693BCE" w:rsidRPr="00693BCE" w:rsidRDefault="00693BCE" w:rsidP="00693BCE">
                  <w:pPr>
                    <w:rPr>
                      <w:rFonts w:ascii="MS Sans Serif" w:hAnsi="MS Sans Serif"/>
                      <w:sz w:val="21"/>
                      <w:szCs w:val="21"/>
                    </w:rPr>
                  </w:pPr>
                  <w:r w:rsidRPr="00693BCE">
                    <w:rPr>
                      <w:rFonts w:ascii="MS Sans Serif" w:hAnsi="MS Sans Serif"/>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693BCE" w:rsidRPr="00693BCE" w:rsidRDefault="00693BCE" w:rsidP="00693BCE">
                  <w:pPr>
                    <w:rPr>
                      <w:rFonts w:ascii="MS Sans Serif" w:hAnsi="MS Sans Serif"/>
                      <w:sz w:val="21"/>
                      <w:szCs w:val="21"/>
                    </w:rPr>
                  </w:pPr>
                  <w:r w:rsidRPr="00693BCE">
                    <w:rPr>
                      <w:rFonts w:ascii="MS Sans Serif" w:hAnsi="MS Sans Serif"/>
                      <w:sz w:val="21"/>
                      <w:szCs w:val="21"/>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693BCE" w:rsidRPr="00693BCE" w:rsidRDefault="00693BCE" w:rsidP="00693BCE">
                  <w:pPr>
                    <w:rPr>
                      <w:rFonts w:ascii="MS Sans Serif" w:hAnsi="MS Sans Serif"/>
                      <w:sz w:val="21"/>
                      <w:szCs w:val="21"/>
                    </w:rPr>
                  </w:pPr>
                  <w:r w:rsidRPr="00693BCE">
                    <w:rPr>
                      <w:rFonts w:ascii="MS Sans Serif" w:hAnsi="MS Sans Serif"/>
                      <w:sz w:val="15"/>
                      <w:szCs w:val="15"/>
                    </w:rPr>
                    <w:t>12%:38%</w:t>
                  </w:r>
                </w:p>
              </w:tc>
            </w:tr>
            <w:tr w:rsidR="00693BCE" w:rsidRPr="00693BC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93BCE" w:rsidRPr="00693BCE" w:rsidRDefault="00693BCE" w:rsidP="00693BCE">
                  <w:pPr>
                    <w:rPr>
                      <w:rFonts w:ascii="MS Sans Serif" w:hAnsi="MS Sans Serif"/>
                      <w:sz w:val="21"/>
                      <w:szCs w:val="21"/>
                    </w:rPr>
                  </w:pPr>
                  <w:r w:rsidRPr="00693BCE">
                    <w:rPr>
                      <w:rFonts w:ascii="MS Sans Serif" w:hAnsi="MS Sans Serif"/>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93BCE" w:rsidRPr="00693BCE" w:rsidRDefault="00693BCE" w:rsidP="00693BCE">
                  <w:pPr>
                    <w:rPr>
                      <w:rFonts w:ascii="MS Sans Serif" w:hAnsi="MS Sans Serif"/>
                      <w:sz w:val="21"/>
                      <w:szCs w:val="21"/>
                    </w:rPr>
                  </w:pPr>
                  <w:r w:rsidRPr="00693BCE">
                    <w:rPr>
                      <w:rFonts w:ascii="MS Sans Serif" w:hAnsi="MS Sans Serif"/>
                      <w:sz w:val="21"/>
                      <w:szCs w:val="21"/>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693BCE" w:rsidRPr="00693BCE" w:rsidRDefault="00693BCE" w:rsidP="00693BCE">
                  <w:pPr>
                    <w:rPr>
                      <w:rFonts w:ascii="MS Sans Serif" w:hAnsi="MS Sans Serif"/>
                      <w:sz w:val="21"/>
                      <w:szCs w:val="21"/>
                    </w:rPr>
                  </w:pPr>
                  <w:r w:rsidRPr="00693BCE">
                    <w:rPr>
                      <w:rFonts w:ascii="MS Sans Serif" w:hAnsi="MS Sans Serif"/>
                      <w:sz w:val="21"/>
                      <w:szCs w:val="21"/>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693BCE" w:rsidRPr="00693BCE" w:rsidRDefault="00693BCE" w:rsidP="00693BCE">
                  <w:pPr>
                    <w:rPr>
                      <w:rFonts w:ascii="MS Sans Serif" w:hAnsi="MS Sans Serif"/>
                      <w:sz w:val="21"/>
                      <w:szCs w:val="21"/>
                    </w:rPr>
                  </w:pPr>
                  <w:r w:rsidRPr="00693BCE">
                    <w:rPr>
                      <w:rFonts w:ascii="MS Sans Serif" w:hAnsi="MS Sans Serif"/>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693BCE" w:rsidRPr="00693BCE" w:rsidRDefault="00693BCE" w:rsidP="00693BCE">
                  <w:pPr>
                    <w:rPr>
                      <w:rFonts w:ascii="MS Sans Serif" w:hAnsi="MS Sans Serif"/>
                      <w:sz w:val="21"/>
                      <w:szCs w:val="21"/>
                    </w:rPr>
                  </w:pPr>
                  <w:r w:rsidRPr="00693BCE">
                    <w:rPr>
                      <w:rFonts w:ascii="MS Sans Serif" w:hAnsi="MS Sans Serif"/>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93BCE" w:rsidRPr="00693BCE" w:rsidRDefault="00693BCE" w:rsidP="00693BCE">
                  <w:pPr>
                    <w:rPr>
                      <w:rFonts w:ascii="MS Sans Serif" w:hAnsi="MS Sans Serif"/>
                      <w:sz w:val="21"/>
                      <w:szCs w:val="21"/>
                    </w:rPr>
                  </w:pPr>
                  <w:r w:rsidRPr="00693BCE">
                    <w:rPr>
                      <w:rFonts w:ascii="MS Sans Serif" w:hAnsi="MS Sans Serif"/>
                      <w:sz w:val="15"/>
                      <w:szCs w:val="15"/>
                    </w:rPr>
                    <w:t>62%:88%</w:t>
                  </w:r>
                </w:p>
              </w:tc>
            </w:tr>
          </w:tbl>
          <w:p w:rsidR="00693BCE" w:rsidRPr="00693BCE" w:rsidRDefault="00693BCE" w:rsidP="00693BCE">
            <w:pPr>
              <w:rPr>
                <w:rFonts w:ascii="MS Sans Serif" w:hAnsi="MS Sans Serif"/>
                <w:bCs/>
                <w:sz w:val="21"/>
                <w:szCs w:val="21"/>
              </w:rPr>
            </w:pPr>
            <w:r w:rsidRPr="00693BCE">
              <w:rPr>
                <w:rFonts w:ascii="MS Sans Serif" w:hAnsi="MS Sans Serif"/>
                <w:b/>
                <w:bCs/>
                <w:sz w:val="21"/>
                <w:szCs w:val="21"/>
              </w:rPr>
              <w:br/>
            </w:r>
            <w:r w:rsidRPr="00693BCE">
              <w:rPr>
                <w:rFonts w:ascii="MS Sans Serif" w:hAnsi="MS Sans Serif"/>
                <w:bCs/>
                <w:sz w:val="21"/>
                <w:szCs w:val="21"/>
              </w:rPr>
              <w:t>Campione:</w:t>
            </w:r>
            <w:r w:rsidRPr="00693BCE">
              <w:rPr>
                <w:rFonts w:ascii="MS Sans Serif" w:hAnsi="MS Sans Serif"/>
                <w:bCs/>
                <w:sz w:val="21"/>
                <w:szCs w:val="21"/>
              </w:rPr>
              <w:br/>
              <w:t xml:space="preserve">Numero di </w:t>
            </w:r>
            <w:proofErr w:type="spellStart"/>
            <w:r w:rsidRPr="00693BCE">
              <w:rPr>
                <w:rFonts w:ascii="MS Sans Serif" w:hAnsi="MS Sans Serif"/>
                <w:bCs/>
                <w:sz w:val="21"/>
                <w:szCs w:val="21"/>
              </w:rPr>
              <w:t>casi=</w:t>
            </w:r>
            <w:proofErr w:type="spellEnd"/>
            <w:r w:rsidRPr="00693BCE">
              <w:rPr>
                <w:rFonts w:ascii="MS Sans Serif" w:hAnsi="MS Sans Serif"/>
                <w:bCs/>
                <w:sz w:val="21"/>
                <w:szCs w:val="21"/>
              </w:rPr>
              <w:t xml:space="preserve"> 40</w:t>
            </w:r>
            <w:r w:rsidRPr="00693BCE">
              <w:rPr>
                <w:rFonts w:ascii="MS Sans Serif" w:hAnsi="MS Sans Serif"/>
                <w:bCs/>
                <w:sz w:val="21"/>
                <w:szCs w:val="21"/>
              </w:rPr>
              <w:br/>
              <w:t>Indici di tendenza centrale:</w:t>
            </w:r>
            <w:r w:rsidRPr="00693BCE">
              <w:rPr>
                <w:rFonts w:ascii="MS Sans Serif" w:hAnsi="MS Sans Serif"/>
                <w:bCs/>
                <w:sz w:val="21"/>
                <w:szCs w:val="21"/>
              </w:rPr>
              <w:br/>
              <w:t>  Moda = 2</w:t>
            </w:r>
            <w:r w:rsidRPr="00693BCE">
              <w:rPr>
                <w:rFonts w:ascii="MS Sans Serif" w:hAnsi="MS Sans Serif"/>
                <w:bCs/>
                <w:sz w:val="21"/>
                <w:szCs w:val="21"/>
              </w:rPr>
              <w:br/>
              <w:t>  Mediana = 2</w:t>
            </w:r>
            <w:r w:rsidRPr="00693BCE">
              <w:rPr>
                <w:rFonts w:ascii="MS Sans Serif" w:hAnsi="MS Sans Serif"/>
                <w:bCs/>
                <w:sz w:val="21"/>
                <w:szCs w:val="21"/>
              </w:rPr>
              <w:br/>
              <w:t>  Media = 1.75</w:t>
            </w:r>
            <w:r w:rsidRPr="00693BCE">
              <w:rPr>
                <w:rFonts w:ascii="MS Sans Serif" w:hAnsi="MS Sans Serif"/>
                <w:bCs/>
                <w:sz w:val="21"/>
                <w:szCs w:val="21"/>
              </w:rPr>
              <w:br/>
              <w:t>Indici di dispersione:</w:t>
            </w:r>
            <w:r w:rsidRPr="00693BCE">
              <w:rPr>
                <w:rFonts w:ascii="MS Sans Serif" w:hAnsi="MS Sans Serif"/>
                <w:bCs/>
                <w:sz w:val="21"/>
                <w:szCs w:val="21"/>
              </w:rPr>
              <w:br/>
              <w:t>  Squilibrio = 0.63</w:t>
            </w:r>
            <w:r w:rsidRPr="00693BCE">
              <w:rPr>
                <w:rFonts w:ascii="MS Sans Serif" w:hAnsi="MS Sans Serif"/>
                <w:bCs/>
                <w:sz w:val="21"/>
                <w:szCs w:val="21"/>
              </w:rPr>
              <w:br/>
              <w:t>  Campo di variazione = 1</w:t>
            </w:r>
            <w:r w:rsidRPr="00693BCE">
              <w:rPr>
                <w:rFonts w:ascii="MS Sans Serif" w:hAnsi="MS Sans Serif"/>
                <w:bCs/>
                <w:sz w:val="21"/>
                <w:szCs w:val="21"/>
              </w:rPr>
              <w:br/>
              <w:t xml:space="preserve">  Differenza </w:t>
            </w:r>
            <w:proofErr w:type="spellStart"/>
            <w:r w:rsidRPr="00693BCE">
              <w:rPr>
                <w:rFonts w:ascii="MS Sans Serif" w:hAnsi="MS Sans Serif"/>
                <w:bCs/>
                <w:sz w:val="21"/>
                <w:szCs w:val="21"/>
              </w:rPr>
              <w:t>interquartilica</w:t>
            </w:r>
            <w:proofErr w:type="spellEnd"/>
            <w:r w:rsidRPr="00693BCE">
              <w:rPr>
                <w:rFonts w:ascii="MS Sans Serif" w:hAnsi="MS Sans Serif"/>
                <w:bCs/>
                <w:sz w:val="21"/>
                <w:szCs w:val="21"/>
              </w:rPr>
              <w:t xml:space="preserve"> = 0</w:t>
            </w:r>
            <w:r w:rsidRPr="00693BCE">
              <w:rPr>
                <w:rFonts w:ascii="MS Sans Serif" w:hAnsi="MS Sans Serif"/>
                <w:bCs/>
                <w:sz w:val="21"/>
                <w:szCs w:val="21"/>
              </w:rPr>
              <w:br/>
              <w:t>  Scarto tipo = 0.43</w:t>
            </w:r>
            <w:r w:rsidRPr="00693BCE">
              <w:rPr>
                <w:rFonts w:ascii="MS Sans Serif" w:hAnsi="MS Sans Serif"/>
                <w:bCs/>
                <w:sz w:val="21"/>
                <w:szCs w:val="21"/>
              </w:rPr>
              <w:br/>
            </w:r>
            <w:r w:rsidRPr="00693BCE">
              <w:rPr>
                <w:rFonts w:ascii="MS Sans Serif" w:hAnsi="MS Sans Serif"/>
                <w:bCs/>
                <w:sz w:val="21"/>
                <w:szCs w:val="21"/>
              </w:rPr>
              <w:br/>
            </w:r>
          </w:p>
          <w:p w:rsidR="00693BCE" w:rsidRPr="00693BCE" w:rsidRDefault="00693BCE" w:rsidP="00693BCE">
            <w:pPr>
              <w:rPr>
                <w:rFonts w:ascii="MS Sans Serif" w:hAnsi="MS Sans Serif"/>
                <w:b/>
                <w:bCs/>
                <w:sz w:val="21"/>
                <w:szCs w:val="21"/>
              </w:rPr>
            </w:pPr>
          </w:p>
        </w:tc>
        <w:tc>
          <w:tcPr>
            <w:tcW w:w="4500" w:type="dxa"/>
            <w:hideMark/>
          </w:tcPr>
          <w:p w:rsidR="00693BCE" w:rsidRPr="00693BCE" w:rsidRDefault="00693BCE" w:rsidP="00693BCE">
            <w:pPr>
              <w:spacing w:before="100" w:beforeAutospacing="1" w:after="100" w:afterAutospacing="1"/>
              <w:jc w:val="right"/>
              <w:rPr>
                <w:rFonts w:ascii="MS Sans Serif" w:hAnsi="MS Sans Serif"/>
                <w:sz w:val="21"/>
                <w:szCs w:val="21"/>
              </w:rPr>
            </w:pPr>
            <w:r w:rsidRPr="00693BCE">
              <w:rPr>
                <w:rFonts w:ascii="MS Sans Serif" w:hAnsi="MS Sans Serif"/>
                <w:sz w:val="21"/>
                <w:szCs w:val="21"/>
              </w:rPr>
              <w:t xml:space="preserve">  </w:t>
            </w:r>
          </w:p>
          <w:tbl>
            <w:tblPr>
              <w:tblW w:w="0" w:type="auto"/>
              <w:jc w:val="right"/>
              <w:tblCellSpacing w:w="15" w:type="dxa"/>
              <w:tblCellMar>
                <w:left w:w="0" w:type="dxa"/>
                <w:right w:w="0" w:type="dxa"/>
              </w:tblCellMar>
              <w:tblLook w:val="04A0"/>
            </w:tblPr>
            <w:tblGrid>
              <w:gridCol w:w="466"/>
              <w:gridCol w:w="466"/>
            </w:tblGrid>
            <w:tr w:rsidR="00693BCE" w:rsidRPr="00693BC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693BCE" w:rsidRPr="00693BCE">
                    <w:trPr>
                      <w:tblCellSpacing w:w="0" w:type="dxa"/>
                      <w:jc w:val="center"/>
                    </w:trPr>
                    <w:tc>
                      <w:tcPr>
                        <w:tcW w:w="0" w:type="auto"/>
                        <w:vAlign w:val="bottom"/>
                        <w:hideMark/>
                      </w:tcPr>
                      <w:p w:rsidR="00693BCE" w:rsidRPr="00693BCE" w:rsidRDefault="00693BCE" w:rsidP="00693BCE">
                        <w:pPr>
                          <w:jc w:val="center"/>
                          <w:rPr>
                            <w:rFonts w:ascii="MS Sans Serif" w:hAnsi="MS Sans Serif"/>
                            <w:sz w:val="21"/>
                            <w:szCs w:val="21"/>
                          </w:rPr>
                        </w:pPr>
                        <w:r w:rsidRPr="00693BCE">
                          <w:rPr>
                            <w:rFonts w:ascii="MS Sans Serif" w:hAnsi="MS Sans Serif"/>
                            <w:sz w:val="21"/>
                            <w:szCs w:val="21"/>
                          </w:rPr>
                          <w:t>25%</w:t>
                        </w:r>
                      </w:p>
                    </w:tc>
                  </w:tr>
                  <w:tr w:rsidR="00693BCE" w:rsidRPr="00693BCE">
                    <w:trPr>
                      <w:trHeight w:val="375"/>
                      <w:tblCellSpacing w:w="0" w:type="dxa"/>
                      <w:jc w:val="center"/>
                    </w:trPr>
                    <w:tc>
                      <w:tcPr>
                        <w:tcW w:w="0" w:type="auto"/>
                        <w:shd w:val="clear" w:color="auto" w:fill="C0D0C0"/>
                        <w:vAlign w:val="bottom"/>
                        <w:hideMark/>
                      </w:tcPr>
                      <w:p w:rsidR="00693BCE" w:rsidRPr="00693BCE" w:rsidRDefault="00693BCE" w:rsidP="00693BCE">
                        <w:pPr>
                          <w:jc w:val="center"/>
                          <w:rPr>
                            <w:rFonts w:ascii="MS Sans Serif" w:hAnsi="MS Sans Serif"/>
                            <w:sz w:val="21"/>
                            <w:szCs w:val="21"/>
                          </w:rPr>
                        </w:pPr>
                      </w:p>
                    </w:tc>
                  </w:tr>
                </w:tbl>
                <w:p w:rsidR="00693BCE" w:rsidRPr="00693BCE" w:rsidRDefault="00693BCE" w:rsidP="00693BCE">
                  <w:pPr>
                    <w:jc w:val="center"/>
                    <w:rPr>
                      <w:rFonts w:ascii="MS Sans Serif" w:hAnsi="MS Sans Serif"/>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693BCE" w:rsidRPr="00693BCE">
                    <w:trPr>
                      <w:tblCellSpacing w:w="0" w:type="dxa"/>
                      <w:jc w:val="center"/>
                    </w:trPr>
                    <w:tc>
                      <w:tcPr>
                        <w:tcW w:w="0" w:type="auto"/>
                        <w:vAlign w:val="bottom"/>
                        <w:hideMark/>
                      </w:tcPr>
                      <w:p w:rsidR="00693BCE" w:rsidRPr="00693BCE" w:rsidRDefault="00693BCE" w:rsidP="00693BCE">
                        <w:pPr>
                          <w:jc w:val="center"/>
                          <w:rPr>
                            <w:rFonts w:ascii="MS Sans Serif" w:hAnsi="MS Sans Serif"/>
                            <w:sz w:val="21"/>
                            <w:szCs w:val="21"/>
                          </w:rPr>
                        </w:pPr>
                        <w:r w:rsidRPr="00693BCE">
                          <w:rPr>
                            <w:rFonts w:ascii="MS Sans Serif" w:hAnsi="MS Sans Serif"/>
                            <w:sz w:val="21"/>
                            <w:szCs w:val="21"/>
                          </w:rPr>
                          <w:t>75%</w:t>
                        </w:r>
                      </w:p>
                    </w:tc>
                  </w:tr>
                  <w:tr w:rsidR="00693BCE" w:rsidRPr="00693BCE">
                    <w:trPr>
                      <w:trHeight w:val="1125"/>
                      <w:tblCellSpacing w:w="0" w:type="dxa"/>
                      <w:jc w:val="center"/>
                    </w:trPr>
                    <w:tc>
                      <w:tcPr>
                        <w:tcW w:w="0" w:type="auto"/>
                        <w:shd w:val="clear" w:color="auto" w:fill="C0D0C0"/>
                        <w:vAlign w:val="bottom"/>
                        <w:hideMark/>
                      </w:tcPr>
                      <w:p w:rsidR="00693BCE" w:rsidRPr="00693BCE" w:rsidRDefault="00693BCE" w:rsidP="00693BCE">
                        <w:pPr>
                          <w:jc w:val="center"/>
                          <w:rPr>
                            <w:rFonts w:ascii="MS Sans Serif" w:hAnsi="MS Sans Serif"/>
                            <w:sz w:val="21"/>
                            <w:szCs w:val="21"/>
                          </w:rPr>
                        </w:pPr>
                      </w:p>
                    </w:tc>
                  </w:tr>
                </w:tbl>
                <w:p w:rsidR="00693BCE" w:rsidRPr="00693BCE" w:rsidRDefault="00693BCE" w:rsidP="00693BCE">
                  <w:pPr>
                    <w:jc w:val="center"/>
                    <w:rPr>
                      <w:rFonts w:ascii="MS Sans Serif" w:hAnsi="MS Sans Serif"/>
                      <w:sz w:val="21"/>
                      <w:szCs w:val="21"/>
                    </w:rPr>
                  </w:pPr>
                </w:p>
              </w:tc>
            </w:tr>
            <w:tr w:rsidR="00693BCE" w:rsidRPr="00693BCE">
              <w:trPr>
                <w:tblCellSpacing w:w="15" w:type="dxa"/>
                <w:jc w:val="right"/>
              </w:trPr>
              <w:tc>
                <w:tcPr>
                  <w:tcW w:w="0" w:type="auto"/>
                  <w:shd w:val="clear" w:color="auto" w:fill="E0E0E0"/>
                  <w:vAlign w:val="center"/>
                  <w:hideMark/>
                </w:tcPr>
                <w:p w:rsidR="00693BCE" w:rsidRPr="00693BCE" w:rsidRDefault="00693BCE" w:rsidP="00693BCE">
                  <w:pPr>
                    <w:jc w:val="center"/>
                    <w:rPr>
                      <w:rFonts w:ascii="MS Sans Serif" w:hAnsi="MS Sans Serif"/>
                      <w:sz w:val="21"/>
                      <w:szCs w:val="21"/>
                    </w:rPr>
                  </w:pPr>
                  <w:r w:rsidRPr="00693BCE">
                    <w:rPr>
                      <w:rFonts w:ascii="MS Sans Serif" w:hAnsi="MS Sans Serif"/>
                      <w:sz w:val="21"/>
                      <w:szCs w:val="21"/>
                    </w:rPr>
                    <w:t>10</w:t>
                  </w:r>
                </w:p>
              </w:tc>
              <w:tc>
                <w:tcPr>
                  <w:tcW w:w="0" w:type="auto"/>
                  <w:shd w:val="clear" w:color="auto" w:fill="E0E0E0"/>
                  <w:vAlign w:val="center"/>
                  <w:hideMark/>
                </w:tcPr>
                <w:p w:rsidR="00693BCE" w:rsidRPr="00693BCE" w:rsidRDefault="00693BCE" w:rsidP="00693BCE">
                  <w:pPr>
                    <w:jc w:val="center"/>
                    <w:rPr>
                      <w:rFonts w:ascii="MS Sans Serif" w:hAnsi="MS Sans Serif"/>
                      <w:sz w:val="21"/>
                      <w:szCs w:val="21"/>
                    </w:rPr>
                  </w:pPr>
                  <w:r w:rsidRPr="00693BCE">
                    <w:rPr>
                      <w:rFonts w:ascii="MS Sans Serif" w:hAnsi="MS Sans Serif"/>
                      <w:sz w:val="21"/>
                      <w:szCs w:val="21"/>
                    </w:rPr>
                    <w:t>30</w:t>
                  </w:r>
                </w:p>
              </w:tc>
            </w:tr>
            <w:tr w:rsidR="00693BCE" w:rsidRPr="00693BCE">
              <w:trPr>
                <w:tblCellSpacing w:w="15" w:type="dxa"/>
                <w:jc w:val="right"/>
              </w:trPr>
              <w:tc>
                <w:tcPr>
                  <w:tcW w:w="0" w:type="auto"/>
                  <w:shd w:val="clear" w:color="auto" w:fill="E0E0E0"/>
                  <w:vAlign w:val="center"/>
                  <w:hideMark/>
                </w:tcPr>
                <w:p w:rsidR="00693BCE" w:rsidRPr="00693BCE" w:rsidRDefault="00693BCE" w:rsidP="00693BCE">
                  <w:pPr>
                    <w:jc w:val="center"/>
                    <w:rPr>
                      <w:rFonts w:ascii="MS Sans Serif" w:hAnsi="MS Sans Serif"/>
                      <w:sz w:val="21"/>
                      <w:szCs w:val="21"/>
                    </w:rPr>
                  </w:pPr>
                  <w:r w:rsidRPr="00693BCE">
                    <w:rPr>
                      <w:rFonts w:ascii="MS Sans Serif" w:hAnsi="MS Sans Serif"/>
                      <w:sz w:val="21"/>
                      <w:szCs w:val="21"/>
                    </w:rPr>
                    <w:t>1</w:t>
                  </w:r>
                </w:p>
              </w:tc>
              <w:tc>
                <w:tcPr>
                  <w:tcW w:w="0" w:type="auto"/>
                  <w:shd w:val="clear" w:color="auto" w:fill="E0E0E0"/>
                  <w:vAlign w:val="center"/>
                  <w:hideMark/>
                </w:tcPr>
                <w:p w:rsidR="00693BCE" w:rsidRPr="00693BCE" w:rsidRDefault="00693BCE" w:rsidP="00693BCE">
                  <w:pPr>
                    <w:jc w:val="center"/>
                    <w:rPr>
                      <w:rFonts w:ascii="MS Sans Serif" w:hAnsi="MS Sans Serif"/>
                      <w:sz w:val="21"/>
                      <w:szCs w:val="21"/>
                    </w:rPr>
                  </w:pPr>
                  <w:r w:rsidRPr="00693BCE">
                    <w:rPr>
                      <w:rFonts w:ascii="MS Sans Serif" w:hAnsi="MS Sans Serif"/>
                      <w:sz w:val="21"/>
                      <w:szCs w:val="21"/>
                    </w:rPr>
                    <w:t>2</w:t>
                  </w:r>
                </w:p>
              </w:tc>
            </w:tr>
          </w:tbl>
          <w:p w:rsidR="00693BCE" w:rsidRPr="00693BCE" w:rsidRDefault="00693BCE" w:rsidP="00693BCE">
            <w:pPr>
              <w:spacing w:before="100" w:beforeAutospacing="1" w:after="100" w:afterAutospacing="1"/>
              <w:jc w:val="right"/>
              <w:rPr>
                <w:rFonts w:ascii="MS Sans Serif" w:hAnsi="MS Sans Serif"/>
                <w:sz w:val="21"/>
                <w:szCs w:val="21"/>
              </w:rPr>
            </w:pPr>
          </w:p>
        </w:tc>
      </w:tr>
    </w:tbl>
    <w:p w:rsidR="00BF767F" w:rsidRDefault="00BF767F" w:rsidP="00DC6A08">
      <w:pPr>
        <w:rPr>
          <w:rFonts w:ascii="Papyrus" w:hAnsi="Papyrus"/>
          <w:b/>
          <w:bCs/>
          <w:sz w:val="36"/>
          <w:szCs w:val="36"/>
          <w:u w:val="single"/>
        </w:rPr>
      </w:pPr>
    </w:p>
    <w:p w:rsidR="00BF767F" w:rsidRDefault="00BF767F" w:rsidP="00DC6A08">
      <w:pPr>
        <w:rPr>
          <w:rFonts w:ascii="Papyrus" w:hAnsi="Papyrus"/>
          <w:b/>
          <w:bCs/>
          <w:sz w:val="36"/>
          <w:szCs w:val="36"/>
          <w:u w:val="single"/>
        </w:rPr>
      </w:pPr>
    </w:p>
    <w:p w:rsidR="00BF767F" w:rsidRDefault="00BF767F" w:rsidP="00DC6A08">
      <w:pPr>
        <w:rPr>
          <w:rFonts w:ascii="Papyrus" w:hAnsi="Papyrus"/>
          <w:b/>
          <w:bCs/>
          <w:sz w:val="36"/>
          <w:szCs w:val="36"/>
          <w:u w:val="single"/>
        </w:rPr>
      </w:pPr>
    </w:p>
    <w:p w:rsidR="00BF767F" w:rsidRDefault="00BF767F" w:rsidP="00DC6A08">
      <w:pPr>
        <w:rPr>
          <w:rFonts w:ascii="Papyrus" w:hAnsi="Papyrus"/>
          <w:b/>
          <w:bCs/>
          <w:sz w:val="36"/>
          <w:szCs w:val="36"/>
          <w:u w:val="single"/>
        </w:rPr>
      </w:pPr>
    </w:p>
    <w:p w:rsidR="00BF767F" w:rsidRDefault="00BF767F" w:rsidP="00DC6A08">
      <w:pPr>
        <w:rPr>
          <w:rFonts w:ascii="Papyrus" w:hAnsi="Papyrus"/>
          <w:b/>
          <w:bCs/>
          <w:sz w:val="36"/>
          <w:szCs w:val="36"/>
          <w:u w:val="single"/>
        </w:rPr>
      </w:pPr>
    </w:p>
    <w:p w:rsidR="00BF767F" w:rsidRDefault="00BF767F" w:rsidP="00DC6A08">
      <w:pPr>
        <w:rPr>
          <w:rFonts w:ascii="Papyrus" w:hAnsi="Papyrus"/>
          <w:b/>
          <w:bCs/>
          <w:sz w:val="36"/>
          <w:szCs w:val="36"/>
          <w:u w:val="single"/>
        </w:rPr>
      </w:pPr>
    </w:p>
    <w:tbl>
      <w:tblPr>
        <w:tblW w:w="0" w:type="auto"/>
        <w:tblCellSpacing w:w="15" w:type="dxa"/>
        <w:tblCellMar>
          <w:top w:w="15" w:type="dxa"/>
          <w:left w:w="15" w:type="dxa"/>
          <w:bottom w:w="15" w:type="dxa"/>
          <w:right w:w="15" w:type="dxa"/>
        </w:tblCellMar>
        <w:tblLook w:val="04A0"/>
      </w:tblPr>
      <w:tblGrid>
        <w:gridCol w:w="4708"/>
        <w:gridCol w:w="4545"/>
      </w:tblGrid>
      <w:tr w:rsidR="00693BCE" w:rsidRPr="00693BCE" w:rsidTr="00693BCE">
        <w:trPr>
          <w:tblCellSpacing w:w="15" w:type="dxa"/>
        </w:trPr>
        <w:tc>
          <w:tcPr>
            <w:tcW w:w="0" w:type="auto"/>
            <w:hideMark/>
          </w:tcPr>
          <w:p w:rsidR="00693BCE" w:rsidRPr="00693BCE" w:rsidRDefault="00693BCE" w:rsidP="00693BCE">
            <w:pPr>
              <w:rPr>
                <w:rFonts w:ascii="MS Sans Serif" w:hAnsi="MS Sans Serif"/>
                <w:sz w:val="21"/>
                <w:szCs w:val="21"/>
              </w:rPr>
            </w:pPr>
            <w:r w:rsidRPr="00693BCE">
              <w:rPr>
                <w:rFonts w:ascii="MS Sans Serif" w:hAnsi="MS Sans Serif"/>
                <w:b/>
                <w:bCs/>
                <w:sz w:val="21"/>
                <w:szCs w:val="21"/>
              </w:rPr>
              <w:t>Distribuzione di frequenza:</w:t>
            </w:r>
            <w:r w:rsidRPr="00693BCE">
              <w:rPr>
                <w:rFonts w:ascii="MS Sans Serif" w:hAnsi="MS Sans Serif"/>
                <w:sz w:val="21"/>
                <w:szCs w:val="21"/>
              </w:rPr>
              <w:br/>
            </w:r>
            <w:r w:rsidRPr="00693BCE">
              <w:rPr>
                <w:rFonts w:ascii="MS Sans Serif" w:hAnsi="MS Sans Serif"/>
                <w:b/>
                <w:bCs/>
                <w:sz w:val="21"/>
                <w:szCs w:val="21"/>
              </w:rPr>
              <w:t>v(17)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693BCE" w:rsidRPr="00693BC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93BCE" w:rsidRPr="00693BCE" w:rsidRDefault="00693BCE" w:rsidP="00693BCE">
                  <w:pPr>
                    <w:rPr>
                      <w:rFonts w:ascii="MS Sans Serif" w:hAnsi="MS Sans Serif"/>
                      <w:sz w:val="21"/>
                      <w:szCs w:val="21"/>
                    </w:rPr>
                  </w:pPr>
                  <w:r w:rsidRPr="00693BCE">
                    <w:rPr>
                      <w:rFonts w:ascii="MS Sans Serif" w:hAnsi="MS Sans Serif"/>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93BCE" w:rsidRPr="00693BCE" w:rsidRDefault="00693BCE" w:rsidP="00693BCE">
                  <w:pPr>
                    <w:rPr>
                      <w:rFonts w:ascii="MS Sans Serif" w:hAnsi="MS Sans Serif"/>
                      <w:sz w:val="21"/>
                      <w:szCs w:val="21"/>
                    </w:rPr>
                  </w:pPr>
                  <w:r w:rsidRPr="00693BCE">
                    <w:rPr>
                      <w:rFonts w:ascii="MS Sans Serif" w:hAnsi="MS Sans Serif"/>
                      <w:sz w:val="15"/>
                      <w:szCs w:val="15"/>
                    </w:rPr>
                    <w:t>Frequenza</w:t>
                  </w:r>
                  <w:r w:rsidRPr="00693BCE">
                    <w:rPr>
                      <w:rFonts w:ascii="MS Sans Serif" w:hAnsi="MS Sans Serif"/>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93BCE" w:rsidRPr="00693BCE" w:rsidRDefault="00693BCE" w:rsidP="00693BCE">
                  <w:pPr>
                    <w:rPr>
                      <w:rFonts w:ascii="MS Sans Serif" w:hAnsi="MS Sans Serif"/>
                      <w:sz w:val="21"/>
                      <w:szCs w:val="21"/>
                    </w:rPr>
                  </w:pPr>
                  <w:proofErr w:type="spellStart"/>
                  <w:r w:rsidRPr="00693BCE">
                    <w:rPr>
                      <w:rFonts w:ascii="MS Sans Serif" w:hAnsi="MS Sans Serif"/>
                      <w:sz w:val="15"/>
                      <w:szCs w:val="15"/>
                    </w:rPr>
                    <w:t>Percent</w:t>
                  </w:r>
                  <w:proofErr w:type="spellEnd"/>
                  <w:r w:rsidRPr="00693BCE">
                    <w:rPr>
                      <w:rFonts w:ascii="MS Sans Serif" w:hAnsi="MS Sans Serif"/>
                      <w:sz w:val="15"/>
                      <w:szCs w:val="15"/>
                    </w:rPr>
                    <w:t>.</w:t>
                  </w:r>
                  <w:r w:rsidRPr="00693BCE">
                    <w:rPr>
                      <w:rFonts w:ascii="MS Sans Serif" w:hAnsi="MS Sans Serif"/>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93BCE" w:rsidRPr="00693BCE" w:rsidRDefault="00693BCE" w:rsidP="00693BCE">
                  <w:pPr>
                    <w:rPr>
                      <w:rFonts w:ascii="MS Sans Serif" w:hAnsi="MS Sans Serif"/>
                      <w:sz w:val="21"/>
                      <w:szCs w:val="21"/>
                    </w:rPr>
                  </w:pPr>
                  <w:r w:rsidRPr="00693BCE">
                    <w:rPr>
                      <w:rFonts w:ascii="MS Sans Serif" w:hAnsi="MS Sans Serif"/>
                      <w:sz w:val="15"/>
                      <w:szCs w:val="15"/>
                    </w:rPr>
                    <w:t>Frequenza</w:t>
                  </w:r>
                  <w:r w:rsidRPr="00693BCE">
                    <w:rPr>
                      <w:rFonts w:ascii="MS Sans Serif" w:hAnsi="MS Sans Serif"/>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93BCE" w:rsidRPr="00693BCE" w:rsidRDefault="00693BCE" w:rsidP="00693BCE">
                  <w:pPr>
                    <w:rPr>
                      <w:rFonts w:ascii="MS Sans Serif" w:hAnsi="MS Sans Serif"/>
                      <w:sz w:val="21"/>
                      <w:szCs w:val="21"/>
                    </w:rPr>
                  </w:pPr>
                  <w:proofErr w:type="spellStart"/>
                  <w:r w:rsidRPr="00693BCE">
                    <w:rPr>
                      <w:rFonts w:ascii="MS Sans Serif" w:hAnsi="MS Sans Serif"/>
                      <w:sz w:val="15"/>
                      <w:szCs w:val="15"/>
                    </w:rPr>
                    <w:t>Percent</w:t>
                  </w:r>
                  <w:proofErr w:type="spellEnd"/>
                  <w:r w:rsidRPr="00693BCE">
                    <w:rPr>
                      <w:rFonts w:ascii="MS Sans Serif" w:hAnsi="MS Sans Serif"/>
                      <w:sz w:val="15"/>
                      <w:szCs w:val="15"/>
                    </w:rPr>
                    <w:t>.</w:t>
                  </w:r>
                  <w:r w:rsidRPr="00693BCE">
                    <w:rPr>
                      <w:rFonts w:ascii="MS Sans Serif" w:hAnsi="MS Sans Serif"/>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93BCE" w:rsidRPr="00693BCE" w:rsidRDefault="00693BCE" w:rsidP="00693BCE">
                  <w:pPr>
                    <w:rPr>
                      <w:rFonts w:ascii="MS Sans Serif" w:hAnsi="MS Sans Serif"/>
                      <w:sz w:val="21"/>
                      <w:szCs w:val="21"/>
                    </w:rPr>
                  </w:pPr>
                  <w:r w:rsidRPr="00693BCE">
                    <w:rPr>
                      <w:rFonts w:ascii="MS Sans Serif" w:hAnsi="MS Sans Serif"/>
                      <w:sz w:val="15"/>
                      <w:szCs w:val="15"/>
                    </w:rPr>
                    <w:t xml:space="preserve">Int. </w:t>
                  </w:r>
                  <w:proofErr w:type="spellStart"/>
                  <w:r w:rsidRPr="00693BCE">
                    <w:rPr>
                      <w:rFonts w:ascii="MS Sans Serif" w:hAnsi="MS Sans Serif"/>
                      <w:sz w:val="15"/>
                      <w:szCs w:val="15"/>
                    </w:rPr>
                    <w:t>Fid</w:t>
                  </w:r>
                  <w:proofErr w:type="spellEnd"/>
                  <w:r w:rsidRPr="00693BCE">
                    <w:rPr>
                      <w:rFonts w:ascii="MS Sans Serif" w:hAnsi="MS Sans Serif"/>
                      <w:sz w:val="15"/>
                      <w:szCs w:val="15"/>
                    </w:rPr>
                    <w:t>. 95%</w:t>
                  </w:r>
                </w:p>
              </w:tc>
            </w:tr>
            <w:tr w:rsidR="00693BCE" w:rsidRPr="00693BC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93BCE" w:rsidRPr="00693BCE" w:rsidRDefault="00693BCE" w:rsidP="00693BCE">
                  <w:pPr>
                    <w:rPr>
                      <w:rFonts w:ascii="MS Sans Serif" w:hAnsi="MS Sans Serif"/>
                      <w:sz w:val="21"/>
                      <w:szCs w:val="21"/>
                    </w:rPr>
                  </w:pPr>
                  <w:r w:rsidRPr="00693BCE">
                    <w:rPr>
                      <w:rFonts w:ascii="MS Sans Serif" w:hAnsi="MS Sans Serif"/>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93BCE" w:rsidRPr="00693BCE" w:rsidRDefault="00693BCE" w:rsidP="00693BCE">
                  <w:pPr>
                    <w:rPr>
                      <w:rFonts w:ascii="MS Sans Serif" w:hAnsi="MS Sans Serif"/>
                      <w:sz w:val="21"/>
                      <w:szCs w:val="21"/>
                    </w:rPr>
                  </w:pPr>
                  <w:r w:rsidRPr="00693BCE">
                    <w:rPr>
                      <w:rFonts w:ascii="MS Sans Serif" w:hAnsi="MS Sans Serif"/>
                      <w:sz w:val="21"/>
                      <w:szCs w:val="21"/>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693BCE" w:rsidRPr="00693BCE" w:rsidRDefault="00693BCE" w:rsidP="00693BCE">
                  <w:pPr>
                    <w:rPr>
                      <w:rFonts w:ascii="MS Sans Serif" w:hAnsi="MS Sans Serif"/>
                      <w:sz w:val="21"/>
                      <w:szCs w:val="21"/>
                    </w:rPr>
                  </w:pPr>
                  <w:r w:rsidRPr="00693BCE">
                    <w:rPr>
                      <w:rFonts w:ascii="MS Sans Serif" w:hAnsi="MS Sans Serif"/>
                      <w:sz w:val="21"/>
                      <w:szCs w:val="21"/>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693BCE" w:rsidRPr="00693BCE" w:rsidRDefault="00693BCE" w:rsidP="00693BCE">
                  <w:pPr>
                    <w:rPr>
                      <w:rFonts w:ascii="MS Sans Serif" w:hAnsi="MS Sans Serif"/>
                      <w:sz w:val="21"/>
                      <w:szCs w:val="21"/>
                    </w:rPr>
                  </w:pPr>
                  <w:r w:rsidRPr="00693BCE">
                    <w:rPr>
                      <w:rFonts w:ascii="MS Sans Serif" w:hAnsi="MS Sans Serif"/>
                      <w:sz w:val="21"/>
                      <w:szCs w:val="21"/>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693BCE" w:rsidRPr="00693BCE" w:rsidRDefault="00693BCE" w:rsidP="00693BCE">
                  <w:pPr>
                    <w:rPr>
                      <w:rFonts w:ascii="MS Sans Serif" w:hAnsi="MS Sans Serif"/>
                      <w:sz w:val="21"/>
                      <w:szCs w:val="21"/>
                    </w:rPr>
                  </w:pPr>
                  <w:r w:rsidRPr="00693BCE">
                    <w:rPr>
                      <w:rFonts w:ascii="MS Sans Serif" w:hAnsi="MS Sans Serif"/>
                      <w:sz w:val="21"/>
                      <w:szCs w:val="21"/>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693BCE" w:rsidRPr="00693BCE" w:rsidRDefault="00693BCE" w:rsidP="00693BCE">
                  <w:pPr>
                    <w:rPr>
                      <w:rFonts w:ascii="MS Sans Serif" w:hAnsi="MS Sans Serif"/>
                      <w:sz w:val="21"/>
                      <w:szCs w:val="21"/>
                    </w:rPr>
                  </w:pPr>
                  <w:r w:rsidRPr="00693BCE">
                    <w:rPr>
                      <w:rFonts w:ascii="MS Sans Serif" w:hAnsi="MS Sans Serif"/>
                      <w:sz w:val="15"/>
                      <w:szCs w:val="15"/>
                    </w:rPr>
                    <w:t>81%:99%</w:t>
                  </w:r>
                </w:p>
              </w:tc>
            </w:tr>
            <w:tr w:rsidR="00693BCE" w:rsidRPr="00693BC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93BCE" w:rsidRPr="00693BCE" w:rsidRDefault="00693BCE" w:rsidP="00693BCE">
                  <w:pPr>
                    <w:rPr>
                      <w:rFonts w:ascii="MS Sans Serif" w:hAnsi="MS Sans Serif"/>
                      <w:sz w:val="21"/>
                      <w:szCs w:val="21"/>
                    </w:rPr>
                  </w:pPr>
                  <w:r w:rsidRPr="00693BCE">
                    <w:rPr>
                      <w:rFonts w:ascii="MS Sans Serif" w:hAnsi="MS Sans Serif"/>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93BCE" w:rsidRPr="00693BCE" w:rsidRDefault="00693BCE" w:rsidP="00693BCE">
                  <w:pPr>
                    <w:rPr>
                      <w:rFonts w:ascii="MS Sans Serif" w:hAnsi="MS Sans Serif"/>
                      <w:sz w:val="21"/>
                      <w:szCs w:val="21"/>
                    </w:rPr>
                  </w:pPr>
                  <w:r w:rsidRPr="00693BCE">
                    <w:rPr>
                      <w:rFonts w:ascii="MS Sans Serif" w:hAnsi="MS Sans Serif"/>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93BCE" w:rsidRPr="00693BCE" w:rsidRDefault="00693BCE" w:rsidP="00693BCE">
                  <w:pPr>
                    <w:rPr>
                      <w:rFonts w:ascii="MS Sans Serif" w:hAnsi="MS Sans Serif"/>
                      <w:sz w:val="21"/>
                      <w:szCs w:val="21"/>
                    </w:rPr>
                  </w:pPr>
                  <w:r w:rsidRPr="00693BCE">
                    <w:rPr>
                      <w:rFonts w:ascii="MS Sans Serif" w:hAnsi="MS Sans Serif"/>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693BCE" w:rsidRPr="00693BCE" w:rsidRDefault="00693BCE" w:rsidP="00693BCE">
                  <w:pPr>
                    <w:rPr>
                      <w:rFonts w:ascii="MS Sans Serif" w:hAnsi="MS Sans Serif"/>
                      <w:sz w:val="21"/>
                      <w:szCs w:val="21"/>
                    </w:rPr>
                  </w:pPr>
                  <w:r w:rsidRPr="00693BCE">
                    <w:rPr>
                      <w:rFonts w:ascii="MS Sans Serif" w:hAnsi="MS Sans Serif"/>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693BCE" w:rsidRPr="00693BCE" w:rsidRDefault="00693BCE" w:rsidP="00693BCE">
                  <w:pPr>
                    <w:rPr>
                      <w:rFonts w:ascii="MS Sans Serif" w:hAnsi="MS Sans Serif"/>
                      <w:sz w:val="21"/>
                      <w:szCs w:val="21"/>
                    </w:rPr>
                  </w:pPr>
                  <w:r w:rsidRPr="00693BCE">
                    <w:rPr>
                      <w:rFonts w:ascii="MS Sans Serif" w:hAnsi="MS Sans Serif"/>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93BCE" w:rsidRPr="00693BCE" w:rsidRDefault="00693BCE" w:rsidP="00693BCE">
                  <w:pPr>
                    <w:rPr>
                      <w:rFonts w:ascii="MS Sans Serif" w:hAnsi="MS Sans Serif"/>
                      <w:sz w:val="21"/>
                      <w:szCs w:val="21"/>
                    </w:rPr>
                  </w:pPr>
                  <w:r w:rsidRPr="00693BCE">
                    <w:rPr>
                      <w:rFonts w:ascii="MS Sans Serif" w:hAnsi="MS Sans Serif"/>
                      <w:sz w:val="15"/>
                      <w:szCs w:val="15"/>
                    </w:rPr>
                    <w:t>1%:19%</w:t>
                  </w:r>
                </w:p>
              </w:tc>
            </w:tr>
          </w:tbl>
          <w:p w:rsidR="00693BCE" w:rsidRPr="00693BCE" w:rsidRDefault="00693BCE" w:rsidP="00693BCE">
            <w:pPr>
              <w:rPr>
                <w:rFonts w:ascii="MS Sans Serif" w:hAnsi="MS Sans Serif"/>
                <w:sz w:val="21"/>
                <w:szCs w:val="21"/>
              </w:rPr>
            </w:pPr>
            <w:r w:rsidRPr="00693BCE">
              <w:rPr>
                <w:rFonts w:ascii="MS Sans Serif" w:hAnsi="MS Sans Serif"/>
                <w:sz w:val="21"/>
                <w:szCs w:val="21"/>
              </w:rPr>
              <w:br/>
            </w:r>
            <w:r w:rsidRPr="00693BCE">
              <w:rPr>
                <w:rFonts w:ascii="MS Sans Serif" w:hAnsi="MS Sans Serif"/>
                <w:b/>
                <w:bCs/>
                <w:sz w:val="21"/>
                <w:szCs w:val="21"/>
              </w:rPr>
              <w:t>Campione</w:t>
            </w:r>
            <w:r w:rsidRPr="00693BCE">
              <w:rPr>
                <w:rFonts w:ascii="MS Sans Serif" w:hAnsi="MS Sans Serif"/>
                <w:sz w:val="21"/>
                <w:szCs w:val="21"/>
              </w:rPr>
              <w:t>:</w:t>
            </w:r>
            <w:r w:rsidRPr="00693BCE">
              <w:rPr>
                <w:rFonts w:ascii="MS Sans Serif" w:hAnsi="MS Sans Serif"/>
                <w:sz w:val="21"/>
                <w:szCs w:val="21"/>
              </w:rPr>
              <w:br/>
              <w:t xml:space="preserve">Numero di </w:t>
            </w:r>
            <w:proofErr w:type="spellStart"/>
            <w:r w:rsidRPr="00693BCE">
              <w:rPr>
                <w:rFonts w:ascii="MS Sans Serif" w:hAnsi="MS Sans Serif"/>
                <w:sz w:val="21"/>
                <w:szCs w:val="21"/>
              </w:rPr>
              <w:t>casi=</w:t>
            </w:r>
            <w:proofErr w:type="spellEnd"/>
            <w:r w:rsidRPr="00693BCE">
              <w:rPr>
                <w:rFonts w:ascii="MS Sans Serif" w:hAnsi="MS Sans Serif"/>
                <w:sz w:val="21"/>
                <w:szCs w:val="21"/>
              </w:rPr>
              <w:t xml:space="preserve"> 40</w:t>
            </w:r>
            <w:r w:rsidRPr="00693BCE">
              <w:rPr>
                <w:rFonts w:ascii="MS Sans Serif" w:hAnsi="MS Sans Serif"/>
                <w:sz w:val="21"/>
                <w:szCs w:val="21"/>
              </w:rPr>
              <w:br/>
              <w:t>Indici di tendenza centrale:</w:t>
            </w:r>
            <w:r w:rsidRPr="00693BCE">
              <w:rPr>
                <w:rFonts w:ascii="MS Sans Serif" w:hAnsi="MS Sans Serif"/>
                <w:sz w:val="21"/>
                <w:szCs w:val="21"/>
              </w:rPr>
              <w:br/>
              <w:t>  Moda = 1</w:t>
            </w:r>
            <w:r w:rsidRPr="00693BCE">
              <w:rPr>
                <w:rFonts w:ascii="MS Sans Serif" w:hAnsi="MS Sans Serif"/>
                <w:sz w:val="21"/>
                <w:szCs w:val="21"/>
              </w:rPr>
              <w:br/>
              <w:t>  Mediana = 1</w:t>
            </w:r>
            <w:r w:rsidRPr="00693BCE">
              <w:rPr>
                <w:rFonts w:ascii="MS Sans Serif" w:hAnsi="MS Sans Serif"/>
                <w:sz w:val="21"/>
                <w:szCs w:val="21"/>
              </w:rPr>
              <w:br/>
              <w:t>  Media = 1.1</w:t>
            </w:r>
            <w:r w:rsidRPr="00693BCE">
              <w:rPr>
                <w:rFonts w:ascii="MS Sans Serif" w:hAnsi="MS Sans Serif"/>
                <w:sz w:val="21"/>
                <w:szCs w:val="21"/>
              </w:rPr>
              <w:br/>
              <w:t>Indici di dispersione:</w:t>
            </w:r>
            <w:r w:rsidRPr="00693BCE">
              <w:rPr>
                <w:rFonts w:ascii="MS Sans Serif" w:hAnsi="MS Sans Serif"/>
                <w:sz w:val="21"/>
                <w:szCs w:val="21"/>
              </w:rPr>
              <w:br/>
              <w:t>  Squilibrio = 0.82</w:t>
            </w:r>
            <w:r w:rsidRPr="00693BCE">
              <w:rPr>
                <w:rFonts w:ascii="MS Sans Serif" w:hAnsi="MS Sans Serif"/>
                <w:sz w:val="21"/>
                <w:szCs w:val="21"/>
              </w:rPr>
              <w:br/>
              <w:t>  Campo di variazione = 1</w:t>
            </w:r>
            <w:r w:rsidRPr="00693BCE">
              <w:rPr>
                <w:rFonts w:ascii="MS Sans Serif" w:hAnsi="MS Sans Serif"/>
                <w:sz w:val="21"/>
                <w:szCs w:val="21"/>
              </w:rPr>
              <w:br/>
              <w:t xml:space="preserve">  Differenza </w:t>
            </w:r>
            <w:proofErr w:type="spellStart"/>
            <w:r w:rsidRPr="00693BCE">
              <w:rPr>
                <w:rFonts w:ascii="MS Sans Serif" w:hAnsi="MS Sans Serif"/>
                <w:sz w:val="21"/>
                <w:szCs w:val="21"/>
              </w:rPr>
              <w:t>interquartilica</w:t>
            </w:r>
            <w:proofErr w:type="spellEnd"/>
            <w:r w:rsidRPr="00693BCE">
              <w:rPr>
                <w:rFonts w:ascii="MS Sans Serif" w:hAnsi="MS Sans Serif"/>
                <w:sz w:val="21"/>
                <w:szCs w:val="21"/>
              </w:rPr>
              <w:t xml:space="preserve"> = 0</w:t>
            </w:r>
            <w:r w:rsidRPr="00693BCE">
              <w:rPr>
                <w:rFonts w:ascii="MS Sans Serif" w:hAnsi="MS Sans Serif"/>
                <w:sz w:val="21"/>
                <w:szCs w:val="21"/>
              </w:rPr>
              <w:br/>
              <w:t>  Scarto tipo = 0.3</w:t>
            </w:r>
            <w:r w:rsidRPr="00693BCE">
              <w:rPr>
                <w:rFonts w:ascii="MS Sans Serif" w:hAnsi="MS Sans Serif"/>
                <w:sz w:val="21"/>
                <w:szCs w:val="21"/>
              </w:rPr>
              <w:br/>
            </w:r>
          </w:p>
        </w:tc>
        <w:tc>
          <w:tcPr>
            <w:tcW w:w="4500" w:type="dxa"/>
            <w:hideMark/>
          </w:tcPr>
          <w:p w:rsidR="00693BCE" w:rsidRPr="00693BCE" w:rsidRDefault="00693BCE" w:rsidP="00693BCE">
            <w:pPr>
              <w:spacing w:before="100" w:beforeAutospacing="1" w:after="100" w:afterAutospacing="1"/>
              <w:jc w:val="right"/>
              <w:rPr>
                <w:rFonts w:ascii="MS Sans Serif" w:hAnsi="MS Sans Serif"/>
                <w:sz w:val="21"/>
                <w:szCs w:val="21"/>
              </w:rPr>
            </w:pPr>
            <w:r w:rsidRPr="00693BCE">
              <w:rPr>
                <w:rFonts w:ascii="MS Sans Serif" w:hAnsi="MS Sans Serif"/>
                <w:sz w:val="21"/>
                <w:szCs w:val="21"/>
              </w:rPr>
              <w:t xml:space="preserve">  </w:t>
            </w:r>
          </w:p>
          <w:tbl>
            <w:tblPr>
              <w:tblW w:w="0" w:type="auto"/>
              <w:jc w:val="right"/>
              <w:tblCellSpacing w:w="15" w:type="dxa"/>
              <w:tblCellMar>
                <w:left w:w="0" w:type="dxa"/>
                <w:right w:w="0" w:type="dxa"/>
              </w:tblCellMar>
              <w:tblLook w:val="04A0"/>
            </w:tblPr>
            <w:tblGrid>
              <w:gridCol w:w="466"/>
              <w:gridCol w:w="466"/>
            </w:tblGrid>
            <w:tr w:rsidR="00693BCE" w:rsidRPr="00693BC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693BCE" w:rsidRPr="00693BCE">
                    <w:trPr>
                      <w:tblCellSpacing w:w="0" w:type="dxa"/>
                      <w:jc w:val="center"/>
                    </w:trPr>
                    <w:tc>
                      <w:tcPr>
                        <w:tcW w:w="0" w:type="auto"/>
                        <w:vAlign w:val="bottom"/>
                        <w:hideMark/>
                      </w:tcPr>
                      <w:p w:rsidR="00693BCE" w:rsidRPr="00693BCE" w:rsidRDefault="00693BCE" w:rsidP="00693BCE">
                        <w:pPr>
                          <w:jc w:val="center"/>
                          <w:rPr>
                            <w:rFonts w:ascii="MS Sans Serif" w:hAnsi="MS Sans Serif"/>
                            <w:sz w:val="21"/>
                            <w:szCs w:val="21"/>
                          </w:rPr>
                        </w:pPr>
                        <w:r w:rsidRPr="00693BCE">
                          <w:rPr>
                            <w:rFonts w:ascii="MS Sans Serif" w:hAnsi="MS Sans Serif"/>
                            <w:sz w:val="21"/>
                            <w:szCs w:val="21"/>
                          </w:rPr>
                          <w:t>90%</w:t>
                        </w:r>
                      </w:p>
                    </w:tc>
                  </w:tr>
                  <w:tr w:rsidR="00693BCE" w:rsidRPr="00693BCE">
                    <w:trPr>
                      <w:trHeight w:val="1350"/>
                      <w:tblCellSpacing w:w="0" w:type="dxa"/>
                      <w:jc w:val="center"/>
                    </w:trPr>
                    <w:tc>
                      <w:tcPr>
                        <w:tcW w:w="0" w:type="auto"/>
                        <w:shd w:val="clear" w:color="auto" w:fill="C0D0C0"/>
                        <w:vAlign w:val="bottom"/>
                        <w:hideMark/>
                      </w:tcPr>
                      <w:p w:rsidR="00693BCE" w:rsidRPr="00693BCE" w:rsidRDefault="00693BCE" w:rsidP="00693BCE">
                        <w:pPr>
                          <w:jc w:val="center"/>
                          <w:rPr>
                            <w:rFonts w:ascii="MS Sans Serif" w:hAnsi="MS Sans Serif"/>
                            <w:sz w:val="21"/>
                            <w:szCs w:val="21"/>
                          </w:rPr>
                        </w:pPr>
                      </w:p>
                    </w:tc>
                  </w:tr>
                </w:tbl>
                <w:p w:rsidR="00693BCE" w:rsidRPr="00693BCE" w:rsidRDefault="00693BCE" w:rsidP="00693BCE">
                  <w:pPr>
                    <w:jc w:val="center"/>
                    <w:rPr>
                      <w:rFonts w:ascii="MS Sans Serif" w:hAnsi="MS Sans Serif"/>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693BCE" w:rsidRPr="00693BCE">
                    <w:trPr>
                      <w:tblCellSpacing w:w="0" w:type="dxa"/>
                      <w:jc w:val="center"/>
                    </w:trPr>
                    <w:tc>
                      <w:tcPr>
                        <w:tcW w:w="0" w:type="auto"/>
                        <w:vAlign w:val="bottom"/>
                        <w:hideMark/>
                      </w:tcPr>
                      <w:p w:rsidR="00693BCE" w:rsidRPr="00693BCE" w:rsidRDefault="00693BCE" w:rsidP="00693BCE">
                        <w:pPr>
                          <w:jc w:val="center"/>
                          <w:rPr>
                            <w:rFonts w:ascii="MS Sans Serif" w:hAnsi="MS Sans Serif"/>
                            <w:sz w:val="21"/>
                            <w:szCs w:val="21"/>
                          </w:rPr>
                        </w:pPr>
                        <w:r w:rsidRPr="00693BCE">
                          <w:rPr>
                            <w:rFonts w:ascii="MS Sans Serif" w:hAnsi="MS Sans Serif"/>
                            <w:sz w:val="21"/>
                            <w:szCs w:val="21"/>
                          </w:rPr>
                          <w:t>10%</w:t>
                        </w:r>
                      </w:p>
                    </w:tc>
                  </w:tr>
                  <w:tr w:rsidR="00693BCE" w:rsidRPr="00693BCE">
                    <w:trPr>
                      <w:trHeight w:val="150"/>
                      <w:tblCellSpacing w:w="0" w:type="dxa"/>
                      <w:jc w:val="center"/>
                    </w:trPr>
                    <w:tc>
                      <w:tcPr>
                        <w:tcW w:w="0" w:type="auto"/>
                        <w:shd w:val="clear" w:color="auto" w:fill="C0D0C0"/>
                        <w:vAlign w:val="bottom"/>
                        <w:hideMark/>
                      </w:tcPr>
                      <w:p w:rsidR="00693BCE" w:rsidRPr="00693BCE" w:rsidRDefault="00693BCE" w:rsidP="00693BCE">
                        <w:pPr>
                          <w:jc w:val="center"/>
                          <w:rPr>
                            <w:rFonts w:ascii="MS Sans Serif" w:hAnsi="MS Sans Serif"/>
                            <w:sz w:val="16"/>
                            <w:szCs w:val="21"/>
                          </w:rPr>
                        </w:pPr>
                      </w:p>
                    </w:tc>
                  </w:tr>
                </w:tbl>
                <w:p w:rsidR="00693BCE" w:rsidRPr="00693BCE" w:rsidRDefault="00693BCE" w:rsidP="00693BCE">
                  <w:pPr>
                    <w:jc w:val="center"/>
                    <w:rPr>
                      <w:rFonts w:ascii="MS Sans Serif" w:hAnsi="MS Sans Serif"/>
                      <w:sz w:val="21"/>
                      <w:szCs w:val="21"/>
                    </w:rPr>
                  </w:pPr>
                </w:p>
              </w:tc>
            </w:tr>
            <w:tr w:rsidR="00693BCE" w:rsidRPr="00693BCE">
              <w:trPr>
                <w:tblCellSpacing w:w="15" w:type="dxa"/>
                <w:jc w:val="right"/>
              </w:trPr>
              <w:tc>
                <w:tcPr>
                  <w:tcW w:w="0" w:type="auto"/>
                  <w:shd w:val="clear" w:color="auto" w:fill="E0E0E0"/>
                  <w:vAlign w:val="center"/>
                  <w:hideMark/>
                </w:tcPr>
                <w:p w:rsidR="00693BCE" w:rsidRPr="00693BCE" w:rsidRDefault="00693BCE" w:rsidP="00693BCE">
                  <w:pPr>
                    <w:jc w:val="center"/>
                    <w:rPr>
                      <w:rFonts w:ascii="MS Sans Serif" w:hAnsi="MS Sans Serif"/>
                      <w:sz w:val="21"/>
                      <w:szCs w:val="21"/>
                    </w:rPr>
                  </w:pPr>
                  <w:r w:rsidRPr="00693BCE">
                    <w:rPr>
                      <w:rFonts w:ascii="MS Sans Serif" w:hAnsi="MS Sans Serif"/>
                      <w:sz w:val="21"/>
                      <w:szCs w:val="21"/>
                    </w:rPr>
                    <w:t>36</w:t>
                  </w:r>
                </w:p>
              </w:tc>
              <w:tc>
                <w:tcPr>
                  <w:tcW w:w="0" w:type="auto"/>
                  <w:shd w:val="clear" w:color="auto" w:fill="E0E0E0"/>
                  <w:vAlign w:val="center"/>
                  <w:hideMark/>
                </w:tcPr>
                <w:p w:rsidR="00693BCE" w:rsidRPr="00693BCE" w:rsidRDefault="00693BCE" w:rsidP="00693BCE">
                  <w:pPr>
                    <w:jc w:val="center"/>
                    <w:rPr>
                      <w:rFonts w:ascii="MS Sans Serif" w:hAnsi="MS Sans Serif"/>
                      <w:sz w:val="21"/>
                      <w:szCs w:val="21"/>
                    </w:rPr>
                  </w:pPr>
                  <w:r w:rsidRPr="00693BCE">
                    <w:rPr>
                      <w:rFonts w:ascii="MS Sans Serif" w:hAnsi="MS Sans Serif"/>
                      <w:sz w:val="21"/>
                      <w:szCs w:val="21"/>
                    </w:rPr>
                    <w:t>4</w:t>
                  </w:r>
                </w:p>
              </w:tc>
            </w:tr>
            <w:tr w:rsidR="00693BCE" w:rsidRPr="00693BCE">
              <w:trPr>
                <w:tblCellSpacing w:w="15" w:type="dxa"/>
                <w:jc w:val="right"/>
              </w:trPr>
              <w:tc>
                <w:tcPr>
                  <w:tcW w:w="0" w:type="auto"/>
                  <w:shd w:val="clear" w:color="auto" w:fill="E0E0E0"/>
                  <w:vAlign w:val="center"/>
                  <w:hideMark/>
                </w:tcPr>
                <w:p w:rsidR="00693BCE" w:rsidRPr="00693BCE" w:rsidRDefault="00693BCE" w:rsidP="00693BCE">
                  <w:pPr>
                    <w:jc w:val="center"/>
                    <w:rPr>
                      <w:rFonts w:ascii="MS Sans Serif" w:hAnsi="MS Sans Serif"/>
                      <w:sz w:val="21"/>
                      <w:szCs w:val="21"/>
                    </w:rPr>
                  </w:pPr>
                  <w:r w:rsidRPr="00693BCE">
                    <w:rPr>
                      <w:rFonts w:ascii="MS Sans Serif" w:hAnsi="MS Sans Serif"/>
                      <w:sz w:val="21"/>
                      <w:szCs w:val="21"/>
                    </w:rPr>
                    <w:t>1</w:t>
                  </w:r>
                </w:p>
              </w:tc>
              <w:tc>
                <w:tcPr>
                  <w:tcW w:w="0" w:type="auto"/>
                  <w:shd w:val="clear" w:color="auto" w:fill="E0E0E0"/>
                  <w:vAlign w:val="center"/>
                  <w:hideMark/>
                </w:tcPr>
                <w:p w:rsidR="00693BCE" w:rsidRPr="00693BCE" w:rsidRDefault="00693BCE" w:rsidP="00693BCE">
                  <w:pPr>
                    <w:jc w:val="center"/>
                    <w:rPr>
                      <w:rFonts w:ascii="MS Sans Serif" w:hAnsi="MS Sans Serif"/>
                      <w:sz w:val="21"/>
                      <w:szCs w:val="21"/>
                    </w:rPr>
                  </w:pPr>
                  <w:r w:rsidRPr="00693BCE">
                    <w:rPr>
                      <w:rFonts w:ascii="MS Sans Serif" w:hAnsi="MS Sans Serif"/>
                      <w:sz w:val="21"/>
                      <w:szCs w:val="21"/>
                    </w:rPr>
                    <w:t>2</w:t>
                  </w:r>
                </w:p>
              </w:tc>
            </w:tr>
          </w:tbl>
          <w:p w:rsidR="00693BCE" w:rsidRPr="00693BCE" w:rsidRDefault="00693BCE" w:rsidP="00693BCE"/>
        </w:tc>
      </w:tr>
    </w:tbl>
    <w:p w:rsidR="00BF767F" w:rsidRDefault="00BF767F" w:rsidP="00DC6A08">
      <w:pPr>
        <w:rPr>
          <w:rFonts w:ascii="Papyrus" w:hAnsi="Papyrus"/>
          <w:b/>
          <w:bCs/>
          <w:sz w:val="36"/>
          <w:szCs w:val="36"/>
          <w:u w:val="single"/>
        </w:rPr>
      </w:pPr>
    </w:p>
    <w:tbl>
      <w:tblPr>
        <w:tblW w:w="0" w:type="auto"/>
        <w:tblCellSpacing w:w="15" w:type="dxa"/>
        <w:tblCellMar>
          <w:top w:w="15" w:type="dxa"/>
          <w:left w:w="15" w:type="dxa"/>
          <w:bottom w:w="15" w:type="dxa"/>
          <w:right w:w="15" w:type="dxa"/>
        </w:tblCellMar>
        <w:tblLook w:val="04A0"/>
      </w:tblPr>
      <w:tblGrid>
        <w:gridCol w:w="4708"/>
        <w:gridCol w:w="4545"/>
      </w:tblGrid>
      <w:tr w:rsidR="00693BCE" w:rsidRPr="00693BCE" w:rsidTr="00693BCE">
        <w:trPr>
          <w:tblCellSpacing w:w="15" w:type="dxa"/>
        </w:trPr>
        <w:tc>
          <w:tcPr>
            <w:tcW w:w="0" w:type="auto"/>
            <w:hideMark/>
          </w:tcPr>
          <w:p w:rsidR="00693BCE" w:rsidRPr="00693BCE" w:rsidRDefault="00693BCE" w:rsidP="00693BCE">
            <w:pPr>
              <w:rPr>
                <w:rFonts w:ascii="MS Sans Serif" w:hAnsi="MS Sans Serif"/>
                <w:sz w:val="21"/>
                <w:szCs w:val="21"/>
              </w:rPr>
            </w:pPr>
            <w:r w:rsidRPr="00693BCE">
              <w:rPr>
                <w:rFonts w:ascii="MS Sans Serif" w:hAnsi="MS Sans Serif"/>
                <w:b/>
                <w:bCs/>
                <w:sz w:val="21"/>
                <w:szCs w:val="21"/>
              </w:rPr>
              <w:t>Distribuzione di frequenza:</w:t>
            </w:r>
            <w:r w:rsidRPr="00693BCE">
              <w:rPr>
                <w:rFonts w:ascii="MS Sans Serif" w:hAnsi="MS Sans Serif"/>
                <w:sz w:val="21"/>
                <w:szCs w:val="21"/>
              </w:rPr>
              <w:br/>
            </w:r>
            <w:r w:rsidRPr="00693BCE">
              <w:rPr>
                <w:rFonts w:ascii="MS Sans Serif" w:hAnsi="MS Sans Serif"/>
                <w:b/>
                <w:bCs/>
                <w:sz w:val="21"/>
                <w:szCs w:val="21"/>
              </w:rPr>
              <w:t>v(18)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693BCE" w:rsidRPr="00693BC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93BCE" w:rsidRPr="00693BCE" w:rsidRDefault="00693BCE" w:rsidP="00693BCE">
                  <w:pPr>
                    <w:rPr>
                      <w:rFonts w:ascii="MS Sans Serif" w:hAnsi="MS Sans Serif"/>
                      <w:sz w:val="21"/>
                      <w:szCs w:val="21"/>
                    </w:rPr>
                  </w:pPr>
                  <w:r w:rsidRPr="00693BCE">
                    <w:rPr>
                      <w:rFonts w:ascii="MS Sans Serif" w:hAnsi="MS Sans Serif"/>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93BCE" w:rsidRPr="00693BCE" w:rsidRDefault="00693BCE" w:rsidP="00693BCE">
                  <w:pPr>
                    <w:rPr>
                      <w:rFonts w:ascii="MS Sans Serif" w:hAnsi="MS Sans Serif"/>
                      <w:sz w:val="21"/>
                      <w:szCs w:val="21"/>
                    </w:rPr>
                  </w:pPr>
                  <w:r w:rsidRPr="00693BCE">
                    <w:rPr>
                      <w:rFonts w:ascii="MS Sans Serif" w:hAnsi="MS Sans Serif"/>
                      <w:sz w:val="15"/>
                      <w:szCs w:val="15"/>
                    </w:rPr>
                    <w:t>Frequenza</w:t>
                  </w:r>
                  <w:r w:rsidRPr="00693BCE">
                    <w:rPr>
                      <w:rFonts w:ascii="MS Sans Serif" w:hAnsi="MS Sans Serif"/>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93BCE" w:rsidRPr="00693BCE" w:rsidRDefault="00693BCE" w:rsidP="00693BCE">
                  <w:pPr>
                    <w:rPr>
                      <w:rFonts w:ascii="MS Sans Serif" w:hAnsi="MS Sans Serif"/>
                      <w:sz w:val="21"/>
                      <w:szCs w:val="21"/>
                    </w:rPr>
                  </w:pPr>
                  <w:proofErr w:type="spellStart"/>
                  <w:r w:rsidRPr="00693BCE">
                    <w:rPr>
                      <w:rFonts w:ascii="MS Sans Serif" w:hAnsi="MS Sans Serif"/>
                      <w:sz w:val="15"/>
                      <w:szCs w:val="15"/>
                    </w:rPr>
                    <w:t>Percent</w:t>
                  </w:r>
                  <w:proofErr w:type="spellEnd"/>
                  <w:r w:rsidRPr="00693BCE">
                    <w:rPr>
                      <w:rFonts w:ascii="MS Sans Serif" w:hAnsi="MS Sans Serif"/>
                      <w:sz w:val="15"/>
                      <w:szCs w:val="15"/>
                    </w:rPr>
                    <w:t>.</w:t>
                  </w:r>
                  <w:r w:rsidRPr="00693BCE">
                    <w:rPr>
                      <w:rFonts w:ascii="MS Sans Serif" w:hAnsi="MS Sans Serif"/>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93BCE" w:rsidRPr="00693BCE" w:rsidRDefault="00693BCE" w:rsidP="00693BCE">
                  <w:pPr>
                    <w:rPr>
                      <w:rFonts w:ascii="MS Sans Serif" w:hAnsi="MS Sans Serif"/>
                      <w:sz w:val="21"/>
                      <w:szCs w:val="21"/>
                    </w:rPr>
                  </w:pPr>
                  <w:r w:rsidRPr="00693BCE">
                    <w:rPr>
                      <w:rFonts w:ascii="MS Sans Serif" w:hAnsi="MS Sans Serif"/>
                      <w:sz w:val="15"/>
                      <w:szCs w:val="15"/>
                    </w:rPr>
                    <w:t>Frequenza</w:t>
                  </w:r>
                  <w:r w:rsidRPr="00693BCE">
                    <w:rPr>
                      <w:rFonts w:ascii="MS Sans Serif" w:hAnsi="MS Sans Serif"/>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93BCE" w:rsidRPr="00693BCE" w:rsidRDefault="00693BCE" w:rsidP="00693BCE">
                  <w:pPr>
                    <w:rPr>
                      <w:rFonts w:ascii="MS Sans Serif" w:hAnsi="MS Sans Serif"/>
                      <w:sz w:val="21"/>
                      <w:szCs w:val="21"/>
                    </w:rPr>
                  </w:pPr>
                  <w:proofErr w:type="spellStart"/>
                  <w:r w:rsidRPr="00693BCE">
                    <w:rPr>
                      <w:rFonts w:ascii="MS Sans Serif" w:hAnsi="MS Sans Serif"/>
                      <w:sz w:val="15"/>
                      <w:szCs w:val="15"/>
                    </w:rPr>
                    <w:t>Percent</w:t>
                  </w:r>
                  <w:proofErr w:type="spellEnd"/>
                  <w:r w:rsidRPr="00693BCE">
                    <w:rPr>
                      <w:rFonts w:ascii="MS Sans Serif" w:hAnsi="MS Sans Serif"/>
                      <w:sz w:val="15"/>
                      <w:szCs w:val="15"/>
                    </w:rPr>
                    <w:t>.</w:t>
                  </w:r>
                  <w:r w:rsidRPr="00693BCE">
                    <w:rPr>
                      <w:rFonts w:ascii="MS Sans Serif" w:hAnsi="MS Sans Serif"/>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93BCE" w:rsidRPr="00693BCE" w:rsidRDefault="00693BCE" w:rsidP="00693BCE">
                  <w:pPr>
                    <w:rPr>
                      <w:rFonts w:ascii="MS Sans Serif" w:hAnsi="MS Sans Serif"/>
                      <w:sz w:val="21"/>
                      <w:szCs w:val="21"/>
                    </w:rPr>
                  </w:pPr>
                  <w:r w:rsidRPr="00693BCE">
                    <w:rPr>
                      <w:rFonts w:ascii="MS Sans Serif" w:hAnsi="MS Sans Serif"/>
                      <w:sz w:val="15"/>
                      <w:szCs w:val="15"/>
                    </w:rPr>
                    <w:t xml:space="preserve">Int. </w:t>
                  </w:r>
                  <w:proofErr w:type="spellStart"/>
                  <w:r w:rsidRPr="00693BCE">
                    <w:rPr>
                      <w:rFonts w:ascii="MS Sans Serif" w:hAnsi="MS Sans Serif"/>
                      <w:sz w:val="15"/>
                      <w:szCs w:val="15"/>
                    </w:rPr>
                    <w:t>Fid</w:t>
                  </w:r>
                  <w:proofErr w:type="spellEnd"/>
                  <w:r w:rsidRPr="00693BCE">
                    <w:rPr>
                      <w:rFonts w:ascii="MS Sans Serif" w:hAnsi="MS Sans Serif"/>
                      <w:sz w:val="15"/>
                      <w:szCs w:val="15"/>
                    </w:rPr>
                    <w:t>. 95%</w:t>
                  </w:r>
                </w:p>
              </w:tc>
            </w:tr>
            <w:tr w:rsidR="00693BCE" w:rsidRPr="00693BC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93BCE" w:rsidRPr="00693BCE" w:rsidRDefault="00693BCE" w:rsidP="00693BCE">
                  <w:pPr>
                    <w:rPr>
                      <w:rFonts w:ascii="MS Sans Serif" w:hAnsi="MS Sans Serif"/>
                      <w:sz w:val="21"/>
                      <w:szCs w:val="21"/>
                    </w:rPr>
                  </w:pPr>
                  <w:r w:rsidRPr="00693BCE">
                    <w:rPr>
                      <w:rFonts w:ascii="MS Sans Serif" w:hAnsi="MS Sans Serif"/>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93BCE" w:rsidRPr="00693BCE" w:rsidRDefault="00693BCE" w:rsidP="00693BCE">
                  <w:pPr>
                    <w:rPr>
                      <w:rFonts w:ascii="MS Sans Serif" w:hAnsi="MS Sans Serif"/>
                      <w:sz w:val="21"/>
                      <w:szCs w:val="21"/>
                    </w:rPr>
                  </w:pPr>
                  <w:r w:rsidRPr="00693BCE">
                    <w:rPr>
                      <w:rFonts w:ascii="MS Sans Serif" w:hAnsi="MS Sans Serif"/>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693BCE" w:rsidRPr="00693BCE" w:rsidRDefault="00693BCE" w:rsidP="00693BCE">
                  <w:pPr>
                    <w:rPr>
                      <w:rFonts w:ascii="MS Sans Serif" w:hAnsi="MS Sans Serif"/>
                      <w:sz w:val="21"/>
                      <w:szCs w:val="21"/>
                    </w:rPr>
                  </w:pPr>
                  <w:r w:rsidRPr="00693BCE">
                    <w:rPr>
                      <w:rFonts w:ascii="MS Sans Serif" w:hAnsi="MS Sans Serif"/>
                      <w:sz w:val="21"/>
                      <w:szCs w:val="21"/>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693BCE" w:rsidRPr="00693BCE" w:rsidRDefault="00693BCE" w:rsidP="00693BCE">
                  <w:pPr>
                    <w:rPr>
                      <w:rFonts w:ascii="MS Sans Serif" w:hAnsi="MS Sans Serif"/>
                      <w:sz w:val="21"/>
                      <w:szCs w:val="21"/>
                    </w:rPr>
                  </w:pPr>
                  <w:r w:rsidRPr="00693BCE">
                    <w:rPr>
                      <w:rFonts w:ascii="MS Sans Serif" w:hAnsi="MS Sans Serif"/>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693BCE" w:rsidRPr="00693BCE" w:rsidRDefault="00693BCE" w:rsidP="00693BCE">
                  <w:pPr>
                    <w:rPr>
                      <w:rFonts w:ascii="MS Sans Serif" w:hAnsi="MS Sans Serif"/>
                      <w:sz w:val="21"/>
                      <w:szCs w:val="21"/>
                    </w:rPr>
                  </w:pPr>
                  <w:r w:rsidRPr="00693BCE">
                    <w:rPr>
                      <w:rFonts w:ascii="MS Sans Serif" w:hAnsi="MS Sans Serif"/>
                      <w:sz w:val="21"/>
                      <w:szCs w:val="21"/>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693BCE" w:rsidRPr="00693BCE" w:rsidRDefault="00693BCE" w:rsidP="00693BCE">
                  <w:pPr>
                    <w:rPr>
                      <w:rFonts w:ascii="MS Sans Serif" w:hAnsi="MS Sans Serif"/>
                      <w:sz w:val="21"/>
                      <w:szCs w:val="21"/>
                    </w:rPr>
                  </w:pPr>
                  <w:r w:rsidRPr="00693BCE">
                    <w:rPr>
                      <w:rFonts w:ascii="MS Sans Serif" w:hAnsi="MS Sans Serif"/>
                      <w:sz w:val="15"/>
                      <w:szCs w:val="15"/>
                    </w:rPr>
                    <w:t>12%:38%</w:t>
                  </w:r>
                </w:p>
              </w:tc>
            </w:tr>
            <w:tr w:rsidR="00693BCE" w:rsidRPr="00693BC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93BCE" w:rsidRPr="00693BCE" w:rsidRDefault="00693BCE" w:rsidP="00693BCE">
                  <w:pPr>
                    <w:rPr>
                      <w:rFonts w:ascii="MS Sans Serif" w:hAnsi="MS Sans Serif"/>
                      <w:sz w:val="21"/>
                      <w:szCs w:val="21"/>
                    </w:rPr>
                  </w:pPr>
                  <w:r w:rsidRPr="00693BCE">
                    <w:rPr>
                      <w:rFonts w:ascii="MS Sans Serif" w:hAnsi="MS Sans Serif"/>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93BCE" w:rsidRPr="00693BCE" w:rsidRDefault="00693BCE" w:rsidP="00693BCE">
                  <w:pPr>
                    <w:rPr>
                      <w:rFonts w:ascii="MS Sans Serif" w:hAnsi="MS Sans Serif"/>
                      <w:sz w:val="21"/>
                      <w:szCs w:val="21"/>
                    </w:rPr>
                  </w:pPr>
                  <w:r w:rsidRPr="00693BCE">
                    <w:rPr>
                      <w:rFonts w:ascii="MS Sans Serif" w:hAnsi="MS Sans Serif"/>
                      <w:sz w:val="21"/>
                      <w:szCs w:val="21"/>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693BCE" w:rsidRPr="00693BCE" w:rsidRDefault="00693BCE" w:rsidP="00693BCE">
                  <w:pPr>
                    <w:rPr>
                      <w:rFonts w:ascii="MS Sans Serif" w:hAnsi="MS Sans Serif"/>
                      <w:sz w:val="21"/>
                      <w:szCs w:val="21"/>
                    </w:rPr>
                  </w:pPr>
                  <w:r w:rsidRPr="00693BCE">
                    <w:rPr>
                      <w:rFonts w:ascii="MS Sans Serif" w:hAnsi="MS Sans Serif"/>
                      <w:sz w:val="21"/>
                      <w:szCs w:val="21"/>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693BCE" w:rsidRPr="00693BCE" w:rsidRDefault="00693BCE" w:rsidP="00693BCE">
                  <w:pPr>
                    <w:rPr>
                      <w:rFonts w:ascii="MS Sans Serif" w:hAnsi="MS Sans Serif"/>
                      <w:sz w:val="21"/>
                      <w:szCs w:val="21"/>
                    </w:rPr>
                  </w:pPr>
                  <w:r w:rsidRPr="00693BCE">
                    <w:rPr>
                      <w:rFonts w:ascii="MS Sans Serif" w:hAnsi="MS Sans Serif"/>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693BCE" w:rsidRPr="00693BCE" w:rsidRDefault="00693BCE" w:rsidP="00693BCE">
                  <w:pPr>
                    <w:rPr>
                      <w:rFonts w:ascii="MS Sans Serif" w:hAnsi="MS Sans Serif"/>
                      <w:sz w:val="21"/>
                      <w:szCs w:val="21"/>
                    </w:rPr>
                  </w:pPr>
                  <w:r w:rsidRPr="00693BCE">
                    <w:rPr>
                      <w:rFonts w:ascii="MS Sans Serif" w:hAnsi="MS Sans Serif"/>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93BCE" w:rsidRPr="00693BCE" w:rsidRDefault="00693BCE" w:rsidP="00693BCE">
                  <w:pPr>
                    <w:rPr>
                      <w:rFonts w:ascii="MS Sans Serif" w:hAnsi="MS Sans Serif"/>
                      <w:sz w:val="21"/>
                      <w:szCs w:val="21"/>
                    </w:rPr>
                  </w:pPr>
                  <w:r w:rsidRPr="00693BCE">
                    <w:rPr>
                      <w:rFonts w:ascii="MS Sans Serif" w:hAnsi="MS Sans Serif"/>
                      <w:sz w:val="15"/>
                      <w:szCs w:val="15"/>
                    </w:rPr>
                    <w:t>62%:88%</w:t>
                  </w:r>
                </w:p>
              </w:tc>
            </w:tr>
          </w:tbl>
          <w:p w:rsidR="00693BCE" w:rsidRPr="00693BCE" w:rsidRDefault="00693BCE" w:rsidP="00693BCE">
            <w:pPr>
              <w:rPr>
                <w:rFonts w:ascii="MS Sans Serif" w:hAnsi="MS Sans Serif"/>
                <w:sz w:val="21"/>
                <w:szCs w:val="21"/>
              </w:rPr>
            </w:pPr>
            <w:r w:rsidRPr="00693BCE">
              <w:rPr>
                <w:rFonts w:ascii="MS Sans Serif" w:hAnsi="MS Sans Serif"/>
                <w:sz w:val="21"/>
                <w:szCs w:val="21"/>
              </w:rPr>
              <w:br/>
            </w:r>
            <w:r w:rsidRPr="00693BCE">
              <w:rPr>
                <w:rFonts w:ascii="MS Sans Serif" w:hAnsi="MS Sans Serif"/>
                <w:b/>
                <w:bCs/>
                <w:sz w:val="21"/>
                <w:szCs w:val="21"/>
              </w:rPr>
              <w:t>Campione</w:t>
            </w:r>
            <w:r w:rsidRPr="00693BCE">
              <w:rPr>
                <w:rFonts w:ascii="MS Sans Serif" w:hAnsi="MS Sans Serif"/>
                <w:sz w:val="21"/>
                <w:szCs w:val="21"/>
              </w:rPr>
              <w:t>:</w:t>
            </w:r>
            <w:r w:rsidRPr="00693BCE">
              <w:rPr>
                <w:rFonts w:ascii="MS Sans Serif" w:hAnsi="MS Sans Serif"/>
                <w:sz w:val="21"/>
                <w:szCs w:val="21"/>
              </w:rPr>
              <w:br/>
              <w:t xml:space="preserve">Numero di </w:t>
            </w:r>
            <w:proofErr w:type="spellStart"/>
            <w:r w:rsidRPr="00693BCE">
              <w:rPr>
                <w:rFonts w:ascii="MS Sans Serif" w:hAnsi="MS Sans Serif"/>
                <w:sz w:val="21"/>
                <w:szCs w:val="21"/>
              </w:rPr>
              <w:t>casi=</w:t>
            </w:r>
            <w:proofErr w:type="spellEnd"/>
            <w:r w:rsidRPr="00693BCE">
              <w:rPr>
                <w:rFonts w:ascii="MS Sans Serif" w:hAnsi="MS Sans Serif"/>
                <w:sz w:val="21"/>
                <w:szCs w:val="21"/>
              </w:rPr>
              <w:t xml:space="preserve"> 40</w:t>
            </w:r>
            <w:r w:rsidRPr="00693BCE">
              <w:rPr>
                <w:rFonts w:ascii="MS Sans Serif" w:hAnsi="MS Sans Serif"/>
                <w:sz w:val="21"/>
                <w:szCs w:val="21"/>
              </w:rPr>
              <w:br/>
              <w:t>Indici di tendenza centrale:</w:t>
            </w:r>
            <w:r w:rsidRPr="00693BCE">
              <w:rPr>
                <w:rFonts w:ascii="MS Sans Serif" w:hAnsi="MS Sans Serif"/>
                <w:sz w:val="21"/>
                <w:szCs w:val="21"/>
              </w:rPr>
              <w:br/>
              <w:t>  Moda = 2</w:t>
            </w:r>
            <w:r w:rsidRPr="00693BCE">
              <w:rPr>
                <w:rFonts w:ascii="MS Sans Serif" w:hAnsi="MS Sans Serif"/>
                <w:sz w:val="21"/>
                <w:szCs w:val="21"/>
              </w:rPr>
              <w:br/>
              <w:t>  Mediana = 2</w:t>
            </w:r>
            <w:r w:rsidRPr="00693BCE">
              <w:rPr>
                <w:rFonts w:ascii="MS Sans Serif" w:hAnsi="MS Sans Serif"/>
                <w:sz w:val="21"/>
                <w:szCs w:val="21"/>
              </w:rPr>
              <w:br/>
              <w:t>  Media = 1.75</w:t>
            </w:r>
            <w:r w:rsidRPr="00693BCE">
              <w:rPr>
                <w:rFonts w:ascii="MS Sans Serif" w:hAnsi="MS Sans Serif"/>
                <w:sz w:val="21"/>
                <w:szCs w:val="21"/>
              </w:rPr>
              <w:br/>
              <w:t>Indici di dispersione:</w:t>
            </w:r>
            <w:r w:rsidRPr="00693BCE">
              <w:rPr>
                <w:rFonts w:ascii="MS Sans Serif" w:hAnsi="MS Sans Serif"/>
                <w:sz w:val="21"/>
                <w:szCs w:val="21"/>
              </w:rPr>
              <w:br/>
              <w:t>  Squilibrio = 0.63</w:t>
            </w:r>
            <w:r w:rsidRPr="00693BCE">
              <w:rPr>
                <w:rFonts w:ascii="MS Sans Serif" w:hAnsi="MS Sans Serif"/>
                <w:sz w:val="21"/>
                <w:szCs w:val="21"/>
              </w:rPr>
              <w:br/>
              <w:t>  Campo di variazione = 1</w:t>
            </w:r>
            <w:r w:rsidRPr="00693BCE">
              <w:rPr>
                <w:rFonts w:ascii="MS Sans Serif" w:hAnsi="MS Sans Serif"/>
                <w:sz w:val="21"/>
                <w:szCs w:val="21"/>
              </w:rPr>
              <w:br/>
              <w:t xml:space="preserve">  Differenza </w:t>
            </w:r>
            <w:proofErr w:type="spellStart"/>
            <w:r w:rsidRPr="00693BCE">
              <w:rPr>
                <w:rFonts w:ascii="MS Sans Serif" w:hAnsi="MS Sans Serif"/>
                <w:sz w:val="21"/>
                <w:szCs w:val="21"/>
              </w:rPr>
              <w:t>interquartilica</w:t>
            </w:r>
            <w:proofErr w:type="spellEnd"/>
            <w:r w:rsidRPr="00693BCE">
              <w:rPr>
                <w:rFonts w:ascii="MS Sans Serif" w:hAnsi="MS Sans Serif"/>
                <w:sz w:val="21"/>
                <w:szCs w:val="21"/>
              </w:rPr>
              <w:t xml:space="preserve"> = 0</w:t>
            </w:r>
            <w:r w:rsidRPr="00693BCE">
              <w:rPr>
                <w:rFonts w:ascii="MS Sans Serif" w:hAnsi="MS Sans Serif"/>
                <w:sz w:val="21"/>
                <w:szCs w:val="21"/>
              </w:rPr>
              <w:br/>
              <w:t>  Scarto tipo = 0.43</w:t>
            </w:r>
          </w:p>
          <w:p w:rsidR="00693BCE" w:rsidRPr="00693BCE" w:rsidRDefault="00693BCE" w:rsidP="00693BCE">
            <w:pPr>
              <w:spacing w:before="100" w:beforeAutospacing="1" w:after="100" w:afterAutospacing="1"/>
              <w:rPr>
                <w:rFonts w:ascii="MS Sans Serif" w:hAnsi="MS Sans Serif"/>
                <w:sz w:val="21"/>
                <w:szCs w:val="21"/>
              </w:rPr>
            </w:pPr>
            <w:r w:rsidRPr="00693BCE">
              <w:rPr>
                <w:rFonts w:ascii="MS Sans Serif" w:hAnsi="MS Sans Serif"/>
                <w:sz w:val="21"/>
                <w:szCs w:val="21"/>
              </w:rPr>
              <w:t>:</w:t>
            </w:r>
          </w:p>
          <w:p w:rsidR="00693BCE" w:rsidRPr="00693BCE" w:rsidRDefault="00693BCE" w:rsidP="00693BCE">
            <w:pPr>
              <w:spacing w:before="100" w:beforeAutospacing="1" w:after="100" w:afterAutospacing="1"/>
              <w:rPr>
                <w:rFonts w:ascii="MS Sans Serif" w:hAnsi="MS Sans Serif"/>
                <w:sz w:val="21"/>
                <w:szCs w:val="21"/>
              </w:rPr>
            </w:pPr>
            <w:r w:rsidRPr="00693BCE">
              <w:rPr>
                <w:rFonts w:ascii="MS Sans Serif" w:hAnsi="MS Sans Serif"/>
                <w:sz w:val="21"/>
                <w:szCs w:val="21"/>
              </w:rPr>
              <w:br/>
            </w:r>
            <w:r w:rsidRPr="00693BCE">
              <w:rPr>
                <w:rFonts w:ascii="MS Sans Serif" w:hAnsi="MS Sans Serif"/>
                <w:sz w:val="21"/>
                <w:szCs w:val="21"/>
              </w:rPr>
              <w:br/>
            </w:r>
          </w:p>
        </w:tc>
        <w:tc>
          <w:tcPr>
            <w:tcW w:w="4500" w:type="dxa"/>
            <w:hideMark/>
          </w:tcPr>
          <w:p w:rsidR="00693BCE" w:rsidRPr="00693BCE" w:rsidRDefault="00693BCE" w:rsidP="00693BCE">
            <w:pPr>
              <w:spacing w:before="100" w:beforeAutospacing="1" w:after="100" w:afterAutospacing="1"/>
              <w:jc w:val="right"/>
              <w:rPr>
                <w:rFonts w:ascii="MS Sans Serif" w:hAnsi="MS Sans Serif"/>
                <w:sz w:val="21"/>
                <w:szCs w:val="21"/>
              </w:rPr>
            </w:pPr>
            <w:r w:rsidRPr="00693BCE">
              <w:rPr>
                <w:rFonts w:ascii="MS Sans Serif" w:hAnsi="MS Sans Serif"/>
                <w:sz w:val="21"/>
                <w:szCs w:val="21"/>
              </w:rPr>
              <w:t xml:space="preserve">  </w:t>
            </w:r>
          </w:p>
          <w:tbl>
            <w:tblPr>
              <w:tblW w:w="0" w:type="auto"/>
              <w:jc w:val="right"/>
              <w:tblCellSpacing w:w="15" w:type="dxa"/>
              <w:tblCellMar>
                <w:left w:w="0" w:type="dxa"/>
                <w:right w:w="0" w:type="dxa"/>
              </w:tblCellMar>
              <w:tblLook w:val="04A0"/>
            </w:tblPr>
            <w:tblGrid>
              <w:gridCol w:w="466"/>
              <w:gridCol w:w="466"/>
            </w:tblGrid>
            <w:tr w:rsidR="00693BCE" w:rsidRPr="00693BC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693BCE" w:rsidRPr="00693BCE">
                    <w:trPr>
                      <w:tblCellSpacing w:w="0" w:type="dxa"/>
                      <w:jc w:val="center"/>
                    </w:trPr>
                    <w:tc>
                      <w:tcPr>
                        <w:tcW w:w="0" w:type="auto"/>
                        <w:vAlign w:val="bottom"/>
                        <w:hideMark/>
                      </w:tcPr>
                      <w:p w:rsidR="00693BCE" w:rsidRPr="00693BCE" w:rsidRDefault="00693BCE" w:rsidP="00693BCE">
                        <w:pPr>
                          <w:jc w:val="center"/>
                          <w:rPr>
                            <w:rFonts w:ascii="MS Sans Serif" w:hAnsi="MS Sans Serif"/>
                            <w:sz w:val="21"/>
                            <w:szCs w:val="21"/>
                          </w:rPr>
                        </w:pPr>
                        <w:r w:rsidRPr="00693BCE">
                          <w:rPr>
                            <w:rFonts w:ascii="MS Sans Serif" w:hAnsi="MS Sans Serif"/>
                            <w:sz w:val="21"/>
                            <w:szCs w:val="21"/>
                          </w:rPr>
                          <w:t>25%</w:t>
                        </w:r>
                      </w:p>
                    </w:tc>
                  </w:tr>
                  <w:tr w:rsidR="00693BCE" w:rsidRPr="00693BCE">
                    <w:trPr>
                      <w:trHeight w:val="375"/>
                      <w:tblCellSpacing w:w="0" w:type="dxa"/>
                      <w:jc w:val="center"/>
                    </w:trPr>
                    <w:tc>
                      <w:tcPr>
                        <w:tcW w:w="0" w:type="auto"/>
                        <w:shd w:val="clear" w:color="auto" w:fill="C0D0C0"/>
                        <w:vAlign w:val="bottom"/>
                        <w:hideMark/>
                      </w:tcPr>
                      <w:p w:rsidR="00693BCE" w:rsidRPr="00693BCE" w:rsidRDefault="00693BCE" w:rsidP="00693BCE">
                        <w:pPr>
                          <w:jc w:val="center"/>
                          <w:rPr>
                            <w:rFonts w:ascii="MS Sans Serif" w:hAnsi="MS Sans Serif"/>
                            <w:sz w:val="21"/>
                            <w:szCs w:val="21"/>
                          </w:rPr>
                        </w:pPr>
                      </w:p>
                    </w:tc>
                  </w:tr>
                </w:tbl>
                <w:p w:rsidR="00693BCE" w:rsidRPr="00693BCE" w:rsidRDefault="00693BCE" w:rsidP="00693BCE">
                  <w:pPr>
                    <w:jc w:val="center"/>
                    <w:rPr>
                      <w:rFonts w:ascii="MS Sans Serif" w:hAnsi="MS Sans Serif"/>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693BCE" w:rsidRPr="00693BCE">
                    <w:trPr>
                      <w:tblCellSpacing w:w="0" w:type="dxa"/>
                      <w:jc w:val="center"/>
                    </w:trPr>
                    <w:tc>
                      <w:tcPr>
                        <w:tcW w:w="0" w:type="auto"/>
                        <w:vAlign w:val="bottom"/>
                        <w:hideMark/>
                      </w:tcPr>
                      <w:p w:rsidR="00693BCE" w:rsidRPr="00693BCE" w:rsidRDefault="00693BCE" w:rsidP="00693BCE">
                        <w:pPr>
                          <w:jc w:val="center"/>
                          <w:rPr>
                            <w:rFonts w:ascii="MS Sans Serif" w:hAnsi="MS Sans Serif"/>
                            <w:sz w:val="21"/>
                            <w:szCs w:val="21"/>
                          </w:rPr>
                        </w:pPr>
                        <w:r w:rsidRPr="00693BCE">
                          <w:rPr>
                            <w:rFonts w:ascii="MS Sans Serif" w:hAnsi="MS Sans Serif"/>
                            <w:sz w:val="21"/>
                            <w:szCs w:val="21"/>
                          </w:rPr>
                          <w:t>75%</w:t>
                        </w:r>
                      </w:p>
                    </w:tc>
                  </w:tr>
                  <w:tr w:rsidR="00693BCE" w:rsidRPr="00693BCE">
                    <w:trPr>
                      <w:trHeight w:val="1125"/>
                      <w:tblCellSpacing w:w="0" w:type="dxa"/>
                      <w:jc w:val="center"/>
                    </w:trPr>
                    <w:tc>
                      <w:tcPr>
                        <w:tcW w:w="0" w:type="auto"/>
                        <w:shd w:val="clear" w:color="auto" w:fill="C0D0C0"/>
                        <w:vAlign w:val="bottom"/>
                        <w:hideMark/>
                      </w:tcPr>
                      <w:p w:rsidR="00693BCE" w:rsidRPr="00693BCE" w:rsidRDefault="00693BCE" w:rsidP="00693BCE">
                        <w:pPr>
                          <w:jc w:val="center"/>
                          <w:rPr>
                            <w:rFonts w:ascii="MS Sans Serif" w:hAnsi="MS Sans Serif"/>
                            <w:sz w:val="21"/>
                            <w:szCs w:val="21"/>
                          </w:rPr>
                        </w:pPr>
                      </w:p>
                    </w:tc>
                  </w:tr>
                </w:tbl>
                <w:p w:rsidR="00693BCE" w:rsidRPr="00693BCE" w:rsidRDefault="00693BCE" w:rsidP="00693BCE">
                  <w:pPr>
                    <w:jc w:val="center"/>
                    <w:rPr>
                      <w:rFonts w:ascii="MS Sans Serif" w:hAnsi="MS Sans Serif"/>
                      <w:sz w:val="21"/>
                      <w:szCs w:val="21"/>
                    </w:rPr>
                  </w:pPr>
                </w:p>
              </w:tc>
            </w:tr>
            <w:tr w:rsidR="00693BCE" w:rsidRPr="00693BCE">
              <w:trPr>
                <w:tblCellSpacing w:w="15" w:type="dxa"/>
                <w:jc w:val="right"/>
              </w:trPr>
              <w:tc>
                <w:tcPr>
                  <w:tcW w:w="0" w:type="auto"/>
                  <w:shd w:val="clear" w:color="auto" w:fill="E0E0E0"/>
                  <w:vAlign w:val="center"/>
                  <w:hideMark/>
                </w:tcPr>
                <w:p w:rsidR="00693BCE" w:rsidRPr="00693BCE" w:rsidRDefault="00693BCE" w:rsidP="00693BCE">
                  <w:pPr>
                    <w:jc w:val="center"/>
                    <w:rPr>
                      <w:rFonts w:ascii="MS Sans Serif" w:hAnsi="MS Sans Serif"/>
                      <w:sz w:val="21"/>
                      <w:szCs w:val="21"/>
                    </w:rPr>
                  </w:pPr>
                  <w:r w:rsidRPr="00693BCE">
                    <w:rPr>
                      <w:rFonts w:ascii="MS Sans Serif" w:hAnsi="MS Sans Serif"/>
                      <w:sz w:val="21"/>
                      <w:szCs w:val="21"/>
                    </w:rPr>
                    <w:t>10</w:t>
                  </w:r>
                </w:p>
              </w:tc>
              <w:tc>
                <w:tcPr>
                  <w:tcW w:w="0" w:type="auto"/>
                  <w:shd w:val="clear" w:color="auto" w:fill="E0E0E0"/>
                  <w:vAlign w:val="center"/>
                  <w:hideMark/>
                </w:tcPr>
                <w:p w:rsidR="00693BCE" w:rsidRPr="00693BCE" w:rsidRDefault="00693BCE" w:rsidP="00693BCE">
                  <w:pPr>
                    <w:jc w:val="center"/>
                    <w:rPr>
                      <w:rFonts w:ascii="MS Sans Serif" w:hAnsi="MS Sans Serif"/>
                      <w:sz w:val="21"/>
                      <w:szCs w:val="21"/>
                    </w:rPr>
                  </w:pPr>
                  <w:r w:rsidRPr="00693BCE">
                    <w:rPr>
                      <w:rFonts w:ascii="MS Sans Serif" w:hAnsi="MS Sans Serif"/>
                      <w:sz w:val="21"/>
                      <w:szCs w:val="21"/>
                    </w:rPr>
                    <w:t>30</w:t>
                  </w:r>
                </w:p>
              </w:tc>
            </w:tr>
            <w:tr w:rsidR="00693BCE" w:rsidRPr="00693BCE">
              <w:trPr>
                <w:tblCellSpacing w:w="15" w:type="dxa"/>
                <w:jc w:val="right"/>
              </w:trPr>
              <w:tc>
                <w:tcPr>
                  <w:tcW w:w="0" w:type="auto"/>
                  <w:shd w:val="clear" w:color="auto" w:fill="E0E0E0"/>
                  <w:vAlign w:val="center"/>
                  <w:hideMark/>
                </w:tcPr>
                <w:p w:rsidR="00693BCE" w:rsidRPr="00693BCE" w:rsidRDefault="00693BCE" w:rsidP="00693BCE">
                  <w:pPr>
                    <w:jc w:val="center"/>
                    <w:rPr>
                      <w:rFonts w:ascii="MS Sans Serif" w:hAnsi="MS Sans Serif"/>
                      <w:sz w:val="21"/>
                      <w:szCs w:val="21"/>
                    </w:rPr>
                  </w:pPr>
                  <w:r w:rsidRPr="00693BCE">
                    <w:rPr>
                      <w:rFonts w:ascii="MS Sans Serif" w:hAnsi="MS Sans Serif"/>
                      <w:sz w:val="21"/>
                      <w:szCs w:val="21"/>
                    </w:rPr>
                    <w:t>1</w:t>
                  </w:r>
                </w:p>
              </w:tc>
              <w:tc>
                <w:tcPr>
                  <w:tcW w:w="0" w:type="auto"/>
                  <w:shd w:val="clear" w:color="auto" w:fill="E0E0E0"/>
                  <w:vAlign w:val="center"/>
                  <w:hideMark/>
                </w:tcPr>
                <w:p w:rsidR="00693BCE" w:rsidRPr="00693BCE" w:rsidRDefault="00693BCE" w:rsidP="00693BCE">
                  <w:pPr>
                    <w:jc w:val="center"/>
                    <w:rPr>
                      <w:rFonts w:ascii="MS Sans Serif" w:hAnsi="MS Sans Serif"/>
                      <w:sz w:val="21"/>
                      <w:szCs w:val="21"/>
                    </w:rPr>
                  </w:pPr>
                  <w:r w:rsidRPr="00693BCE">
                    <w:rPr>
                      <w:rFonts w:ascii="MS Sans Serif" w:hAnsi="MS Sans Serif"/>
                      <w:sz w:val="21"/>
                      <w:szCs w:val="21"/>
                    </w:rPr>
                    <w:t>2</w:t>
                  </w:r>
                </w:p>
              </w:tc>
            </w:tr>
          </w:tbl>
          <w:p w:rsidR="00693BCE" w:rsidRPr="00693BCE" w:rsidRDefault="00693BCE" w:rsidP="00693BCE"/>
        </w:tc>
      </w:tr>
    </w:tbl>
    <w:p w:rsidR="00BF767F" w:rsidRDefault="00BF767F" w:rsidP="00DC6A08">
      <w:pPr>
        <w:rPr>
          <w:rFonts w:ascii="Papyrus" w:hAnsi="Papyrus"/>
          <w:b/>
          <w:bCs/>
          <w:sz w:val="36"/>
          <w:szCs w:val="36"/>
          <w:u w:val="single"/>
        </w:rPr>
      </w:pPr>
    </w:p>
    <w:p w:rsidR="00BF767F" w:rsidRDefault="00BF767F" w:rsidP="00DC6A08">
      <w:pPr>
        <w:rPr>
          <w:rFonts w:ascii="Papyrus" w:hAnsi="Papyrus"/>
          <w:b/>
          <w:bCs/>
          <w:sz w:val="36"/>
          <w:szCs w:val="36"/>
          <w:u w:val="single"/>
        </w:rPr>
      </w:pPr>
    </w:p>
    <w:p w:rsidR="00BF767F" w:rsidRDefault="00BF767F" w:rsidP="00DC6A08">
      <w:pPr>
        <w:rPr>
          <w:rFonts w:ascii="Papyrus" w:hAnsi="Papyrus"/>
          <w:b/>
          <w:bCs/>
          <w:sz w:val="36"/>
          <w:szCs w:val="36"/>
          <w:u w:val="single"/>
        </w:rPr>
      </w:pPr>
    </w:p>
    <w:p w:rsidR="00BF767F" w:rsidRDefault="00BF767F" w:rsidP="00DC6A08">
      <w:pPr>
        <w:rPr>
          <w:rFonts w:ascii="Papyrus" w:hAnsi="Papyrus"/>
          <w:b/>
          <w:bCs/>
          <w:sz w:val="36"/>
          <w:szCs w:val="36"/>
          <w:u w:val="single"/>
        </w:rPr>
      </w:pPr>
    </w:p>
    <w:p w:rsidR="00BF767F" w:rsidRDefault="00BF767F" w:rsidP="00DC6A08">
      <w:pPr>
        <w:rPr>
          <w:rFonts w:ascii="Papyrus" w:hAnsi="Papyrus"/>
          <w:b/>
          <w:bCs/>
          <w:sz w:val="36"/>
          <w:szCs w:val="36"/>
          <w:u w:val="single"/>
        </w:rPr>
      </w:pPr>
    </w:p>
    <w:tbl>
      <w:tblPr>
        <w:tblW w:w="0" w:type="auto"/>
        <w:tblCellSpacing w:w="15" w:type="dxa"/>
        <w:tblCellMar>
          <w:top w:w="15" w:type="dxa"/>
          <w:left w:w="15" w:type="dxa"/>
          <w:bottom w:w="15" w:type="dxa"/>
          <w:right w:w="15" w:type="dxa"/>
        </w:tblCellMar>
        <w:tblLook w:val="04A0"/>
      </w:tblPr>
      <w:tblGrid>
        <w:gridCol w:w="4708"/>
        <w:gridCol w:w="4545"/>
      </w:tblGrid>
      <w:tr w:rsidR="00693BCE" w:rsidRPr="00693BCE" w:rsidTr="00693BCE">
        <w:trPr>
          <w:tblCellSpacing w:w="15" w:type="dxa"/>
        </w:trPr>
        <w:tc>
          <w:tcPr>
            <w:tcW w:w="0" w:type="auto"/>
            <w:hideMark/>
          </w:tcPr>
          <w:p w:rsidR="00693BCE" w:rsidRPr="00693BCE" w:rsidRDefault="00693BCE" w:rsidP="00693BCE">
            <w:pPr>
              <w:rPr>
                <w:rFonts w:ascii="MS Sans Serif" w:hAnsi="MS Sans Serif"/>
                <w:sz w:val="21"/>
                <w:szCs w:val="21"/>
              </w:rPr>
            </w:pPr>
            <w:r w:rsidRPr="00693BCE">
              <w:rPr>
                <w:rFonts w:ascii="MS Sans Serif" w:hAnsi="MS Sans Serif"/>
                <w:b/>
                <w:bCs/>
                <w:sz w:val="21"/>
                <w:szCs w:val="21"/>
              </w:rPr>
              <w:t>Distribuzione di frequenza:</w:t>
            </w:r>
            <w:r w:rsidRPr="00693BCE">
              <w:rPr>
                <w:rFonts w:ascii="MS Sans Serif" w:hAnsi="MS Sans Serif"/>
                <w:sz w:val="21"/>
                <w:szCs w:val="21"/>
              </w:rPr>
              <w:br/>
            </w:r>
            <w:r w:rsidRPr="00693BCE">
              <w:rPr>
                <w:rFonts w:ascii="MS Sans Serif" w:hAnsi="MS Sans Serif"/>
                <w:b/>
                <w:bCs/>
                <w:sz w:val="21"/>
                <w:szCs w:val="21"/>
              </w:rPr>
              <w:t>v19)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693BCE" w:rsidRPr="00693BC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93BCE" w:rsidRPr="00693BCE" w:rsidRDefault="00693BCE" w:rsidP="00693BCE">
                  <w:pPr>
                    <w:rPr>
                      <w:rFonts w:ascii="MS Sans Serif" w:hAnsi="MS Sans Serif"/>
                      <w:sz w:val="21"/>
                      <w:szCs w:val="21"/>
                    </w:rPr>
                  </w:pPr>
                  <w:r w:rsidRPr="00693BCE">
                    <w:rPr>
                      <w:rFonts w:ascii="MS Sans Serif" w:hAnsi="MS Sans Serif"/>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93BCE" w:rsidRPr="00693BCE" w:rsidRDefault="00693BCE" w:rsidP="00693BCE">
                  <w:pPr>
                    <w:rPr>
                      <w:rFonts w:ascii="MS Sans Serif" w:hAnsi="MS Sans Serif"/>
                      <w:sz w:val="21"/>
                      <w:szCs w:val="21"/>
                    </w:rPr>
                  </w:pPr>
                  <w:r w:rsidRPr="00693BCE">
                    <w:rPr>
                      <w:rFonts w:ascii="MS Sans Serif" w:hAnsi="MS Sans Serif"/>
                      <w:sz w:val="15"/>
                      <w:szCs w:val="15"/>
                    </w:rPr>
                    <w:t>Frequenza</w:t>
                  </w:r>
                  <w:r w:rsidRPr="00693BCE">
                    <w:rPr>
                      <w:rFonts w:ascii="MS Sans Serif" w:hAnsi="MS Sans Serif"/>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93BCE" w:rsidRPr="00693BCE" w:rsidRDefault="00693BCE" w:rsidP="00693BCE">
                  <w:pPr>
                    <w:rPr>
                      <w:rFonts w:ascii="MS Sans Serif" w:hAnsi="MS Sans Serif"/>
                      <w:sz w:val="21"/>
                      <w:szCs w:val="21"/>
                    </w:rPr>
                  </w:pPr>
                  <w:proofErr w:type="spellStart"/>
                  <w:r w:rsidRPr="00693BCE">
                    <w:rPr>
                      <w:rFonts w:ascii="MS Sans Serif" w:hAnsi="MS Sans Serif"/>
                      <w:sz w:val="15"/>
                      <w:szCs w:val="15"/>
                    </w:rPr>
                    <w:t>Percent</w:t>
                  </w:r>
                  <w:proofErr w:type="spellEnd"/>
                  <w:r w:rsidRPr="00693BCE">
                    <w:rPr>
                      <w:rFonts w:ascii="MS Sans Serif" w:hAnsi="MS Sans Serif"/>
                      <w:sz w:val="15"/>
                      <w:szCs w:val="15"/>
                    </w:rPr>
                    <w:t>.</w:t>
                  </w:r>
                  <w:r w:rsidRPr="00693BCE">
                    <w:rPr>
                      <w:rFonts w:ascii="MS Sans Serif" w:hAnsi="MS Sans Serif"/>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93BCE" w:rsidRPr="00693BCE" w:rsidRDefault="00693BCE" w:rsidP="00693BCE">
                  <w:pPr>
                    <w:rPr>
                      <w:rFonts w:ascii="MS Sans Serif" w:hAnsi="MS Sans Serif"/>
                      <w:sz w:val="21"/>
                      <w:szCs w:val="21"/>
                    </w:rPr>
                  </w:pPr>
                  <w:r w:rsidRPr="00693BCE">
                    <w:rPr>
                      <w:rFonts w:ascii="MS Sans Serif" w:hAnsi="MS Sans Serif"/>
                      <w:sz w:val="15"/>
                      <w:szCs w:val="15"/>
                    </w:rPr>
                    <w:t>Frequenza</w:t>
                  </w:r>
                  <w:r w:rsidRPr="00693BCE">
                    <w:rPr>
                      <w:rFonts w:ascii="MS Sans Serif" w:hAnsi="MS Sans Serif"/>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93BCE" w:rsidRPr="00693BCE" w:rsidRDefault="00693BCE" w:rsidP="00693BCE">
                  <w:pPr>
                    <w:rPr>
                      <w:rFonts w:ascii="MS Sans Serif" w:hAnsi="MS Sans Serif"/>
                      <w:sz w:val="21"/>
                      <w:szCs w:val="21"/>
                    </w:rPr>
                  </w:pPr>
                  <w:proofErr w:type="spellStart"/>
                  <w:r w:rsidRPr="00693BCE">
                    <w:rPr>
                      <w:rFonts w:ascii="MS Sans Serif" w:hAnsi="MS Sans Serif"/>
                      <w:sz w:val="15"/>
                      <w:szCs w:val="15"/>
                    </w:rPr>
                    <w:t>Percent</w:t>
                  </w:r>
                  <w:proofErr w:type="spellEnd"/>
                  <w:r w:rsidRPr="00693BCE">
                    <w:rPr>
                      <w:rFonts w:ascii="MS Sans Serif" w:hAnsi="MS Sans Serif"/>
                      <w:sz w:val="15"/>
                      <w:szCs w:val="15"/>
                    </w:rPr>
                    <w:t>.</w:t>
                  </w:r>
                  <w:r w:rsidRPr="00693BCE">
                    <w:rPr>
                      <w:rFonts w:ascii="MS Sans Serif" w:hAnsi="MS Sans Serif"/>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93BCE" w:rsidRPr="00693BCE" w:rsidRDefault="00693BCE" w:rsidP="00693BCE">
                  <w:pPr>
                    <w:rPr>
                      <w:rFonts w:ascii="MS Sans Serif" w:hAnsi="MS Sans Serif"/>
                      <w:sz w:val="21"/>
                      <w:szCs w:val="21"/>
                    </w:rPr>
                  </w:pPr>
                  <w:r w:rsidRPr="00693BCE">
                    <w:rPr>
                      <w:rFonts w:ascii="MS Sans Serif" w:hAnsi="MS Sans Serif"/>
                      <w:sz w:val="15"/>
                      <w:szCs w:val="15"/>
                    </w:rPr>
                    <w:t xml:space="preserve">Int. </w:t>
                  </w:r>
                  <w:proofErr w:type="spellStart"/>
                  <w:r w:rsidRPr="00693BCE">
                    <w:rPr>
                      <w:rFonts w:ascii="MS Sans Serif" w:hAnsi="MS Sans Serif"/>
                      <w:sz w:val="15"/>
                      <w:szCs w:val="15"/>
                    </w:rPr>
                    <w:t>Fid</w:t>
                  </w:r>
                  <w:proofErr w:type="spellEnd"/>
                  <w:r w:rsidRPr="00693BCE">
                    <w:rPr>
                      <w:rFonts w:ascii="MS Sans Serif" w:hAnsi="MS Sans Serif"/>
                      <w:sz w:val="15"/>
                      <w:szCs w:val="15"/>
                    </w:rPr>
                    <w:t>. 95%</w:t>
                  </w:r>
                </w:p>
              </w:tc>
            </w:tr>
            <w:tr w:rsidR="00693BCE" w:rsidRPr="00693BC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93BCE" w:rsidRPr="00693BCE" w:rsidRDefault="00693BCE" w:rsidP="00693BCE">
                  <w:pPr>
                    <w:rPr>
                      <w:rFonts w:ascii="MS Sans Serif" w:hAnsi="MS Sans Serif"/>
                      <w:sz w:val="21"/>
                      <w:szCs w:val="21"/>
                    </w:rPr>
                  </w:pPr>
                  <w:r w:rsidRPr="00693BCE">
                    <w:rPr>
                      <w:rFonts w:ascii="MS Sans Serif" w:hAnsi="MS Sans Serif"/>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93BCE" w:rsidRPr="00693BCE" w:rsidRDefault="00693BCE" w:rsidP="00693BCE">
                  <w:pPr>
                    <w:rPr>
                      <w:rFonts w:ascii="MS Sans Serif" w:hAnsi="MS Sans Serif"/>
                      <w:sz w:val="21"/>
                      <w:szCs w:val="21"/>
                    </w:rPr>
                  </w:pPr>
                  <w:r w:rsidRPr="00693BCE">
                    <w:rPr>
                      <w:rFonts w:ascii="MS Sans Serif" w:hAnsi="MS Sans Serif"/>
                      <w:sz w:val="21"/>
                      <w:szCs w:val="21"/>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693BCE" w:rsidRPr="00693BCE" w:rsidRDefault="00693BCE" w:rsidP="00693BCE">
                  <w:pPr>
                    <w:rPr>
                      <w:rFonts w:ascii="MS Sans Serif" w:hAnsi="MS Sans Serif"/>
                      <w:sz w:val="21"/>
                      <w:szCs w:val="21"/>
                    </w:rPr>
                  </w:pPr>
                  <w:r w:rsidRPr="00693BCE">
                    <w:rPr>
                      <w:rFonts w:ascii="MS Sans Serif" w:hAnsi="MS Sans Serif"/>
                      <w:sz w:val="21"/>
                      <w:szCs w:val="21"/>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693BCE" w:rsidRPr="00693BCE" w:rsidRDefault="00693BCE" w:rsidP="00693BCE">
                  <w:pPr>
                    <w:rPr>
                      <w:rFonts w:ascii="MS Sans Serif" w:hAnsi="MS Sans Serif"/>
                      <w:sz w:val="21"/>
                      <w:szCs w:val="21"/>
                    </w:rPr>
                  </w:pPr>
                  <w:r w:rsidRPr="00693BCE">
                    <w:rPr>
                      <w:rFonts w:ascii="MS Sans Serif" w:hAnsi="MS Sans Serif"/>
                      <w:sz w:val="21"/>
                      <w:szCs w:val="21"/>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693BCE" w:rsidRPr="00693BCE" w:rsidRDefault="00693BCE" w:rsidP="00693BCE">
                  <w:pPr>
                    <w:rPr>
                      <w:rFonts w:ascii="MS Sans Serif" w:hAnsi="MS Sans Serif"/>
                      <w:sz w:val="21"/>
                      <w:szCs w:val="21"/>
                    </w:rPr>
                  </w:pPr>
                  <w:r w:rsidRPr="00693BCE">
                    <w:rPr>
                      <w:rFonts w:ascii="MS Sans Serif" w:hAnsi="MS Sans Serif"/>
                      <w:sz w:val="21"/>
                      <w:szCs w:val="21"/>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693BCE" w:rsidRPr="00693BCE" w:rsidRDefault="00693BCE" w:rsidP="00693BCE">
                  <w:pPr>
                    <w:rPr>
                      <w:rFonts w:ascii="MS Sans Serif" w:hAnsi="MS Sans Serif"/>
                      <w:sz w:val="21"/>
                      <w:szCs w:val="21"/>
                    </w:rPr>
                  </w:pPr>
                  <w:r w:rsidRPr="00693BCE">
                    <w:rPr>
                      <w:rFonts w:ascii="MS Sans Serif" w:hAnsi="MS Sans Serif"/>
                      <w:sz w:val="15"/>
                      <w:szCs w:val="15"/>
                    </w:rPr>
                    <w:t>62%:88%</w:t>
                  </w:r>
                </w:p>
              </w:tc>
            </w:tr>
            <w:tr w:rsidR="00693BCE" w:rsidRPr="00693BC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93BCE" w:rsidRPr="00693BCE" w:rsidRDefault="00693BCE" w:rsidP="00693BCE">
                  <w:pPr>
                    <w:rPr>
                      <w:rFonts w:ascii="MS Sans Serif" w:hAnsi="MS Sans Serif"/>
                      <w:sz w:val="21"/>
                      <w:szCs w:val="21"/>
                    </w:rPr>
                  </w:pPr>
                  <w:r w:rsidRPr="00693BCE">
                    <w:rPr>
                      <w:rFonts w:ascii="MS Sans Serif" w:hAnsi="MS Sans Serif"/>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93BCE" w:rsidRPr="00693BCE" w:rsidRDefault="00693BCE" w:rsidP="00693BCE">
                  <w:pPr>
                    <w:rPr>
                      <w:rFonts w:ascii="MS Sans Serif" w:hAnsi="MS Sans Serif"/>
                      <w:sz w:val="21"/>
                      <w:szCs w:val="21"/>
                    </w:rPr>
                  </w:pPr>
                  <w:r w:rsidRPr="00693BCE">
                    <w:rPr>
                      <w:rFonts w:ascii="MS Sans Serif" w:hAnsi="MS Sans Serif"/>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693BCE" w:rsidRPr="00693BCE" w:rsidRDefault="00693BCE" w:rsidP="00693BCE">
                  <w:pPr>
                    <w:rPr>
                      <w:rFonts w:ascii="MS Sans Serif" w:hAnsi="MS Sans Serif"/>
                      <w:sz w:val="21"/>
                      <w:szCs w:val="21"/>
                    </w:rPr>
                  </w:pPr>
                  <w:r w:rsidRPr="00693BCE">
                    <w:rPr>
                      <w:rFonts w:ascii="MS Sans Serif" w:hAnsi="MS Sans Serif"/>
                      <w:sz w:val="21"/>
                      <w:szCs w:val="21"/>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693BCE" w:rsidRPr="00693BCE" w:rsidRDefault="00693BCE" w:rsidP="00693BCE">
                  <w:pPr>
                    <w:rPr>
                      <w:rFonts w:ascii="MS Sans Serif" w:hAnsi="MS Sans Serif"/>
                      <w:sz w:val="21"/>
                      <w:szCs w:val="21"/>
                    </w:rPr>
                  </w:pPr>
                  <w:r w:rsidRPr="00693BCE">
                    <w:rPr>
                      <w:rFonts w:ascii="MS Sans Serif" w:hAnsi="MS Sans Serif"/>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693BCE" w:rsidRPr="00693BCE" w:rsidRDefault="00693BCE" w:rsidP="00693BCE">
                  <w:pPr>
                    <w:rPr>
                      <w:rFonts w:ascii="MS Sans Serif" w:hAnsi="MS Sans Serif"/>
                      <w:sz w:val="21"/>
                      <w:szCs w:val="21"/>
                    </w:rPr>
                  </w:pPr>
                  <w:r w:rsidRPr="00693BCE">
                    <w:rPr>
                      <w:rFonts w:ascii="MS Sans Serif" w:hAnsi="MS Sans Serif"/>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93BCE" w:rsidRPr="00693BCE" w:rsidRDefault="00693BCE" w:rsidP="00693BCE">
                  <w:pPr>
                    <w:rPr>
                      <w:rFonts w:ascii="MS Sans Serif" w:hAnsi="MS Sans Serif"/>
                      <w:sz w:val="21"/>
                      <w:szCs w:val="21"/>
                    </w:rPr>
                  </w:pPr>
                  <w:r w:rsidRPr="00693BCE">
                    <w:rPr>
                      <w:rFonts w:ascii="MS Sans Serif" w:hAnsi="MS Sans Serif"/>
                      <w:sz w:val="15"/>
                      <w:szCs w:val="15"/>
                    </w:rPr>
                    <w:t>12%:38%</w:t>
                  </w:r>
                </w:p>
              </w:tc>
            </w:tr>
          </w:tbl>
          <w:p w:rsidR="00693BCE" w:rsidRPr="00693BCE" w:rsidRDefault="00693BCE" w:rsidP="00693BCE">
            <w:pPr>
              <w:rPr>
                <w:rFonts w:ascii="MS Sans Serif" w:hAnsi="MS Sans Serif"/>
                <w:sz w:val="21"/>
                <w:szCs w:val="21"/>
              </w:rPr>
            </w:pPr>
            <w:r w:rsidRPr="00693BCE">
              <w:rPr>
                <w:rFonts w:ascii="MS Sans Serif" w:hAnsi="MS Sans Serif"/>
                <w:sz w:val="21"/>
                <w:szCs w:val="21"/>
              </w:rPr>
              <w:br/>
            </w:r>
            <w:r w:rsidRPr="00693BCE">
              <w:rPr>
                <w:rFonts w:ascii="MS Sans Serif" w:hAnsi="MS Sans Serif"/>
                <w:b/>
                <w:bCs/>
                <w:sz w:val="21"/>
                <w:szCs w:val="21"/>
              </w:rPr>
              <w:t>Campione</w:t>
            </w:r>
            <w:r w:rsidRPr="00693BCE">
              <w:rPr>
                <w:rFonts w:ascii="MS Sans Serif" w:hAnsi="MS Sans Serif"/>
                <w:sz w:val="21"/>
                <w:szCs w:val="21"/>
              </w:rPr>
              <w:t>:</w:t>
            </w:r>
            <w:r w:rsidRPr="00693BCE">
              <w:rPr>
                <w:rFonts w:ascii="MS Sans Serif" w:hAnsi="MS Sans Serif"/>
                <w:sz w:val="21"/>
                <w:szCs w:val="21"/>
              </w:rPr>
              <w:br/>
              <w:t xml:space="preserve">Numero di </w:t>
            </w:r>
            <w:proofErr w:type="spellStart"/>
            <w:r w:rsidRPr="00693BCE">
              <w:rPr>
                <w:rFonts w:ascii="MS Sans Serif" w:hAnsi="MS Sans Serif"/>
                <w:sz w:val="21"/>
                <w:szCs w:val="21"/>
              </w:rPr>
              <w:t>casi=</w:t>
            </w:r>
            <w:proofErr w:type="spellEnd"/>
            <w:r w:rsidRPr="00693BCE">
              <w:rPr>
                <w:rFonts w:ascii="MS Sans Serif" w:hAnsi="MS Sans Serif"/>
                <w:sz w:val="21"/>
                <w:szCs w:val="21"/>
              </w:rPr>
              <w:t xml:space="preserve"> 40</w:t>
            </w:r>
            <w:r w:rsidRPr="00693BCE">
              <w:rPr>
                <w:rFonts w:ascii="MS Sans Serif" w:hAnsi="MS Sans Serif"/>
                <w:sz w:val="21"/>
                <w:szCs w:val="21"/>
              </w:rPr>
              <w:br/>
              <w:t>Indici di tendenza centrale:</w:t>
            </w:r>
            <w:r w:rsidRPr="00693BCE">
              <w:rPr>
                <w:rFonts w:ascii="MS Sans Serif" w:hAnsi="MS Sans Serif"/>
                <w:sz w:val="21"/>
                <w:szCs w:val="21"/>
              </w:rPr>
              <w:br/>
              <w:t>  Moda = 1</w:t>
            </w:r>
            <w:r w:rsidRPr="00693BCE">
              <w:rPr>
                <w:rFonts w:ascii="MS Sans Serif" w:hAnsi="MS Sans Serif"/>
                <w:sz w:val="21"/>
                <w:szCs w:val="21"/>
              </w:rPr>
              <w:br/>
              <w:t>  Mediana = 1</w:t>
            </w:r>
            <w:r w:rsidRPr="00693BCE">
              <w:rPr>
                <w:rFonts w:ascii="MS Sans Serif" w:hAnsi="MS Sans Serif"/>
                <w:sz w:val="21"/>
                <w:szCs w:val="21"/>
              </w:rPr>
              <w:br/>
              <w:t>  Media = 1.25</w:t>
            </w:r>
            <w:r w:rsidRPr="00693BCE">
              <w:rPr>
                <w:rFonts w:ascii="MS Sans Serif" w:hAnsi="MS Sans Serif"/>
                <w:sz w:val="21"/>
                <w:szCs w:val="21"/>
              </w:rPr>
              <w:br/>
              <w:t>Indici di dispersione:</w:t>
            </w:r>
            <w:r w:rsidRPr="00693BCE">
              <w:rPr>
                <w:rFonts w:ascii="MS Sans Serif" w:hAnsi="MS Sans Serif"/>
                <w:sz w:val="21"/>
                <w:szCs w:val="21"/>
              </w:rPr>
              <w:br/>
              <w:t>  Squilibrio = 0.63</w:t>
            </w:r>
            <w:r w:rsidRPr="00693BCE">
              <w:rPr>
                <w:rFonts w:ascii="MS Sans Serif" w:hAnsi="MS Sans Serif"/>
                <w:sz w:val="21"/>
                <w:szCs w:val="21"/>
              </w:rPr>
              <w:br/>
              <w:t>  Campo di variazione = 1</w:t>
            </w:r>
            <w:r w:rsidRPr="00693BCE">
              <w:rPr>
                <w:rFonts w:ascii="MS Sans Serif" w:hAnsi="MS Sans Serif"/>
                <w:sz w:val="21"/>
                <w:szCs w:val="21"/>
              </w:rPr>
              <w:br/>
              <w:t xml:space="preserve">  Differenza </w:t>
            </w:r>
            <w:proofErr w:type="spellStart"/>
            <w:r w:rsidRPr="00693BCE">
              <w:rPr>
                <w:rFonts w:ascii="MS Sans Serif" w:hAnsi="MS Sans Serif"/>
                <w:sz w:val="21"/>
                <w:szCs w:val="21"/>
              </w:rPr>
              <w:t>interquartilica</w:t>
            </w:r>
            <w:proofErr w:type="spellEnd"/>
            <w:r w:rsidRPr="00693BCE">
              <w:rPr>
                <w:rFonts w:ascii="MS Sans Serif" w:hAnsi="MS Sans Serif"/>
                <w:sz w:val="21"/>
                <w:szCs w:val="21"/>
              </w:rPr>
              <w:t xml:space="preserve"> = 1</w:t>
            </w:r>
            <w:r w:rsidRPr="00693BCE">
              <w:rPr>
                <w:rFonts w:ascii="MS Sans Serif" w:hAnsi="MS Sans Serif"/>
                <w:sz w:val="21"/>
                <w:szCs w:val="21"/>
              </w:rPr>
              <w:br/>
              <w:t>  Scarto tipo = 0.43</w:t>
            </w:r>
            <w:r w:rsidRPr="00693BCE">
              <w:rPr>
                <w:rFonts w:ascii="MS Sans Serif" w:hAnsi="MS Sans Serif"/>
                <w:sz w:val="21"/>
                <w:szCs w:val="21"/>
              </w:rPr>
              <w:br/>
            </w:r>
          </w:p>
        </w:tc>
        <w:tc>
          <w:tcPr>
            <w:tcW w:w="4500" w:type="dxa"/>
            <w:hideMark/>
          </w:tcPr>
          <w:p w:rsidR="00693BCE" w:rsidRPr="00693BCE" w:rsidRDefault="00693BCE" w:rsidP="00693BCE">
            <w:pPr>
              <w:spacing w:before="100" w:beforeAutospacing="1" w:after="100" w:afterAutospacing="1"/>
              <w:jc w:val="right"/>
              <w:rPr>
                <w:rFonts w:ascii="MS Sans Serif" w:hAnsi="MS Sans Serif"/>
                <w:sz w:val="21"/>
                <w:szCs w:val="21"/>
              </w:rPr>
            </w:pPr>
            <w:r w:rsidRPr="00693BCE">
              <w:rPr>
                <w:rFonts w:ascii="MS Sans Serif" w:hAnsi="MS Sans Serif"/>
                <w:sz w:val="21"/>
                <w:szCs w:val="21"/>
              </w:rPr>
              <w:t xml:space="preserve">  </w:t>
            </w:r>
          </w:p>
          <w:tbl>
            <w:tblPr>
              <w:tblW w:w="0" w:type="auto"/>
              <w:jc w:val="right"/>
              <w:tblCellSpacing w:w="15" w:type="dxa"/>
              <w:tblCellMar>
                <w:left w:w="0" w:type="dxa"/>
                <w:right w:w="0" w:type="dxa"/>
              </w:tblCellMar>
              <w:tblLook w:val="04A0"/>
            </w:tblPr>
            <w:tblGrid>
              <w:gridCol w:w="466"/>
              <w:gridCol w:w="466"/>
            </w:tblGrid>
            <w:tr w:rsidR="00693BCE" w:rsidRPr="00693BC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693BCE" w:rsidRPr="00693BCE">
                    <w:trPr>
                      <w:tblCellSpacing w:w="0" w:type="dxa"/>
                      <w:jc w:val="center"/>
                    </w:trPr>
                    <w:tc>
                      <w:tcPr>
                        <w:tcW w:w="0" w:type="auto"/>
                        <w:vAlign w:val="bottom"/>
                        <w:hideMark/>
                      </w:tcPr>
                      <w:p w:rsidR="00693BCE" w:rsidRPr="00693BCE" w:rsidRDefault="00693BCE" w:rsidP="00693BCE">
                        <w:pPr>
                          <w:jc w:val="center"/>
                          <w:rPr>
                            <w:rFonts w:ascii="MS Sans Serif" w:hAnsi="MS Sans Serif"/>
                            <w:sz w:val="21"/>
                            <w:szCs w:val="21"/>
                          </w:rPr>
                        </w:pPr>
                        <w:r w:rsidRPr="00693BCE">
                          <w:rPr>
                            <w:rFonts w:ascii="MS Sans Serif" w:hAnsi="MS Sans Serif"/>
                            <w:sz w:val="21"/>
                            <w:szCs w:val="21"/>
                          </w:rPr>
                          <w:t>75%</w:t>
                        </w:r>
                      </w:p>
                    </w:tc>
                  </w:tr>
                  <w:tr w:rsidR="00693BCE" w:rsidRPr="00693BCE">
                    <w:trPr>
                      <w:trHeight w:val="1125"/>
                      <w:tblCellSpacing w:w="0" w:type="dxa"/>
                      <w:jc w:val="center"/>
                    </w:trPr>
                    <w:tc>
                      <w:tcPr>
                        <w:tcW w:w="0" w:type="auto"/>
                        <w:shd w:val="clear" w:color="auto" w:fill="C0D0C0"/>
                        <w:vAlign w:val="bottom"/>
                        <w:hideMark/>
                      </w:tcPr>
                      <w:p w:rsidR="00693BCE" w:rsidRPr="00693BCE" w:rsidRDefault="00693BCE" w:rsidP="00693BCE">
                        <w:pPr>
                          <w:jc w:val="center"/>
                          <w:rPr>
                            <w:rFonts w:ascii="MS Sans Serif" w:hAnsi="MS Sans Serif"/>
                            <w:sz w:val="21"/>
                            <w:szCs w:val="21"/>
                          </w:rPr>
                        </w:pPr>
                      </w:p>
                    </w:tc>
                  </w:tr>
                </w:tbl>
                <w:p w:rsidR="00693BCE" w:rsidRPr="00693BCE" w:rsidRDefault="00693BCE" w:rsidP="00693BCE">
                  <w:pPr>
                    <w:jc w:val="center"/>
                    <w:rPr>
                      <w:rFonts w:ascii="MS Sans Serif" w:hAnsi="MS Sans Serif"/>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693BCE" w:rsidRPr="00693BCE">
                    <w:trPr>
                      <w:tblCellSpacing w:w="0" w:type="dxa"/>
                      <w:jc w:val="center"/>
                    </w:trPr>
                    <w:tc>
                      <w:tcPr>
                        <w:tcW w:w="0" w:type="auto"/>
                        <w:vAlign w:val="bottom"/>
                        <w:hideMark/>
                      </w:tcPr>
                      <w:p w:rsidR="00693BCE" w:rsidRPr="00693BCE" w:rsidRDefault="00693BCE" w:rsidP="00693BCE">
                        <w:pPr>
                          <w:jc w:val="center"/>
                          <w:rPr>
                            <w:rFonts w:ascii="MS Sans Serif" w:hAnsi="MS Sans Serif"/>
                            <w:sz w:val="21"/>
                            <w:szCs w:val="21"/>
                          </w:rPr>
                        </w:pPr>
                        <w:r w:rsidRPr="00693BCE">
                          <w:rPr>
                            <w:rFonts w:ascii="MS Sans Serif" w:hAnsi="MS Sans Serif"/>
                            <w:sz w:val="21"/>
                            <w:szCs w:val="21"/>
                          </w:rPr>
                          <w:t>25%</w:t>
                        </w:r>
                      </w:p>
                    </w:tc>
                  </w:tr>
                  <w:tr w:rsidR="00693BCE" w:rsidRPr="00693BCE">
                    <w:trPr>
                      <w:trHeight w:val="375"/>
                      <w:tblCellSpacing w:w="0" w:type="dxa"/>
                      <w:jc w:val="center"/>
                    </w:trPr>
                    <w:tc>
                      <w:tcPr>
                        <w:tcW w:w="0" w:type="auto"/>
                        <w:shd w:val="clear" w:color="auto" w:fill="C0D0C0"/>
                        <w:vAlign w:val="bottom"/>
                        <w:hideMark/>
                      </w:tcPr>
                      <w:p w:rsidR="00693BCE" w:rsidRPr="00693BCE" w:rsidRDefault="00693BCE" w:rsidP="00693BCE">
                        <w:pPr>
                          <w:jc w:val="center"/>
                          <w:rPr>
                            <w:rFonts w:ascii="MS Sans Serif" w:hAnsi="MS Sans Serif"/>
                            <w:sz w:val="21"/>
                            <w:szCs w:val="21"/>
                          </w:rPr>
                        </w:pPr>
                      </w:p>
                    </w:tc>
                  </w:tr>
                </w:tbl>
                <w:p w:rsidR="00693BCE" w:rsidRPr="00693BCE" w:rsidRDefault="00693BCE" w:rsidP="00693BCE">
                  <w:pPr>
                    <w:jc w:val="center"/>
                    <w:rPr>
                      <w:rFonts w:ascii="MS Sans Serif" w:hAnsi="MS Sans Serif"/>
                      <w:sz w:val="21"/>
                      <w:szCs w:val="21"/>
                    </w:rPr>
                  </w:pPr>
                </w:p>
              </w:tc>
            </w:tr>
            <w:tr w:rsidR="00693BCE" w:rsidRPr="00693BCE">
              <w:trPr>
                <w:tblCellSpacing w:w="15" w:type="dxa"/>
                <w:jc w:val="right"/>
              </w:trPr>
              <w:tc>
                <w:tcPr>
                  <w:tcW w:w="0" w:type="auto"/>
                  <w:shd w:val="clear" w:color="auto" w:fill="E0E0E0"/>
                  <w:vAlign w:val="center"/>
                  <w:hideMark/>
                </w:tcPr>
                <w:p w:rsidR="00693BCE" w:rsidRPr="00693BCE" w:rsidRDefault="00693BCE" w:rsidP="00693BCE">
                  <w:pPr>
                    <w:jc w:val="center"/>
                    <w:rPr>
                      <w:rFonts w:ascii="MS Sans Serif" w:hAnsi="MS Sans Serif"/>
                      <w:sz w:val="21"/>
                      <w:szCs w:val="21"/>
                    </w:rPr>
                  </w:pPr>
                  <w:r w:rsidRPr="00693BCE">
                    <w:rPr>
                      <w:rFonts w:ascii="MS Sans Serif" w:hAnsi="MS Sans Serif"/>
                      <w:sz w:val="21"/>
                      <w:szCs w:val="21"/>
                    </w:rPr>
                    <w:t>30</w:t>
                  </w:r>
                </w:p>
              </w:tc>
              <w:tc>
                <w:tcPr>
                  <w:tcW w:w="0" w:type="auto"/>
                  <w:shd w:val="clear" w:color="auto" w:fill="E0E0E0"/>
                  <w:vAlign w:val="center"/>
                  <w:hideMark/>
                </w:tcPr>
                <w:p w:rsidR="00693BCE" w:rsidRPr="00693BCE" w:rsidRDefault="00693BCE" w:rsidP="00693BCE">
                  <w:pPr>
                    <w:jc w:val="center"/>
                    <w:rPr>
                      <w:rFonts w:ascii="MS Sans Serif" w:hAnsi="MS Sans Serif"/>
                      <w:sz w:val="21"/>
                      <w:szCs w:val="21"/>
                    </w:rPr>
                  </w:pPr>
                  <w:r w:rsidRPr="00693BCE">
                    <w:rPr>
                      <w:rFonts w:ascii="MS Sans Serif" w:hAnsi="MS Sans Serif"/>
                      <w:sz w:val="21"/>
                      <w:szCs w:val="21"/>
                    </w:rPr>
                    <w:t>10</w:t>
                  </w:r>
                </w:p>
              </w:tc>
            </w:tr>
            <w:tr w:rsidR="00693BCE" w:rsidRPr="00693BCE">
              <w:trPr>
                <w:tblCellSpacing w:w="15" w:type="dxa"/>
                <w:jc w:val="right"/>
              </w:trPr>
              <w:tc>
                <w:tcPr>
                  <w:tcW w:w="0" w:type="auto"/>
                  <w:shd w:val="clear" w:color="auto" w:fill="E0E0E0"/>
                  <w:vAlign w:val="center"/>
                  <w:hideMark/>
                </w:tcPr>
                <w:p w:rsidR="00693BCE" w:rsidRPr="00693BCE" w:rsidRDefault="00693BCE" w:rsidP="00693BCE">
                  <w:pPr>
                    <w:jc w:val="center"/>
                    <w:rPr>
                      <w:rFonts w:ascii="MS Sans Serif" w:hAnsi="MS Sans Serif"/>
                      <w:sz w:val="21"/>
                      <w:szCs w:val="21"/>
                    </w:rPr>
                  </w:pPr>
                  <w:r w:rsidRPr="00693BCE">
                    <w:rPr>
                      <w:rFonts w:ascii="MS Sans Serif" w:hAnsi="MS Sans Serif"/>
                      <w:sz w:val="21"/>
                      <w:szCs w:val="21"/>
                    </w:rPr>
                    <w:t>1</w:t>
                  </w:r>
                </w:p>
              </w:tc>
              <w:tc>
                <w:tcPr>
                  <w:tcW w:w="0" w:type="auto"/>
                  <w:shd w:val="clear" w:color="auto" w:fill="E0E0E0"/>
                  <w:vAlign w:val="center"/>
                  <w:hideMark/>
                </w:tcPr>
                <w:p w:rsidR="00693BCE" w:rsidRPr="00693BCE" w:rsidRDefault="00693BCE" w:rsidP="00693BCE">
                  <w:pPr>
                    <w:jc w:val="center"/>
                    <w:rPr>
                      <w:rFonts w:ascii="MS Sans Serif" w:hAnsi="MS Sans Serif"/>
                      <w:sz w:val="21"/>
                      <w:szCs w:val="21"/>
                    </w:rPr>
                  </w:pPr>
                  <w:r w:rsidRPr="00693BCE">
                    <w:rPr>
                      <w:rFonts w:ascii="MS Sans Serif" w:hAnsi="MS Sans Serif"/>
                      <w:sz w:val="21"/>
                      <w:szCs w:val="21"/>
                    </w:rPr>
                    <w:t>2</w:t>
                  </w:r>
                </w:p>
              </w:tc>
            </w:tr>
          </w:tbl>
          <w:p w:rsidR="00693BCE" w:rsidRPr="00693BCE" w:rsidRDefault="00693BCE" w:rsidP="00693BCE"/>
        </w:tc>
      </w:tr>
    </w:tbl>
    <w:p w:rsidR="00BF767F" w:rsidRDefault="00BF767F" w:rsidP="00DC6A08">
      <w:pPr>
        <w:rPr>
          <w:rFonts w:ascii="Papyrus" w:hAnsi="Papyrus"/>
          <w:b/>
          <w:bCs/>
          <w:sz w:val="36"/>
          <w:szCs w:val="36"/>
          <w:u w:val="single"/>
        </w:rPr>
      </w:pPr>
    </w:p>
    <w:p w:rsidR="00BF767F" w:rsidRDefault="00BF767F" w:rsidP="00DC6A08">
      <w:pPr>
        <w:rPr>
          <w:rFonts w:ascii="Papyrus" w:hAnsi="Papyrus"/>
          <w:b/>
          <w:bCs/>
          <w:sz w:val="36"/>
          <w:szCs w:val="36"/>
          <w:u w:val="single"/>
        </w:rPr>
      </w:pPr>
    </w:p>
    <w:p w:rsidR="00BF767F" w:rsidRDefault="00BF767F" w:rsidP="00DC6A08">
      <w:pPr>
        <w:rPr>
          <w:rFonts w:ascii="Papyrus" w:hAnsi="Papyrus"/>
          <w:b/>
          <w:bCs/>
          <w:sz w:val="36"/>
          <w:szCs w:val="36"/>
          <w:u w:val="single"/>
        </w:rPr>
      </w:pPr>
    </w:p>
    <w:p w:rsidR="00BF767F" w:rsidRDefault="00BF767F" w:rsidP="00DC6A08">
      <w:pPr>
        <w:rPr>
          <w:rFonts w:ascii="Papyrus" w:hAnsi="Papyrus"/>
          <w:b/>
          <w:bCs/>
          <w:sz w:val="36"/>
          <w:szCs w:val="36"/>
          <w:u w:val="single"/>
        </w:rPr>
      </w:pPr>
    </w:p>
    <w:p w:rsidR="00BF767F" w:rsidRDefault="00BF767F" w:rsidP="00DC6A08">
      <w:pPr>
        <w:rPr>
          <w:rFonts w:ascii="Papyrus" w:hAnsi="Papyrus"/>
          <w:b/>
          <w:bCs/>
          <w:sz w:val="36"/>
          <w:szCs w:val="36"/>
          <w:u w:val="single"/>
        </w:rPr>
      </w:pPr>
    </w:p>
    <w:p w:rsidR="00BF767F" w:rsidRDefault="00BF767F" w:rsidP="00DC6A08">
      <w:pPr>
        <w:rPr>
          <w:rFonts w:ascii="Papyrus" w:hAnsi="Papyrus"/>
          <w:b/>
          <w:bCs/>
          <w:sz w:val="36"/>
          <w:szCs w:val="36"/>
          <w:u w:val="single"/>
        </w:rPr>
      </w:pPr>
    </w:p>
    <w:p w:rsidR="00BF767F" w:rsidRDefault="00BF767F" w:rsidP="00DC6A08">
      <w:pPr>
        <w:rPr>
          <w:rFonts w:ascii="Papyrus" w:hAnsi="Papyrus"/>
          <w:b/>
          <w:bCs/>
          <w:sz w:val="36"/>
          <w:szCs w:val="36"/>
          <w:u w:val="single"/>
        </w:rPr>
      </w:pPr>
    </w:p>
    <w:p w:rsidR="00BF767F" w:rsidRDefault="00BF767F" w:rsidP="00DC6A08">
      <w:pPr>
        <w:rPr>
          <w:rFonts w:ascii="Papyrus" w:hAnsi="Papyrus"/>
          <w:b/>
          <w:bCs/>
          <w:sz w:val="36"/>
          <w:szCs w:val="36"/>
          <w:u w:val="single"/>
        </w:rPr>
      </w:pPr>
    </w:p>
    <w:p w:rsidR="00BF767F" w:rsidRDefault="00BF767F" w:rsidP="00DC6A08">
      <w:pPr>
        <w:rPr>
          <w:rFonts w:ascii="Papyrus" w:hAnsi="Papyrus"/>
          <w:b/>
          <w:bCs/>
          <w:sz w:val="36"/>
          <w:szCs w:val="36"/>
          <w:u w:val="single"/>
        </w:rPr>
      </w:pPr>
    </w:p>
    <w:p w:rsidR="00BF767F" w:rsidRDefault="00BF767F" w:rsidP="00DC6A08">
      <w:pPr>
        <w:rPr>
          <w:rFonts w:ascii="Papyrus" w:hAnsi="Papyrus"/>
          <w:b/>
          <w:bCs/>
          <w:sz w:val="36"/>
          <w:szCs w:val="36"/>
          <w:u w:val="single"/>
        </w:rPr>
      </w:pPr>
    </w:p>
    <w:p w:rsidR="00BF767F" w:rsidRDefault="00BF767F" w:rsidP="00DC6A08">
      <w:pPr>
        <w:rPr>
          <w:rFonts w:ascii="Papyrus" w:hAnsi="Papyrus"/>
          <w:b/>
          <w:bCs/>
          <w:sz w:val="36"/>
          <w:szCs w:val="36"/>
          <w:u w:val="single"/>
        </w:rPr>
      </w:pPr>
    </w:p>
    <w:p w:rsidR="00BF767F" w:rsidRDefault="00BF767F" w:rsidP="00DC6A08">
      <w:pPr>
        <w:rPr>
          <w:rFonts w:ascii="Papyrus" w:hAnsi="Papyrus"/>
          <w:b/>
          <w:bCs/>
          <w:sz w:val="36"/>
          <w:szCs w:val="36"/>
          <w:u w:val="single"/>
        </w:rPr>
      </w:pPr>
    </w:p>
    <w:p w:rsidR="00BF767F" w:rsidRDefault="00BF767F" w:rsidP="00DC6A08">
      <w:pPr>
        <w:rPr>
          <w:rFonts w:ascii="Papyrus" w:hAnsi="Papyrus"/>
          <w:b/>
          <w:bCs/>
          <w:sz w:val="36"/>
          <w:szCs w:val="36"/>
          <w:u w:val="single"/>
        </w:rPr>
      </w:pPr>
    </w:p>
    <w:p w:rsidR="00BF767F" w:rsidRDefault="00BF767F" w:rsidP="00DC6A08">
      <w:pPr>
        <w:rPr>
          <w:rFonts w:ascii="Papyrus" w:hAnsi="Papyrus"/>
          <w:b/>
          <w:bCs/>
          <w:sz w:val="36"/>
          <w:szCs w:val="36"/>
          <w:u w:val="single"/>
        </w:rPr>
      </w:pPr>
    </w:p>
    <w:p w:rsidR="00BF767F" w:rsidRDefault="00BF767F" w:rsidP="00DC6A08">
      <w:pPr>
        <w:rPr>
          <w:rFonts w:ascii="Papyrus" w:hAnsi="Papyrus"/>
          <w:b/>
          <w:bCs/>
          <w:sz w:val="36"/>
          <w:szCs w:val="36"/>
          <w:u w:val="single"/>
        </w:rPr>
      </w:pPr>
    </w:p>
    <w:p w:rsidR="00BF767F" w:rsidRDefault="00BF767F" w:rsidP="00DC6A08">
      <w:pPr>
        <w:rPr>
          <w:rFonts w:ascii="Papyrus" w:hAnsi="Papyrus"/>
          <w:b/>
          <w:bCs/>
          <w:sz w:val="36"/>
          <w:szCs w:val="36"/>
          <w:u w:val="single"/>
        </w:rPr>
      </w:pPr>
    </w:p>
    <w:p w:rsidR="00BF767F" w:rsidRDefault="00BF767F" w:rsidP="00DC6A08">
      <w:pPr>
        <w:rPr>
          <w:rFonts w:ascii="Papyrus" w:hAnsi="Papyrus"/>
          <w:b/>
          <w:bCs/>
          <w:sz w:val="36"/>
          <w:szCs w:val="36"/>
          <w:u w:val="single"/>
        </w:rPr>
      </w:pPr>
    </w:p>
    <w:p w:rsidR="001B2DE4" w:rsidRPr="00054E45" w:rsidRDefault="001B2DE4" w:rsidP="001B2DE4">
      <w:pPr>
        <w:rPr>
          <w:rFonts w:ascii="Papyrus" w:hAnsi="Papyrus"/>
          <w:b/>
          <w:bCs/>
          <w:sz w:val="28"/>
          <w:szCs w:val="28"/>
        </w:rPr>
      </w:pPr>
      <w:r w:rsidRPr="00054E45">
        <w:rPr>
          <w:rFonts w:ascii="Papyrus" w:hAnsi="Papyrus"/>
          <w:b/>
          <w:bCs/>
          <w:sz w:val="28"/>
          <w:szCs w:val="28"/>
        </w:rPr>
        <w:t xml:space="preserve">Analisi </w:t>
      </w:r>
      <w:proofErr w:type="spellStart"/>
      <w:r w:rsidRPr="00054E45">
        <w:rPr>
          <w:rFonts w:ascii="Papyrus" w:hAnsi="Papyrus"/>
          <w:b/>
          <w:bCs/>
          <w:sz w:val="28"/>
          <w:szCs w:val="28"/>
        </w:rPr>
        <w:t>bivariata</w:t>
      </w:r>
      <w:proofErr w:type="spellEnd"/>
      <w:r w:rsidRPr="00054E45">
        <w:rPr>
          <w:rFonts w:ascii="Papyrus" w:hAnsi="Papyrus"/>
          <w:b/>
          <w:bCs/>
          <w:sz w:val="28"/>
          <w:szCs w:val="28"/>
        </w:rPr>
        <w:t xml:space="preserve"> delle variabili raccolte mediante tabella a doppia entrata.</w:t>
      </w:r>
    </w:p>
    <w:p w:rsidR="001B2DE4" w:rsidRPr="00054E45" w:rsidRDefault="001B2DE4" w:rsidP="001B2DE4">
      <w:pPr>
        <w:rPr>
          <w:rFonts w:ascii="Papyrus" w:hAnsi="Papyrus"/>
          <w:bCs/>
          <w:sz w:val="28"/>
          <w:szCs w:val="28"/>
        </w:rPr>
      </w:pPr>
      <w:r w:rsidRPr="00054E45">
        <w:rPr>
          <w:rFonts w:ascii="Papyrus" w:hAnsi="Papyrus"/>
          <w:bCs/>
          <w:sz w:val="28"/>
          <w:szCs w:val="28"/>
        </w:rPr>
        <w:t>La tabella a doppia entrata riporta la distribuzione congiunta delle due variabili. I dati del campione ci danno, per ogni cella:</w:t>
      </w:r>
    </w:p>
    <w:p w:rsidR="001B2DE4" w:rsidRPr="00054E45" w:rsidRDefault="001B2DE4" w:rsidP="007D5E18">
      <w:pPr>
        <w:numPr>
          <w:ilvl w:val="0"/>
          <w:numId w:val="7"/>
        </w:numPr>
        <w:rPr>
          <w:rFonts w:ascii="Papyrus" w:hAnsi="Papyrus"/>
          <w:bCs/>
          <w:sz w:val="28"/>
          <w:szCs w:val="28"/>
        </w:rPr>
      </w:pPr>
      <w:r w:rsidRPr="00054E45">
        <w:rPr>
          <w:rFonts w:ascii="Papyrus" w:hAnsi="Papyrus"/>
          <w:bCs/>
          <w:sz w:val="28"/>
          <w:szCs w:val="28"/>
        </w:rPr>
        <w:t xml:space="preserve">La frequenza osservata </w:t>
      </w:r>
      <w:proofErr w:type="spellStart"/>
      <w:r w:rsidRPr="00054E45">
        <w:rPr>
          <w:rFonts w:ascii="Papyrus" w:hAnsi="Papyrus"/>
          <w:bCs/>
          <w:sz w:val="28"/>
          <w:szCs w:val="28"/>
        </w:rPr>
        <w:t>O</w:t>
      </w:r>
      <w:r w:rsidRPr="00054E45">
        <w:rPr>
          <w:rFonts w:ascii="Papyrus" w:hAnsi="Papyrus"/>
          <w:bCs/>
          <w:sz w:val="28"/>
          <w:szCs w:val="28"/>
          <w:vertAlign w:val="subscript"/>
        </w:rPr>
        <w:t>i</w:t>
      </w:r>
      <w:proofErr w:type="spellEnd"/>
      <w:r w:rsidRPr="00054E45">
        <w:rPr>
          <w:rFonts w:ascii="Papyrus" w:hAnsi="Papyrus"/>
          <w:bCs/>
          <w:sz w:val="28"/>
          <w:szCs w:val="28"/>
        </w:rPr>
        <w:t xml:space="preserve"> ossia il numero di casi che hanno quei dati valori sulle variabili considerate. </w:t>
      </w:r>
    </w:p>
    <w:p w:rsidR="001B2DE4" w:rsidRPr="00054E45" w:rsidRDefault="001B2DE4" w:rsidP="007D5E18">
      <w:pPr>
        <w:numPr>
          <w:ilvl w:val="0"/>
          <w:numId w:val="7"/>
        </w:numPr>
        <w:rPr>
          <w:rFonts w:ascii="Papyrus" w:hAnsi="Papyrus"/>
          <w:bCs/>
          <w:sz w:val="28"/>
          <w:szCs w:val="28"/>
        </w:rPr>
      </w:pPr>
      <w:r w:rsidRPr="00054E45">
        <w:rPr>
          <w:rFonts w:ascii="Papyrus" w:hAnsi="Papyrus"/>
          <w:bCs/>
          <w:sz w:val="28"/>
          <w:szCs w:val="28"/>
        </w:rPr>
        <w:t>La frequenza attesa A</w:t>
      </w:r>
      <w:r w:rsidRPr="00054E45">
        <w:rPr>
          <w:rFonts w:ascii="Papyrus" w:hAnsi="Papyrus"/>
          <w:bCs/>
          <w:sz w:val="28"/>
          <w:szCs w:val="28"/>
          <w:vertAlign w:val="subscript"/>
        </w:rPr>
        <w:t>i</w:t>
      </w:r>
      <w:r w:rsidRPr="00054E45">
        <w:rPr>
          <w:rFonts w:ascii="Papyrus" w:hAnsi="Papyrus"/>
          <w:bCs/>
          <w:sz w:val="28"/>
          <w:szCs w:val="28"/>
        </w:rPr>
        <w:t xml:space="preserve">, ossia la frequenza che avremmo osservato nella cella se non vi fosse relazione tra le due variabili. In caso contrario potrebbero essere presenti 'addensamenti' di casi in alcune celle della tabella, dovuti ad 'attrazione' tra determinate modalità delle due variabili. La frequenza attesa deriva da una semplice proporzione: se non vi è attrazione tra le modalità delle due variabili, il numero di casi in una cella dovrebbe avere la stessa proporzione rispetto al suo marginale di riga che ha il suo marginale di colonna rispetto al totale dei casi, ossia </w:t>
      </w:r>
      <w:r w:rsidRPr="00054E45">
        <w:rPr>
          <w:rFonts w:ascii="Papyrus" w:hAnsi="Papyrus"/>
          <w:bCs/>
          <w:sz w:val="28"/>
          <w:szCs w:val="28"/>
        </w:rPr>
        <w:br/>
        <w:t>A</w:t>
      </w:r>
      <w:r w:rsidRPr="00054E45">
        <w:rPr>
          <w:rFonts w:ascii="Papyrus" w:hAnsi="Papyrus"/>
          <w:bCs/>
          <w:sz w:val="28"/>
          <w:szCs w:val="28"/>
          <w:vertAlign w:val="subscript"/>
        </w:rPr>
        <w:t>i</w:t>
      </w:r>
      <w:r w:rsidRPr="00054E45">
        <w:rPr>
          <w:rFonts w:ascii="Papyrus" w:hAnsi="Papyrus"/>
          <w:bCs/>
          <w:sz w:val="28"/>
          <w:szCs w:val="28"/>
        </w:rPr>
        <w:t xml:space="preserve"> : marginale di riga = marginale di colonna : totale dei casi</w:t>
      </w:r>
      <w:r w:rsidRPr="00054E45">
        <w:rPr>
          <w:rFonts w:ascii="Papyrus" w:hAnsi="Papyrus"/>
          <w:bCs/>
          <w:sz w:val="28"/>
          <w:szCs w:val="28"/>
        </w:rPr>
        <w:br/>
        <w:t xml:space="preserve">da cui deriva che </w:t>
      </w:r>
      <w:r w:rsidRPr="00054E45">
        <w:rPr>
          <w:rFonts w:ascii="Papyrus" w:hAnsi="Papyrus"/>
          <w:bCs/>
          <w:sz w:val="28"/>
          <w:szCs w:val="28"/>
        </w:rPr>
        <w:br/>
      </w:r>
      <w:proofErr w:type="spellStart"/>
      <w:r w:rsidRPr="00054E45">
        <w:rPr>
          <w:rFonts w:ascii="Papyrus" w:hAnsi="Papyrus"/>
          <w:bCs/>
          <w:sz w:val="28"/>
          <w:szCs w:val="28"/>
        </w:rPr>
        <w:t>A</w:t>
      </w:r>
      <w:r w:rsidRPr="00054E45">
        <w:rPr>
          <w:rFonts w:ascii="Papyrus" w:hAnsi="Papyrus"/>
          <w:bCs/>
          <w:sz w:val="28"/>
          <w:szCs w:val="28"/>
          <w:vertAlign w:val="subscript"/>
        </w:rPr>
        <w:t>i</w:t>
      </w:r>
      <w:r w:rsidRPr="00054E45">
        <w:rPr>
          <w:rFonts w:ascii="Papyrus" w:hAnsi="Papyrus"/>
          <w:bCs/>
          <w:sz w:val="28"/>
          <w:szCs w:val="28"/>
        </w:rPr>
        <w:t>=</w:t>
      </w:r>
      <w:proofErr w:type="spellEnd"/>
      <w:r w:rsidRPr="00054E45">
        <w:rPr>
          <w:rFonts w:ascii="Papyrus" w:hAnsi="Papyrus"/>
          <w:bCs/>
          <w:sz w:val="28"/>
          <w:szCs w:val="28"/>
        </w:rPr>
        <w:t>(marginale di riga * marginale di colonna)/numero di casi</w:t>
      </w:r>
      <w:r w:rsidRPr="00054E45">
        <w:rPr>
          <w:rFonts w:ascii="Papyrus" w:hAnsi="Papyrus"/>
          <w:bCs/>
          <w:sz w:val="28"/>
          <w:szCs w:val="28"/>
        </w:rPr>
        <w:br/>
        <w:t>Ovviamente quanto più le frequenze osservate si discostano dalle frequenze attese tanto più è probabile che vi sia attrazione tra le singole modalità delle due variabili e quindi vi sia una relazione tra le variabili stesse.</w:t>
      </w:r>
    </w:p>
    <w:p w:rsidR="001B2DE4" w:rsidRPr="00054E45" w:rsidRDefault="001B2DE4" w:rsidP="001B2DE4">
      <w:pPr>
        <w:rPr>
          <w:rFonts w:ascii="Papyrus" w:hAnsi="Papyrus"/>
          <w:bCs/>
          <w:sz w:val="28"/>
          <w:szCs w:val="28"/>
        </w:rPr>
      </w:pPr>
      <w:r w:rsidRPr="00054E45">
        <w:rPr>
          <w:rFonts w:ascii="Papyrus" w:hAnsi="Papyrus"/>
          <w:bCs/>
          <w:sz w:val="28"/>
          <w:szCs w:val="28"/>
        </w:rPr>
        <w:t xml:space="preserve">E' possibile, cella per cella, definire un indice dato dalla differenza tra la frequenza osservata e la frequenza attesa, rapportata alla frequenza attesa </w:t>
      </w:r>
      <w:r w:rsidRPr="00054E45">
        <w:rPr>
          <w:rFonts w:ascii="Papyrus" w:hAnsi="Papyrus"/>
          <w:bCs/>
          <w:noProof/>
          <w:sz w:val="28"/>
          <w:szCs w:val="28"/>
        </w:rPr>
        <w:drawing>
          <wp:inline distT="0" distB="0" distL="0" distR="0">
            <wp:extent cx="533400" cy="342900"/>
            <wp:effectExtent l="19050" t="0" r="0" b="0"/>
            <wp:docPr id="11" name="Immagine 22" descr="http://www.edurete.org/jsstat/cont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2" descr="http://www.edurete.org/jsstat/contxquadro.gif"/>
                    <pic:cNvPicPr>
                      <a:picLocks noChangeAspect="1" noChangeArrowheads="1"/>
                    </pic:cNvPicPr>
                  </pic:nvPicPr>
                  <pic:blipFill>
                    <a:blip r:embed="rId10" cstate="print"/>
                    <a:srcRect/>
                    <a:stretch>
                      <a:fillRect/>
                    </a:stretch>
                  </pic:blipFill>
                  <pic:spPr bwMode="auto">
                    <a:xfrm>
                      <a:off x="0" y="0"/>
                      <a:ext cx="533400" cy="342900"/>
                    </a:xfrm>
                    <a:prstGeom prst="rect">
                      <a:avLst/>
                    </a:prstGeom>
                    <a:noFill/>
                    <a:ln w="9525">
                      <a:noFill/>
                      <a:miter lim="800000"/>
                      <a:headEnd/>
                      <a:tailEnd/>
                    </a:ln>
                  </pic:spPr>
                </pic:pic>
              </a:graphicData>
            </a:graphic>
          </wp:inline>
        </w:drawing>
      </w:r>
      <w:r w:rsidRPr="00054E45">
        <w:rPr>
          <w:rFonts w:ascii="Papyrus" w:hAnsi="Papyrus"/>
          <w:bCs/>
          <w:sz w:val="28"/>
          <w:szCs w:val="28"/>
        </w:rPr>
        <w:t>. Quanto più è alto e positivo questo indice tanto più si può dire vi sia attrazione tra le modalità corrispondenti alla cella. Quanto più è alto e negativo tanto più si può dire che vi sia repulsione tra le modalità corrispondenti alla cella. Questo indice non va utilizzato se la frequenza attesa è inferiore a 1, dato che il valore diventa artificialmente alto perché il denominatore è inferiore a 1. Se ciò si verifica è utile accorpare i casi per evitare di avere frequenze marginali troppo basse (che portano a frequenze attese basse), oppure escludere le modalità corrispondenti dall'elaborazione.</w:t>
      </w:r>
    </w:p>
    <w:p w:rsidR="001B2DE4" w:rsidRDefault="001B2DE4" w:rsidP="001B2DE4">
      <w:pPr>
        <w:rPr>
          <w:rFonts w:ascii="Papyrus" w:hAnsi="Papyrus"/>
          <w:bCs/>
          <w:sz w:val="28"/>
          <w:szCs w:val="28"/>
        </w:rPr>
      </w:pPr>
      <w:r w:rsidRPr="00054E45">
        <w:rPr>
          <w:rFonts w:ascii="Papyrus" w:hAnsi="Papyrus"/>
          <w:bCs/>
          <w:sz w:val="28"/>
          <w:szCs w:val="28"/>
        </w:rPr>
        <w:t xml:space="preserve">E' possibile poi calcolare un indice complessivo, detto X quadro, come somma, cella per cella, della differenza tra la frequenza osservata e la frequenza attesa </w:t>
      </w:r>
      <w:r w:rsidRPr="00054E45">
        <w:rPr>
          <w:rFonts w:ascii="Papyrus" w:hAnsi="Papyrus"/>
          <w:bCs/>
          <w:sz w:val="28"/>
          <w:szCs w:val="28"/>
        </w:rPr>
        <w:lastRenderedPageBreak/>
        <w:t xml:space="preserve">(elevata al quadrato per evitare che gli addendi di segno negativo elidano quelli di segno positivo) rapportata alla frequenza attesa della singola cella: </w:t>
      </w:r>
      <w:r w:rsidRPr="00054E45">
        <w:rPr>
          <w:rFonts w:ascii="Papyrus" w:hAnsi="Papyrus"/>
          <w:bCs/>
          <w:noProof/>
          <w:sz w:val="28"/>
          <w:szCs w:val="28"/>
        </w:rPr>
        <w:drawing>
          <wp:inline distT="0" distB="0" distL="0" distR="0">
            <wp:extent cx="971550" cy="342900"/>
            <wp:effectExtent l="19050" t="0" r="0" b="0"/>
            <wp:docPr id="12" name="Immagine 23" descr="http://www.edurete.org/jsstat/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3" descr="http://www.edurete.org/jsstat/xquadro.gif"/>
                    <pic:cNvPicPr>
                      <a:picLocks noChangeAspect="1" noChangeArrowheads="1"/>
                    </pic:cNvPicPr>
                  </pic:nvPicPr>
                  <pic:blipFill>
                    <a:blip r:embed="rId11" cstate="print"/>
                    <a:srcRect/>
                    <a:stretch>
                      <a:fillRect/>
                    </a:stretch>
                  </pic:blipFill>
                  <pic:spPr bwMode="auto">
                    <a:xfrm>
                      <a:off x="0" y="0"/>
                      <a:ext cx="971550" cy="342900"/>
                    </a:xfrm>
                    <a:prstGeom prst="rect">
                      <a:avLst/>
                    </a:prstGeom>
                    <a:noFill/>
                    <a:ln w="9525">
                      <a:noFill/>
                      <a:miter lim="800000"/>
                      <a:headEnd/>
                      <a:tailEnd/>
                    </a:ln>
                  </pic:spPr>
                </pic:pic>
              </a:graphicData>
            </a:graphic>
          </wp:inline>
        </w:drawing>
      </w:r>
      <w:r w:rsidRPr="00054E45">
        <w:rPr>
          <w:rFonts w:ascii="Papyrus" w:hAnsi="Papyrus"/>
          <w:bCs/>
          <w:sz w:val="28"/>
          <w:szCs w:val="28"/>
        </w:rPr>
        <w:t>. Quanto più è alto X quadro, tanto più è forte la relazione tra le due variabili. Per le ragioni illustrate anche questo indice non può essere applicato quando sono presenti frequenze attese inferiori a 1.</w:t>
      </w:r>
    </w:p>
    <w:p w:rsidR="00BF767F" w:rsidRPr="001B2DE4" w:rsidRDefault="00BF767F" w:rsidP="00DC6A08">
      <w:pPr>
        <w:rPr>
          <w:rFonts w:ascii="Papyrus" w:hAnsi="Papyrus"/>
          <w:bCs/>
          <w:sz w:val="36"/>
          <w:szCs w:val="36"/>
        </w:rPr>
      </w:pPr>
    </w:p>
    <w:tbl>
      <w:tblPr>
        <w:tblW w:w="0" w:type="auto"/>
        <w:tblCellSpacing w:w="15" w:type="dxa"/>
        <w:tblCellMar>
          <w:top w:w="15" w:type="dxa"/>
          <w:left w:w="15" w:type="dxa"/>
          <w:bottom w:w="15" w:type="dxa"/>
          <w:right w:w="15" w:type="dxa"/>
        </w:tblCellMar>
        <w:tblLook w:val="04A0"/>
      </w:tblPr>
      <w:tblGrid>
        <w:gridCol w:w="5183"/>
        <w:gridCol w:w="4545"/>
      </w:tblGrid>
      <w:tr w:rsidR="00FC2FEA" w:rsidRPr="00FC2FEA" w:rsidTr="00FC2FEA">
        <w:trPr>
          <w:tblCellSpacing w:w="15" w:type="dxa"/>
        </w:trPr>
        <w:tc>
          <w:tcPr>
            <w:tcW w:w="0" w:type="auto"/>
            <w:hideMark/>
          </w:tcPr>
          <w:p w:rsidR="00FC2FEA" w:rsidRPr="00FC2FEA" w:rsidRDefault="00FC2FEA" w:rsidP="00FC2FEA">
            <w:pPr>
              <w:spacing w:before="100" w:beforeAutospacing="1" w:after="100" w:afterAutospacing="1"/>
              <w:rPr>
                <w:rFonts w:ascii="MS Sans Serif" w:hAnsi="MS Sans Serif"/>
                <w:sz w:val="21"/>
                <w:szCs w:val="21"/>
              </w:rPr>
            </w:pPr>
            <w:r w:rsidRPr="00FC2FEA">
              <w:rPr>
                <w:rFonts w:ascii="MS Sans Serif" w:hAnsi="MS Sans Serif"/>
                <w:b/>
                <w:bCs/>
                <w:sz w:val="21"/>
                <w:szCs w:val="21"/>
              </w:rPr>
              <w:t>Tabella a doppia entrata:</w:t>
            </w:r>
            <w:r w:rsidRPr="00FC2FEA">
              <w:rPr>
                <w:rFonts w:ascii="MS Sans Serif" w:hAnsi="MS Sans Serif"/>
                <w:b/>
                <w:bCs/>
                <w:sz w:val="21"/>
                <w:szCs w:val="21"/>
              </w:rPr>
              <w:br/>
            </w:r>
            <w:r w:rsidR="00CC020F" w:rsidRPr="00CC020F">
              <w:rPr>
                <w:rFonts w:ascii="MS Sans Serif" w:hAnsi="MS Sans Serif"/>
                <w:b/>
                <w:bCs/>
                <w:sz w:val="21"/>
                <w:szCs w:val="21"/>
              </w:rPr>
              <w:t xml:space="preserve">V(8) </w:t>
            </w:r>
            <w:r w:rsidR="00CC020F" w:rsidRPr="00CC020F">
              <w:rPr>
                <w:rFonts w:ascii="MS Sans Serif" w:hAnsi="MS Sans Serif"/>
                <w:bCs/>
                <w:sz w:val="21"/>
                <w:szCs w:val="21"/>
              </w:rPr>
              <w:t xml:space="preserve">Rispetto all’inizio della tua carriera la tua motivazione è … </w:t>
            </w:r>
            <w:r w:rsidR="00CC020F" w:rsidRPr="00CC020F">
              <w:rPr>
                <w:rFonts w:ascii="MS Sans Serif" w:hAnsi="MS Sans Serif"/>
                <w:b/>
                <w:bCs/>
                <w:sz w:val="21"/>
                <w:szCs w:val="21"/>
              </w:rPr>
              <w:t xml:space="preserve">x V(13) </w:t>
            </w:r>
            <w:r w:rsidR="00CC020F" w:rsidRPr="00CC020F">
              <w:rPr>
                <w:rFonts w:ascii="MS Sans Serif" w:hAnsi="MS Sans Serif"/>
                <w:bCs/>
                <w:sz w:val="21"/>
                <w:szCs w:val="21"/>
              </w:rPr>
              <w:t>Ti è capitato di percepire un senso di insoddisfazione rispetto al tuo modo di lavorare?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452"/>
              <w:gridCol w:w="452"/>
              <w:gridCol w:w="896"/>
            </w:tblGrid>
            <w:tr w:rsidR="00FC2FEA" w:rsidRPr="00FC2FE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2FEA" w:rsidRPr="00FC2FEA" w:rsidRDefault="00FC2FEA" w:rsidP="00FC2FEA">
                  <w:pPr>
                    <w:rPr>
                      <w:rFonts w:ascii="MS Sans Serif" w:hAnsi="MS Sans Serif"/>
                      <w:sz w:val="21"/>
                      <w:szCs w:val="21"/>
                    </w:rPr>
                  </w:pPr>
                  <w:r w:rsidRPr="00FC2FEA">
                    <w:rPr>
                      <w:rFonts w:ascii="MS Sans Serif" w:hAnsi="MS Sans Serif"/>
                      <w:sz w:val="21"/>
                      <w:szCs w:val="21"/>
                    </w:rPr>
                    <w:t>v(13)-&gt;</w:t>
                  </w:r>
                  <w:r w:rsidRPr="00FC2FEA">
                    <w:rPr>
                      <w:rFonts w:ascii="MS Sans Serif" w:hAnsi="MS Sans Serif"/>
                      <w:sz w:val="21"/>
                      <w:szCs w:val="21"/>
                    </w:rPr>
                    <w:br/>
                    <w:t>v(8)</w:t>
                  </w:r>
                </w:p>
              </w:tc>
              <w:tc>
                <w:tcPr>
                  <w:tcW w:w="0" w:type="auto"/>
                  <w:tcBorders>
                    <w:top w:val="outset" w:sz="6" w:space="0" w:color="auto"/>
                    <w:left w:val="outset" w:sz="6" w:space="0" w:color="auto"/>
                    <w:bottom w:val="outset" w:sz="6" w:space="0" w:color="auto"/>
                    <w:right w:val="outset" w:sz="6" w:space="0" w:color="auto"/>
                  </w:tcBorders>
                  <w:vAlign w:val="center"/>
                  <w:hideMark/>
                </w:tcPr>
                <w:p w:rsidR="00FC2FEA" w:rsidRPr="00FC2FEA" w:rsidRDefault="00FC2FEA" w:rsidP="00FC2FEA">
                  <w:pPr>
                    <w:rPr>
                      <w:rFonts w:ascii="MS Sans Serif" w:hAnsi="MS Sans Serif"/>
                      <w:sz w:val="21"/>
                      <w:szCs w:val="21"/>
                    </w:rPr>
                  </w:pPr>
                  <w:r w:rsidRPr="00FC2FEA">
                    <w:rPr>
                      <w:rFonts w:ascii="MS Sans Serif" w:hAnsi="MS Sans Serif"/>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C2FEA" w:rsidRPr="00FC2FEA" w:rsidRDefault="00FC2FEA" w:rsidP="00FC2FEA">
                  <w:pPr>
                    <w:rPr>
                      <w:rFonts w:ascii="MS Sans Serif" w:hAnsi="MS Sans Serif"/>
                      <w:sz w:val="21"/>
                      <w:szCs w:val="21"/>
                    </w:rPr>
                  </w:pPr>
                  <w:r w:rsidRPr="00FC2FEA">
                    <w:rPr>
                      <w:rFonts w:ascii="MS Sans Serif" w:hAnsi="MS Sans Serif"/>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C2FEA" w:rsidRPr="00FC2FEA" w:rsidRDefault="00FC2FEA" w:rsidP="00FC2FEA">
                  <w:pPr>
                    <w:rPr>
                      <w:rFonts w:ascii="MS Sans Serif" w:hAnsi="MS Sans Serif"/>
                      <w:sz w:val="18"/>
                      <w:szCs w:val="18"/>
                    </w:rPr>
                  </w:pPr>
                  <w:r w:rsidRPr="00FC2FEA">
                    <w:rPr>
                      <w:rFonts w:ascii="MS Sans Serif" w:hAnsi="MS Sans Serif"/>
                      <w:sz w:val="18"/>
                      <w:szCs w:val="18"/>
                    </w:rPr>
                    <w:t xml:space="preserve">Marginale </w:t>
                  </w:r>
                  <w:r w:rsidRPr="00FC2FEA">
                    <w:rPr>
                      <w:rFonts w:ascii="MS Sans Serif" w:hAnsi="MS Sans Serif"/>
                      <w:sz w:val="18"/>
                      <w:szCs w:val="18"/>
                    </w:rPr>
                    <w:br/>
                    <w:t>di riga</w:t>
                  </w:r>
                </w:p>
              </w:tc>
            </w:tr>
            <w:tr w:rsidR="00FC2FEA" w:rsidRPr="00FC2FE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2FEA" w:rsidRPr="00FC2FEA" w:rsidRDefault="00FC2FEA" w:rsidP="00FC2FEA">
                  <w:pPr>
                    <w:rPr>
                      <w:rFonts w:ascii="MS Sans Serif" w:hAnsi="MS Sans Serif"/>
                      <w:sz w:val="21"/>
                      <w:szCs w:val="21"/>
                    </w:rPr>
                  </w:pPr>
                  <w:r w:rsidRPr="00FC2FEA">
                    <w:rPr>
                      <w:rFonts w:ascii="MS Sans Serif" w:hAnsi="MS Sans Serif"/>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C2FEA" w:rsidRPr="00FC2FEA" w:rsidRDefault="00FC2FEA" w:rsidP="00FC2FEA">
                  <w:pPr>
                    <w:rPr>
                      <w:rFonts w:ascii="MS Sans Serif" w:hAnsi="MS Sans Serif"/>
                      <w:sz w:val="21"/>
                      <w:szCs w:val="21"/>
                    </w:rPr>
                  </w:pPr>
                  <w:r w:rsidRPr="00FC2FEA">
                    <w:rPr>
                      <w:rFonts w:ascii="MS Sans Serif" w:hAnsi="MS Sans Serif"/>
                      <w:sz w:val="21"/>
                      <w:szCs w:val="21"/>
                    </w:rPr>
                    <w:t>10</w:t>
                  </w:r>
                  <w:r w:rsidRPr="00FC2FEA">
                    <w:rPr>
                      <w:rFonts w:ascii="MS Sans Serif" w:hAnsi="MS Sans Serif"/>
                      <w:sz w:val="21"/>
                      <w:szCs w:val="21"/>
                    </w:rPr>
                    <w:br/>
                  </w:r>
                  <w:r w:rsidRPr="00FC2FEA">
                    <w:rPr>
                      <w:rFonts w:ascii="MS Sans Serif" w:hAnsi="MS Sans Serif"/>
                      <w:i/>
                      <w:iCs/>
                      <w:sz w:val="21"/>
                      <w:szCs w:val="21"/>
                    </w:rPr>
                    <w:t>5.1</w:t>
                  </w:r>
                  <w:r w:rsidRPr="00FC2FEA">
                    <w:rPr>
                      <w:rFonts w:ascii="MS Sans Serif" w:hAnsi="MS Sans Serif"/>
                      <w:sz w:val="21"/>
                      <w:szCs w:val="21"/>
                    </w:rPr>
                    <w:br/>
                  </w:r>
                  <w:r w:rsidRPr="00FC2FEA">
                    <w:rPr>
                      <w:rFonts w:ascii="MS Sans Serif" w:hAnsi="MS Sans Serif"/>
                      <w:b/>
                      <w:bCs/>
                      <w:sz w:val="21"/>
                      <w:szCs w:val="21"/>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FC2FEA" w:rsidRPr="00FC2FEA" w:rsidRDefault="00FC2FEA" w:rsidP="00FC2FEA">
                  <w:pPr>
                    <w:rPr>
                      <w:rFonts w:ascii="MS Sans Serif" w:hAnsi="MS Sans Serif"/>
                      <w:sz w:val="21"/>
                      <w:szCs w:val="21"/>
                    </w:rPr>
                  </w:pPr>
                  <w:r w:rsidRPr="00FC2FEA">
                    <w:rPr>
                      <w:rFonts w:ascii="MS Sans Serif" w:hAnsi="MS Sans Serif"/>
                      <w:sz w:val="21"/>
                      <w:szCs w:val="21"/>
                    </w:rPr>
                    <w:t>2</w:t>
                  </w:r>
                  <w:r w:rsidRPr="00FC2FEA">
                    <w:rPr>
                      <w:rFonts w:ascii="MS Sans Serif" w:hAnsi="MS Sans Serif"/>
                      <w:sz w:val="21"/>
                      <w:szCs w:val="21"/>
                    </w:rPr>
                    <w:br/>
                  </w:r>
                  <w:r w:rsidRPr="00FC2FEA">
                    <w:rPr>
                      <w:rFonts w:ascii="MS Sans Serif" w:hAnsi="MS Sans Serif"/>
                      <w:i/>
                      <w:iCs/>
                      <w:sz w:val="21"/>
                      <w:szCs w:val="21"/>
                    </w:rPr>
                    <w:t>6.9</w:t>
                  </w:r>
                  <w:r w:rsidRPr="00FC2FEA">
                    <w:rPr>
                      <w:rFonts w:ascii="MS Sans Serif" w:hAnsi="MS Sans Serif"/>
                      <w:sz w:val="21"/>
                      <w:szCs w:val="21"/>
                    </w:rPr>
                    <w:b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FC2FEA" w:rsidRPr="00FC2FEA" w:rsidRDefault="00FC2FEA" w:rsidP="00FC2FEA">
                  <w:pPr>
                    <w:rPr>
                      <w:rFonts w:ascii="MS Sans Serif" w:hAnsi="MS Sans Serif"/>
                      <w:sz w:val="21"/>
                      <w:szCs w:val="21"/>
                    </w:rPr>
                  </w:pPr>
                  <w:r w:rsidRPr="00FC2FEA">
                    <w:rPr>
                      <w:rFonts w:ascii="MS Sans Serif" w:hAnsi="MS Sans Serif"/>
                      <w:sz w:val="21"/>
                      <w:szCs w:val="21"/>
                    </w:rPr>
                    <w:t>12</w:t>
                  </w:r>
                </w:p>
              </w:tc>
            </w:tr>
            <w:tr w:rsidR="00FC2FEA" w:rsidRPr="00FC2FE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2FEA" w:rsidRPr="00FC2FEA" w:rsidRDefault="00FC2FEA" w:rsidP="00FC2FEA">
                  <w:pPr>
                    <w:rPr>
                      <w:rFonts w:ascii="MS Sans Serif" w:hAnsi="MS Sans Serif"/>
                      <w:sz w:val="21"/>
                      <w:szCs w:val="21"/>
                    </w:rPr>
                  </w:pPr>
                  <w:r w:rsidRPr="00FC2FEA">
                    <w:rPr>
                      <w:rFonts w:ascii="MS Sans Serif" w:hAnsi="MS Sans Serif"/>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C2FEA" w:rsidRPr="00FC2FEA" w:rsidRDefault="00FC2FEA" w:rsidP="00FC2FEA">
                  <w:pPr>
                    <w:rPr>
                      <w:rFonts w:ascii="MS Sans Serif" w:hAnsi="MS Sans Serif"/>
                      <w:sz w:val="21"/>
                      <w:szCs w:val="21"/>
                    </w:rPr>
                  </w:pPr>
                  <w:r w:rsidRPr="00FC2FEA">
                    <w:rPr>
                      <w:rFonts w:ascii="MS Sans Serif" w:hAnsi="MS Sans Serif"/>
                      <w:sz w:val="21"/>
                      <w:szCs w:val="21"/>
                    </w:rPr>
                    <w:t>5</w:t>
                  </w:r>
                  <w:r w:rsidRPr="00FC2FEA">
                    <w:rPr>
                      <w:rFonts w:ascii="MS Sans Serif" w:hAnsi="MS Sans Serif"/>
                      <w:sz w:val="21"/>
                      <w:szCs w:val="21"/>
                    </w:rPr>
                    <w:br/>
                  </w:r>
                  <w:r w:rsidRPr="00FC2FEA">
                    <w:rPr>
                      <w:rFonts w:ascii="MS Sans Serif" w:hAnsi="MS Sans Serif"/>
                      <w:i/>
                      <w:iCs/>
                      <w:sz w:val="21"/>
                      <w:szCs w:val="21"/>
                    </w:rPr>
                    <w:t>5.5</w:t>
                  </w:r>
                  <w:r w:rsidRPr="00FC2FEA">
                    <w:rPr>
                      <w:rFonts w:ascii="MS Sans Serif" w:hAnsi="MS Sans Serif"/>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FC2FEA" w:rsidRPr="00FC2FEA" w:rsidRDefault="00FC2FEA" w:rsidP="00FC2FEA">
                  <w:pPr>
                    <w:rPr>
                      <w:rFonts w:ascii="MS Sans Serif" w:hAnsi="MS Sans Serif"/>
                      <w:sz w:val="21"/>
                      <w:szCs w:val="21"/>
                    </w:rPr>
                  </w:pPr>
                  <w:r w:rsidRPr="00FC2FEA">
                    <w:rPr>
                      <w:rFonts w:ascii="MS Sans Serif" w:hAnsi="MS Sans Serif"/>
                      <w:sz w:val="21"/>
                      <w:szCs w:val="21"/>
                    </w:rPr>
                    <w:t>8</w:t>
                  </w:r>
                  <w:r w:rsidRPr="00FC2FEA">
                    <w:rPr>
                      <w:rFonts w:ascii="MS Sans Serif" w:hAnsi="MS Sans Serif"/>
                      <w:sz w:val="21"/>
                      <w:szCs w:val="21"/>
                    </w:rPr>
                    <w:br/>
                  </w:r>
                  <w:r w:rsidRPr="00FC2FEA">
                    <w:rPr>
                      <w:rFonts w:ascii="MS Sans Serif" w:hAnsi="MS Sans Serif"/>
                      <w:i/>
                      <w:iCs/>
                      <w:sz w:val="21"/>
                      <w:szCs w:val="21"/>
                    </w:rPr>
                    <w:t>7.5</w:t>
                  </w:r>
                  <w:r w:rsidRPr="00FC2FEA">
                    <w:rPr>
                      <w:rFonts w:ascii="MS Sans Serif" w:hAnsi="MS Sans Serif"/>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FC2FEA" w:rsidRPr="00FC2FEA" w:rsidRDefault="00FC2FEA" w:rsidP="00FC2FEA">
                  <w:pPr>
                    <w:rPr>
                      <w:rFonts w:ascii="MS Sans Serif" w:hAnsi="MS Sans Serif"/>
                      <w:sz w:val="21"/>
                      <w:szCs w:val="21"/>
                    </w:rPr>
                  </w:pPr>
                  <w:r w:rsidRPr="00FC2FEA">
                    <w:rPr>
                      <w:rFonts w:ascii="MS Sans Serif" w:hAnsi="MS Sans Serif"/>
                      <w:sz w:val="21"/>
                      <w:szCs w:val="21"/>
                    </w:rPr>
                    <w:t>13</w:t>
                  </w:r>
                </w:p>
              </w:tc>
            </w:tr>
            <w:tr w:rsidR="00FC2FEA" w:rsidRPr="00FC2FE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2FEA" w:rsidRPr="00FC2FEA" w:rsidRDefault="00FC2FEA" w:rsidP="00FC2FEA">
                  <w:pPr>
                    <w:rPr>
                      <w:rFonts w:ascii="MS Sans Serif" w:hAnsi="MS Sans Serif"/>
                      <w:sz w:val="21"/>
                      <w:szCs w:val="21"/>
                    </w:rPr>
                  </w:pPr>
                  <w:r w:rsidRPr="00FC2FEA">
                    <w:rPr>
                      <w:rFonts w:ascii="MS Sans Serif" w:hAnsi="MS Sans Serif"/>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C2FEA" w:rsidRPr="00FC2FEA" w:rsidRDefault="00FC2FEA" w:rsidP="00FC2FEA">
                  <w:pPr>
                    <w:rPr>
                      <w:rFonts w:ascii="MS Sans Serif" w:hAnsi="MS Sans Serif"/>
                      <w:sz w:val="21"/>
                      <w:szCs w:val="21"/>
                    </w:rPr>
                  </w:pPr>
                  <w:r w:rsidRPr="00FC2FEA">
                    <w:rPr>
                      <w:rFonts w:ascii="MS Sans Serif" w:hAnsi="MS Sans Serif"/>
                      <w:sz w:val="21"/>
                      <w:szCs w:val="21"/>
                    </w:rPr>
                    <w:t>2</w:t>
                  </w:r>
                  <w:r w:rsidRPr="00FC2FEA">
                    <w:rPr>
                      <w:rFonts w:ascii="MS Sans Serif" w:hAnsi="MS Sans Serif"/>
                      <w:sz w:val="21"/>
                      <w:szCs w:val="21"/>
                    </w:rPr>
                    <w:br/>
                  </w:r>
                  <w:r w:rsidRPr="00FC2FEA">
                    <w:rPr>
                      <w:rFonts w:ascii="MS Sans Serif" w:hAnsi="MS Sans Serif"/>
                      <w:i/>
                      <w:iCs/>
                      <w:sz w:val="21"/>
                      <w:szCs w:val="21"/>
                    </w:rPr>
                    <w:t>6.4</w:t>
                  </w:r>
                  <w:r w:rsidRPr="00FC2FEA">
                    <w:rPr>
                      <w:rFonts w:ascii="MS Sans Serif" w:hAnsi="MS Sans Serif"/>
                      <w:sz w:val="21"/>
                      <w:szCs w:val="21"/>
                    </w:rPr>
                    <w:b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FC2FEA" w:rsidRPr="00FC2FEA" w:rsidRDefault="00FC2FEA" w:rsidP="00FC2FEA">
                  <w:pPr>
                    <w:rPr>
                      <w:rFonts w:ascii="MS Sans Serif" w:hAnsi="MS Sans Serif"/>
                      <w:sz w:val="21"/>
                      <w:szCs w:val="21"/>
                    </w:rPr>
                  </w:pPr>
                  <w:r w:rsidRPr="00FC2FEA">
                    <w:rPr>
                      <w:rFonts w:ascii="MS Sans Serif" w:hAnsi="MS Sans Serif"/>
                      <w:sz w:val="21"/>
                      <w:szCs w:val="21"/>
                    </w:rPr>
                    <w:t>13</w:t>
                  </w:r>
                  <w:r w:rsidRPr="00FC2FEA">
                    <w:rPr>
                      <w:rFonts w:ascii="MS Sans Serif" w:hAnsi="MS Sans Serif"/>
                      <w:sz w:val="21"/>
                      <w:szCs w:val="21"/>
                    </w:rPr>
                    <w:br/>
                  </w:r>
                  <w:r w:rsidRPr="00FC2FEA">
                    <w:rPr>
                      <w:rFonts w:ascii="MS Sans Serif" w:hAnsi="MS Sans Serif"/>
                      <w:i/>
                      <w:iCs/>
                      <w:sz w:val="21"/>
                      <w:szCs w:val="21"/>
                    </w:rPr>
                    <w:t>8.6</w:t>
                  </w:r>
                  <w:r w:rsidRPr="00FC2FEA">
                    <w:rPr>
                      <w:rFonts w:ascii="MS Sans Serif" w:hAnsi="MS Sans Serif"/>
                      <w:sz w:val="21"/>
                      <w:szCs w:val="21"/>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FC2FEA" w:rsidRPr="00FC2FEA" w:rsidRDefault="00FC2FEA" w:rsidP="00FC2FEA">
                  <w:pPr>
                    <w:rPr>
                      <w:rFonts w:ascii="MS Sans Serif" w:hAnsi="MS Sans Serif"/>
                      <w:sz w:val="21"/>
                      <w:szCs w:val="21"/>
                    </w:rPr>
                  </w:pPr>
                  <w:r w:rsidRPr="00FC2FEA">
                    <w:rPr>
                      <w:rFonts w:ascii="MS Sans Serif" w:hAnsi="MS Sans Serif"/>
                      <w:sz w:val="21"/>
                      <w:szCs w:val="21"/>
                    </w:rPr>
                    <w:t>15</w:t>
                  </w:r>
                </w:p>
              </w:tc>
            </w:tr>
            <w:tr w:rsidR="00FC2FEA" w:rsidRPr="00FC2FE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2FEA" w:rsidRPr="00FC2FEA" w:rsidRDefault="00FC2FEA" w:rsidP="00FC2FEA">
                  <w:pPr>
                    <w:rPr>
                      <w:rFonts w:ascii="MS Sans Serif" w:hAnsi="MS Sans Serif"/>
                      <w:sz w:val="18"/>
                      <w:szCs w:val="18"/>
                    </w:rPr>
                  </w:pPr>
                  <w:r w:rsidRPr="00FC2FEA">
                    <w:rPr>
                      <w:rFonts w:ascii="MS Sans Serif" w:hAnsi="MS Sans Serif"/>
                      <w:sz w:val="18"/>
                      <w:szCs w:val="18"/>
                    </w:rPr>
                    <w:t xml:space="preserve">Marginale </w:t>
                  </w:r>
                  <w:r w:rsidRPr="00FC2FEA">
                    <w:rPr>
                      <w:rFonts w:ascii="MS Sans Serif" w:hAnsi="MS Sans Serif"/>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FC2FEA" w:rsidRPr="00FC2FEA" w:rsidRDefault="00FC2FEA" w:rsidP="00FC2FEA">
                  <w:pPr>
                    <w:rPr>
                      <w:rFonts w:ascii="MS Sans Serif" w:hAnsi="MS Sans Serif"/>
                      <w:sz w:val="21"/>
                      <w:szCs w:val="21"/>
                    </w:rPr>
                  </w:pPr>
                  <w:r w:rsidRPr="00FC2FEA">
                    <w:rPr>
                      <w:rFonts w:ascii="MS Sans Serif" w:hAnsi="MS Sans Serif"/>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FC2FEA" w:rsidRPr="00FC2FEA" w:rsidRDefault="00FC2FEA" w:rsidP="00FC2FEA">
                  <w:pPr>
                    <w:rPr>
                      <w:rFonts w:ascii="MS Sans Serif" w:hAnsi="MS Sans Serif"/>
                      <w:sz w:val="21"/>
                      <w:szCs w:val="21"/>
                    </w:rPr>
                  </w:pPr>
                  <w:r w:rsidRPr="00FC2FEA">
                    <w:rPr>
                      <w:rFonts w:ascii="MS Sans Serif" w:hAnsi="MS Sans Serif"/>
                      <w:sz w:val="21"/>
                      <w:szCs w:val="21"/>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FC2FEA" w:rsidRPr="00FC2FEA" w:rsidRDefault="00FC2FEA" w:rsidP="00FC2FEA">
                  <w:pPr>
                    <w:rPr>
                      <w:rFonts w:ascii="MS Sans Serif" w:hAnsi="MS Sans Serif"/>
                      <w:sz w:val="21"/>
                      <w:szCs w:val="21"/>
                    </w:rPr>
                  </w:pPr>
                  <w:r w:rsidRPr="00FC2FEA">
                    <w:rPr>
                      <w:rFonts w:ascii="MS Sans Serif" w:hAnsi="MS Sans Serif"/>
                      <w:sz w:val="21"/>
                      <w:szCs w:val="21"/>
                    </w:rPr>
                    <w:t>40</w:t>
                  </w:r>
                </w:p>
              </w:tc>
            </w:tr>
          </w:tbl>
          <w:p w:rsidR="00FC2FEA" w:rsidRPr="00FC2FEA" w:rsidRDefault="00FC2FEA" w:rsidP="00FC2FEA">
            <w:pPr>
              <w:spacing w:before="100" w:beforeAutospacing="1" w:after="100" w:afterAutospacing="1"/>
              <w:rPr>
                <w:rFonts w:ascii="MS Sans Serif" w:hAnsi="MS Sans Serif"/>
                <w:sz w:val="21"/>
                <w:szCs w:val="21"/>
              </w:rPr>
            </w:pPr>
            <w:r w:rsidRPr="00FC2FEA">
              <w:rPr>
                <w:rFonts w:ascii="MS Sans Serif" w:hAnsi="MS Sans Serif"/>
                <w:sz w:val="21"/>
                <w:szCs w:val="21"/>
              </w:rPr>
              <w:t xml:space="preserve">X quadro = 13.5. Significatività = </w:t>
            </w:r>
            <w:r w:rsidRPr="00FC2FEA">
              <w:rPr>
                <w:rFonts w:ascii="MS Sans Serif" w:hAnsi="MS Sans Serif"/>
                <w:b/>
                <w:bCs/>
                <w:sz w:val="21"/>
                <w:szCs w:val="21"/>
              </w:rPr>
              <w:t>0.001</w:t>
            </w:r>
            <w:r w:rsidRPr="00FC2FEA">
              <w:rPr>
                <w:rFonts w:ascii="MS Sans Serif" w:hAnsi="MS Sans Serif"/>
                <w:sz w:val="21"/>
                <w:szCs w:val="21"/>
              </w:rPr>
              <w:br/>
              <w:t xml:space="preserve">V di </w:t>
            </w:r>
            <w:proofErr w:type="spellStart"/>
            <w:r w:rsidRPr="00FC2FEA">
              <w:rPr>
                <w:rFonts w:ascii="MS Sans Serif" w:hAnsi="MS Sans Serif"/>
                <w:sz w:val="21"/>
                <w:szCs w:val="21"/>
              </w:rPr>
              <w:t>Cramer</w:t>
            </w:r>
            <w:proofErr w:type="spellEnd"/>
            <w:r w:rsidRPr="00FC2FEA">
              <w:rPr>
                <w:rFonts w:ascii="MS Sans Serif" w:hAnsi="MS Sans Serif"/>
                <w:sz w:val="21"/>
                <w:szCs w:val="21"/>
              </w:rPr>
              <w:t xml:space="preserve"> = 0.58</w:t>
            </w:r>
          </w:p>
          <w:p w:rsidR="00FC2FEA" w:rsidRPr="00FC2FEA" w:rsidRDefault="00FC2FEA" w:rsidP="00FC2FEA">
            <w:pPr>
              <w:spacing w:before="100" w:beforeAutospacing="1" w:after="100" w:afterAutospacing="1"/>
              <w:rPr>
                <w:rFonts w:ascii="MS Sans Serif" w:hAnsi="MS Sans Serif"/>
                <w:sz w:val="21"/>
                <w:szCs w:val="21"/>
              </w:rPr>
            </w:pPr>
            <w:r w:rsidRPr="00FC2FEA">
              <w:rPr>
                <w:rFonts w:ascii="MS Sans Serif" w:hAnsi="MS Sans Serif"/>
                <w:sz w:val="21"/>
                <w:szCs w:val="21"/>
              </w:rPr>
              <w:t xml:space="preserve">Nelle celle della tabella sono indicati: </w:t>
            </w:r>
          </w:p>
          <w:p w:rsidR="00FC2FEA" w:rsidRPr="00FC2FEA" w:rsidRDefault="00FC2FEA" w:rsidP="007D5E18">
            <w:pPr>
              <w:numPr>
                <w:ilvl w:val="0"/>
                <w:numId w:val="8"/>
              </w:numPr>
              <w:spacing w:before="100" w:beforeAutospacing="1" w:after="100" w:afterAutospacing="1"/>
              <w:rPr>
                <w:rFonts w:ascii="MS Sans Serif" w:hAnsi="MS Sans Serif"/>
                <w:sz w:val="21"/>
                <w:szCs w:val="21"/>
              </w:rPr>
            </w:pPr>
            <w:r w:rsidRPr="00FC2FEA">
              <w:rPr>
                <w:rFonts w:ascii="MS Sans Serif" w:hAnsi="MS Sans Serif"/>
                <w:sz w:val="21"/>
                <w:szCs w:val="21"/>
              </w:rPr>
              <w:t xml:space="preserve">la frequenza osservata O </w:t>
            </w:r>
          </w:p>
          <w:p w:rsidR="00FC2FEA" w:rsidRPr="00FC2FEA" w:rsidRDefault="00FC2FEA" w:rsidP="007D5E18">
            <w:pPr>
              <w:numPr>
                <w:ilvl w:val="0"/>
                <w:numId w:val="8"/>
              </w:numPr>
              <w:spacing w:before="100" w:beforeAutospacing="1" w:after="100" w:afterAutospacing="1"/>
              <w:rPr>
                <w:rFonts w:ascii="MS Sans Serif" w:hAnsi="MS Sans Serif"/>
                <w:sz w:val="21"/>
                <w:szCs w:val="21"/>
              </w:rPr>
            </w:pPr>
            <w:r w:rsidRPr="00FC2FEA">
              <w:rPr>
                <w:rFonts w:ascii="MS Sans Serif" w:hAnsi="MS Sans Serif"/>
                <w:sz w:val="21"/>
                <w:szCs w:val="21"/>
              </w:rPr>
              <w:t xml:space="preserve">la frequenza attesa A </w:t>
            </w:r>
          </w:p>
          <w:p w:rsidR="00FC2FEA" w:rsidRPr="00FC2FEA" w:rsidRDefault="00FC2FEA" w:rsidP="007D5E18">
            <w:pPr>
              <w:numPr>
                <w:ilvl w:val="0"/>
                <w:numId w:val="8"/>
              </w:numPr>
              <w:spacing w:before="100" w:beforeAutospacing="1" w:after="100" w:afterAutospacing="1"/>
              <w:rPr>
                <w:rFonts w:ascii="MS Sans Serif" w:hAnsi="MS Sans Serif"/>
                <w:sz w:val="21"/>
                <w:szCs w:val="21"/>
              </w:rPr>
            </w:pPr>
            <w:r w:rsidRPr="00FC2FEA">
              <w:rPr>
                <w:rFonts w:ascii="MS Sans Serif" w:hAnsi="MS Sans Serif"/>
                <w:sz w:val="21"/>
                <w:szCs w:val="21"/>
              </w:rPr>
              <w:t>il residuo standardizzato di cella, ossia lo scarto tra frequenza osservata e attesa rapportato alla radice quadrata della frequenza attesa (O-A)/</w:t>
            </w:r>
            <w:proofErr w:type="spellStart"/>
            <w:r w:rsidRPr="00FC2FEA">
              <w:rPr>
                <w:rFonts w:ascii="MS Sans Serif" w:hAnsi="MS Sans Serif"/>
                <w:sz w:val="21"/>
                <w:szCs w:val="21"/>
              </w:rPr>
              <w:t>radq</w:t>
            </w:r>
            <w:proofErr w:type="spellEnd"/>
            <w:r w:rsidRPr="00FC2FEA">
              <w:rPr>
                <w:rFonts w:ascii="MS Sans Serif" w:hAnsi="MS Sans Serif"/>
                <w:sz w:val="21"/>
                <w:szCs w:val="21"/>
              </w:rPr>
              <w:t>(A)</w:t>
            </w:r>
          </w:p>
        </w:tc>
        <w:tc>
          <w:tcPr>
            <w:tcW w:w="4500" w:type="dxa"/>
            <w:hideMark/>
          </w:tcPr>
          <w:p w:rsidR="00FC2FEA" w:rsidRPr="00FC2FEA" w:rsidRDefault="00FC2FEA" w:rsidP="00FC2FEA">
            <w:pPr>
              <w:spacing w:before="100" w:beforeAutospacing="1" w:after="100" w:afterAutospacing="1"/>
              <w:jc w:val="right"/>
              <w:rPr>
                <w:rFonts w:ascii="MS Sans Serif" w:hAnsi="MS Sans Serif"/>
                <w:sz w:val="21"/>
                <w:szCs w:val="21"/>
              </w:rPr>
            </w:pPr>
            <w:r w:rsidRPr="00FC2FEA">
              <w:rPr>
                <w:rFonts w:ascii="MS Sans Serif" w:hAnsi="MS Sans Serif"/>
                <w:sz w:val="21"/>
                <w:szCs w:val="21"/>
              </w:rPr>
              <w:t xml:space="preserve">  </w:t>
            </w:r>
          </w:p>
          <w:tbl>
            <w:tblPr>
              <w:tblW w:w="0" w:type="auto"/>
              <w:jc w:val="right"/>
              <w:tblCellSpacing w:w="15" w:type="dxa"/>
              <w:tblCellMar>
                <w:left w:w="0" w:type="dxa"/>
                <w:right w:w="0" w:type="dxa"/>
              </w:tblCellMar>
              <w:tblLook w:val="04A0"/>
            </w:tblPr>
            <w:tblGrid>
              <w:gridCol w:w="466"/>
              <w:gridCol w:w="451"/>
              <w:gridCol w:w="451"/>
              <w:gridCol w:w="451"/>
              <w:gridCol w:w="451"/>
              <w:gridCol w:w="466"/>
            </w:tblGrid>
            <w:tr w:rsidR="00FC2FEA" w:rsidRPr="00FC2FE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FC2FEA" w:rsidRPr="00FC2FEA">
                    <w:trPr>
                      <w:tblCellSpacing w:w="0" w:type="dxa"/>
                      <w:jc w:val="center"/>
                    </w:trPr>
                    <w:tc>
                      <w:tcPr>
                        <w:tcW w:w="0" w:type="auto"/>
                        <w:vAlign w:val="bottom"/>
                        <w:hideMark/>
                      </w:tcPr>
                      <w:p w:rsidR="00FC2FEA" w:rsidRPr="00FC2FEA" w:rsidRDefault="00FC2FEA" w:rsidP="00FC2FEA">
                        <w:pPr>
                          <w:jc w:val="center"/>
                          <w:rPr>
                            <w:rFonts w:ascii="MS Sans Serif" w:hAnsi="MS Sans Serif"/>
                            <w:sz w:val="21"/>
                            <w:szCs w:val="21"/>
                          </w:rPr>
                        </w:pPr>
                        <w:r w:rsidRPr="00FC2FEA">
                          <w:rPr>
                            <w:rFonts w:ascii="MS Sans Serif" w:hAnsi="MS Sans Serif"/>
                            <w:sz w:val="21"/>
                            <w:szCs w:val="21"/>
                          </w:rPr>
                          <w:t>83%</w:t>
                        </w:r>
                      </w:p>
                    </w:tc>
                  </w:tr>
                  <w:tr w:rsidR="00FC2FEA" w:rsidRPr="00FC2FEA">
                    <w:trPr>
                      <w:trHeight w:val="1245"/>
                      <w:tblCellSpacing w:w="0" w:type="dxa"/>
                      <w:jc w:val="center"/>
                    </w:trPr>
                    <w:tc>
                      <w:tcPr>
                        <w:tcW w:w="0" w:type="auto"/>
                        <w:shd w:val="clear" w:color="auto" w:fill="C0D0C0"/>
                        <w:vAlign w:val="bottom"/>
                        <w:hideMark/>
                      </w:tcPr>
                      <w:p w:rsidR="00FC2FEA" w:rsidRPr="00FC2FEA" w:rsidRDefault="00FC2FEA" w:rsidP="00FC2FEA">
                        <w:pPr>
                          <w:jc w:val="center"/>
                          <w:rPr>
                            <w:rFonts w:ascii="MS Sans Serif" w:hAnsi="MS Sans Serif"/>
                            <w:sz w:val="21"/>
                            <w:szCs w:val="21"/>
                          </w:rPr>
                        </w:pPr>
                      </w:p>
                    </w:tc>
                  </w:tr>
                </w:tbl>
                <w:p w:rsidR="00FC2FEA" w:rsidRPr="00FC2FEA" w:rsidRDefault="00FC2FEA" w:rsidP="00FC2FEA">
                  <w:pPr>
                    <w:jc w:val="center"/>
                    <w:rPr>
                      <w:rFonts w:ascii="MS Sans Serif" w:hAnsi="MS Sans Serif"/>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C2FEA" w:rsidRPr="00FC2FEA">
                    <w:trPr>
                      <w:tblCellSpacing w:w="0" w:type="dxa"/>
                      <w:jc w:val="center"/>
                    </w:trPr>
                    <w:tc>
                      <w:tcPr>
                        <w:tcW w:w="0" w:type="auto"/>
                        <w:vAlign w:val="bottom"/>
                        <w:hideMark/>
                      </w:tcPr>
                      <w:p w:rsidR="00FC2FEA" w:rsidRPr="00FC2FEA" w:rsidRDefault="00FC2FEA" w:rsidP="00FC2FEA">
                        <w:pPr>
                          <w:jc w:val="center"/>
                          <w:rPr>
                            <w:rFonts w:ascii="MS Sans Serif" w:hAnsi="MS Sans Serif"/>
                            <w:sz w:val="21"/>
                            <w:szCs w:val="21"/>
                          </w:rPr>
                        </w:pPr>
                        <w:r w:rsidRPr="00FC2FEA">
                          <w:rPr>
                            <w:rFonts w:ascii="MS Sans Serif" w:hAnsi="MS Sans Serif"/>
                            <w:sz w:val="21"/>
                            <w:szCs w:val="21"/>
                          </w:rPr>
                          <w:t>17%</w:t>
                        </w:r>
                      </w:p>
                    </w:tc>
                  </w:tr>
                  <w:tr w:rsidR="00FC2FEA" w:rsidRPr="00FC2FEA">
                    <w:trPr>
                      <w:trHeight w:val="255"/>
                      <w:tblCellSpacing w:w="0" w:type="dxa"/>
                      <w:jc w:val="center"/>
                    </w:trPr>
                    <w:tc>
                      <w:tcPr>
                        <w:tcW w:w="0" w:type="auto"/>
                        <w:shd w:val="clear" w:color="auto" w:fill="80D080"/>
                        <w:vAlign w:val="bottom"/>
                        <w:hideMark/>
                      </w:tcPr>
                      <w:p w:rsidR="00FC2FEA" w:rsidRPr="00FC2FEA" w:rsidRDefault="00FC2FEA" w:rsidP="00FC2FEA">
                        <w:pPr>
                          <w:jc w:val="center"/>
                          <w:rPr>
                            <w:rFonts w:ascii="MS Sans Serif" w:hAnsi="MS Sans Serif"/>
                            <w:sz w:val="21"/>
                            <w:szCs w:val="21"/>
                          </w:rPr>
                        </w:pPr>
                      </w:p>
                    </w:tc>
                  </w:tr>
                </w:tbl>
                <w:p w:rsidR="00FC2FEA" w:rsidRPr="00FC2FEA" w:rsidRDefault="00FC2FEA" w:rsidP="00FC2FEA">
                  <w:pPr>
                    <w:jc w:val="center"/>
                    <w:rPr>
                      <w:rFonts w:ascii="MS Sans Serif" w:hAnsi="MS Sans Serif"/>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C2FEA" w:rsidRPr="00FC2FEA">
                    <w:trPr>
                      <w:tblCellSpacing w:w="0" w:type="dxa"/>
                      <w:jc w:val="center"/>
                    </w:trPr>
                    <w:tc>
                      <w:tcPr>
                        <w:tcW w:w="0" w:type="auto"/>
                        <w:vAlign w:val="bottom"/>
                        <w:hideMark/>
                      </w:tcPr>
                      <w:p w:rsidR="00FC2FEA" w:rsidRPr="00FC2FEA" w:rsidRDefault="00FC2FEA" w:rsidP="00FC2FEA">
                        <w:pPr>
                          <w:jc w:val="center"/>
                          <w:rPr>
                            <w:rFonts w:ascii="MS Sans Serif" w:hAnsi="MS Sans Serif"/>
                            <w:sz w:val="21"/>
                            <w:szCs w:val="21"/>
                          </w:rPr>
                        </w:pPr>
                        <w:r w:rsidRPr="00FC2FEA">
                          <w:rPr>
                            <w:rFonts w:ascii="MS Sans Serif" w:hAnsi="MS Sans Serif"/>
                            <w:sz w:val="21"/>
                            <w:szCs w:val="21"/>
                          </w:rPr>
                          <w:t>38%</w:t>
                        </w:r>
                      </w:p>
                    </w:tc>
                  </w:tr>
                  <w:tr w:rsidR="00FC2FEA" w:rsidRPr="00FC2FEA">
                    <w:trPr>
                      <w:trHeight w:val="570"/>
                      <w:tblCellSpacing w:w="0" w:type="dxa"/>
                      <w:jc w:val="center"/>
                    </w:trPr>
                    <w:tc>
                      <w:tcPr>
                        <w:tcW w:w="0" w:type="auto"/>
                        <w:shd w:val="clear" w:color="auto" w:fill="C0D0C0"/>
                        <w:vAlign w:val="bottom"/>
                        <w:hideMark/>
                      </w:tcPr>
                      <w:p w:rsidR="00FC2FEA" w:rsidRPr="00FC2FEA" w:rsidRDefault="00FC2FEA" w:rsidP="00FC2FEA">
                        <w:pPr>
                          <w:jc w:val="center"/>
                          <w:rPr>
                            <w:rFonts w:ascii="MS Sans Serif" w:hAnsi="MS Sans Serif"/>
                            <w:sz w:val="21"/>
                            <w:szCs w:val="21"/>
                          </w:rPr>
                        </w:pPr>
                      </w:p>
                    </w:tc>
                  </w:tr>
                </w:tbl>
                <w:p w:rsidR="00FC2FEA" w:rsidRPr="00FC2FEA" w:rsidRDefault="00FC2FEA" w:rsidP="00FC2FEA">
                  <w:pPr>
                    <w:jc w:val="center"/>
                    <w:rPr>
                      <w:rFonts w:ascii="MS Sans Serif" w:hAnsi="MS Sans Serif"/>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C2FEA" w:rsidRPr="00FC2FEA">
                    <w:trPr>
                      <w:tblCellSpacing w:w="0" w:type="dxa"/>
                      <w:jc w:val="center"/>
                    </w:trPr>
                    <w:tc>
                      <w:tcPr>
                        <w:tcW w:w="0" w:type="auto"/>
                        <w:vAlign w:val="bottom"/>
                        <w:hideMark/>
                      </w:tcPr>
                      <w:p w:rsidR="00FC2FEA" w:rsidRPr="00FC2FEA" w:rsidRDefault="00FC2FEA" w:rsidP="00FC2FEA">
                        <w:pPr>
                          <w:jc w:val="center"/>
                          <w:rPr>
                            <w:rFonts w:ascii="MS Sans Serif" w:hAnsi="MS Sans Serif"/>
                            <w:sz w:val="21"/>
                            <w:szCs w:val="21"/>
                          </w:rPr>
                        </w:pPr>
                        <w:r w:rsidRPr="00FC2FEA">
                          <w:rPr>
                            <w:rFonts w:ascii="MS Sans Serif" w:hAnsi="MS Sans Serif"/>
                            <w:sz w:val="21"/>
                            <w:szCs w:val="21"/>
                          </w:rPr>
                          <w:t>62%</w:t>
                        </w:r>
                      </w:p>
                    </w:tc>
                  </w:tr>
                  <w:tr w:rsidR="00FC2FEA" w:rsidRPr="00FC2FEA">
                    <w:trPr>
                      <w:trHeight w:val="930"/>
                      <w:tblCellSpacing w:w="0" w:type="dxa"/>
                      <w:jc w:val="center"/>
                    </w:trPr>
                    <w:tc>
                      <w:tcPr>
                        <w:tcW w:w="0" w:type="auto"/>
                        <w:shd w:val="clear" w:color="auto" w:fill="80D080"/>
                        <w:vAlign w:val="bottom"/>
                        <w:hideMark/>
                      </w:tcPr>
                      <w:p w:rsidR="00FC2FEA" w:rsidRPr="00FC2FEA" w:rsidRDefault="00FC2FEA" w:rsidP="00FC2FEA">
                        <w:pPr>
                          <w:jc w:val="center"/>
                          <w:rPr>
                            <w:rFonts w:ascii="MS Sans Serif" w:hAnsi="MS Sans Serif"/>
                            <w:sz w:val="21"/>
                            <w:szCs w:val="21"/>
                          </w:rPr>
                        </w:pPr>
                      </w:p>
                    </w:tc>
                  </w:tr>
                </w:tbl>
                <w:p w:rsidR="00FC2FEA" w:rsidRPr="00FC2FEA" w:rsidRDefault="00FC2FEA" w:rsidP="00FC2FEA">
                  <w:pPr>
                    <w:jc w:val="center"/>
                    <w:rPr>
                      <w:rFonts w:ascii="MS Sans Serif" w:hAnsi="MS Sans Serif"/>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C2FEA" w:rsidRPr="00FC2FEA">
                    <w:trPr>
                      <w:tblCellSpacing w:w="0" w:type="dxa"/>
                      <w:jc w:val="center"/>
                    </w:trPr>
                    <w:tc>
                      <w:tcPr>
                        <w:tcW w:w="0" w:type="auto"/>
                        <w:vAlign w:val="bottom"/>
                        <w:hideMark/>
                      </w:tcPr>
                      <w:p w:rsidR="00FC2FEA" w:rsidRPr="00FC2FEA" w:rsidRDefault="00FC2FEA" w:rsidP="00FC2FEA">
                        <w:pPr>
                          <w:jc w:val="center"/>
                          <w:rPr>
                            <w:rFonts w:ascii="MS Sans Serif" w:hAnsi="MS Sans Serif"/>
                            <w:sz w:val="21"/>
                            <w:szCs w:val="21"/>
                          </w:rPr>
                        </w:pPr>
                        <w:r w:rsidRPr="00FC2FEA">
                          <w:rPr>
                            <w:rFonts w:ascii="MS Sans Serif" w:hAnsi="MS Sans Serif"/>
                            <w:sz w:val="21"/>
                            <w:szCs w:val="21"/>
                          </w:rPr>
                          <w:t>13%</w:t>
                        </w:r>
                      </w:p>
                    </w:tc>
                  </w:tr>
                  <w:tr w:rsidR="00FC2FEA" w:rsidRPr="00FC2FEA">
                    <w:trPr>
                      <w:trHeight w:val="195"/>
                      <w:tblCellSpacing w:w="0" w:type="dxa"/>
                      <w:jc w:val="center"/>
                    </w:trPr>
                    <w:tc>
                      <w:tcPr>
                        <w:tcW w:w="0" w:type="auto"/>
                        <w:shd w:val="clear" w:color="auto" w:fill="C0D0C0"/>
                        <w:vAlign w:val="bottom"/>
                        <w:hideMark/>
                      </w:tcPr>
                      <w:p w:rsidR="00FC2FEA" w:rsidRPr="00FC2FEA" w:rsidRDefault="00FC2FEA" w:rsidP="00FC2FEA">
                        <w:pPr>
                          <w:jc w:val="center"/>
                          <w:rPr>
                            <w:rFonts w:ascii="MS Sans Serif" w:hAnsi="MS Sans Serif"/>
                            <w:sz w:val="21"/>
                            <w:szCs w:val="21"/>
                          </w:rPr>
                        </w:pPr>
                      </w:p>
                    </w:tc>
                  </w:tr>
                </w:tbl>
                <w:p w:rsidR="00FC2FEA" w:rsidRPr="00FC2FEA" w:rsidRDefault="00FC2FEA" w:rsidP="00FC2FEA">
                  <w:pPr>
                    <w:jc w:val="center"/>
                    <w:rPr>
                      <w:rFonts w:ascii="MS Sans Serif" w:hAnsi="MS Sans Serif"/>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C2FEA" w:rsidRPr="00FC2FEA">
                    <w:trPr>
                      <w:tblCellSpacing w:w="0" w:type="dxa"/>
                      <w:jc w:val="center"/>
                    </w:trPr>
                    <w:tc>
                      <w:tcPr>
                        <w:tcW w:w="0" w:type="auto"/>
                        <w:vAlign w:val="bottom"/>
                        <w:hideMark/>
                      </w:tcPr>
                      <w:p w:rsidR="00FC2FEA" w:rsidRPr="00FC2FEA" w:rsidRDefault="00FC2FEA" w:rsidP="00FC2FEA">
                        <w:pPr>
                          <w:jc w:val="center"/>
                          <w:rPr>
                            <w:rFonts w:ascii="MS Sans Serif" w:hAnsi="MS Sans Serif"/>
                            <w:sz w:val="21"/>
                            <w:szCs w:val="21"/>
                          </w:rPr>
                        </w:pPr>
                        <w:r w:rsidRPr="00FC2FEA">
                          <w:rPr>
                            <w:rFonts w:ascii="MS Sans Serif" w:hAnsi="MS Sans Serif"/>
                            <w:sz w:val="21"/>
                            <w:szCs w:val="21"/>
                          </w:rPr>
                          <w:t>87%</w:t>
                        </w:r>
                      </w:p>
                    </w:tc>
                  </w:tr>
                  <w:tr w:rsidR="00FC2FEA" w:rsidRPr="00FC2FEA">
                    <w:trPr>
                      <w:trHeight w:val="1305"/>
                      <w:tblCellSpacing w:w="0" w:type="dxa"/>
                      <w:jc w:val="center"/>
                    </w:trPr>
                    <w:tc>
                      <w:tcPr>
                        <w:tcW w:w="0" w:type="auto"/>
                        <w:shd w:val="clear" w:color="auto" w:fill="80D080"/>
                        <w:vAlign w:val="bottom"/>
                        <w:hideMark/>
                      </w:tcPr>
                      <w:p w:rsidR="00FC2FEA" w:rsidRPr="00FC2FEA" w:rsidRDefault="00FC2FEA" w:rsidP="00FC2FEA">
                        <w:pPr>
                          <w:jc w:val="center"/>
                          <w:rPr>
                            <w:rFonts w:ascii="MS Sans Serif" w:hAnsi="MS Sans Serif"/>
                            <w:sz w:val="21"/>
                            <w:szCs w:val="21"/>
                          </w:rPr>
                        </w:pPr>
                      </w:p>
                    </w:tc>
                  </w:tr>
                </w:tbl>
                <w:p w:rsidR="00FC2FEA" w:rsidRPr="00FC2FEA" w:rsidRDefault="00FC2FEA" w:rsidP="00FC2FEA">
                  <w:pPr>
                    <w:jc w:val="center"/>
                    <w:rPr>
                      <w:rFonts w:ascii="MS Sans Serif" w:hAnsi="MS Sans Serif"/>
                      <w:sz w:val="21"/>
                      <w:szCs w:val="21"/>
                    </w:rPr>
                  </w:pPr>
                </w:p>
              </w:tc>
            </w:tr>
            <w:tr w:rsidR="00FC2FEA" w:rsidRPr="00FC2FEA">
              <w:trPr>
                <w:tblCellSpacing w:w="15" w:type="dxa"/>
                <w:jc w:val="right"/>
              </w:trPr>
              <w:tc>
                <w:tcPr>
                  <w:tcW w:w="0" w:type="auto"/>
                  <w:tcBorders>
                    <w:bottom w:val="single" w:sz="6" w:space="0" w:color="000000"/>
                  </w:tcBorders>
                  <w:shd w:val="clear" w:color="auto" w:fill="E0E0E0"/>
                  <w:vAlign w:val="center"/>
                  <w:hideMark/>
                </w:tcPr>
                <w:p w:rsidR="00FC2FEA" w:rsidRPr="00FC2FEA" w:rsidRDefault="00FC2FEA" w:rsidP="00FC2FEA">
                  <w:pPr>
                    <w:jc w:val="center"/>
                    <w:rPr>
                      <w:rFonts w:ascii="MS Sans Serif" w:hAnsi="MS Sans Serif"/>
                      <w:sz w:val="21"/>
                      <w:szCs w:val="21"/>
                    </w:rPr>
                  </w:pPr>
                  <w:r w:rsidRPr="00FC2FEA">
                    <w:rPr>
                      <w:rFonts w:ascii="MS Sans Serif" w:hAnsi="MS Sans Serif"/>
                      <w:sz w:val="21"/>
                      <w:szCs w:val="21"/>
                    </w:rPr>
                    <w:t>10</w:t>
                  </w:r>
                </w:p>
              </w:tc>
              <w:tc>
                <w:tcPr>
                  <w:tcW w:w="0" w:type="auto"/>
                  <w:shd w:val="clear" w:color="auto" w:fill="E0E0E0"/>
                  <w:vAlign w:val="center"/>
                  <w:hideMark/>
                </w:tcPr>
                <w:p w:rsidR="00FC2FEA" w:rsidRPr="00FC2FEA" w:rsidRDefault="00FC2FEA" w:rsidP="00FC2FEA">
                  <w:pPr>
                    <w:jc w:val="center"/>
                    <w:rPr>
                      <w:rFonts w:ascii="MS Sans Serif" w:hAnsi="MS Sans Serif"/>
                      <w:sz w:val="21"/>
                      <w:szCs w:val="21"/>
                    </w:rPr>
                  </w:pPr>
                  <w:r w:rsidRPr="00FC2FEA">
                    <w:rPr>
                      <w:rFonts w:ascii="MS Sans Serif" w:hAnsi="MS Sans Serif"/>
                      <w:sz w:val="21"/>
                      <w:szCs w:val="21"/>
                    </w:rPr>
                    <w:t>2</w:t>
                  </w:r>
                </w:p>
              </w:tc>
              <w:tc>
                <w:tcPr>
                  <w:tcW w:w="0" w:type="auto"/>
                  <w:shd w:val="clear" w:color="auto" w:fill="E0E0E0"/>
                  <w:vAlign w:val="center"/>
                  <w:hideMark/>
                </w:tcPr>
                <w:p w:rsidR="00FC2FEA" w:rsidRPr="00FC2FEA" w:rsidRDefault="00FC2FEA" w:rsidP="00FC2FEA">
                  <w:pPr>
                    <w:jc w:val="center"/>
                    <w:rPr>
                      <w:rFonts w:ascii="MS Sans Serif" w:hAnsi="MS Sans Serif"/>
                      <w:sz w:val="21"/>
                      <w:szCs w:val="21"/>
                    </w:rPr>
                  </w:pPr>
                  <w:r w:rsidRPr="00FC2FEA">
                    <w:rPr>
                      <w:rFonts w:ascii="MS Sans Serif" w:hAnsi="MS Sans Serif"/>
                      <w:sz w:val="21"/>
                      <w:szCs w:val="21"/>
                    </w:rPr>
                    <w:t>5</w:t>
                  </w:r>
                </w:p>
              </w:tc>
              <w:tc>
                <w:tcPr>
                  <w:tcW w:w="0" w:type="auto"/>
                  <w:shd w:val="clear" w:color="auto" w:fill="E0E0E0"/>
                  <w:vAlign w:val="center"/>
                  <w:hideMark/>
                </w:tcPr>
                <w:p w:rsidR="00FC2FEA" w:rsidRPr="00FC2FEA" w:rsidRDefault="00FC2FEA" w:rsidP="00FC2FEA">
                  <w:pPr>
                    <w:jc w:val="center"/>
                    <w:rPr>
                      <w:rFonts w:ascii="MS Sans Serif" w:hAnsi="MS Sans Serif"/>
                      <w:sz w:val="21"/>
                      <w:szCs w:val="21"/>
                    </w:rPr>
                  </w:pPr>
                  <w:r w:rsidRPr="00FC2FEA">
                    <w:rPr>
                      <w:rFonts w:ascii="MS Sans Serif" w:hAnsi="MS Sans Serif"/>
                      <w:sz w:val="21"/>
                      <w:szCs w:val="21"/>
                    </w:rPr>
                    <w:t>8</w:t>
                  </w:r>
                </w:p>
              </w:tc>
              <w:tc>
                <w:tcPr>
                  <w:tcW w:w="0" w:type="auto"/>
                  <w:shd w:val="clear" w:color="auto" w:fill="E0E0E0"/>
                  <w:vAlign w:val="center"/>
                  <w:hideMark/>
                </w:tcPr>
                <w:p w:rsidR="00FC2FEA" w:rsidRPr="00FC2FEA" w:rsidRDefault="00FC2FEA" w:rsidP="00FC2FEA">
                  <w:pPr>
                    <w:jc w:val="center"/>
                    <w:rPr>
                      <w:rFonts w:ascii="MS Sans Serif" w:hAnsi="MS Sans Serif"/>
                      <w:sz w:val="21"/>
                      <w:szCs w:val="21"/>
                    </w:rPr>
                  </w:pPr>
                  <w:r w:rsidRPr="00FC2FEA">
                    <w:rPr>
                      <w:rFonts w:ascii="MS Sans Serif" w:hAnsi="MS Sans Serif"/>
                      <w:sz w:val="21"/>
                      <w:szCs w:val="21"/>
                    </w:rPr>
                    <w:t>2</w:t>
                  </w:r>
                </w:p>
              </w:tc>
              <w:tc>
                <w:tcPr>
                  <w:tcW w:w="0" w:type="auto"/>
                  <w:shd w:val="clear" w:color="auto" w:fill="E0E0E0"/>
                  <w:vAlign w:val="center"/>
                  <w:hideMark/>
                </w:tcPr>
                <w:p w:rsidR="00FC2FEA" w:rsidRPr="00FC2FEA" w:rsidRDefault="00FC2FEA" w:rsidP="00FC2FEA">
                  <w:pPr>
                    <w:jc w:val="center"/>
                    <w:rPr>
                      <w:rFonts w:ascii="MS Sans Serif" w:hAnsi="MS Sans Serif"/>
                      <w:sz w:val="21"/>
                      <w:szCs w:val="21"/>
                    </w:rPr>
                  </w:pPr>
                  <w:r w:rsidRPr="00FC2FEA">
                    <w:rPr>
                      <w:rFonts w:ascii="MS Sans Serif" w:hAnsi="MS Sans Serif"/>
                      <w:sz w:val="21"/>
                      <w:szCs w:val="21"/>
                    </w:rPr>
                    <w:t>13</w:t>
                  </w:r>
                </w:p>
              </w:tc>
            </w:tr>
            <w:tr w:rsidR="00FC2FEA" w:rsidRPr="00FC2FEA">
              <w:trPr>
                <w:tblCellSpacing w:w="15" w:type="dxa"/>
                <w:jc w:val="right"/>
              </w:trPr>
              <w:tc>
                <w:tcPr>
                  <w:tcW w:w="0" w:type="auto"/>
                  <w:gridSpan w:val="2"/>
                  <w:shd w:val="clear" w:color="auto" w:fill="E0E0E0"/>
                  <w:vAlign w:val="center"/>
                  <w:hideMark/>
                </w:tcPr>
                <w:p w:rsidR="00FC2FEA" w:rsidRPr="00FC2FEA" w:rsidRDefault="00FC2FEA" w:rsidP="00FC2FEA">
                  <w:pPr>
                    <w:jc w:val="center"/>
                    <w:rPr>
                      <w:rFonts w:ascii="MS Sans Serif" w:hAnsi="MS Sans Serif"/>
                      <w:sz w:val="21"/>
                      <w:szCs w:val="21"/>
                    </w:rPr>
                  </w:pPr>
                  <w:r w:rsidRPr="00FC2FEA">
                    <w:rPr>
                      <w:rFonts w:ascii="MS Sans Serif" w:hAnsi="MS Sans Serif"/>
                      <w:sz w:val="21"/>
                      <w:szCs w:val="21"/>
                    </w:rPr>
                    <w:t>1</w:t>
                  </w:r>
                </w:p>
              </w:tc>
              <w:tc>
                <w:tcPr>
                  <w:tcW w:w="0" w:type="auto"/>
                  <w:gridSpan w:val="2"/>
                  <w:shd w:val="clear" w:color="auto" w:fill="E0E0E0"/>
                  <w:vAlign w:val="center"/>
                  <w:hideMark/>
                </w:tcPr>
                <w:p w:rsidR="00FC2FEA" w:rsidRPr="00FC2FEA" w:rsidRDefault="00FC2FEA" w:rsidP="00FC2FEA">
                  <w:pPr>
                    <w:jc w:val="center"/>
                    <w:rPr>
                      <w:rFonts w:ascii="MS Sans Serif" w:hAnsi="MS Sans Serif"/>
                      <w:sz w:val="21"/>
                      <w:szCs w:val="21"/>
                    </w:rPr>
                  </w:pPr>
                  <w:r w:rsidRPr="00FC2FEA">
                    <w:rPr>
                      <w:rFonts w:ascii="MS Sans Serif" w:hAnsi="MS Sans Serif"/>
                      <w:sz w:val="21"/>
                      <w:szCs w:val="21"/>
                    </w:rPr>
                    <w:t>2</w:t>
                  </w:r>
                </w:p>
              </w:tc>
              <w:tc>
                <w:tcPr>
                  <w:tcW w:w="0" w:type="auto"/>
                  <w:gridSpan w:val="2"/>
                  <w:shd w:val="clear" w:color="auto" w:fill="E0E0E0"/>
                  <w:vAlign w:val="center"/>
                  <w:hideMark/>
                </w:tcPr>
                <w:p w:rsidR="00FC2FEA" w:rsidRPr="00FC2FEA" w:rsidRDefault="00FC2FEA" w:rsidP="00FC2FEA">
                  <w:pPr>
                    <w:jc w:val="center"/>
                    <w:rPr>
                      <w:rFonts w:ascii="MS Sans Serif" w:hAnsi="MS Sans Serif"/>
                      <w:sz w:val="21"/>
                      <w:szCs w:val="21"/>
                    </w:rPr>
                  </w:pPr>
                  <w:r w:rsidRPr="00FC2FEA">
                    <w:rPr>
                      <w:rFonts w:ascii="MS Sans Serif" w:hAnsi="MS Sans Serif"/>
                      <w:sz w:val="21"/>
                      <w:szCs w:val="21"/>
                    </w:rPr>
                    <w:t>3</w:t>
                  </w:r>
                </w:p>
              </w:tc>
            </w:tr>
            <w:tr w:rsidR="00FC2FEA" w:rsidRPr="00FC2FEA">
              <w:trPr>
                <w:trHeight w:val="450"/>
                <w:tblCellSpacing w:w="15" w:type="dxa"/>
                <w:jc w:val="right"/>
              </w:trPr>
              <w:tc>
                <w:tcPr>
                  <w:tcW w:w="0" w:type="auto"/>
                  <w:vAlign w:val="center"/>
                  <w:hideMark/>
                </w:tcPr>
                <w:p w:rsidR="00FC2FEA" w:rsidRPr="00FC2FEA" w:rsidRDefault="00FC2FEA" w:rsidP="00FC2FEA">
                  <w:pPr>
                    <w:rPr>
                      <w:rFonts w:ascii="MS Sans Serif" w:hAnsi="MS Sans Serif"/>
                      <w:sz w:val="21"/>
                      <w:szCs w:val="21"/>
                    </w:rPr>
                  </w:pPr>
                </w:p>
              </w:tc>
              <w:tc>
                <w:tcPr>
                  <w:tcW w:w="0" w:type="auto"/>
                  <w:vAlign w:val="center"/>
                  <w:hideMark/>
                </w:tcPr>
                <w:p w:rsidR="00FC2FEA" w:rsidRPr="00FC2FEA" w:rsidRDefault="00FC2FEA" w:rsidP="00FC2FEA">
                  <w:pPr>
                    <w:rPr>
                      <w:sz w:val="20"/>
                      <w:szCs w:val="20"/>
                    </w:rPr>
                  </w:pPr>
                </w:p>
              </w:tc>
              <w:tc>
                <w:tcPr>
                  <w:tcW w:w="0" w:type="auto"/>
                  <w:vAlign w:val="center"/>
                  <w:hideMark/>
                </w:tcPr>
                <w:p w:rsidR="00FC2FEA" w:rsidRPr="00FC2FEA" w:rsidRDefault="00FC2FEA" w:rsidP="00FC2FEA">
                  <w:pPr>
                    <w:rPr>
                      <w:sz w:val="20"/>
                      <w:szCs w:val="20"/>
                    </w:rPr>
                  </w:pPr>
                </w:p>
              </w:tc>
              <w:tc>
                <w:tcPr>
                  <w:tcW w:w="0" w:type="auto"/>
                  <w:vAlign w:val="center"/>
                  <w:hideMark/>
                </w:tcPr>
                <w:p w:rsidR="00FC2FEA" w:rsidRPr="00FC2FEA" w:rsidRDefault="00FC2FEA" w:rsidP="00FC2FEA">
                  <w:pPr>
                    <w:rPr>
                      <w:sz w:val="20"/>
                      <w:szCs w:val="20"/>
                    </w:rPr>
                  </w:pPr>
                </w:p>
              </w:tc>
              <w:tc>
                <w:tcPr>
                  <w:tcW w:w="0" w:type="auto"/>
                  <w:vAlign w:val="center"/>
                  <w:hideMark/>
                </w:tcPr>
                <w:p w:rsidR="00FC2FEA" w:rsidRPr="00FC2FEA" w:rsidRDefault="00FC2FEA" w:rsidP="00FC2FEA">
                  <w:pPr>
                    <w:rPr>
                      <w:sz w:val="20"/>
                      <w:szCs w:val="20"/>
                    </w:rPr>
                  </w:pPr>
                </w:p>
              </w:tc>
              <w:tc>
                <w:tcPr>
                  <w:tcW w:w="0" w:type="auto"/>
                  <w:vAlign w:val="center"/>
                  <w:hideMark/>
                </w:tcPr>
                <w:p w:rsidR="00FC2FEA" w:rsidRPr="00FC2FEA" w:rsidRDefault="00FC2FEA" w:rsidP="00FC2FEA">
                  <w:pPr>
                    <w:rPr>
                      <w:sz w:val="20"/>
                      <w:szCs w:val="20"/>
                    </w:rPr>
                  </w:pPr>
                </w:p>
              </w:tc>
            </w:tr>
            <w:tr w:rsidR="00FC2FEA" w:rsidRPr="00FC2FEA">
              <w:trPr>
                <w:tblCellSpacing w:w="15" w:type="dxa"/>
                <w:jc w:val="right"/>
              </w:trPr>
              <w:tc>
                <w:tcPr>
                  <w:tcW w:w="0" w:type="auto"/>
                  <w:vAlign w:val="bottom"/>
                  <w:hideMark/>
                </w:tcPr>
                <w:p w:rsidR="00FC2FEA" w:rsidRPr="00FC2FEA" w:rsidRDefault="00FC2FEA" w:rsidP="00FC2FEA">
                  <w:pPr>
                    <w:jc w:val="center"/>
                    <w:rPr>
                      <w:rFonts w:ascii="MS Sans Serif" w:hAnsi="MS Sans Serif"/>
                      <w:sz w:val="21"/>
                      <w:szCs w:val="21"/>
                    </w:rPr>
                  </w:pPr>
                  <w:r w:rsidRPr="00FC2FEA">
                    <w:rPr>
                      <w:rFonts w:ascii="MS Sans Serif" w:hAnsi="MS Sans Serif"/>
                      <w:sz w:val="21"/>
                      <w:szCs w:val="21"/>
                    </w:rPr>
                    <w:t>2.2</w:t>
                  </w:r>
                </w:p>
                <w:tbl>
                  <w:tblPr>
                    <w:tblW w:w="375" w:type="dxa"/>
                    <w:jc w:val="center"/>
                    <w:tblCellSpacing w:w="0" w:type="dxa"/>
                    <w:tblCellMar>
                      <w:left w:w="0" w:type="dxa"/>
                      <w:right w:w="0" w:type="dxa"/>
                    </w:tblCellMar>
                    <w:tblLook w:val="04A0"/>
                  </w:tblPr>
                  <w:tblGrid>
                    <w:gridCol w:w="375"/>
                  </w:tblGrid>
                  <w:tr w:rsidR="00FC2FEA" w:rsidRPr="00FC2FEA">
                    <w:trPr>
                      <w:trHeight w:val="750"/>
                      <w:tblCellSpacing w:w="0" w:type="dxa"/>
                      <w:jc w:val="center"/>
                    </w:trPr>
                    <w:tc>
                      <w:tcPr>
                        <w:tcW w:w="0" w:type="auto"/>
                        <w:shd w:val="clear" w:color="auto" w:fill="C0D0C0"/>
                        <w:vAlign w:val="center"/>
                        <w:hideMark/>
                      </w:tcPr>
                      <w:p w:rsidR="00FC2FEA" w:rsidRPr="00FC2FEA" w:rsidRDefault="00FC2FEA" w:rsidP="00FC2FEA">
                        <w:pPr>
                          <w:rPr>
                            <w:rFonts w:ascii="MS Sans Serif" w:hAnsi="MS Sans Serif"/>
                            <w:sz w:val="21"/>
                            <w:szCs w:val="21"/>
                          </w:rPr>
                        </w:pPr>
                      </w:p>
                    </w:tc>
                  </w:tr>
                </w:tbl>
                <w:p w:rsidR="00FC2FEA" w:rsidRPr="00FC2FEA" w:rsidRDefault="00FC2FEA" w:rsidP="00FC2FEA">
                  <w:pPr>
                    <w:jc w:val="center"/>
                    <w:rPr>
                      <w:rFonts w:ascii="MS Sans Serif" w:hAnsi="MS Sans Serif"/>
                      <w:sz w:val="21"/>
                      <w:szCs w:val="21"/>
                    </w:rPr>
                  </w:pPr>
                </w:p>
              </w:tc>
              <w:tc>
                <w:tcPr>
                  <w:tcW w:w="0" w:type="auto"/>
                  <w:vAlign w:val="bottom"/>
                  <w:hideMark/>
                </w:tcPr>
                <w:p w:rsidR="00FC2FEA" w:rsidRPr="00FC2FEA" w:rsidRDefault="00FC2FEA" w:rsidP="00FC2FEA">
                  <w:pPr>
                    <w:jc w:val="center"/>
                    <w:rPr>
                      <w:rFonts w:ascii="MS Sans Serif" w:hAnsi="MS Sans Serif"/>
                      <w:sz w:val="21"/>
                      <w:szCs w:val="21"/>
                    </w:rPr>
                  </w:pPr>
                </w:p>
              </w:tc>
              <w:tc>
                <w:tcPr>
                  <w:tcW w:w="0" w:type="auto"/>
                  <w:vAlign w:val="bottom"/>
                  <w:hideMark/>
                </w:tcPr>
                <w:p w:rsidR="00FC2FEA" w:rsidRPr="00FC2FEA" w:rsidRDefault="00FC2FEA" w:rsidP="00FC2FEA">
                  <w:pPr>
                    <w:jc w:val="center"/>
                    <w:rPr>
                      <w:rFonts w:ascii="MS Sans Serif" w:hAnsi="MS Sans Serif"/>
                      <w:sz w:val="21"/>
                      <w:szCs w:val="21"/>
                    </w:rPr>
                  </w:pPr>
                </w:p>
              </w:tc>
              <w:tc>
                <w:tcPr>
                  <w:tcW w:w="0" w:type="auto"/>
                  <w:vAlign w:val="bottom"/>
                  <w:hideMark/>
                </w:tcPr>
                <w:p w:rsidR="00FC2FEA" w:rsidRPr="00FC2FEA" w:rsidRDefault="00FC2FEA" w:rsidP="00FC2FEA">
                  <w:pPr>
                    <w:jc w:val="center"/>
                    <w:rPr>
                      <w:rFonts w:ascii="MS Sans Serif" w:hAnsi="MS Sans Serif"/>
                      <w:sz w:val="21"/>
                      <w:szCs w:val="21"/>
                    </w:rPr>
                  </w:pPr>
                  <w:r w:rsidRPr="00FC2FEA">
                    <w:rPr>
                      <w:rFonts w:ascii="MS Sans Serif" w:hAnsi="MS Sans Serif"/>
                      <w:sz w:val="21"/>
                      <w:szCs w:val="21"/>
                    </w:rPr>
                    <w:t>0.2</w:t>
                  </w:r>
                </w:p>
                <w:tbl>
                  <w:tblPr>
                    <w:tblW w:w="375" w:type="dxa"/>
                    <w:jc w:val="center"/>
                    <w:tblCellSpacing w:w="0" w:type="dxa"/>
                    <w:tblCellMar>
                      <w:left w:w="0" w:type="dxa"/>
                      <w:right w:w="0" w:type="dxa"/>
                    </w:tblCellMar>
                    <w:tblLook w:val="04A0"/>
                  </w:tblPr>
                  <w:tblGrid>
                    <w:gridCol w:w="375"/>
                  </w:tblGrid>
                  <w:tr w:rsidR="00FC2FEA" w:rsidRPr="00FC2FEA">
                    <w:trPr>
                      <w:trHeight w:val="75"/>
                      <w:tblCellSpacing w:w="0" w:type="dxa"/>
                      <w:jc w:val="center"/>
                    </w:trPr>
                    <w:tc>
                      <w:tcPr>
                        <w:tcW w:w="0" w:type="auto"/>
                        <w:shd w:val="clear" w:color="auto" w:fill="80D080"/>
                        <w:vAlign w:val="center"/>
                        <w:hideMark/>
                      </w:tcPr>
                      <w:p w:rsidR="00FC2FEA" w:rsidRPr="00FC2FEA" w:rsidRDefault="00FC2FEA" w:rsidP="00FC2FEA">
                        <w:pPr>
                          <w:rPr>
                            <w:rFonts w:ascii="MS Sans Serif" w:hAnsi="MS Sans Serif"/>
                            <w:sz w:val="8"/>
                            <w:szCs w:val="21"/>
                          </w:rPr>
                        </w:pPr>
                      </w:p>
                    </w:tc>
                  </w:tr>
                </w:tbl>
                <w:p w:rsidR="00FC2FEA" w:rsidRPr="00FC2FEA" w:rsidRDefault="00FC2FEA" w:rsidP="00FC2FEA">
                  <w:pPr>
                    <w:jc w:val="center"/>
                    <w:rPr>
                      <w:rFonts w:ascii="MS Sans Serif" w:hAnsi="MS Sans Serif"/>
                      <w:sz w:val="21"/>
                      <w:szCs w:val="21"/>
                    </w:rPr>
                  </w:pPr>
                </w:p>
              </w:tc>
              <w:tc>
                <w:tcPr>
                  <w:tcW w:w="0" w:type="auto"/>
                  <w:vAlign w:val="bottom"/>
                  <w:hideMark/>
                </w:tcPr>
                <w:p w:rsidR="00FC2FEA" w:rsidRPr="00FC2FEA" w:rsidRDefault="00FC2FEA" w:rsidP="00FC2FEA">
                  <w:pPr>
                    <w:jc w:val="center"/>
                    <w:rPr>
                      <w:rFonts w:ascii="MS Sans Serif" w:hAnsi="MS Sans Serif"/>
                      <w:sz w:val="21"/>
                      <w:szCs w:val="21"/>
                    </w:rPr>
                  </w:pPr>
                </w:p>
              </w:tc>
              <w:tc>
                <w:tcPr>
                  <w:tcW w:w="0" w:type="auto"/>
                  <w:vAlign w:val="bottom"/>
                  <w:hideMark/>
                </w:tcPr>
                <w:p w:rsidR="00FC2FEA" w:rsidRPr="00FC2FEA" w:rsidRDefault="00FC2FEA" w:rsidP="00FC2FEA">
                  <w:pPr>
                    <w:jc w:val="center"/>
                    <w:rPr>
                      <w:rFonts w:ascii="MS Sans Serif" w:hAnsi="MS Sans Serif"/>
                      <w:sz w:val="21"/>
                      <w:szCs w:val="21"/>
                    </w:rPr>
                  </w:pPr>
                  <w:r w:rsidRPr="00FC2FEA">
                    <w:rPr>
                      <w:rFonts w:ascii="MS Sans Serif" w:hAnsi="MS Sans Serif"/>
                      <w:sz w:val="21"/>
                      <w:szCs w:val="21"/>
                    </w:rPr>
                    <w:t>1.5</w:t>
                  </w:r>
                </w:p>
                <w:tbl>
                  <w:tblPr>
                    <w:tblW w:w="375" w:type="dxa"/>
                    <w:jc w:val="center"/>
                    <w:tblCellSpacing w:w="0" w:type="dxa"/>
                    <w:tblCellMar>
                      <w:left w:w="0" w:type="dxa"/>
                      <w:right w:w="0" w:type="dxa"/>
                    </w:tblCellMar>
                    <w:tblLook w:val="04A0"/>
                  </w:tblPr>
                  <w:tblGrid>
                    <w:gridCol w:w="375"/>
                  </w:tblGrid>
                  <w:tr w:rsidR="00FC2FEA" w:rsidRPr="00FC2FEA">
                    <w:trPr>
                      <w:trHeight w:val="510"/>
                      <w:tblCellSpacing w:w="0" w:type="dxa"/>
                      <w:jc w:val="center"/>
                    </w:trPr>
                    <w:tc>
                      <w:tcPr>
                        <w:tcW w:w="0" w:type="auto"/>
                        <w:shd w:val="clear" w:color="auto" w:fill="80D080"/>
                        <w:vAlign w:val="center"/>
                        <w:hideMark/>
                      </w:tcPr>
                      <w:p w:rsidR="00FC2FEA" w:rsidRPr="00FC2FEA" w:rsidRDefault="00FC2FEA" w:rsidP="00FC2FEA">
                        <w:pPr>
                          <w:rPr>
                            <w:rFonts w:ascii="MS Sans Serif" w:hAnsi="MS Sans Serif"/>
                            <w:sz w:val="21"/>
                            <w:szCs w:val="21"/>
                          </w:rPr>
                        </w:pPr>
                      </w:p>
                    </w:tc>
                  </w:tr>
                </w:tbl>
                <w:p w:rsidR="00FC2FEA" w:rsidRPr="00FC2FEA" w:rsidRDefault="00FC2FEA" w:rsidP="00FC2FEA">
                  <w:pPr>
                    <w:jc w:val="center"/>
                    <w:rPr>
                      <w:rFonts w:ascii="MS Sans Serif" w:hAnsi="MS Sans Serif"/>
                      <w:sz w:val="21"/>
                      <w:szCs w:val="21"/>
                    </w:rPr>
                  </w:pPr>
                </w:p>
              </w:tc>
            </w:tr>
            <w:tr w:rsidR="00FC2FEA" w:rsidRPr="00FC2FEA">
              <w:trPr>
                <w:tblCellSpacing w:w="15" w:type="dxa"/>
                <w:jc w:val="right"/>
              </w:trPr>
              <w:tc>
                <w:tcPr>
                  <w:tcW w:w="0" w:type="auto"/>
                  <w:gridSpan w:val="2"/>
                  <w:shd w:val="clear" w:color="auto" w:fill="E0E0E0"/>
                  <w:vAlign w:val="center"/>
                  <w:hideMark/>
                </w:tcPr>
                <w:p w:rsidR="00FC2FEA" w:rsidRPr="00FC2FEA" w:rsidRDefault="00FC2FEA" w:rsidP="00FC2FEA">
                  <w:pPr>
                    <w:jc w:val="center"/>
                    <w:rPr>
                      <w:rFonts w:ascii="MS Sans Serif" w:hAnsi="MS Sans Serif"/>
                      <w:sz w:val="21"/>
                      <w:szCs w:val="21"/>
                    </w:rPr>
                  </w:pPr>
                  <w:r w:rsidRPr="00FC2FEA">
                    <w:rPr>
                      <w:rFonts w:ascii="MS Sans Serif" w:hAnsi="MS Sans Serif"/>
                      <w:sz w:val="21"/>
                      <w:szCs w:val="21"/>
                    </w:rPr>
                    <w:t>1</w:t>
                  </w:r>
                </w:p>
              </w:tc>
              <w:tc>
                <w:tcPr>
                  <w:tcW w:w="0" w:type="auto"/>
                  <w:gridSpan w:val="2"/>
                  <w:shd w:val="clear" w:color="auto" w:fill="E0E0E0"/>
                  <w:vAlign w:val="center"/>
                  <w:hideMark/>
                </w:tcPr>
                <w:p w:rsidR="00FC2FEA" w:rsidRPr="00FC2FEA" w:rsidRDefault="00FC2FEA" w:rsidP="00FC2FEA">
                  <w:pPr>
                    <w:jc w:val="center"/>
                    <w:rPr>
                      <w:rFonts w:ascii="MS Sans Serif" w:hAnsi="MS Sans Serif"/>
                      <w:sz w:val="21"/>
                      <w:szCs w:val="21"/>
                    </w:rPr>
                  </w:pPr>
                  <w:r w:rsidRPr="00FC2FEA">
                    <w:rPr>
                      <w:rFonts w:ascii="MS Sans Serif" w:hAnsi="MS Sans Serif"/>
                      <w:sz w:val="21"/>
                      <w:szCs w:val="21"/>
                    </w:rPr>
                    <w:t>2</w:t>
                  </w:r>
                </w:p>
              </w:tc>
              <w:tc>
                <w:tcPr>
                  <w:tcW w:w="0" w:type="auto"/>
                  <w:gridSpan w:val="2"/>
                  <w:shd w:val="clear" w:color="auto" w:fill="E0E0E0"/>
                  <w:vAlign w:val="center"/>
                  <w:hideMark/>
                </w:tcPr>
                <w:p w:rsidR="00FC2FEA" w:rsidRPr="00FC2FEA" w:rsidRDefault="00FC2FEA" w:rsidP="00FC2FEA">
                  <w:pPr>
                    <w:jc w:val="center"/>
                    <w:rPr>
                      <w:rFonts w:ascii="MS Sans Serif" w:hAnsi="MS Sans Serif"/>
                      <w:sz w:val="21"/>
                      <w:szCs w:val="21"/>
                    </w:rPr>
                  </w:pPr>
                  <w:r w:rsidRPr="00FC2FEA">
                    <w:rPr>
                      <w:rFonts w:ascii="MS Sans Serif" w:hAnsi="MS Sans Serif"/>
                      <w:sz w:val="21"/>
                      <w:szCs w:val="21"/>
                    </w:rPr>
                    <w:t>3</w:t>
                  </w:r>
                </w:p>
              </w:tc>
            </w:tr>
            <w:tr w:rsidR="00FC2FEA" w:rsidRPr="00FC2FEA">
              <w:trPr>
                <w:tblCellSpacing w:w="15" w:type="dxa"/>
                <w:jc w:val="right"/>
              </w:trPr>
              <w:tc>
                <w:tcPr>
                  <w:tcW w:w="0" w:type="auto"/>
                  <w:hideMark/>
                </w:tcPr>
                <w:p w:rsidR="00FC2FEA" w:rsidRPr="00FC2FEA" w:rsidRDefault="00FC2FEA" w:rsidP="00FC2FEA">
                  <w:pPr>
                    <w:jc w:val="center"/>
                    <w:rPr>
                      <w:rFonts w:ascii="MS Sans Serif" w:hAnsi="MS Sans Serif"/>
                      <w:sz w:val="21"/>
                      <w:szCs w:val="21"/>
                    </w:rPr>
                  </w:pPr>
                </w:p>
              </w:tc>
              <w:tc>
                <w:tcPr>
                  <w:tcW w:w="0" w:type="auto"/>
                  <w:hideMark/>
                </w:tcPr>
                <w:tbl>
                  <w:tblPr>
                    <w:tblW w:w="375" w:type="dxa"/>
                    <w:jc w:val="center"/>
                    <w:tblCellSpacing w:w="0" w:type="dxa"/>
                    <w:tblCellMar>
                      <w:left w:w="0" w:type="dxa"/>
                      <w:right w:w="0" w:type="dxa"/>
                    </w:tblCellMar>
                    <w:tblLook w:val="04A0"/>
                  </w:tblPr>
                  <w:tblGrid>
                    <w:gridCol w:w="375"/>
                  </w:tblGrid>
                  <w:tr w:rsidR="00FC2FEA" w:rsidRPr="00FC2FEA">
                    <w:trPr>
                      <w:trHeight w:val="645"/>
                      <w:tblCellSpacing w:w="0" w:type="dxa"/>
                      <w:jc w:val="center"/>
                    </w:trPr>
                    <w:tc>
                      <w:tcPr>
                        <w:tcW w:w="0" w:type="auto"/>
                        <w:shd w:val="clear" w:color="auto" w:fill="80D080"/>
                        <w:vAlign w:val="center"/>
                        <w:hideMark/>
                      </w:tcPr>
                      <w:p w:rsidR="00FC2FEA" w:rsidRPr="00FC2FEA" w:rsidRDefault="00FC2FEA" w:rsidP="00FC2FEA">
                        <w:pPr>
                          <w:rPr>
                            <w:rFonts w:ascii="MS Sans Serif" w:hAnsi="MS Sans Serif"/>
                            <w:sz w:val="21"/>
                            <w:szCs w:val="21"/>
                          </w:rPr>
                        </w:pPr>
                      </w:p>
                    </w:tc>
                  </w:tr>
                </w:tbl>
                <w:p w:rsidR="00FC2FEA" w:rsidRPr="00FC2FEA" w:rsidRDefault="00FC2FEA" w:rsidP="00FC2FEA">
                  <w:pPr>
                    <w:jc w:val="center"/>
                    <w:rPr>
                      <w:rFonts w:ascii="MS Sans Serif" w:hAnsi="MS Sans Serif"/>
                      <w:sz w:val="21"/>
                      <w:szCs w:val="21"/>
                    </w:rPr>
                  </w:pPr>
                  <w:r w:rsidRPr="00FC2FEA">
                    <w:rPr>
                      <w:rFonts w:ascii="MS Sans Serif" w:hAnsi="MS Sans Serif"/>
                      <w:sz w:val="21"/>
                      <w:szCs w:val="21"/>
                    </w:rPr>
                    <w:t>-1.9</w:t>
                  </w:r>
                </w:p>
              </w:tc>
              <w:tc>
                <w:tcPr>
                  <w:tcW w:w="0" w:type="auto"/>
                  <w:hideMark/>
                </w:tcPr>
                <w:tbl>
                  <w:tblPr>
                    <w:tblW w:w="375" w:type="dxa"/>
                    <w:jc w:val="center"/>
                    <w:tblCellSpacing w:w="0" w:type="dxa"/>
                    <w:tblCellMar>
                      <w:left w:w="0" w:type="dxa"/>
                      <w:right w:w="0" w:type="dxa"/>
                    </w:tblCellMar>
                    <w:tblLook w:val="04A0"/>
                  </w:tblPr>
                  <w:tblGrid>
                    <w:gridCol w:w="375"/>
                  </w:tblGrid>
                  <w:tr w:rsidR="00FC2FEA" w:rsidRPr="00FC2FEA">
                    <w:trPr>
                      <w:trHeight w:val="75"/>
                      <w:tblCellSpacing w:w="0" w:type="dxa"/>
                      <w:jc w:val="center"/>
                    </w:trPr>
                    <w:tc>
                      <w:tcPr>
                        <w:tcW w:w="0" w:type="auto"/>
                        <w:shd w:val="clear" w:color="auto" w:fill="C0D0C0"/>
                        <w:vAlign w:val="center"/>
                        <w:hideMark/>
                      </w:tcPr>
                      <w:p w:rsidR="00FC2FEA" w:rsidRPr="00FC2FEA" w:rsidRDefault="00FC2FEA" w:rsidP="00FC2FEA">
                        <w:pPr>
                          <w:rPr>
                            <w:rFonts w:ascii="MS Sans Serif" w:hAnsi="MS Sans Serif"/>
                            <w:sz w:val="8"/>
                            <w:szCs w:val="21"/>
                          </w:rPr>
                        </w:pPr>
                      </w:p>
                    </w:tc>
                  </w:tr>
                </w:tbl>
                <w:p w:rsidR="00FC2FEA" w:rsidRPr="00FC2FEA" w:rsidRDefault="00FC2FEA" w:rsidP="00FC2FEA">
                  <w:pPr>
                    <w:jc w:val="center"/>
                    <w:rPr>
                      <w:rFonts w:ascii="MS Sans Serif" w:hAnsi="MS Sans Serif"/>
                      <w:sz w:val="21"/>
                      <w:szCs w:val="21"/>
                    </w:rPr>
                  </w:pPr>
                  <w:r w:rsidRPr="00FC2FEA">
                    <w:rPr>
                      <w:rFonts w:ascii="MS Sans Serif" w:hAnsi="MS Sans Serif"/>
                      <w:sz w:val="21"/>
                      <w:szCs w:val="21"/>
                    </w:rPr>
                    <w:t>-0.2</w:t>
                  </w:r>
                </w:p>
              </w:tc>
              <w:tc>
                <w:tcPr>
                  <w:tcW w:w="0" w:type="auto"/>
                  <w:hideMark/>
                </w:tcPr>
                <w:p w:rsidR="00FC2FEA" w:rsidRPr="00FC2FEA" w:rsidRDefault="00FC2FEA" w:rsidP="00FC2FEA">
                  <w:pPr>
                    <w:jc w:val="center"/>
                    <w:rPr>
                      <w:rFonts w:ascii="MS Sans Serif" w:hAnsi="MS Sans Serif"/>
                      <w:sz w:val="21"/>
                      <w:szCs w:val="21"/>
                    </w:rPr>
                  </w:pPr>
                </w:p>
              </w:tc>
              <w:tc>
                <w:tcPr>
                  <w:tcW w:w="0" w:type="auto"/>
                  <w:hideMark/>
                </w:tcPr>
                <w:tbl>
                  <w:tblPr>
                    <w:tblW w:w="375" w:type="dxa"/>
                    <w:jc w:val="center"/>
                    <w:tblCellSpacing w:w="0" w:type="dxa"/>
                    <w:tblCellMar>
                      <w:left w:w="0" w:type="dxa"/>
                      <w:right w:w="0" w:type="dxa"/>
                    </w:tblCellMar>
                    <w:tblLook w:val="04A0"/>
                  </w:tblPr>
                  <w:tblGrid>
                    <w:gridCol w:w="375"/>
                  </w:tblGrid>
                  <w:tr w:rsidR="00FC2FEA" w:rsidRPr="00FC2FEA">
                    <w:trPr>
                      <w:trHeight w:val="585"/>
                      <w:tblCellSpacing w:w="0" w:type="dxa"/>
                      <w:jc w:val="center"/>
                    </w:trPr>
                    <w:tc>
                      <w:tcPr>
                        <w:tcW w:w="0" w:type="auto"/>
                        <w:shd w:val="clear" w:color="auto" w:fill="C0D0C0"/>
                        <w:vAlign w:val="center"/>
                        <w:hideMark/>
                      </w:tcPr>
                      <w:p w:rsidR="00FC2FEA" w:rsidRPr="00FC2FEA" w:rsidRDefault="00FC2FEA" w:rsidP="00FC2FEA">
                        <w:pPr>
                          <w:rPr>
                            <w:rFonts w:ascii="MS Sans Serif" w:hAnsi="MS Sans Serif"/>
                            <w:sz w:val="21"/>
                            <w:szCs w:val="21"/>
                          </w:rPr>
                        </w:pPr>
                      </w:p>
                    </w:tc>
                  </w:tr>
                </w:tbl>
                <w:p w:rsidR="00FC2FEA" w:rsidRPr="00FC2FEA" w:rsidRDefault="00FC2FEA" w:rsidP="00FC2FEA">
                  <w:pPr>
                    <w:jc w:val="center"/>
                    <w:rPr>
                      <w:rFonts w:ascii="MS Sans Serif" w:hAnsi="MS Sans Serif"/>
                      <w:sz w:val="21"/>
                      <w:szCs w:val="21"/>
                    </w:rPr>
                  </w:pPr>
                  <w:r w:rsidRPr="00FC2FEA">
                    <w:rPr>
                      <w:rFonts w:ascii="MS Sans Serif" w:hAnsi="MS Sans Serif"/>
                      <w:sz w:val="21"/>
                      <w:szCs w:val="21"/>
                    </w:rPr>
                    <w:t>-1.7</w:t>
                  </w:r>
                </w:p>
              </w:tc>
              <w:tc>
                <w:tcPr>
                  <w:tcW w:w="0" w:type="auto"/>
                  <w:hideMark/>
                </w:tcPr>
                <w:p w:rsidR="00FC2FEA" w:rsidRPr="00FC2FEA" w:rsidRDefault="00FC2FEA" w:rsidP="00FC2FEA">
                  <w:pPr>
                    <w:jc w:val="center"/>
                    <w:rPr>
                      <w:rFonts w:ascii="MS Sans Serif" w:hAnsi="MS Sans Serif"/>
                      <w:sz w:val="21"/>
                      <w:szCs w:val="21"/>
                    </w:rPr>
                  </w:pPr>
                </w:p>
              </w:tc>
            </w:tr>
          </w:tbl>
          <w:p w:rsidR="00FC2FEA" w:rsidRPr="00FC2FEA" w:rsidRDefault="00FC2FEA" w:rsidP="00FC2FEA"/>
        </w:tc>
      </w:tr>
    </w:tbl>
    <w:p w:rsidR="00350DD3" w:rsidRPr="00350DD3" w:rsidRDefault="00350DD3" w:rsidP="00350DD3">
      <w:pPr>
        <w:spacing w:before="100" w:beforeAutospacing="1" w:after="100" w:afterAutospacing="1"/>
        <w:jc w:val="both"/>
        <w:rPr>
          <w:rFonts w:ascii="MS Sans Serif" w:hAnsi="MS Sans Serif" w:cs="Arial"/>
          <w:color w:val="000000"/>
          <w:sz w:val="21"/>
          <w:szCs w:val="21"/>
        </w:rPr>
      </w:pPr>
      <w:r w:rsidRPr="00350DD3">
        <w:rPr>
          <w:rFonts w:ascii="MS Sans Serif" w:hAnsi="MS Sans Serif" w:cs="Arial"/>
          <w:color w:val="000000"/>
          <w:sz w:val="21"/>
          <w:szCs w:val="21"/>
        </w:rPr>
        <w:t xml:space="preserve">In questo caso il valore di X quadro è </w:t>
      </w:r>
      <w:r>
        <w:rPr>
          <w:rFonts w:ascii="MS Sans Serif" w:hAnsi="MS Sans Serif" w:cs="Arial"/>
          <w:noProof/>
          <w:color w:val="000000"/>
          <w:sz w:val="21"/>
          <w:szCs w:val="21"/>
        </w:rPr>
        <w:drawing>
          <wp:inline distT="0" distB="0" distL="0" distR="0">
            <wp:extent cx="971550" cy="342900"/>
            <wp:effectExtent l="19050" t="0" r="0" b="0"/>
            <wp:docPr id="15" name="Immagine 15" descr="http://www.edurete.org/jsstat/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edurete.org/jsstat/xquadro.gif"/>
                    <pic:cNvPicPr>
                      <a:picLocks noChangeAspect="1" noChangeArrowheads="1"/>
                    </pic:cNvPicPr>
                  </pic:nvPicPr>
                  <pic:blipFill>
                    <a:blip r:embed="rId11" cstate="print"/>
                    <a:srcRect/>
                    <a:stretch>
                      <a:fillRect/>
                    </a:stretch>
                  </pic:blipFill>
                  <pic:spPr bwMode="auto">
                    <a:xfrm>
                      <a:off x="0" y="0"/>
                      <a:ext cx="971550" cy="342900"/>
                    </a:xfrm>
                    <a:prstGeom prst="rect">
                      <a:avLst/>
                    </a:prstGeom>
                    <a:noFill/>
                    <a:ln w="9525">
                      <a:noFill/>
                      <a:miter lim="800000"/>
                      <a:headEnd/>
                      <a:tailEnd/>
                    </a:ln>
                  </pic:spPr>
                </pic:pic>
              </a:graphicData>
            </a:graphic>
          </wp:inline>
        </w:drawing>
      </w:r>
      <w:r w:rsidRPr="00350DD3">
        <w:rPr>
          <w:rFonts w:ascii="MS Sans Serif" w:hAnsi="MS Sans Serif" w:cs="Arial"/>
          <w:color w:val="000000"/>
          <w:sz w:val="21"/>
          <w:szCs w:val="21"/>
        </w:rPr>
        <w:t xml:space="preserve">=((10-5.1)^2)/5.1+((2-6.9)^2)/6.9+((5-5.5)^2)/5.5+((8-7.5)^2)/7.5+((2-6.4)^2)/6.4+((13-8.6)^2)/8.6 = 13.5. La probabilità che X quadro sia diverso da zero per effetto del caso è di 0. Il valore è calcolato sulla distribuzione di probabilità Chi quadro con 2 grado/i di libertà, in corrispondenza dell'ascissa 13.5 (area a destra di tale punto). </w:t>
      </w:r>
      <w:r w:rsidRPr="00350DD3">
        <w:rPr>
          <w:rFonts w:ascii="MS Sans Serif" w:hAnsi="MS Sans Serif" w:cs="Arial"/>
          <w:color w:val="000000"/>
          <w:sz w:val="21"/>
          <w:szCs w:val="21"/>
        </w:rPr>
        <w:br/>
        <w:t>Quando questo valore di probabilità (detto significatività della relazione) è inferiore a 0,05 si può iniziare a supporre lecitamente che vi sia una relazione significativa tra le due variabili.</w:t>
      </w:r>
    </w:p>
    <w:p w:rsidR="00593BC8" w:rsidRPr="00054E45" w:rsidRDefault="00350DD3" w:rsidP="00054E45">
      <w:pPr>
        <w:spacing w:before="100" w:beforeAutospacing="1" w:after="100" w:afterAutospacing="1"/>
        <w:jc w:val="both"/>
        <w:rPr>
          <w:rFonts w:ascii="MS Sans Serif" w:hAnsi="MS Sans Serif" w:cs="Arial"/>
          <w:color w:val="000000"/>
          <w:sz w:val="21"/>
          <w:szCs w:val="21"/>
        </w:rPr>
      </w:pPr>
      <w:r w:rsidRPr="00350DD3">
        <w:rPr>
          <w:rFonts w:ascii="MS Sans Serif" w:hAnsi="MS Sans Serif" w:cs="Arial"/>
          <w:b/>
          <w:bCs/>
          <w:color w:val="000000"/>
          <w:sz w:val="21"/>
          <w:szCs w:val="21"/>
        </w:rPr>
        <w:t>Vi è quindi relazione tra le due variabili (a livello di fiducia 0,05)</w:t>
      </w:r>
    </w:p>
    <w:tbl>
      <w:tblPr>
        <w:tblW w:w="0" w:type="auto"/>
        <w:tblCellSpacing w:w="15" w:type="dxa"/>
        <w:tblCellMar>
          <w:top w:w="15" w:type="dxa"/>
          <w:left w:w="15" w:type="dxa"/>
          <w:bottom w:w="15" w:type="dxa"/>
          <w:right w:w="15" w:type="dxa"/>
        </w:tblCellMar>
        <w:tblLook w:val="04A0"/>
      </w:tblPr>
      <w:tblGrid>
        <w:gridCol w:w="5183"/>
        <w:gridCol w:w="4545"/>
      </w:tblGrid>
      <w:tr w:rsidR="00CC020F" w:rsidRPr="00CC020F" w:rsidTr="00CC020F">
        <w:trPr>
          <w:tblCellSpacing w:w="15" w:type="dxa"/>
        </w:trPr>
        <w:tc>
          <w:tcPr>
            <w:tcW w:w="0" w:type="auto"/>
            <w:hideMark/>
          </w:tcPr>
          <w:p w:rsidR="00DC3A6A" w:rsidRPr="00DC3A6A" w:rsidRDefault="00CC020F" w:rsidP="004C053B">
            <w:pPr>
              <w:spacing w:before="100" w:beforeAutospacing="1" w:after="100" w:afterAutospacing="1"/>
              <w:rPr>
                <w:rFonts w:ascii="MS Sans Serif" w:hAnsi="MS Sans Serif"/>
                <w:b/>
                <w:sz w:val="21"/>
                <w:szCs w:val="21"/>
              </w:rPr>
            </w:pPr>
            <w:r w:rsidRPr="00CC020F">
              <w:rPr>
                <w:rFonts w:ascii="MS Sans Serif" w:hAnsi="MS Sans Serif"/>
                <w:b/>
                <w:bCs/>
                <w:sz w:val="21"/>
                <w:szCs w:val="21"/>
              </w:rPr>
              <w:lastRenderedPageBreak/>
              <w:t>Tabella a doppia entrata:</w:t>
            </w:r>
            <w:r w:rsidRPr="00CC020F">
              <w:rPr>
                <w:rFonts w:ascii="MS Sans Serif" w:hAnsi="MS Sans Serif"/>
                <w:b/>
                <w:bCs/>
                <w:sz w:val="21"/>
                <w:szCs w:val="21"/>
              </w:rPr>
              <w:br/>
            </w:r>
            <w:r w:rsidR="00DC3A6A" w:rsidRPr="00DC3A6A">
              <w:rPr>
                <w:rFonts w:ascii="MS Sans Serif" w:hAnsi="MS Sans Serif"/>
                <w:b/>
                <w:bCs/>
                <w:sz w:val="21"/>
                <w:szCs w:val="21"/>
              </w:rPr>
              <w:t xml:space="preserve">V(8)  </w:t>
            </w:r>
            <w:r w:rsidR="00DC3A6A" w:rsidRPr="00DC3A6A">
              <w:rPr>
                <w:rFonts w:ascii="MS Sans Serif" w:hAnsi="MS Sans Serif"/>
                <w:bCs/>
                <w:sz w:val="21"/>
                <w:szCs w:val="21"/>
              </w:rPr>
              <w:t>Rispetto all’inizio della tua carriera la tua motivazione è …</w:t>
            </w:r>
            <w:r w:rsidR="00DC3A6A" w:rsidRPr="00DC3A6A">
              <w:rPr>
                <w:rFonts w:ascii="MS Sans Serif" w:hAnsi="MS Sans Serif"/>
                <w:b/>
                <w:bCs/>
                <w:sz w:val="21"/>
                <w:szCs w:val="21"/>
              </w:rPr>
              <w:t xml:space="preserve">   x V(15) </w:t>
            </w:r>
            <w:r w:rsidR="00DC3A6A" w:rsidRPr="00DC3A6A">
              <w:rPr>
                <w:rFonts w:ascii="MS Sans Serif" w:hAnsi="MS Sans Serif"/>
                <w:sz w:val="21"/>
                <w:szCs w:val="21"/>
              </w:rPr>
              <w:t>Ti è capitato di essere irritabile e di cattivo umore con amici e/o familiari?</w:t>
            </w:r>
          </w:p>
          <w:p w:rsidR="00CC020F" w:rsidRPr="00CC020F" w:rsidRDefault="00CC020F" w:rsidP="00644CB9">
            <w:pPr>
              <w:spacing w:before="100" w:beforeAutospacing="1" w:after="100" w:afterAutospacing="1"/>
              <w:rPr>
                <w:rFonts w:ascii="MS Sans Serif" w:hAnsi="MS Sans Serif"/>
                <w:sz w:val="21"/>
                <w:szCs w:val="21"/>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452"/>
              <w:gridCol w:w="452"/>
              <w:gridCol w:w="896"/>
            </w:tblGrid>
            <w:tr w:rsidR="00CC020F" w:rsidRPr="00CC020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C020F" w:rsidRPr="00CC020F" w:rsidRDefault="00CC020F" w:rsidP="00CC020F">
                  <w:pPr>
                    <w:rPr>
                      <w:rFonts w:ascii="MS Sans Serif" w:hAnsi="MS Sans Serif"/>
                      <w:sz w:val="21"/>
                      <w:szCs w:val="21"/>
                    </w:rPr>
                  </w:pPr>
                  <w:r w:rsidRPr="00CC020F">
                    <w:rPr>
                      <w:rFonts w:ascii="MS Sans Serif" w:hAnsi="MS Sans Serif"/>
                      <w:sz w:val="21"/>
                      <w:szCs w:val="21"/>
                    </w:rPr>
                    <w:t>v(15)-&gt;</w:t>
                  </w:r>
                  <w:r w:rsidRPr="00CC020F">
                    <w:rPr>
                      <w:rFonts w:ascii="MS Sans Serif" w:hAnsi="MS Sans Serif"/>
                      <w:sz w:val="21"/>
                      <w:szCs w:val="21"/>
                    </w:rPr>
                    <w:br/>
                    <w:t>v(8)</w:t>
                  </w:r>
                </w:p>
              </w:tc>
              <w:tc>
                <w:tcPr>
                  <w:tcW w:w="0" w:type="auto"/>
                  <w:tcBorders>
                    <w:top w:val="outset" w:sz="6" w:space="0" w:color="auto"/>
                    <w:left w:val="outset" w:sz="6" w:space="0" w:color="auto"/>
                    <w:bottom w:val="outset" w:sz="6" w:space="0" w:color="auto"/>
                    <w:right w:val="outset" w:sz="6" w:space="0" w:color="auto"/>
                  </w:tcBorders>
                  <w:vAlign w:val="center"/>
                  <w:hideMark/>
                </w:tcPr>
                <w:p w:rsidR="00CC020F" w:rsidRPr="00CC020F" w:rsidRDefault="00CC020F" w:rsidP="00CC020F">
                  <w:pPr>
                    <w:rPr>
                      <w:rFonts w:ascii="MS Sans Serif" w:hAnsi="MS Sans Serif"/>
                      <w:sz w:val="21"/>
                      <w:szCs w:val="21"/>
                    </w:rPr>
                  </w:pPr>
                  <w:r w:rsidRPr="00CC020F">
                    <w:rPr>
                      <w:rFonts w:ascii="MS Sans Serif" w:hAnsi="MS Sans Serif"/>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C020F" w:rsidRPr="00CC020F" w:rsidRDefault="00CC020F" w:rsidP="00CC020F">
                  <w:pPr>
                    <w:rPr>
                      <w:rFonts w:ascii="MS Sans Serif" w:hAnsi="MS Sans Serif"/>
                      <w:sz w:val="21"/>
                      <w:szCs w:val="21"/>
                    </w:rPr>
                  </w:pPr>
                  <w:r w:rsidRPr="00CC020F">
                    <w:rPr>
                      <w:rFonts w:ascii="MS Sans Serif" w:hAnsi="MS Sans Serif"/>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C020F" w:rsidRPr="00CC020F" w:rsidRDefault="00CC020F" w:rsidP="00CC020F">
                  <w:pPr>
                    <w:rPr>
                      <w:rFonts w:ascii="MS Sans Serif" w:hAnsi="MS Sans Serif"/>
                      <w:sz w:val="18"/>
                      <w:szCs w:val="18"/>
                    </w:rPr>
                  </w:pPr>
                  <w:r w:rsidRPr="00CC020F">
                    <w:rPr>
                      <w:rFonts w:ascii="MS Sans Serif" w:hAnsi="MS Sans Serif"/>
                      <w:sz w:val="18"/>
                      <w:szCs w:val="18"/>
                    </w:rPr>
                    <w:t xml:space="preserve">Marginale </w:t>
                  </w:r>
                  <w:r w:rsidRPr="00CC020F">
                    <w:rPr>
                      <w:rFonts w:ascii="MS Sans Serif" w:hAnsi="MS Sans Serif"/>
                      <w:sz w:val="18"/>
                      <w:szCs w:val="18"/>
                    </w:rPr>
                    <w:br/>
                    <w:t>di riga</w:t>
                  </w:r>
                </w:p>
              </w:tc>
            </w:tr>
            <w:tr w:rsidR="00CC020F" w:rsidRPr="00CC020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C020F" w:rsidRPr="00CC020F" w:rsidRDefault="00CC020F" w:rsidP="00CC020F">
                  <w:pPr>
                    <w:rPr>
                      <w:rFonts w:ascii="MS Sans Serif" w:hAnsi="MS Sans Serif"/>
                      <w:sz w:val="21"/>
                      <w:szCs w:val="21"/>
                    </w:rPr>
                  </w:pPr>
                  <w:r w:rsidRPr="00CC020F">
                    <w:rPr>
                      <w:rFonts w:ascii="MS Sans Serif" w:hAnsi="MS Sans Serif"/>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C020F" w:rsidRPr="00CC020F" w:rsidRDefault="00CC020F" w:rsidP="00CC020F">
                  <w:pPr>
                    <w:rPr>
                      <w:rFonts w:ascii="MS Sans Serif" w:hAnsi="MS Sans Serif"/>
                      <w:sz w:val="21"/>
                      <w:szCs w:val="21"/>
                    </w:rPr>
                  </w:pPr>
                  <w:r w:rsidRPr="00CC020F">
                    <w:rPr>
                      <w:rFonts w:ascii="MS Sans Serif" w:hAnsi="MS Sans Serif"/>
                      <w:sz w:val="21"/>
                      <w:szCs w:val="21"/>
                    </w:rPr>
                    <w:t>10</w:t>
                  </w:r>
                  <w:r w:rsidRPr="00CC020F">
                    <w:rPr>
                      <w:rFonts w:ascii="MS Sans Serif" w:hAnsi="MS Sans Serif"/>
                      <w:sz w:val="21"/>
                      <w:szCs w:val="21"/>
                    </w:rPr>
                    <w:br/>
                  </w:r>
                  <w:r w:rsidRPr="00CC020F">
                    <w:rPr>
                      <w:rFonts w:ascii="MS Sans Serif" w:hAnsi="MS Sans Serif"/>
                      <w:i/>
                      <w:iCs/>
                      <w:sz w:val="21"/>
                      <w:szCs w:val="21"/>
                    </w:rPr>
                    <w:t>7.5</w:t>
                  </w:r>
                  <w:r w:rsidRPr="00CC020F">
                    <w:rPr>
                      <w:rFonts w:ascii="MS Sans Serif" w:hAnsi="MS Sans Serif"/>
                      <w:sz w:val="21"/>
                      <w:szCs w:val="21"/>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CC020F" w:rsidRPr="00CC020F" w:rsidRDefault="00CC020F" w:rsidP="00CC020F">
                  <w:pPr>
                    <w:rPr>
                      <w:rFonts w:ascii="MS Sans Serif" w:hAnsi="MS Sans Serif"/>
                      <w:sz w:val="21"/>
                      <w:szCs w:val="21"/>
                    </w:rPr>
                  </w:pPr>
                  <w:r w:rsidRPr="00CC020F">
                    <w:rPr>
                      <w:rFonts w:ascii="MS Sans Serif" w:hAnsi="MS Sans Serif"/>
                      <w:sz w:val="21"/>
                      <w:szCs w:val="21"/>
                    </w:rPr>
                    <w:t>2</w:t>
                  </w:r>
                  <w:r w:rsidRPr="00CC020F">
                    <w:rPr>
                      <w:rFonts w:ascii="MS Sans Serif" w:hAnsi="MS Sans Serif"/>
                      <w:sz w:val="21"/>
                      <w:szCs w:val="21"/>
                    </w:rPr>
                    <w:br/>
                  </w:r>
                  <w:r w:rsidRPr="00CC020F">
                    <w:rPr>
                      <w:rFonts w:ascii="MS Sans Serif" w:hAnsi="MS Sans Serif"/>
                      <w:i/>
                      <w:iCs/>
                      <w:sz w:val="21"/>
                      <w:szCs w:val="21"/>
                    </w:rPr>
                    <w:t>4.5</w:t>
                  </w:r>
                  <w:r w:rsidRPr="00CC020F">
                    <w:rPr>
                      <w:rFonts w:ascii="MS Sans Serif" w:hAnsi="MS Sans Serif"/>
                      <w:sz w:val="21"/>
                      <w:szCs w:val="21"/>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CC020F" w:rsidRPr="00CC020F" w:rsidRDefault="00CC020F" w:rsidP="00CC020F">
                  <w:pPr>
                    <w:rPr>
                      <w:rFonts w:ascii="MS Sans Serif" w:hAnsi="MS Sans Serif"/>
                      <w:sz w:val="21"/>
                      <w:szCs w:val="21"/>
                    </w:rPr>
                  </w:pPr>
                  <w:r w:rsidRPr="00CC020F">
                    <w:rPr>
                      <w:rFonts w:ascii="MS Sans Serif" w:hAnsi="MS Sans Serif"/>
                      <w:sz w:val="21"/>
                      <w:szCs w:val="21"/>
                    </w:rPr>
                    <w:t>12</w:t>
                  </w:r>
                </w:p>
              </w:tc>
            </w:tr>
            <w:tr w:rsidR="00CC020F" w:rsidRPr="00CC020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C020F" w:rsidRPr="00CC020F" w:rsidRDefault="00CC020F" w:rsidP="00CC020F">
                  <w:pPr>
                    <w:rPr>
                      <w:rFonts w:ascii="MS Sans Serif" w:hAnsi="MS Sans Serif"/>
                      <w:sz w:val="21"/>
                      <w:szCs w:val="21"/>
                    </w:rPr>
                  </w:pPr>
                  <w:r w:rsidRPr="00CC020F">
                    <w:rPr>
                      <w:rFonts w:ascii="MS Sans Serif" w:hAnsi="MS Sans Serif"/>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C020F" w:rsidRPr="00CC020F" w:rsidRDefault="00CC020F" w:rsidP="00CC020F">
                  <w:pPr>
                    <w:rPr>
                      <w:rFonts w:ascii="MS Sans Serif" w:hAnsi="MS Sans Serif"/>
                      <w:sz w:val="21"/>
                      <w:szCs w:val="21"/>
                    </w:rPr>
                  </w:pPr>
                  <w:r w:rsidRPr="00CC020F">
                    <w:rPr>
                      <w:rFonts w:ascii="MS Sans Serif" w:hAnsi="MS Sans Serif"/>
                      <w:sz w:val="21"/>
                      <w:szCs w:val="21"/>
                    </w:rPr>
                    <w:t>6</w:t>
                  </w:r>
                  <w:r w:rsidRPr="00CC020F">
                    <w:rPr>
                      <w:rFonts w:ascii="MS Sans Serif" w:hAnsi="MS Sans Serif"/>
                      <w:sz w:val="21"/>
                      <w:szCs w:val="21"/>
                    </w:rPr>
                    <w:br/>
                  </w:r>
                  <w:r w:rsidRPr="00CC020F">
                    <w:rPr>
                      <w:rFonts w:ascii="MS Sans Serif" w:hAnsi="MS Sans Serif"/>
                      <w:i/>
                      <w:iCs/>
                      <w:sz w:val="21"/>
                      <w:szCs w:val="21"/>
                    </w:rPr>
                    <w:t>8.1</w:t>
                  </w:r>
                  <w:r w:rsidRPr="00CC020F">
                    <w:rPr>
                      <w:rFonts w:ascii="MS Sans Serif" w:hAnsi="MS Sans Serif"/>
                      <w:sz w:val="21"/>
                      <w:szCs w:val="21"/>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CC020F" w:rsidRPr="00CC020F" w:rsidRDefault="00CC020F" w:rsidP="00CC020F">
                  <w:pPr>
                    <w:rPr>
                      <w:rFonts w:ascii="MS Sans Serif" w:hAnsi="MS Sans Serif"/>
                      <w:sz w:val="21"/>
                      <w:szCs w:val="21"/>
                    </w:rPr>
                  </w:pPr>
                  <w:r w:rsidRPr="00CC020F">
                    <w:rPr>
                      <w:rFonts w:ascii="MS Sans Serif" w:hAnsi="MS Sans Serif"/>
                      <w:sz w:val="21"/>
                      <w:szCs w:val="21"/>
                    </w:rPr>
                    <w:t>7</w:t>
                  </w:r>
                  <w:r w:rsidRPr="00CC020F">
                    <w:rPr>
                      <w:rFonts w:ascii="MS Sans Serif" w:hAnsi="MS Sans Serif"/>
                      <w:sz w:val="21"/>
                      <w:szCs w:val="21"/>
                    </w:rPr>
                    <w:br/>
                  </w:r>
                  <w:r w:rsidRPr="00CC020F">
                    <w:rPr>
                      <w:rFonts w:ascii="MS Sans Serif" w:hAnsi="MS Sans Serif"/>
                      <w:i/>
                      <w:iCs/>
                      <w:sz w:val="21"/>
                      <w:szCs w:val="21"/>
                    </w:rPr>
                    <w:t>4.9</w:t>
                  </w:r>
                  <w:r w:rsidRPr="00CC020F">
                    <w:rPr>
                      <w:rFonts w:ascii="MS Sans Serif" w:hAnsi="MS Sans Serif"/>
                      <w:sz w:val="21"/>
                      <w:szCs w:val="21"/>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C020F" w:rsidRPr="00CC020F" w:rsidRDefault="00CC020F" w:rsidP="00CC020F">
                  <w:pPr>
                    <w:rPr>
                      <w:rFonts w:ascii="MS Sans Serif" w:hAnsi="MS Sans Serif"/>
                      <w:sz w:val="21"/>
                      <w:szCs w:val="21"/>
                    </w:rPr>
                  </w:pPr>
                  <w:r w:rsidRPr="00CC020F">
                    <w:rPr>
                      <w:rFonts w:ascii="MS Sans Serif" w:hAnsi="MS Sans Serif"/>
                      <w:sz w:val="21"/>
                      <w:szCs w:val="21"/>
                    </w:rPr>
                    <w:t>13</w:t>
                  </w:r>
                </w:p>
              </w:tc>
            </w:tr>
            <w:tr w:rsidR="00CC020F" w:rsidRPr="00CC020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C020F" w:rsidRPr="00CC020F" w:rsidRDefault="00CC020F" w:rsidP="00CC020F">
                  <w:pPr>
                    <w:rPr>
                      <w:rFonts w:ascii="MS Sans Serif" w:hAnsi="MS Sans Serif"/>
                      <w:sz w:val="21"/>
                      <w:szCs w:val="21"/>
                    </w:rPr>
                  </w:pPr>
                  <w:r w:rsidRPr="00CC020F">
                    <w:rPr>
                      <w:rFonts w:ascii="MS Sans Serif" w:hAnsi="MS Sans Serif"/>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C020F" w:rsidRPr="00CC020F" w:rsidRDefault="00CC020F" w:rsidP="00CC020F">
                  <w:pPr>
                    <w:rPr>
                      <w:rFonts w:ascii="MS Sans Serif" w:hAnsi="MS Sans Serif"/>
                      <w:sz w:val="21"/>
                      <w:szCs w:val="21"/>
                    </w:rPr>
                  </w:pPr>
                  <w:r w:rsidRPr="00CC020F">
                    <w:rPr>
                      <w:rFonts w:ascii="MS Sans Serif" w:hAnsi="MS Sans Serif"/>
                      <w:sz w:val="21"/>
                      <w:szCs w:val="21"/>
                    </w:rPr>
                    <w:t>9</w:t>
                  </w:r>
                  <w:r w:rsidRPr="00CC020F">
                    <w:rPr>
                      <w:rFonts w:ascii="MS Sans Serif" w:hAnsi="MS Sans Serif"/>
                      <w:sz w:val="21"/>
                      <w:szCs w:val="21"/>
                    </w:rPr>
                    <w:br/>
                  </w:r>
                  <w:r w:rsidRPr="00CC020F">
                    <w:rPr>
                      <w:rFonts w:ascii="MS Sans Serif" w:hAnsi="MS Sans Serif"/>
                      <w:i/>
                      <w:iCs/>
                      <w:sz w:val="21"/>
                      <w:szCs w:val="21"/>
                    </w:rPr>
                    <w:t>9.4</w:t>
                  </w:r>
                  <w:r w:rsidRPr="00CC020F">
                    <w:rPr>
                      <w:rFonts w:ascii="MS Sans Serif" w:hAnsi="MS Sans Serif"/>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CC020F" w:rsidRPr="00CC020F" w:rsidRDefault="00CC020F" w:rsidP="00CC020F">
                  <w:pPr>
                    <w:rPr>
                      <w:rFonts w:ascii="MS Sans Serif" w:hAnsi="MS Sans Serif"/>
                      <w:sz w:val="21"/>
                      <w:szCs w:val="21"/>
                    </w:rPr>
                  </w:pPr>
                  <w:r w:rsidRPr="00CC020F">
                    <w:rPr>
                      <w:rFonts w:ascii="MS Sans Serif" w:hAnsi="MS Sans Serif"/>
                      <w:sz w:val="21"/>
                      <w:szCs w:val="21"/>
                    </w:rPr>
                    <w:t>6</w:t>
                  </w:r>
                  <w:r w:rsidRPr="00CC020F">
                    <w:rPr>
                      <w:rFonts w:ascii="MS Sans Serif" w:hAnsi="MS Sans Serif"/>
                      <w:sz w:val="21"/>
                      <w:szCs w:val="21"/>
                    </w:rPr>
                    <w:br/>
                  </w:r>
                  <w:r w:rsidRPr="00CC020F">
                    <w:rPr>
                      <w:rFonts w:ascii="MS Sans Serif" w:hAnsi="MS Sans Serif"/>
                      <w:i/>
                      <w:iCs/>
                      <w:sz w:val="21"/>
                      <w:szCs w:val="21"/>
                    </w:rPr>
                    <w:t>5.6</w:t>
                  </w:r>
                  <w:r w:rsidRPr="00CC020F">
                    <w:rPr>
                      <w:rFonts w:ascii="MS Sans Serif" w:hAnsi="MS Sans Serif"/>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CC020F" w:rsidRPr="00CC020F" w:rsidRDefault="00CC020F" w:rsidP="00CC020F">
                  <w:pPr>
                    <w:rPr>
                      <w:rFonts w:ascii="MS Sans Serif" w:hAnsi="MS Sans Serif"/>
                      <w:sz w:val="21"/>
                      <w:szCs w:val="21"/>
                    </w:rPr>
                  </w:pPr>
                  <w:r w:rsidRPr="00CC020F">
                    <w:rPr>
                      <w:rFonts w:ascii="MS Sans Serif" w:hAnsi="MS Sans Serif"/>
                      <w:sz w:val="21"/>
                      <w:szCs w:val="21"/>
                    </w:rPr>
                    <w:t>15</w:t>
                  </w:r>
                </w:p>
              </w:tc>
            </w:tr>
            <w:tr w:rsidR="00CC020F" w:rsidRPr="00CC020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C020F" w:rsidRPr="00CC020F" w:rsidRDefault="00CC020F" w:rsidP="00CC020F">
                  <w:pPr>
                    <w:rPr>
                      <w:rFonts w:ascii="MS Sans Serif" w:hAnsi="MS Sans Serif"/>
                      <w:sz w:val="18"/>
                      <w:szCs w:val="18"/>
                    </w:rPr>
                  </w:pPr>
                  <w:r w:rsidRPr="00CC020F">
                    <w:rPr>
                      <w:rFonts w:ascii="MS Sans Serif" w:hAnsi="MS Sans Serif"/>
                      <w:sz w:val="18"/>
                      <w:szCs w:val="18"/>
                    </w:rPr>
                    <w:t xml:space="preserve">Marginale </w:t>
                  </w:r>
                  <w:r w:rsidRPr="00CC020F">
                    <w:rPr>
                      <w:rFonts w:ascii="MS Sans Serif" w:hAnsi="MS Sans Serif"/>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C020F" w:rsidRPr="00CC020F" w:rsidRDefault="00CC020F" w:rsidP="00CC020F">
                  <w:pPr>
                    <w:rPr>
                      <w:rFonts w:ascii="MS Sans Serif" w:hAnsi="MS Sans Serif"/>
                      <w:sz w:val="21"/>
                      <w:szCs w:val="21"/>
                    </w:rPr>
                  </w:pPr>
                  <w:r w:rsidRPr="00CC020F">
                    <w:rPr>
                      <w:rFonts w:ascii="MS Sans Serif" w:hAnsi="MS Sans Serif"/>
                      <w:sz w:val="21"/>
                      <w:szCs w:val="21"/>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CC020F" w:rsidRPr="00CC020F" w:rsidRDefault="00CC020F" w:rsidP="00CC020F">
                  <w:pPr>
                    <w:rPr>
                      <w:rFonts w:ascii="MS Sans Serif" w:hAnsi="MS Sans Serif"/>
                      <w:sz w:val="21"/>
                      <w:szCs w:val="21"/>
                    </w:rPr>
                  </w:pPr>
                  <w:r w:rsidRPr="00CC020F">
                    <w:rPr>
                      <w:rFonts w:ascii="MS Sans Serif" w:hAnsi="MS Sans Serif"/>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CC020F" w:rsidRPr="00CC020F" w:rsidRDefault="00CC020F" w:rsidP="00CC020F">
                  <w:pPr>
                    <w:rPr>
                      <w:rFonts w:ascii="MS Sans Serif" w:hAnsi="MS Sans Serif"/>
                      <w:sz w:val="21"/>
                      <w:szCs w:val="21"/>
                    </w:rPr>
                  </w:pPr>
                  <w:r w:rsidRPr="00CC020F">
                    <w:rPr>
                      <w:rFonts w:ascii="MS Sans Serif" w:hAnsi="MS Sans Serif"/>
                      <w:sz w:val="21"/>
                      <w:szCs w:val="21"/>
                    </w:rPr>
                    <w:t>40</w:t>
                  </w:r>
                </w:p>
              </w:tc>
            </w:tr>
          </w:tbl>
          <w:p w:rsidR="00CC020F" w:rsidRPr="00CC020F" w:rsidRDefault="00CC020F" w:rsidP="00CC020F">
            <w:pPr>
              <w:spacing w:before="100" w:beforeAutospacing="1" w:after="100" w:afterAutospacing="1"/>
              <w:rPr>
                <w:rFonts w:ascii="MS Sans Serif" w:hAnsi="MS Sans Serif"/>
                <w:sz w:val="21"/>
                <w:szCs w:val="21"/>
              </w:rPr>
            </w:pPr>
            <w:r w:rsidRPr="00CC020F">
              <w:rPr>
                <w:rFonts w:ascii="MS Sans Serif" w:hAnsi="MS Sans Serif"/>
                <w:sz w:val="21"/>
                <w:szCs w:val="21"/>
              </w:rPr>
              <w:t>X quadro = 3.74. Significatività = 0.154</w:t>
            </w:r>
            <w:r w:rsidRPr="00CC020F">
              <w:rPr>
                <w:rFonts w:ascii="MS Sans Serif" w:hAnsi="MS Sans Serif"/>
                <w:sz w:val="21"/>
                <w:szCs w:val="21"/>
              </w:rPr>
              <w:br/>
              <w:t xml:space="preserve">V di </w:t>
            </w:r>
            <w:proofErr w:type="spellStart"/>
            <w:r w:rsidRPr="00CC020F">
              <w:rPr>
                <w:rFonts w:ascii="MS Sans Serif" w:hAnsi="MS Sans Serif"/>
                <w:sz w:val="21"/>
                <w:szCs w:val="21"/>
              </w:rPr>
              <w:t>Cramer</w:t>
            </w:r>
            <w:proofErr w:type="spellEnd"/>
            <w:r w:rsidRPr="00CC020F">
              <w:rPr>
                <w:rFonts w:ascii="MS Sans Serif" w:hAnsi="MS Sans Serif"/>
                <w:sz w:val="21"/>
                <w:szCs w:val="21"/>
              </w:rPr>
              <w:t xml:space="preserve"> = 0.31</w:t>
            </w:r>
          </w:p>
          <w:p w:rsidR="00CC020F" w:rsidRPr="00CC020F" w:rsidRDefault="00CC020F" w:rsidP="00CC020F">
            <w:pPr>
              <w:spacing w:before="100" w:beforeAutospacing="1" w:after="100" w:afterAutospacing="1"/>
              <w:rPr>
                <w:rFonts w:ascii="MS Sans Serif" w:hAnsi="MS Sans Serif"/>
                <w:sz w:val="21"/>
                <w:szCs w:val="21"/>
              </w:rPr>
            </w:pPr>
            <w:r w:rsidRPr="00CC020F">
              <w:rPr>
                <w:rFonts w:ascii="MS Sans Serif" w:hAnsi="MS Sans Serif"/>
                <w:sz w:val="21"/>
                <w:szCs w:val="21"/>
              </w:rPr>
              <w:t xml:space="preserve">Nelle celle della tabella sono indicati: </w:t>
            </w:r>
          </w:p>
          <w:p w:rsidR="00CC020F" w:rsidRPr="00CC020F" w:rsidRDefault="00CC020F" w:rsidP="007D5E18">
            <w:pPr>
              <w:numPr>
                <w:ilvl w:val="0"/>
                <w:numId w:val="9"/>
              </w:numPr>
              <w:spacing w:before="100" w:beforeAutospacing="1" w:after="100" w:afterAutospacing="1"/>
              <w:rPr>
                <w:rFonts w:ascii="MS Sans Serif" w:hAnsi="MS Sans Serif"/>
                <w:sz w:val="21"/>
                <w:szCs w:val="21"/>
              </w:rPr>
            </w:pPr>
            <w:r w:rsidRPr="00CC020F">
              <w:rPr>
                <w:rFonts w:ascii="MS Sans Serif" w:hAnsi="MS Sans Serif"/>
                <w:sz w:val="21"/>
                <w:szCs w:val="21"/>
              </w:rPr>
              <w:t xml:space="preserve">la frequenza osservata O </w:t>
            </w:r>
          </w:p>
          <w:p w:rsidR="00CC020F" w:rsidRPr="00CC020F" w:rsidRDefault="00CC020F" w:rsidP="007D5E18">
            <w:pPr>
              <w:numPr>
                <w:ilvl w:val="0"/>
                <w:numId w:val="9"/>
              </w:numPr>
              <w:spacing w:before="100" w:beforeAutospacing="1" w:after="100" w:afterAutospacing="1"/>
              <w:rPr>
                <w:rFonts w:ascii="MS Sans Serif" w:hAnsi="MS Sans Serif"/>
                <w:sz w:val="21"/>
                <w:szCs w:val="21"/>
              </w:rPr>
            </w:pPr>
            <w:r w:rsidRPr="00CC020F">
              <w:rPr>
                <w:rFonts w:ascii="MS Sans Serif" w:hAnsi="MS Sans Serif"/>
                <w:sz w:val="21"/>
                <w:szCs w:val="21"/>
              </w:rPr>
              <w:t xml:space="preserve">la frequenza attesa A </w:t>
            </w:r>
          </w:p>
          <w:p w:rsidR="00CC020F" w:rsidRPr="00CC020F" w:rsidRDefault="00CC020F" w:rsidP="007D5E18">
            <w:pPr>
              <w:numPr>
                <w:ilvl w:val="0"/>
                <w:numId w:val="9"/>
              </w:numPr>
              <w:spacing w:before="100" w:beforeAutospacing="1" w:after="100" w:afterAutospacing="1"/>
              <w:rPr>
                <w:rFonts w:ascii="MS Sans Serif" w:hAnsi="MS Sans Serif"/>
                <w:sz w:val="21"/>
                <w:szCs w:val="21"/>
              </w:rPr>
            </w:pPr>
            <w:r w:rsidRPr="00CC020F">
              <w:rPr>
                <w:rFonts w:ascii="MS Sans Serif" w:hAnsi="MS Sans Serif"/>
                <w:sz w:val="21"/>
                <w:szCs w:val="21"/>
              </w:rPr>
              <w:t>il residuo standardizzato di cella, ossia lo scarto tra frequenza osservata e attesa rapportato alla radice quadrata della frequenza attesa (O-A)/</w:t>
            </w:r>
            <w:proofErr w:type="spellStart"/>
            <w:r w:rsidRPr="00CC020F">
              <w:rPr>
                <w:rFonts w:ascii="MS Sans Serif" w:hAnsi="MS Sans Serif"/>
                <w:sz w:val="21"/>
                <w:szCs w:val="21"/>
              </w:rPr>
              <w:t>radq</w:t>
            </w:r>
            <w:proofErr w:type="spellEnd"/>
            <w:r w:rsidRPr="00CC020F">
              <w:rPr>
                <w:rFonts w:ascii="MS Sans Serif" w:hAnsi="MS Sans Serif"/>
                <w:sz w:val="21"/>
                <w:szCs w:val="21"/>
              </w:rPr>
              <w:t>(A)</w:t>
            </w:r>
          </w:p>
        </w:tc>
        <w:tc>
          <w:tcPr>
            <w:tcW w:w="4500" w:type="dxa"/>
            <w:hideMark/>
          </w:tcPr>
          <w:p w:rsidR="00CC020F" w:rsidRPr="00CC020F" w:rsidRDefault="00CC020F" w:rsidP="00CC020F">
            <w:pPr>
              <w:spacing w:before="100" w:beforeAutospacing="1" w:after="100" w:afterAutospacing="1"/>
              <w:jc w:val="right"/>
              <w:rPr>
                <w:rFonts w:ascii="MS Sans Serif" w:hAnsi="MS Sans Serif"/>
                <w:sz w:val="21"/>
                <w:szCs w:val="21"/>
              </w:rPr>
            </w:pPr>
            <w:r w:rsidRPr="00CC020F">
              <w:rPr>
                <w:rFonts w:ascii="MS Sans Serif" w:hAnsi="MS Sans Serif"/>
                <w:sz w:val="21"/>
                <w:szCs w:val="21"/>
              </w:rPr>
              <w:t xml:space="preserve">  </w:t>
            </w:r>
          </w:p>
          <w:tbl>
            <w:tblPr>
              <w:tblW w:w="0" w:type="auto"/>
              <w:jc w:val="right"/>
              <w:tblCellSpacing w:w="15" w:type="dxa"/>
              <w:tblCellMar>
                <w:left w:w="0" w:type="dxa"/>
                <w:right w:w="0" w:type="dxa"/>
              </w:tblCellMar>
              <w:tblLook w:val="04A0"/>
            </w:tblPr>
            <w:tblGrid>
              <w:gridCol w:w="466"/>
              <w:gridCol w:w="451"/>
              <w:gridCol w:w="451"/>
              <w:gridCol w:w="451"/>
              <w:gridCol w:w="451"/>
              <w:gridCol w:w="466"/>
            </w:tblGrid>
            <w:tr w:rsidR="00CC020F" w:rsidRPr="00CC020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CC020F" w:rsidRPr="00CC020F">
                    <w:trPr>
                      <w:tblCellSpacing w:w="0" w:type="dxa"/>
                      <w:jc w:val="center"/>
                    </w:trPr>
                    <w:tc>
                      <w:tcPr>
                        <w:tcW w:w="0" w:type="auto"/>
                        <w:vAlign w:val="bottom"/>
                        <w:hideMark/>
                      </w:tcPr>
                      <w:p w:rsidR="00CC020F" w:rsidRPr="00CC020F" w:rsidRDefault="00CC020F" w:rsidP="00CC020F">
                        <w:pPr>
                          <w:jc w:val="center"/>
                          <w:rPr>
                            <w:rFonts w:ascii="MS Sans Serif" w:hAnsi="MS Sans Serif"/>
                            <w:sz w:val="21"/>
                            <w:szCs w:val="21"/>
                          </w:rPr>
                        </w:pPr>
                        <w:r w:rsidRPr="00CC020F">
                          <w:rPr>
                            <w:rFonts w:ascii="MS Sans Serif" w:hAnsi="MS Sans Serif"/>
                            <w:sz w:val="21"/>
                            <w:szCs w:val="21"/>
                          </w:rPr>
                          <w:t>83%</w:t>
                        </w:r>
                      </w:p>
                    </w:tc>
                  </w:tr>
                  <w:tr w:rsidR="00CC020F" w:rsidRPr="00CC020F">
                    <w:trPr>
                      <w:trHeight w:val="1245"/>
                      <w:tblCellSpacing w:w="0" w:type="dxa"/>
                      <w:jc w:val="center"/>
                    </w:trPr>
                    <w:tc>
                      <w:tcPr>
                        <w:tcW w:w="0" w:type="auto"/>
                        <w:shd w:val="clear" w:color="auto" w:fill="C0D0C0"/>
                        <w:vAlign w:val="bottom"/>
                        <w:hideMark/>
                      </w:tcPr>
                      <w:p w:rsidR="00CC020F" w:rsidRPr="00CC020F" w:rsidRDefault="00CC020F" w:rsidP="00CC020F">
                        <w:pPr>
                          <w:jc w:val="center"/>
                          <w:rPr>
                            <w:rFonts w:ascii="MS Sans Serif" w:hAnsi="MS Sans Serif"/>
                            <w:sz w:val="21"/>
                            <w:szCs w:val="21"/>
                          </w:rPr>
                        </w:pPr>
                      </w:p>
                    </w:tc>
                  </w:tr>
                </w:tbl>
                <w:p w:rsidR="00CC020F" w:rsidRPr="00CC020F" w:rsidRDefault="00CC020F" w:rsidP="00CC020F">
                  <w:pPr>
                    <w:jc w:val="center"/>
                    <w:rPr>
                      <w:rFonts w:ascii="MS Sans Serif" w:hAnsi="MS Sans Serif"/>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C020F" w:rsidRPr="00CC020F">
                    <w:trPr>
                      <w:tblCellSpacing w:w="0" w:type="dxa"/>
                      <w:jc w:val="center"/>
                    </w:trPr>
                    <w:tc>
                      <w:tcPr>
                        <w:tcW w:w="0" w:type="auto"/>
                        <w:vAlign w:val="bottom"/>
                        <w:hideMark/>
                      </w:tcPr>
                      <w:p w:rsidR="00CC020F" w:rsidRPr="00CC020F" w:rsidRDefault="00CC020F" w:rsidP="00CC020F">
                        <w:pPr>
                          <w:jc w:val="center"/>
                          <w:rPr>
                            <w:rFonts w:ascii="MS Sans Serif" w:hAnsi="MS Sans Serif"/>
                            <w:sz w:val="21"/>
                            <w:szCs w:val="21"/>
                          </w:rPr>
                        </w:pPr>
                        <w:r w:rsidRPr="00CC020F">
                          <w:rPr>
                            <w:rFonts w:ascii="MS Sans Serif" w:hAnsi="MS Sans Serif"/>
                            <w:sz w:val="21"/>
                            <w:szCs w:val="21"/>
                          </w:rPr>
                          <w:t>17%</w:t>
                        </w:r>
                      </w:p>
                    </w:tc>
                  </w:tr>
                  <w:tr w:rsidR="00CC020F" w:rsidRPr="00CC020F">
                    <w:trPr>
                      <w:trHeight w:val="255"/>
                      <w:tblCellSpacing w:w="0" w:type="dxa"/>
                      <w:jc w:val="center"/>
                    </w:trPr>
                    <w:tc>
                      <w:tcPr>
                        <w:tcW w:w="0" w:type="auto"/>
                        <w:shd w:val="clear" w:color="auto" w:fill="80D080"/>
                        <w:vAlign w:val="bottom"/>
                        <w:hideMark/>
                      </w:tcPr>
                      <w:p w:rsidR="00CC020F" w:rsidRPr="00CC020F" w:rsidRDefault="00CC020F" w:rsidP="00CC020F">
                        <w:pPr>
                          <w:jc w:val="center"/>
                          <w:rPr>
                            <w:rFonts w:ascii="MS Sans Serif" w:hAnsi="MS Sans Serif"/>
                            <w:sz w:val="21"/>
                            <w:szCs w:val="21"/>
                          </w:rPr>
                        </w:pPr>
                      </w:p>
                    </w:tc>
                  </w:tr>
                </w:tbl>
                <w:p w:rsidR="00CC020F" w:rsidRPr="00CC020F" w:rsidRDefault="00CC020F" w:rsidP="00CC020F">
                  <w:pPr>
                    <w:jc w:val="center"/>
                    <w:rPr>
                      <w:rFonts w:ascii="MS Sans Serif" w:hAnsi="MS Sans Serif"/>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C020F" w:rsidRPr="00CC020F">
                    <w:trPr>
                      <w:tblCellSpacing w:w="0" w:type="dxa"/>
                      <w:jc w:val="center"/>
                    </w:trPr>
                    <w:tc>
                      <w:tcPr>
                        <w:tcW w:w="0" w:type="auto"/>
                        <w:vAlign w:val="bottom"/>
                        <w:hideMark/>
                      </w:tcPr>
                      <w:p w:rsidR="00CC020F" w:rsidRPr="00CC020F" w:rsidRDefault="00CC020F" w:rsidP="00CC020F">
                        <w:pPr>
                          <w:jc w:val="center"/>
                          <w:rPr>
                            <w:rFonts w:ascii="MS Sans Serif" w:hAnsi="MS Sans Serif"/>
                            <w:sz w:val="21"/>
                            <w:szCs w:val="21"/>
                          </w:rPr>
                        </w:pPr>
                        <w:r w:rsidRPr="00CC020F">
                          <w:rPr>
                            <w:rFonts w:ascii="MS Sans Serif" w:hAnsi="MS Sans Serif"/>
                            <w:sz w:val="21"/>
                            <w:szCs w:val="21"/>
                          </w:rPr>
                          <w:t>46%</w:t>
                        </w:r>
                      </w:p>
                    </w:tc>
                  </w:tr>
                  <w:tr w:rsidR="00CC020F" w:rsidRPr="00CC020F">
                    <w:trPr>
                      <w:trHeight w:val="690"/>
                      <w:tblCellSpacing w:w="0" w:type="dxa"/>
                      <w:jc w:val="center"/>
                    </w:trPr>
                    <w:tc>
                      <w:tcPr>
                        <w:tcW w:w="0" w:type="auto"/>
                        <w:shd w:val="clear" w:color="auto" w:fill="C0D0C0"/>
                        <w:vAlign w:val="bottom"/>
                        <w:hideMark/>
                      </w:tcPr>
                      <w:p w:rsidR="00CC020F" w:rsidRPr="00CC020F" w:rsidRDefault="00CC020F" w:rsidP="00CC020F">
                        <w:pPr>
                          <w:jc w:val="center"/>
                          <w:rPr>
                            <w:rFonts w:ascii="MS Sans Serif" w:hAnsi="MS Sans Serif"/>
                            <w:sz w:val="21"/>
                            <w:szCs w:val="21"/>
                          </w:rPr>
                        </w:pPr>
                      </w:p>
                    </w:tc>
                  </w:tr>
                </w:tbl>
                <w:p w:rsidR="00CC020F" w:rsidRPr="00CC020F" w:rsidRDefault="00CC020F" w:rsidP="00CC020F">
                  <w:pPr>
                    <w:jc w:val="center"/>
                    <w:rPr>
                      <w:rFonts w:ascii="MS Sans Serif" w:hAnsi="MS Sans Serif"/>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C020F" w:rsidRPr="00CC020F">
                    <w:trPr>
                      <w:tblCellSpacing w:w="0" w:type="dxa"/>
                      <w:jc w:val="center"/>
                    </w:trPr>
                    <w:tc>
                      <w:tcPr>
                        <w:tcW w:w="0" w:type="auto"/>
                        <w:vAlign w:val="bottom"/>
                        <w:hideMark/>
                      </w:tcPr>
                      <w:p w:rsidR="00CC020F" w:rsidRPr="00CC020F" w:rsidRDefault="00CC020F" w:rsidP="00CC020F">
                        <w:pPr>
                          <w:jc w:val="center"/>
                          <w:rPr>
                            <w:rFonts w:ascii="MS Sans Serif" w:hAnsi="MS Sans Serif"/>
                            <w:sz w:val="21"/>
                            <w:szCs w:val="21"/>
                          </w:rPr>
                        </w:pPr>
                        <w:r w:rsidRPr="00CC020F">
                          <w:rPr>
                            <w:rFonts w:ascii="MS Sans Serif" w:hAnsi="MS Sans Serif"/>
                            <w:sz w:val="21"/>
                            <w:szCs w:val="21"/>
                          </w:rPr>
                          <w:t>54%</w:t>
                        </w:r>
                      </w:p>
                    </w:tc>
                  </w:tr>
                  <w:tr w:rsidR="00CC020F" w:rsidRPr="00CC020F">
                    <w:trPr>
                      <w:trHeight w:val="810"/>
                      <w:tblCellSpacing w:w="0" w:type="dxa"/>
                      <w:jc w:val="center"/>
                    </w:trPr>
                    <w:tc>
                      <w:tcPr>
                        <w:tcW w:w="0" w:type="auto"/>
                        <w:shd w:val="clear" w:color="auto" w:fill="80D080"/>
                        <w:vAlign w:val="bottom"/>
                        <w:hideMark/>
                      </w:tcPr>
                      <w:p w:rsidR="00CC020F" w:rsidRPr="00CC020F" w:rsidRDefault="00CC020F" w:rsidP="00CC020F">
                        <w:pPr>
                          <w:jc w:val="center"/>
                          <w:rPr>
                            <w:rFonts w:ascii="MS Sans Serif" w:hAnsi="MS Sans Serif"/>
                            <w:sz w:val="21"/>
                            <w:szCs w:val="21"/>
                          </w:rPr>
                        </w:pPr>
                      </w:p>
                    </w:tc>
                  </w:tr>
                </w:tbl>
                <w:p w:rsidR="00CC020F" w:rsidRPr="00CC020F" w:rsidRDefault="00CC020F" w:rsidP="00CC020F">
                  <w:pPr>
                    <w:jc w:val="center"/>
                    <w:rPr>
                      <w:rFonts w:ascii="MS Sans Serif" w:hAnsi="MS Sans Serif"/>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C020F" w:rsidRPr="00CC020F">
                    <w:trPr>
                      <w:tblCellSpacing w:w="0" w:type="dxa"/>
                      <w:jc w:val="center"/>
                    </w:trPr>
                    <w:tc>
                      <w:tcPr>
                        <w:tcW w:w="0" w:type="auto"/>
                        <w:vAlign w:val="bottom"/>
                        <w:hideMark/>
                      </w:tcPr>
                      <w:p w:rsidR="00CC020F" w:rsidRPr="00CC020F" w:rsidRDefault="00CC020F" w:rsidP="00CC020F">
                        <w:pPr>
                          <w:jc w:val="center"/>
                          <w:rPr>
                            <w:rFonts w:ascii="MS Sans Serif" w:hAnsi="MS Sans Serif"/>
                            <w:sz w:val="21"/>
                            <w:szCs w:val="21"/>
                          </w:rPr>
                        </w:pPr>
                        <w:r w:rsidRPr="00CC020F">
                          <w:rPr>
                            <w:rFonts w:ascii="MS Sans Serif" w:hAnsi="MS Sans Serif"/>
                            <w:sz w:val="21"/>
                            <w:szCs w:val="21"/>
                          </w:rPr>
                          <w:t>60%</w:t>
                        </w:r>
                      </w:p>
                    </w:tc>
                  </w:tr>
                  <w:tr w:rsidR="00CC020F" w:rsidRPr="00CC020F">
                    <w:trPr>
                      <w:trHeight w:val="900"/>
                      <w:tblCellSpacing w:w="0" w:type="dxa"/>
                      <w:jc w:val="center"/>
                    </w:trPr>
                    <w:tc>
                      <w:tcPr>
                        <w:tcW w:w="0" w:type="auto"/>
                        <w:shd w:val="clear" w:color="auto" w:fill="C0D0C0"/>
                        <w:vAlign w:val="bottom"/>
                        <w:hideMark/>
                      </w:tcPr>
                      <w:p w:rsidR="00CC020F" w:rsidRPr="00CC020F" w:rsidRDefault="00CC020F" w:rsidP="00CC020F">
                        <w:pPr>
                          <w:jc w:val="center"/>
                          <w:rPr>
                            <w:rFonts w:ascii="MS Sans Serif" w:hAnsi="MS Sans Serif"/>
                            <w:sz w:val="21"/>
                            <w:szCs w:val="21"/>
                          </w:rPr>
                        </w:pPr>
                      </w:p>
                    </w:tc>
                  </w:tr>
                </w:tbl>
                <w:p w:rsidR="00CC020F" w:rsidRPr="00CC020F" w:rsidRDefault="00CC020F" w:rsidP="00CC020F">
                  <w:pPr>
                    <w:jc w:val="center"/>
                    <w:rPr>
                      <w:rFonts w:ascii="MS Sans Serif" w:hAnsi="MS Sans Serif"/>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C020F" w:rsidRPr="00CC020F">
                    <w:trPr>
                      <w:tblCellSpacing w:w="0" w:type="dxa"/>
                      <w:jc w:val="center"/>
                    </w:trPr>
                    <w:tc>
                      <w:tcPr>
                        <w:tcW w:w="0" w:type="auto"/>
                        <w:vAlign w:val="bottom"/>
                        <w:hideMark/>
                      </w:tcPr>
                      <w:p w:rsidR="00CC020F" w:rsidRPr="00CC020F" w:rsidRDefault="00CC020F" w:rsidP="00CC020F">
                        <w:pPr>
                          <w:jc w:val="center"/>
                          <w:rPr>
                            <w:rFonts w:ascii="MS Sans Serif" w:hAnsi="MS Sans Serif"/>
                            <w:sz w:val="21"/>
                            <w:szCs w:val="21"/>
                          </w:rPr>
                        </w:pPr>
                        <w:r w:rsidRPr="00CC020F">
                          <w:rPr>
                            <w:rFonts w:ascii="MS Sans Serif" w:hAnsi="MS Sans Serif"/>
                            <w:sz w:val="21"/>
                            <w:szCs w:val="21"/>
                          </w:rPr>
                          <w:t>40%</w:t>
                        </w:r>
                      </w:p>
                    </w:tc>
                  </w:tr>
                  <w:tr w:rsidR="00CC020F" w:rsidRPr="00CC020F">
                    <w:trPr>
                      <w:trHeight w:val="600"/>
                      <w:tblCellSpacing w:w="0" w:type="dxa"/>
                      <w:jc w:val="center"/>
                    </w:trPr>
                    <w:tc>
                      <w:tcPr>
                        <w:tcW w:w="0" w:type="auto"/>
                        <w:shd w:val="clear" w:color="auto" w:fill="80D080"/>
                        <w:vAlign w:val="bottom"/>
                        <w:hideMark/>
                      </w:tcPr>
                      <w:p w:rsidR="00CC020F" w:rsidRPr="00CC020F" w:rsidRDefault="00CC020F" w:rsidP="00CC020F">
                        <w:pPr>
                          <w:jc w:val="center"/>
                          <w:rPr>
                            <w:rFonts w:ascii="MS Sans Serif" w:hAnsi="MS Sans Serif"/>
                            <w:sz w:val="21"/>
                            <w:szCs w:val="21"/>
                          </w:rPr>
                        </w:pPr>
                      </w:p>
                    </w:tc>
                  </w:tr>
                </w:tbl>
                <w:p w:rsidR="00CC020F" w:rsidRPr="00CC020F" w:rsidRDefault="00CC020F" w:rsidP="00CC020F">
                  <w:pPr>
                    <w:jc w:val="center"/>
                    <w:rPr>
                      <w:rFonts w:ascii="MS Sans Serif" w:hAnsi="MS Sans Serif"/>
                      <w:sz w:val="21"/>
                      <w:szCs w:val="21"/>
                    </w:rPr>
                  </w:pPr>
                </w:p>
              </w:tc>
            </w:tr>
            <w:tr w:rsidR="00CC020F" w:rsidRPr="00CC020F">
              <w:trPr>
                <w:tblCellSpacing w:w="15" w:type="dxa"/>
                <w:jc w:val="right"/>
              </w:trPr>
              <w:tc>
                <w:tcPr>
                  <w:tcW w:w="0" w:type="auto"/>
                  <w:shd w:val="clear" w:color="auto" w:fill="E0E0E0"/>
                  <w:vAlign w:val="center"/>
                  <w:hideMark/>
                </w:tcPr>
                <w:p w:rsidR="00CC020F" w:rsidRPr="00CC020F" w:rsidRDefault="00CC020F" w:rsidP="00CC020F">
                  <w:pPr>
                    <w:jc w:val="center"/>
                    <w:rPr>
                      <w:rFonts w:ascii="MS Sans Serif" w:hAnsi="MS Sans Serif"/>
                      <w:sz w:val="21"/>
                      <w:szCs w:val="21"/>
                    </w:rPr>
                  </w:pPr>
                  <w:r w:rsidRPr="00CC020F">
                    <w:rPr>
                      <w:rFonts w:ascii="MS Sans Serif" w:hAnsi="MS Sans Serif"/>
                      <w:sz w:val="21"/>
                      <w:szCs w:val="21"/>
                    </w:rPr>
                    <w:t>10</w:t>
                  </w:r>
                </w:p>
              </w:tc>
              <w:tc>
                <w:tcPr>
                  <w:tcW w:w="0" w:type="auto"/>
                  <w:shd w:val="clear" w:color="auto" w:fill="E0E0E0"/>
                  <w:vAlign w:val="center"/>
                  <w:hideMark/>
                </w:tcPr>
                <w:p w:rsidR="00CC020F" w:rsidRPr="00CC020F" w:rsidRDefault="00CC020F" w:rsidP="00CC020F">
                  <w:pPr>
                    <w:jc w:val="center"/>
                    <w:rPr>
                      <w:rFonts w:ascii="MS Sans Serif" w:hAnsi="MS Sans Serif"/>
                      <w:sz w:val="21"/>
                      <w:szCs w:val="21"/>
                    </w:rPr>
                  </w:pPr>
                  <w:r w:rsidRPr="00CC020F">
                    <w:rPr>
                      <w:rFonts w:ascii="MS Sans Serif" w:hAnsi="MS Sans Serif"/>
                      <w:sz w:val="21"/>
                      <w:szCs w:val="21"/>
                    </w:rPr>
                    <w:t>2</w:t>
                  </w:r>
                </w:p>
              </w:tc>
              <w:tc>
                <w:tcPr>
                  <w:tcW w:w="0" w:type="auto"/>
                  <w:shd w:val="clear" w:color="auto" w:fill="E0E0E0"/>
                  <w:vAlign w:val="center"/>
                  <w:hideMark/>
                </w:tcPr>
                <w:p w:rsidR="00CC020F" w:rsidRPr="00CC020F" w:rsidRDefault="00CC020F" w:rsidP="00CC020F">
                  <w:pPr>
                    <w:jc w:val="center"/>
                    <w:rPr>
                      <w:rFonts w:ascii="MS Sans Serif" w:hAnsi="MS Sans Serif"/>
                      <w:sz w:val="21"/>
                      <w:szCs w:val="21"/>
                    </w:rPr>
                  </w:pPr>
                  <w:r w:rsidRPr="00CC020F">
                    <w:rPr>
                      <w:rFonts w:ascii="MS Sans Serif" w:hAnsi="MS Sans Serif"/>
                      <w:sz w:val="21"/>
                      <w:szCs w:val="21"/>
                    </w:rPr>
                    <w:t>6</w:t>
                  </w:r>
                </w:p>
              </w:tc>
              <w:tc>
                <w:tcPr>
                  <w:tcW w:w="0" w:type="auto"/>
                  <w:shd w:val="clear" w:color="auto" w:fill="E0E0E0"/>
                  <w:vAlign w:val="center"/>
                  <w:hideMark/>
                </w:tcPr>
                <w:p w:rsidR="00CC020F" w:rsidRPr="00CC020F" w:rsidRDefault="00CC020F" w:rsidP="00CC020F">
                  <w:pPr>
                    <w:jc w:val="center"/>
                    <w:rPr>
                      <w:rFonts w:ascii="MS Sans Serif" w:hAnsi="MS Sans Serif"/>
                      <w:sz w:val="21"/>
                      <w:szCs w:val="21"/>
                    </w:rPr>
                  </w:pPr>
                  <w:r w:rsidRPr="00CC020F">
                    <w:rPr>
                      <w:rFonts w:ascii="MS Sans Serif" w:hAnsi="MS Sans Serif"/>
                      <w:sz w:val="21"/>
                      <w:szCs w:val="21"/>
                    </w:rPr>
                    <w:t>7</w:t>
                  </w:r>
                </w:p>
              </w:tc>
              <w:tc>
                <w:tcPr>
                  <w:tcW w:w="0" w:type="auto"/>
                  <w:shd w:val="clear" w:color="auto" w:fill="E0E0E0"/>
                  <w:vAlign w:val="center"/>
                  <w:hideMark/>
                </w:tcPr>
                <w:p w:rsidR="00CC020F" w:rsidRPr="00CC020F" w:rsidRDefault="00CC020F" w:rsidP="00CC020F">
                  <w:pPr>
                    <w:jc w:val="center"/>
                    <w:rPr>
                      <w:rFonts w:ascii="MS Sans Serif" w:hAnsi="MS Sans Serif"/>
                      <w:sz w:val="21"/>
                      <w:szCs w:val="21"/>
                    </w:rPr>
                  </w:pPr>
                  <w:r w:rsidRPr="00CC020F">
                    <w:rPr>
                      <w:rFonts w:ascii="MS Sans Serif" w:hAnsi="MS Sans Serif"/>
                      <w:sz w:val="21"/>
                      <w:szCs w:val="21"/>
                    </w:rPr>
                    <w:t>9</w:t>
                  </w:r>
                </w:p>
              </w:tc>
              <w:tc>
                <w:tcPr>
                  <w:tcW w:w="0" w:type="auto"/>
                  <w:shd w:val="clear" w:color="auto" w:fill="E0E0E0"/>
                  <w:vAlign w:val="center"/>
                  <w:hideMark/>
                </w:tcPr>
                <w:p w:rsidR="00CC020F" w:rsidRPr="00CC020F" w:rsidRDefault="00CC020F" w:rsidP="00CC020F">
                  <w:pPr>
                    <w:jc w:val="center"/>
                    <w:rPr>
                      <w:rFonts w:ascii="MS Sans Serif" w:hAnsi="MS Sans Serif"/>
                      <w:sz w:val="21"/>
                      <w:szCs w:val="21"/>
                    </w:rPr>
                  </w:pPr>
                  <w:r w:rsidRPr="00CC020F">
                    <w:rPr>
                      <w:rFonts w:ascii="MS Sans Serif" w:hAnsi="MS Sans Serif"/>
                      <w:sz w:val="21"/>
                      <w:szCs w:val="21"/>
                    </w:rPr>
                    <w:t>6</w:t>
                  </w:r>
                </w:p>
              </w:tc>
            </w:tr>
            <w:tr w:rsidR="00CC020F" w:rsidRPr="00CC020F">
              <w:trPr>
                <w:tblCellSpacing w:w="15" w:type="dxa"/>
                <w:jc w:val="right"/>
              </w:trPr>
              <w:tc>
                <w:tcPr>
                  <w:tcW w:w="0" w:type="auto"/>
                  <w:gridSpan w:val="2"/>
                  <w:shd w:val="clear" w:color="auto" w:fill="E0E0E0"/>
                  <w:vAlign w:val="center"/>
                  <w:hideMark/>
                </w:tcPr>
                <w:p w:rsidR="00CC020F" w:rsidRPr="00CC020F" w:rsidRDefault="00CC020F" w:rsidP="00CC020F">
                  <w:pPr>
                    <w:jc w:val="center"/>
                    <w:rPr>
                      <w:rFonts w:ascii="MS Sans Serif" w:hAnsi="MS Sans Serif"/>
                      <w:sz w:val="21"/>
                      <w:szCs w:val="21"/>
                    </w:rPr>
                  </w:pPr>
                  <w:r w:rsidRPr="00CC020F">
                    <w:rPr>
                      <w:rFonts w:ascii="MS Sans Serif" w:hAnsi="MS Sans Serif"/>
                      <w:sz w:val="21"/>
                      <w:szCs w:val="21"/>
                    </w:rPr>
                    <w:t>1</w:t>
                  </w:r>
                </w:p>
              </w:tc>
              <w:tc>
                <w:tcPr>
                  <w:tcW w:w="0" w:type="auto"/>
                  <w:gridSpan w:val="2"/>
                  <w:shd w:val="clear" w:color="auto" w:fill="E0E0E0"/>
                  <w:vAlign w:val="center"/>
                  <w:hideMark/>
                </w:tcPr>
                <w:p w:rsidR="00CC020F" w:rsidRPr="00CC020F" w:rsidRDefault="00CC020F" w:rsidP="00CC020F">
                  <w:pPr>
                    <w:jc w:val="center"/>
                    <w:rPr>
                      <w:rFonts w:ascii="MS Sans Serif" w:hAnsi="MS Sans Serif"/>
                      <w:sz w:val="21"/>
                      <w:szCs w:val="21"/>
                    </w:rPr>
                  </w:pPr>
                  <w:r w:rsidRPr="00CC020F">
                    <w:rPr>
                      <w:rFonts w:ascii="MS Sans Serif" w:hAnsi="MS Sans Serif"/>
                      <w:sz w:val="21"/>
                      <w:szCs w:val="21"/>
                    </w:rPr>
                    <w:t>2</w:t>
                  </w:r>
                </w:p>
              </w:tc>
              <w:tc>
                <w:tcPr>
                  <w:tcW w:w="0" w:type="auto"/>
                  <w:gridSpan w:val="2"/>
                  <w:shd w:val="clear" w:color="auto" w:fill="E0E0E0"/>
                  <w:vAlign w:val="center"/>
                  <w:hideMark/>
                </w:tcPr>
                <w:p w:rsidR="00CC020F" w:rsidRPr="00CC020F" w:rsidRDefault="00CC020F" w:rsidP="00CC020F">
                  <w:pPr>
                    <w:jc w:val="center"/>
                    <w:rPr>
                      <w:rFonts w:ascii="MS Sans Serif" w:hAnsi="MS Sans Serif"/>
                      <w:sz w:val="21"/>
                      <w:szCs w:val="21"/>
                    </w:rPr>
                  </w:pPr>
                  <w:r w:rsidRPr="00CC020F">
                    <w:rPr>
                      <w:rFonts w:ascii="MS Sans Serif" w:hAnsi="MS Sans Serif"/>
                      <w:sz w:val="21"/>
                      <w:szCs w:val="21"/>
                    </w:rPr>
                    <w:t>3</w:t>
                  </w:r>
                </w:p>
              </w:tc>
            </w:tr>
            <w:tr w:rsidR="00CC020F" w:rsidRPr="00CC020F">
              <w:trPr>
                <w:trHeight w:val="450"/>
                <w:tblCellSpacing w:w="15" w:type="dxa"/>
                <w:jc w:val="right"/>
              </w:trPr>
              <w:tc>
                <w:tcPr>
                  <w:tcW w:w="0" w:type="auto"/>
                  <w:vAlign w:val="center"/>
                  <w:hideMark/>
                </w:tcPr>
                <w:p w:rsidR="00CC020F" w:rsidRPr="00CC020F" w:rsidRDefault="00CC020F" w:rsidP="00CC020F">
                  <w:pPr>
                    <w:rPr>
                      <w:rFonts w:ascii="MS Sans Serif" w:hAnsi="MS Sans Serif"/>
                      <w:sz w:val="21"/>
                      <w:szCs w:val="21"/>
                    </w:rPr>
                  </w:pPr>
                </w:p>
              </w:tc>
              <w:tc>
                <w:tcPr>
                  <w:tcW w:w="0" w:type="auto"/>
                  <w:vAlign w:val="center"/>
                  <w:hideMark/>
                </w:tcPr>
                <w:p w:rsidR="00CC020F" w:rsidRPr="00CC020F" w:rsidRDefault="00CC020F" w:rsidP="00CC020F">
                  <w:pPr>
                    <w:rPr>
                      <w:sz w:val="20"/>
                      <w:szCs w:val="20"/>
                    </w:rPr>
                  </w:pPr>
                </w:p>
              </w:tc>
              <w:tc>
                <w:tcPr>
                  <w:tcW w:w="0" w:type="auto"/>
                  <w:vAlign w:val="center"/>
                  <w:hideMark/>
                </w:tcPr>
                <w:p w:rsidR="00CC020F" w:rsidRPr="00CC020F" w:rsidRDefault="00CC020F" w:rsidP="00CC020F">
                  <w:pPr>
                    <w:rPr>
                      <w:sz w:val="20"/>
                      <w:szCs w:val="20"/>
                    </w:rPr>
                  </w:pPr>
                </w:p>
              </w:tc>
              <w:tc>
                <w:tcPr>
                  <w:tcW w:w="0" w:type="auto"/>
                  <w:vAlign w:val="center"/>
                  <w:hideMark/>
                </w:tcPr>
                <w:p w:rsidR="00CC020F" w:rsidRPr="00CC020F" w:rsidRDefault="00CC020F" w:rsidP="00CC020F">
                  <w:pPr>
                    <w:rPr>
                      <w:sz w:val="20"/>
                      <w:szCs w:val="20"/>
                    </w:rPr>
                  </w:pPr>
                </w:p>
              </w:tc>
              <w:tc>
                <w:tcPr>
                  <w:tcW w:w="0" w:type="auto"/>
                  <w:vAlign w:val="center"/>
                  <w:hideMark/>
                </w:tcPr>
                <w:p w:rsidR="00CC020F" w:rsidRPr="00CC020F" w:rsidRDefault="00CC020F" w:rsidP="00CC020F">
                  <w:pPr>
                    <w:rPr>
                      <w:sz w:val="20"/>
                      <w:szCs w:val="20"/>
                    </w:rPr>
                  </w:pPr>
                </w:p>
              </w:tc>
              <w:tc>
                <w:tcPr>
                  <w:tcW w:w="0" w:type="auto"/>
                  <w:vAlign w:val="center"/>
                  <w:hideMark/>
                </w:tcPr>
                <w:p w:rsidR="00CC020F" w:rsidRPr="00CC020F" w:rsidRDefault="00CC020F" w:rsidP="00CC020F">
                  <w:pPr>
                    <w:rPr>
                      <w:sz w:val="20"/>
                      <w:szCs w:val="20"/>
                    </w:rPr>
                  </w:pPr>
                </w:p>
              </w:tc>
            </w:tr>
            <w:tr w:rsidR="00CC020F" w:rsidRPr="00CC020F">
              <w:trPr>
                <w:tblCellSpacing w:w="15" w:type="dxa"/>
                <w:jc w:val="right"/>
              </w:trPr>
              <w:tc>
                <w:tcPr>
                  <w:tcW w:w="0" w:type="auto"/>
                  <w:vAlign w:val="bottom"/>
                  <w:hideMark/>
                </w:tcPr>
                <w:p w:rsidR="00CC020F" w:rsidRPr="00CC020F" w:rsidRDefault="00CC020F" w:rsidP="00CC020F">
                  <w:pPr>
                    <w:jc w:val="center"/>
                    <w:rPr>
                      <w:rFonts w:ascii="MS Sans Serif" w:hAnsi="MS Sans Serif"/>
                      <w:sz w:val="21"/>
                      <w:szCs w:val="21"/>
                    </w:rPr>
                  </w:pPr>
                  <w:r w:rsidRPr="00CC020F">
                    <w:rPr>
                      <w:rFonts w:ascii="MS Sans Serif" w:hAnsi="MS Sans Serif"/>
                      <w:sz w:val="21"/>
                      <w:szCs w:val="21"/>
                    </w:rPr>
                    <w:t>0.9</w:t>
                  </w:r>
                </w:p>
                <w:tbl>
                  <w:tblPr>
                    <w:tblW w:w="375" w:type="dxa"/>
                    <w:jc w:val="center"/>
                    <w:tblCellSpacing w:w="0" w:type="dxa"/>
                    <w:tblCellMar>
                      <w:left w:w="0" w:type="dxa"/>
                      <w:right w:w="0" w:type="dxa"/>
                    </w:tblCellMar>
                    <w:tblLook w:val="04A0"/>
                  </w:tblPr>
                  <w:tblGrid>
                    <w:gridCol w:w="375"/>
                  </w:tblGrid>
                  <w:tr w:rsidR="00CC020F" w:rsidRPr="00CC020F">
                    <w:trPr>
                      <w:trHeight w:val="570"/>
                      <w:tblCellSpacing w:w="0" w:type="dxa"/>
                      <w:jc w:val="center"/>
                    </w:trPr>
                    <w:tc>
                      <w:tcPr>
                        <w:tcW w:w="0" w:type="auto"/>
                        <w:shd w:val="clear" w:color="auto" w:fill="C0D0C0"/>
                        <w:vAlign w:val="center"/>
                        <w:hideMark/>
                      </w:tcPr>
                      <w:p w:rsidR="00CC020F" w:rsidRPr="00CC020F" w:rsidRDefault="00CC020F" w:rsidP="00CC020F">
                        <w:pPr>
                          <w:rPr>
                            <w:rFonts w:ascii="MS Sans Serif" w:hAnsi="MS Sans Serif"/>
                            <w:sz w:val="21"/>
                            <w:szCs w:val="21"/>
                          </w:rPr>
                        </w:pPr>
                      </w:p>
                    </w:tc>
                  </w:tr>
                </w:tbl>
                <w:p w:rsidR="00CC020F" w:rsidRPr="00CC020F" w:rsidRDefault="00CC020F" w:rsidP="00CC020F">
                  <w:pPr>
                    <w:jc w:val="center"/>
                    <w:rPr>
                      <w:rFonts w:ascii="MS Sans Serif" w:hAnsi="MS Sans Serif"/>
                      <w:sz w:val="21"/>
                      <w:szCs w:val="21"/>
                    </w:rPr>
                  </w:pPr>
                </w:p>
              </w:tc>
              <w:tc>
                <w:tcPr>
                  <w:tcW w:w="0" w:type="auto"/>
                  <w:vAlign w:val="bottom"/>
                  <w:hideMark/>
                </w:tcPr>
                <w:p w:rsidR="00CC020F" w:rsidRPr="00CC020F" w:rsidRDefault="00CC020F" w:rsidP="00CC020F">
                  <w:pPr>
                    <w:jc w:val="center"/>
                    <w:rPr>
                      <w:rFonts w:ascii="MS Sans Serif" w:hAnsi="MS Sans Serif"/>
                      <w:sz w:val="21"/>
                      <w:szCs w:val="21"/>
                    </w:rPr>
                  </w:pPr>
                </w:p>
              </w:tc>
              <w:tc>
                <w:tcPr>
                  <w:tcW w:w="0" w:type="auto"/>
                  <w:vAlign w:val="bottom"/>
                  <w:hideMark/>
                </w:tcPr>
                <w:p w:rsidR="00CC020F" w:rsidRPr="00CC020F" w:rsidRDefault="00CC020F" w:rsidP="00CC020F">
                  <w:pPr>
                    <w:jc w:val="center"/>
                    <w:rPr>
                      <w:rFonts w:ascii="MS Sans Serif" w:hAnsi="MS Sans Serif"/>
                      <w:sz w:val="21"/>
                      <w:szCs w:val="21"/>
                    </w:rPr>
                  </w:pPr>
                </w:p>
              </w:tc>
              <w:tc>
                <w:tcPr>
                  <w:tcW w:w="0" w:type="auto"/>
                  <w:vAlign w:val="bottom"/>
                  <w:hideMark/>
                </w:tcPr>
                <w:p w:rsidR="00CC020F" w:rsidRPr="00CC020F" w:rsidRDefault="00CC020F" w:rsidP="00CC020F">
                  <w:pPr>
                    <w:jc w:val="center"/>
                    <w:rPr>
                      <w:rFonts w:ascii="MS Sans Serif" w:hAnsi="MS Sans Serif"/>
                      <w:sz w:val="21"/>
                      <w:szCs w:val="21"/>
                    </w:rPr>
                  </w:pPr>
                  <w:r w:rsidRPr="00CC020F">
                    <w:rPr>
                      <w:rFonts w:ascii="MS Sans Serif" w:hAnsi="MS Sans Serif"/>
                      <w:sz w:val="21"/>
                      <w:szCs w:val="21"/>
                    </w:rPr>
                    <w:t>1</w:t>
                  </w:r>
                </w:p>
                <w:tbl>
                  <w:tblPr>
                    <w:tblW w:w="375" w:type="dxa"/>
                    <w:jc w:val="center"/>
                    <w:tblCellSpacing w:w="0" w:type="dxa"/>
                    <w:tblCellMar>
                      <w:left w:w="0" w:type="dxa"/>
                      <w:right w:w="0" w:type="dxa"/>
                    </w:tblCellMar>
                    <w:tblLook w:val="04A0"/>
                  </w:tblPr>
                  <w:tblGrid>
                    <w:gridCol w:w="375"/>
                  </w:tblGrid>
                  <w:tr w:rsidR="00CC020F" w:rsidRPr="00CC020F">
                    <w:trPr>
                      <w:trHeight w:val="630"/>
                      <w:tblCellSpacing w:w="0" w:type="dxa"/>
                      <w:jc w:val="center"/>
                    </w:trPr>
                    <w:tc>
                      <w:tcPr>
                        <w:tcW w:w="0" w:type="auto"/>
                        <w:shd w:val="clear" w:color="auto" w:fill="80D080"/>
                        <w:vAlign w:val="center"/>
                        <w:hideMark/>
                      </w:tcPr>
                      <w:p w:rsidR="00CC020F" w:rsidRPr="00CC020F" w:rsidRDefault="00CC020F" w:rsidP="00CC020F">
                        <w:pPr>
                          <w:rPr>
                            <w:rFonts w:ascii="MS Sans Serif" w:hAnsi="MS Sans Serif"/>
                            <w:sz w:val="21"/>
                            <w:szCs w:val="21"/>
                          </w:rPr>
                        </w:pPr>
                      </w:p>
                    </w:tc>
                  </w:tr>
                </w:tbl>
                <w:p w:rsidR="00CC020F" w:rsidRPr="00CC020F" w:rsidRDefault="00CC020F" w:rsidP="00CC020F">
                  <w:pPr>
                    <w:jc w:val="center"/>
                    <w:rPr>
                      <w:rFonts w:ascii="MS Sans Serif" w:hAnsi="MS Sans Serif"/>
                      <w:sz w:val="21"/>
                      <w:szCs w:val="21"/>
                    </w:rPr>
                  </w:pPr>
                </w:p>
              </w:tc>
              <w:tc>
                <w:tcPr>
                  <w:tcW w:w="0" w:type="auto"/>
                  <w:vAlign w:val="bottom"/>
                  <w:hideMark/>
                </w:tcPr>
                <w:p w:rsidR="00CC020F" w:rsidRPr="00CC020F" w:rsidRDefault="00CC020F" w:rsidP="00CC020F">
                  <w:pPr>
                    <w:jc w:val="center"/>
                    <w:rPr>
                      <w:rFonts w:ascii="MS Sans Serif" w:hAnsi="MS Sans Serif"/>
                      <w:sz w:val="21"/>
                      <w:szCs w:val="21"/>
                    </w:rPr>
                  </w:pPr>
                </w:p>
              </w:tc>
              <w:tc>
                <w:tcPr>
                  <w:tcW w:w="0" w:type="auto"/>
                  <w:vAlign w:val="bottom"/>
                  <w:hideMark/>
                </w:tcPr>
                <w:p w:rsidR="00CC020F" w:rsidRPr="00CC020F" w:rsidRDefault="00CC020F" w:rsidP="00CC020F">
                  <w:pPr>
                    <w:jc w:val="center"/>
                    <w:rPr>
                      <w:rFonts w:ascii="MS Sans Serif" w:hAnsi="MS Sans Serif"/>
                      <w:sz w:val="21"/>
                      <w:szCs w:val="21"/>
                    </w:rPr>
                  </w:pPr>
                  <w:r w:rsidRPr="00CC020F">
                    <w:rPr>
                      <w:rFonts w:ascii="MS Sans Serif" w:hAnsi="MS Sans Serif"/>
                      <w:sz w:val="21"/>
                      <w:szCs w:val="21"/>
                    </w:rPr>
                    <w:t>0.2</w:t>
                  </w:r>
                </w:p>
                <w:tbl>
                  <w:tblPr>
                    <w:tblW w:w="375" w:type="dxa"/>
                    <w:jc w:val="center"/>
                    <w:tblCellSpacing w:w="0" w:type="dxa"/>
                    <w:tblCellMar>
                      <w:left w:w="0" w:type="dxa"/>
                      <w:right w:w="0" w:type="dxa"/>
                    </w:tblCellMar>
                    <w:tblLook w:val="04A0"/>
                  </w:tblPr>
                  <w:tblGrid>
                    <w:gridCol w:w="375"/>
                  </w:tblGrid>
                  <w:tr w:rsidR="00CC020F" w:rsidRPr="00CC020F">
                    <w:trPr>
                      <w:trHeight w:val="120"/>
                      <w:tblCellSpacing w:w="0" w:type="dxa"/>
                      <w:jc w:val="center"/>
                    </w:trPr>
                    <w:tc>
                      <w:tcPr>
                        <w:tcW w:w="0" w:type="auto"/>
                        <w:shd w:val="clear" w:color="auto" w:fill="80D080"/>
                        <w:vAlign w:val="center"/>
                        <w:hideMark/>
                      </w:tcPr>
                      <w:p w:rsidR="00CC020F" w:rsidRPr="00CC020F" w:rsidRDefault="00CC020F" w:rsidP="00CC020F">
                        <w:pPr>
                          <w:rPr>
                            <w:rFonts w:ascii="MS Sans Serif" w:hAnsi="MS Sans Serif"/>
                            <w:sz w:val="12"/>
                            <w:szCs w:val="21"/>
                          </w:rPr>
                        </w:pPr>
                      </w:p>
                    </w:tc>
                  </w:tr>
                </w:tbl>
                <w:p w:rsidR="00CC020F" w:rsidRPr="00CC020F" w:rsidRDefault="00CC020F" w:rsidP="00CC020F">
                  <w:pPr>
                    <w:jc w:val="center"/>
                    <w:rPr>
                      <w:rFonts w:ascii="MS Sans Serif" w:hAnsi="MS Sans Serif"/>
                      <w:sz w:val="21"/>
                      <w:szCs w:val="21"/>
                    </w:rPr>
                  </w:pPr>
                </w:p>
              </w:tc>
            </w:tr>
            <w:tr w:rsidR="00CC020F" w:rsidRPr="00CC020F">
              <w:trPr>
                <w:tblCellSpacing w:w="15" w:type="dxa"/>
                <w:jc w:val="right"/>
              </w:trPr>
              <w:tc>
                <w:tcPr>
                  <w:tcW w:w="0" w:type="auto"/>
                  <w:gridSpan w:val="2"/>
                  <w:shd w:val="clear" w:color="auto" w:fill="E0E0E0"/>
                  <w:vAlign w:val="center"/>
                  <w:hideMark/>
                </w:tcPr>
                <w:p w:rsidR="00CC020F" w:rsidRPr="00CC020F" w:rsidRDefault="00CC020F" w:rsidP="00CC020F">
                  <w:pPr>
                    <w:jc w:val="center"/>
                    <w:rPr>
                      <w:rFonts w:ascii="MS Sans Serif" w:hAnsi="MS Sans Serif"/>
                      <w:sz w:val="21"/>
                      <w:szCs w:val="21"/>
                    </w:rPr>
                  </w:pPr>
                  <w:r w:rsidRPr="00CC020F">
                    <w:rPr>
                      <w:rFonts w:ascii="MS Sans Serif" w:hAnsi="MS Sans Serif"/>
                      <w:sz w:val="21"/>
                      <w:szCs w:val="21"/>
                    </w:rPr>
                    <w:t>1</w:t>
                  </w:r>
                </w:p>
              </w:tc>
              <w:tc>
                <w:tcPr>
                  <w:tcW w:w="0" w:type="auto"/>
                  <w:gridSpan w:val="2"/>
                  <w:shd w:val="clear" w:color="auto" w:fill="E0E0E0"/>
                  <w:vAlign w:val="center"/>
                  <w:hideMark/>
                </w:tcPr>
                <w:p w:rsidR="00CC020F" w:rsidRPr="00CC020F" w:rsidRDefault="00CC020F" w:rsidP="00CC020F">
                  <w:pPr>
                    <w:jc w:val="center"/>
                    <w:rPr>
                      <w:rFonts w:ascii="MS Sans Serif" w:hAnsi="MS Sans Serif"/>
                      <w:sz w:val="21"/>
                      <w:szCs w:val="21"/>
                    </w:rPr>
                  </w:pPr>
                  <w:r w:rsidRPr="00CC020F">
                    <w:rPr>
                      <w:rFonts w:ascii="MS Sans Serif" w:hAnsi="MS Sans Serif"/>
                      <w:sz w:val="21"/>
                      <w:szCs w:val="21"/>
                    </w:rPr>
                    <w:t>2</w:t>
                  </w:r>
                </w:p>
              </w:tc>
              <w:tc>
                <w:tcPr>
                  <w:tcW w:w="0" w:type="auto"/>
                  <w:vAlign w:val="center"/>
                  <w:hideMark/>
                </w:tcPr>
                <w:p w:rsidR="00CC020F" w:rsidRPr="00CC020F" w:rsidRDefault="00CC020F" w:rsidP="00CC020F">
                  <w:pPr>
                    <w:rPr>
                      <w:sz w:val="20"/>
                      <w:szCs w:val="20"/>
                    </w:rPr>
                  </w:pPr>
                </w:p>
              </w:tc>
              <w:tc>
                <w:tcPr>
                  <w:tcW w:w="0" w:type="auto"/>
                  <w:vAlign w:val="center"/>
                  <w:hideMark/>
                </w:tcPr>
                <w:p w:rsidR="00CC020F" w:rsidRPr="00CC020F" w:rsidRDefault="00CC020F" w:rsidP="00CC020F">
                  <w:pPr>
                    <w:rPr>
                      <w:sz w:val="20"/>
                      <w:szCs w:val="20"/>
                    </w:rPr>
                  </w:pPr>
                </w:p>
              </w:tc>
            </w:tr>
          </w:tbl>
          <w:p w:rsidR="00CC020F" w:rsidRPr="00CC020F" w:rsidRDefault="00CC020F" w:rsidP="00CC020F"/>
        </w:tc>
      </w:tr>
    </w:tbl>
    <w:p w:rsidR="00644CB9" w:rsidRPr="00644CB9" w:rsidRDefault="00644CB9" w:rsidP="00644CB9">
      <w:pPr>
        <w:spacing w:before="100" w:beforeAutospacing="1" w:after="100" w:afterAutospacing="1"/>
        <w:jc w:val="both"/>
        <w:rPr>
          <w:rFonts w:ascii="MS Sans Serif" w:hAnsi="MS Sans Serif" w:cs="Arial"/>
          <w:color w:val="000000"/>
          <w:sz w:val="21"/>
          <w:szCs w:val="21"/>
        </w:rPr>
      </w:pPr>
      <w:r w:rsidRPr="00644CB9">
        <w:rPr>
          <w:rFonts w:ascii="MS Sans Serif" w:hAnsi="MS Sans Serif" w:cs="Arial"/>
          <w:color w:val="000000"/>
          <w:sz w:val="21"/>
          <w:szCs w:val="21"/>
        </w:rPr>
        <w:t>Quando questo valore di probabilità (detto significatività della relazione) è inferiore a 0,05 si può iniziare a supporre lecitamente che vi sia una relazione significativa tra le due variabili.</w:t>
      </w:r>
    </w:p>
    <w:p w:rsidR="00644CB9" w:rsidRPr="00644CB9" w:rsidRDefault="00644CB9" w:rsidP="00644CB9">
      <w:pPr>
        <w:spacing w:before="100" w:beforeAutospacing="1" w:after="100" w:afterAutospacing="1"/>
        <w:jc w:val="both"/>
        <w:rPr>
          <w:rFonts w:ascii="MS Sans Serif" w:hAnsi="MS Sans Serif" w:cs="Arial"/>
          <w:color w:val="000000"/>
          <w:sz w:val="21"/>
          <w:szCs w:val="21"/>
        </w:rPr>
      </w:pPr>
      <w:r w:rsidRPr="00644CB9">
        <w:rPr>
          <w:rFonts w:ascii="MS Sans Serif" w:hAnsi="MS Sans Serif" w:cs="Arial"/>
          <w:color w:val="000000"/>
          <w:sz w:val="21"/>
          <w:szCs w:val="21"/>
        </w:rPr>
        <w:t>NON vi è quindi relazione tra le due variabili (a livello di fiducia 0,05)</w:t>
      </w:r>
    </w:p>
    <w:p w:rsidR="00593BC8" w:rsidRDefault="00593BC8" w:rsidP="00DC6A08">
      <w:pPr>
        <w:rPr>
          <w:rFonts w:ascii="Papyrus" w:hAnsi="Papyrus"/>
          <w:b/>
          <w:bCs/>
          <w:sz w:val="36"/>
          <w:szCs w:val="36"/>
          <w:u w:val="single"/>
        </w:rPr>
      </w:pPr>
    </w:p>
    <w:p w:rsidR="00593BC8" w:rsidRDefault="00593BC8" w:rsidP="00DC6A08">
      <w:pPr>
        <w:rPr>
          <w:rFonts w:ascii="Papyrus" w:hAnsi="Papyrus"/>
          <w:b/>
          <w:bCs/>
          <w:sz w:val="36"/>
          <w:szCs w:val="36"/>
          <w:u w:val="single"/>
        </w:rPr>
      </w:pPr>
    </w:p>
    <w:p w:rsidR="00593BC8" w:rsidRDefault="00593BC8" w:rsidP="00DC6A08">
      <w:pPr>
        <w:rPr>
          <w:rFonts w:ascii="Papyrus" w:hAnsi="Papyrus"/>
          <w:b/>
          <w:bCs/>
          <w:sz w:val="36"/>
          <w:szCs w:val="36"/>
          <w:u w:val="single"/>
        </w:rPr>
      </w:pPr>
    </w:p>
    <w:p w:rsidR="00593BC8" w:rsidRDefault="00593BC8" w:rsidP="00DC6A08">
      <w:pPr>
        <w:rPr>
          <w:rFonts w:ascii="Papyrus" w:hAnsi="Papyrus"/>
          <w:b/>
          <w:bCs/>
          <w:sz w:val="36"/>
          <w:szCs w:val="36"/>
          <w:u w:val="single"/>
        </w:rPr>
      </w:pPr>
    </w:p>
    <w:p w:rsidR="00593BC8" w:rsidRDefault="00593BC8" w:rsidP="00DC6A08">
      <w:pPr>
        <w:rPr>
          <w:rFonts w:ascii="Papyrus" w:hAnsi="Papyrus"/>
          <w:b/>
          <w:bCs/>
          <w:sz w:val="36"/>
          <w:szCs w:val="36"/>
          <w:u w:val="single"/>
        </w:rPr>
      </w:pPr>
    </w:p>
    <w:p w:rsidR="00593BC8" w:rsidRDefault="00593BC8" w:rsidP="00DC6A08">
      <w:pPr>
        <w:rPr>
          <w:rFonts w:ascii="Papyrus" w:hAnsi="Papyrus"/>
          <w:b/>
          <w:bCs/>
          <w:sz w:val="36"/>
          <w:szCs w:val="36"/>
          <w:u w:val="single"/>
        </w:rPr>
      </w:pPr>
    </w:p>
    <w:p w:rsidR="00054E45" w:rsidRDefault="00054E45" w:rsidP="00DC6A08">
      <w:pPr>
        <w:rPr>
          <w:rFonts w:ascii="Papyrus" w:hAnsi="Papyrus"/>
          <w:b/>
          <w:bCs/>
          <w:sz w:val="36"/>
          <w:szCs w:val="36"/>
          <w:u w:val="single"/>
        </w:rPr>
      </w:pPr>
    </w:p>
    <w:tbl>
      <w:tblPr>
        <w:tblW w:w="0" w:type="auto"/>
        <w:tblCellSpacing w:w="15" w:type="dxa"/>
        <w:tblCellMar>
          <w:top w:w="15" w:type="dxa"/>
          <w:left w:w="15" w:type="dxa"/>
          <w:bottom w:w="15" w:type="dxa"/>
          <w:right w:w="15" w:type="dxa"/>
        </w:tblCellMar>
        <w:tblLook w:val="04A0"/>
      </w:tblPr>
      <w:tblGrid>
        <w:gridCol w:w="4440"/>
        <w:gridCol w:w="4530"/>
        <w:gridCol w:w="180"/>
        <w:gridCol w:w="578"/>
      </w:tblGrid>
      <w:tr w:rsidR="00060C5F" w:rsidRPr="00060C5F" w:rsidTr="00060C5F">
        <w:trPr>
          <w:tblCellSpacing w:w="15" w:type="dxa"/>
        </w:trPr>
        <w:tc>
          <w:tcPr>
            <w:tcW w:w="0" w:type="auto"/>
            <w:hideMark/>
          </w:tcPr>
          <w:p w:rsidR="0092056C" w:rsidRDefault="0092056C" w:rsidP="00060C5F">
            <w:pPr>
              <w:rPr>
                <w:rFonts w:ascii="MS Sans Serif" w:hAnsi="MS Sans Serif"/>
                <w:b/>
                <w:bCs/>
                <w:sz w:val="21"/>
                <w:szCs w:val="21"/>
              </w:rPr>
            </w:pPr>
          </w:p>
          <w:p w:rsidR="00060C5F" w:rsidRPr="0070493A" w:rsidRDefault="00060C5F" w:rsidP="00060C5F">
            <w:pPr>
              <w:rPr>
                <w:rFonts w:ascii="Arial" w:hAnsi="Arial" w:cs="Arial"/>
                <w:sz w:val="21"/>
                <w:szCs w:val="21"/>
              </w:rPr>
            </w:pPr>
            <w:r w:rsidRPr="00060C5F">
              <w:rPr>
                <w:rFonts w:ascii="MS Sans Serif" w:hAnsi="MS Sans Serif"/>
                <w:b/>
                <w:bCs/>
                <w:sz w:val="21"/>
                <w:szCs w:val="21"/>
              </w:rPr>
              <w:t>Tabella a doppia entrata:</w:t>
            </w:r>
            <w:r w:rsidRPr="00060C5F">
              <w:rPr>
                <w:rFonts w:ascii="MS Sans Serif" w:hAnsi="MS Sans Serif"/>
                <w:b/>
                <w:bCs/>
                <w:sz w:val="21"/>
                <w:szCs w:val="21"/>
              </w:rPr>
              <w:br/>
            </w:r>
            <w:r w:rsidRPr="00705EE7">
              <w:rPr>
                <w:rFonts w:ascii="Arial" w:hAnsi="Arial" w:cs="Arial"/>
                <w:b/>
                <w:bCs/>
                <w:sz w:val="21"/>
                <w:szCs w:val="21"/>
              </w:rPr>
              <w:t>V(11)</w:t>
            </w:r>
            <w:r>
              <w:rPr>
                <w:rFonts w:ascii="Arial" w:hAnsi="Arial" w:cs="Arial"/>
                <w:b/>
                <w:bCs/>
                <w:sz w:val="21"/>
                <w:szCs w:val="21"/>
              </w:rPr>
              <w:t xml:space="preserve">  </w:t>
            </w:r>
            <w:r w:rsidRPr="0070493A">
              <w:rPr>
                <w:rFonts w:ascii="Arial" w:hAnsi="Arial" w:cs="Arial"/>
                <w:sz w:val="21"/>
                <w:szCs w:val="21"/>
              </w:rPr>
              <w:t xml:space="preserve">Ti sei mai sentito affetto dalla sindrome del </w:t>
            </w:r>
            <w:proofErr w:type="spellStart"/>
            <w:r w:rsidRPr="0070493A">
              <w:rPr>
                <w:rFonts w:ascii="Arial" w:hAnsi="Arial" w:cs="Arial"/>
                <w:sz w:val="21"/>
                <w:szCs w:val="21"/>
              </w:rPr>
              <w:t>burnout</w:t>
            </w:r>
            <w:proofErr w:type="spellEnd"/>
            <w:r w:rsidRPr="0070493A">
              <w:rPr>
                <w:rFonts w:ascii="Arial" w:hAnsi="Arial" w:cs="Arial"/>
                <w:sz w:val="21"/>
                <w:szCs w:val="21"/>
              </w:rPr>
              <w:t xml:space="preserve"> anche per brevi periodi (superiori alle 2 settimane)?</w:t>
            </w:r>
            <w:r w:rsidRPr="00705EE7">
              <w:rPr>
                <w:rFonts w:ascii="Arial" w:hAnsi="Arial" w:cs="Arial"/>
                <w:b/>
                <w:bCs/>
                <w:sz w:val="21"/>
                <w:szCs w:val="21"/>
              </w:rPr>
              <w:t xml:space="preserve"> x V(12)</w:t>
            </w:r>
            <w:r>
              <w:rPr>
                <w:rFonts w:ascii="Arial" w:hAnsi="Arial" w:cs="Arial"/>
                <w:b/>
                <w:bCs/>
                <w:sz w:val="21"/>
                <w:szCs w:val="21"/>
              </w:rPr>
              <w:t xml:space="preserve"> </w:t>
            </w:r>
            <w:r w:rsidRPr="0070493A">
              <w:rPr>
                <w:rFonts w:ascii="Arial" w:hAnsi="Arial" w:cs="Arial"/>
                <w:sz w:val="21"/>
                <w:szCs w:val="21"/>
              </w:rPr>
              <w:t>Ti è capitato di sentirti poco attivo e più affaticato?</w:t>
            </w:r>
          </w:p>
          <w:p w:rsidR="00060C5F" w:rsidRPr="00060C5F" w:rsidRDefault="00060C5F" w:rsidP="00060C5F">
            <w:pPr>
              <w:spacing w:before="100" w:beforeAutospacing="1" w:after="100" w:afterAutospacing="1"/>
              <w:rPr>
                <w:rFonts w:ascii="MS Sans Serif" w:hAnsi="MS Sans Serif"/>
                <w:sz w:val="21"/>
                <w:szCs w:val="21"/>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499"/>
              <w:gridCol w:w="452"/>
              <w:gridCol w:w="896"/>
            </w:tblGrid>
            <w:tr w:rsidR="00060C5F" w:rsidRPr="00060C5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60C5F" w:rsidRPr="00060C5F" w:rsidRDefault="00060C5F" w:rsidP="00060C5F">
                  <w:pPr>
                    <w:rPr>
                      <w:rFonts w:ascii="MS Sans Serif" w:hAnsi="MS Sans Serif"/>
                      <w:sz w:val="21"/>
                      <w:szCs w:val="21"/>
                    </w:rPr>
                  </w:pPr>
                  <w:r w:rsidRPr="00060C5F">
                    <w:rPr>
                      <w:rFonts w:ascii="MS Sans Serif" w:hAnsi="MS Sans Serif"/>
                      <w:sz w:val="21"/>
                      <w:szCs w:val="21"/>
                    </w:rPr>
                    <w:t>v(12)-&gt;</w:t>
                  </w:r>
                  <w:r w:rsidRPr="00060C5F">
                    <w:rPr>
                      <w:rFonts w:ascii="MS Sans Serif" w:hAnsi="MS Sans Serif"/>
                      <w:sz w:val="21"/>
                      <w:szCs w:val="21"/>
                    </w:rPr>
                    <w:br/>
                    <w:t>v(11)</w:t>
                  </w:r>
                </w:p>
              </w:tc>
              <w:tc>
                <w:tcPr>
                  <w:tcW w:w="0" w:type="auto"/>
                  <w:tcBorders>
                    <w:top w:val="outset" w:sz="6" w:space="0" w:color="auto"/>
                    <w:left w:val="outset" w:sz="6" w:space="0" w:color="auto"/>
                    <w:bottom w:val="outset" w:sz="6" w:space="0" w:color="auto"/>
                    <w:right w:val="outset" w:sz="6" w:space="0" w:color="auto"/>
                  </w:tcBorders>
                  <w:vAlign w:val="center"/>
                  <w:hideMark/>
                </w:tcPr>
                <w:p w:rsidR="00060C5F" w:rsidRPr="00060C5F" w:rsidRDefault="00060C5F" w:rsidP="00060C5F">
                  <w:pPr>
                    <w:rPr>
                      <w:rFonts w:ascii="MS Sans Serif" w:hAnsi="MS Sans Serif"/>
                      <w:sz w:val="21"/>
                      <w:szCs w:val="21"/>
                    </w:rPr>
                  </w:pPr>
                  <w:r w:rsidRPr="00060C5F">
                    <w:rPr>
                      <w:rFonts w:ascii="MS Sans Serif" w:hAnsi="MS Sans Serif"/>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60C5F" w:rsidRPr="00060C5F" w:rsidRDefault="00060C5F" w:rsidP="00060C5F">
                  <w:pPr>
                    <w:rPr>
                      <w:rFonts w:ascii="MS Sans Serif" w:hAnsi="MS Sans Serif"/>
                      <w:sz w:val="21"/>
                      <w:szCs w:val="21"/>
                    </w:rPr>
                  </w:pPr>
                  <w:r w:rsidRPr="00060C5F">
                    <w:rPr>
                      <w:rFonts w:ascii="MS Sans Serif" w:hAnsi="MS Sans Serif"/>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60C5F" w:rsidRPr="00060C5F" w:rsidRDefault="00060C5F" w:rsidP="00060C5F">
                  <w:pPr>
                    <w:rPr>
                      <w:rFonts w:ascii="MS Sans Serif" w:hAnsi="MS Sans Serif"/>
                      <w:sz w:val="18"/>
                      <w:szCs w:val="18"/>
                    </w:rPr>
                  </w:pPr>
                  <w:r w:rsidRPr="00060C5F">
                    <w:rPr>
                      <w:rFonts w:ascii="MS Sans Serif" w:hAnsi="MS Sans Serif"/>
                      <w:sz w:val="18"/>
                      <w:szCs w:val="18"/>
                    </w:rPr>
                    <w:t xml:space="preserve">Marginale </w:t>
                  </w:r>
                  <w:r w:rsidRPr="00060C5F">
                    <w:rPr>
                      <w:rFonts w:ascii="MS Sans Serif" w:hAnsi="MS Sans Serif"/>
                      <w:sz w:val="18"/>
                      <w:szCs w:val="18"/>
                    </w:rPr>
                    <w:br/>
                    <w:t>di riga</w:t>
                  </w:r>
                </w:p>
              </w:tc>
            </w:tr>
            <w:tr w:rsidR="00060C5F" w:rsidRPr="00060C5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60C5F" w:rsidRPr="00060C5F" w:rsidRDefault="00060C5F" w:rsidP="00060C5F">
                  <w:pPr>
                    <w:rPr>
                      <w:rFonts w:ascii="MS Sans Serif" w:hAnsi="MS Sans Serif"/>
                      <w:sz w:val="21"/>
                      <w:szCs w:val="21"/>
                    </w:rPr>
                  </w:pPr>
                  <w:r w:rsidRPr="00060C5F">
                    <w:rPr>
                      <w:rFonts w:ascii="MS Sans Serif" w:hAnsi="MS Sans Serif"/>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60C5F" w:rsidRPr="00060C5F" w:rsidRDefault="00060C5F" w:rsidP="00060C5F">
                  <w:pPr>
                    <w:rPr>
                      <w:rFonts w:ascii="MS Sans Serif" w:hAnsi="MS Sans Serif"/>
                      <w:sz w:val="21"/>
                      <w:szCs w:val="21"/>
                    </w:rPr>
                  </w:pPr>
                  <w:r w:rsidRPr="00060C5F">
                    <w:rPr>
                      <w:rFonts w:ascii="MS Sans Serif" w:hAnsi="MS Sans Serif"/>
                      <w:sz w:val="21"/>
                      <w:szCs w:val="21"/>
                    </w:rPr>
                    <w:t>12</w:t>
                  </w:r>
                  <w:r w:rsidRPr="00060C5F">
                    <w:rPr>
                      <w:rFonts w:ascii="MS Sans Serif" w:hAnsi="MS Sans Serif"/>
                      <w:sz w:val="21"/>
                      <w:szCs w:val="21"/>
                    </w:rPr>
                    <w:br/>
                  </w:r>
                  <w:r w:rsidRPr="00060C5F">
                    <w:rPr>
                      <w:rFonts w:ascii="MS Sans Serif" w:hAnsi="MS Sans Serif"/>
                      <w:i/>
                      <w:iCs/>
                      <w:sz w:val="21"/>
                      <w:szCs w:val="21"/>
                    </w:rPr>
                    <w:t>7.5</w:t>
                  </w:r>
                  <w:r w:rsidRPr="00060C5F">
                    <w:rPr>
                      <w:rFonts w:ascii="MS Sans Serif" w:hAnsi="MS Sans Serif"/>
                      <w:sz w:val="21"/>
                      <w:szCs w:val="21"/>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060C5F" w:rsidRPr="00060C5F" w:rsidRDefault="00060C5F" w:rsidP="00060C5F">
                  <w:pPr>
                    <w:rPr>
                      <w:rFonts w:ascii="MS Sans Serif" w:hAnsi="MS Sans Serif"/>
                      <w:sz w:val="21"/>
                      <w:szCs w:val="21"/>
                    </w:rPr>
                  </w:pPr>
                  <w:r w:rsidRPr="00060C5F">
                    <w:rPr>
                      <w:rFonts w:ascii="MS Sans Serif" w:hAnsi="MS Sans Serif"/>
                      <w:sz w:val="21"/>
                      <w:szCs w:val="21"/>
                    </w:rPr>
                    <w:t>0</w:t>
                  </w:r>
                  <w:r w:rsidRPr="00060C5F">
                    <w:rPr>
                      <w:rFonts w:ascii="MS Sans Serif" w:hAnsi="MS Sans Serif"/>
                      <w:sz w:val="21"/>
                      <w:szCs w:val="21"/>
                    </w:rPr>
                    <w:br/>
                  </w:r>
                  <w:r w:rsidRPr="00060C5F">
                    <w:rPr>
                      <w:rFonts w:ascii="MS Sans Serif" w:hAnsi="MS Sans Serif"/>
                      <w:i/>
                      <w:iCs/>
                      <w:sz w:val="21"/>
                      <w:szCs w:val="21"/>
                    </w:rPr>
                    <w:t>4.5</w:t>
                  </w:r>
                  <w:r w:rsidRPr="00060C5F">
                    <w:rPr>
                      <w:rFonts w:ascii="MS Sans Serif" w:hAnsi="MS Sans Serif"/>
                      <w:sz w:val="21"/>
                      <w:szCs w:val="21"/>
                    </w:rPr>
                    <w:br/>
                  </w:r>
                  <w:r w:rsidRPr="00060C5F">
                    <w:rPr>
                      <w:rFonts w:ascii="MS Sans Serif" w:hAnsi="MS Sans Serif"/>
                      <w:b/>
                      <w:bCs/>
                      <w:sz w:val="21"/>
                      <w:szCs w:val="21"/>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060C5F" w:rsidRPr="00060C5F" w:rsidRDefault="00060C5F" w:rsidP="00060C5F">
                  <w:pPr>
                    <w:rPr>
                      <w:rFonts w:ascii="MS Sans Serif" w:hAnsi="MS Sans Serif"/>
                      <w:sz w:val="21"/>
                      <w:szCs w:val="21"/>
                    </w:rPr>
                  </w:pPr>
                  <w:r w:rsidRPr="00060C5F">
                    <w:rPr>
                      <w:rFonts w:ascii="MS Sans Serif" w:hAnsi="MS Sans Serif"/>
                      <w:sz w:val="21"/>
                      <w:szCs w:val="21"/>
                    </w:rPr>
                    <w:t>12</w:t>
                  </w:r>
                </w:p>
              </w:tc>
            </w:tr>
            <w:tr w:rsidR="00060C5F" w:rsidRPr="00060C5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60C5F" w:rsidRPr="00060C5F" w:rsidRDefault="00060C5F" w:rsidP="00060C5F">
                  <w:pPr>
                    <w:rPr>
                      <w:rFonts w:ascii="MS Sans Serif" w:hAnsi="MS Sans Serif"/>
                      <w:sz w:val="21"/>
                      <w:szCs w:val="21"/>
                    </w:rPr>
                  </w:pPr>
                  <w:r w:rsidRPr="00060C5F">
                    <w:rPr>
                      <w:rFonts w:ascii="MS Sans Serif" w:hAnsi="MS Sans Serif"/>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60C5F" w:rsidRPr="00060C5F" w:rsidRDefault="00060C5F" w:rsidP="00060C5F">
                  <w:pPr>
                    <w:rPr>
                      <w:rFonts w:ascii="MS Sans Serif" w:hAnsi="MS Sans Serif"/>
                      <w:sz w:val="21"/>
                      <w:szCs w:val="21"/>
                    </w:rPr>
                  </w:pPr>
                  <w:r w:rsidRPr="00060C5F">
                    <w:rPr>
                      <w:rFonts w:ascii="MS Sans Serif" w:hAnsi="MS Sans Serif"/>
                      <w:sz w:val="21"/>
                      <w:szCs w:val="21"/>
                    </w:rPr>
                    <w:t>5</w:t>
                  </w:r>
                  <w:r w:rsidRPr="00060C5F">
                    <w:rPr>
                      <w:rFonts w:ascii="MS Sans Serif" w:hAnsi="MS Sans Serif"/>
                      <w:sz w:val="21"/>
                      <w:szCs w:val="21"/>
                    </w:rPr>
                    <w:br/>
                  </w:r>
                  <w:r w:rsidRPr="00060C5F">
                    <w:rPr>
                      <w:rFonts w:ascii="MS Sans Serif" w:hAnsi="MS Sans Serif"/>
                      <w:i/>
                      <w:iCs/>
                      <w:sz w:val="21"/>
                      <w:szCs w:val="21"/>
                    </w:rPr>
                    <w:t>3.8</w:t>
                  </w:r>
                  <w:r w:rsidRPr="00060C5F">
                    <w:rPr>
                      <w:rFonts w:ascii="MS Sans Serif" w:hAnsi="MS Sans Serif"/>
                      <w:sz w:val="21"/>
                      <w:szCs w:val="21"/>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060C5F" w:rsidRPr="00060C5F" w:rsidRDefault="00060C5F" w:rsidP="00060C5F">
                  <w:pPr>
                    <w:rPr>
                      <w:rFonts w:ascii="MS Sans Serif" w:hAnsi="MS Sans Serif"/>
                      <w:sz w:val="21"/>
                      <w:szCs w:val="21"/>
                    </w:rPr>
                  </w:pPr>
                  <w:r w:rsidRPr="00060C5F">
                    <w:rPr>
                      <w:rFonts w:ascii="MS Sans Serif" w:hAnsi="MS Sans Serif"/>
                      <w:sz w:val="21"/>
                      <w:szCs w:val="21"/>
                    </w:rPr>
                    <w:t>1</w:t>
                  </w:r>
                  <w:r w:rsidRPr="00060C5F">
                    <w:rPr>
                      <w:rFonts w:ascii="MS Sans Serif" w:hAnsi="MS Sans Serif"/>
                      <w:sz w:val="21"/>
                      <w:szCs w:val="21"/>
                    </w:rPr>
                    <w:br/>
                  </w:r>
                  <w:r w:rsidRPr="00060C5F">
                    <w:rPr>
                      <w:rFonts w:ascii="MS Sans Serif" w:hAnsi="MS Sans Serif"/>
                      <w:i/>
                      <w:iCs/>
                      <w:sz w:val="21"/>
                      <w:szCs w:val="21"/>
                    </w:rPr>
                    <w:t>2.3</w:t>
                  </w:r>
                  <w:r w:rsidRPr="00060C5F">
                    <w:rPr>
                      <w:rFonts w:ascii="MS Sans Serif" w:hAnsi="MS Sans Serif"/>
                      <w:sz w:val="21"/>
                      <w:szCs w:val="21"/>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060C5F" w:rsidRPr="00060C5F" w:rsidRDefault="00060C5F" w:rsidP="00060C5F">
                  <w:pPr>
                    <w:rPr>
                      <w:rFonts w:ascii="MS Sans Serif" w:hAnsi="MS Sans Serif"/>
                      <w:sz w:val="21"/>
                      <w:szCs w:val="21"/>
                    </w:rPr>
                  </w:pPr>
                  <w:r w:rsidRPr="00060C5F">
                    <w:rPr>
                      <w:rFonts w:ascii="MS Sans Serif" w:hAnsi="MS Sans Serif"/>
                      <w:sz w:val="21"/>
                      <w:szCs w:val="21"/>
                    </w:rPr>
                    <w:t>6</w:t>
                  </w:r>
                </w:p>
              </w:tc>
            </w:tr>
            <w:tr w:rsidR="00060C5F" w:rsidRPr="00060C5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60C5F" w:rsidRPr="00060C5F" w:rsidRDefault="00060C5F" w:rsidP="00060C5F">
                  <w:pPr>
                    <w:rPr>
                      <w:rFonts w:ascii="MS Sans Serif" w:hAnsi="MS Sans Serif"/>
                      <w:sz w:val="21"/>
                      <w:szCs w:val="21"/>
                    </w:rPr>
                  </w:pPr>
                  <w:r w:rsidRPr="00060C5F">
                    <w:rPr>
                      <w:rFonts w:ascii="MS Sans Serif" w:hAnsi="MS Sans Serif"/>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60C5F" w:rsidRPr="00060C5F" w:rsidRDefault="00060C5F" w:rsidP="00060C5F">
                  <w:pPr>
                    <w:rPr>
                      <w:rFonts w:ascii="MS Sans Serif" w:hAnsi="MS Sans Serif"/>
                      <w:sz w:val="21"/>
                      <w:szCs w:val="21"/>
                    </w:rPr>
                  </w:pPr>
                  <w:r w:rsidRPr="00060C5F">
                    <w:rPr>
                      <w:rFonts w:ascii="MS Sans Serif" w:hAnsi="MS Sans Serif"/>
                      <w:sz w:val="21"/>
                      <w:szCs w:val="21"/>
                    </w:rPr>
                    <w:t>8</w:t>
                  </w:r>
                  <w:r w:rsidRPr="00060C5F">
                    <w:rPr>
                      <w:rFonts w:ascii="MS Sans Serif" w:hAnsi="MS Sans Serif"/>
                      <w:sz w:val="21"/>
                      <w:szCs w:val="21"/>
                    </w:rPr>
                    <w:br/>
                  </w:r>
                  <w:r w:rsidRPr="00060C5F">
                    <w:rPr>
                      <w:rFonts w:ascii="MS Sans Serif" w:hAnsi="MS Sans Serif"/>
                      <w:i/>
                      <w:iCs/>
                      <w:sz w:val="21"/>
                      <w:szCs w:val="21"/>
                    </w:rPr>
                    <w:t>13.8</w:t>
                  </w:r>
                  <w:r w:rsidRPr="00060C5F">
                    <w:rPr>
                      <w:rFonts w:ascii="MS Sans Serif" w:hAnsi="MS Sans Serif"/>
                      <w:sz w:val="21"/>
                      <w:szCs w:val="21"/>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060C5F" w:rsidRPr="00060C5F" w:rsidRDefault="00060C5F" w:rsidP="00060C5F">
                  <w:pPr>
                    <w:rPr>
                      <w:rFonts w:ascii="MS Sans Serif" w:hAnsi="MS Sans Serif"/>
                      <w:sz w:val="21"/>
                      <w:szCs w:val="21"/>
                    </w:rPr>
                  </w:pPr>
                  <w:r w:rsidRPr="00060C5F">
                    <w:rPr>
                      <w:rFonts w:ascii="MS Sans Serif" w:hAnsi="MS Sans Serif"/>
                      <w:sz w:val="21"/>
                      <w:szCs w:val="21"/>
                    </w:rPr>
                    <w:t>14</w:t>
                  </w:r>
                  <w:r w:rsidRPr="00060C5F">
                    <w:rPr>
                      <w:rFonts w:ascii="MS Sans Serif" w:hAnsi="MS Sans Serif"/>
                      <w:sz w:val="21"/>
                      <w:szCs w:val="21"/>
                    </w:rPr>
                    <w:br/>
                  </w:r>
                  <w:r w:rsidRPr="00060C5F">
                    <w:rPr>
                      <w:rFonts w:ascii="MS Sans Serif" w:hAnsi="MS Sans Serif"/>
                      <w:i/>
                      <w:iCs/>
                      <w:sz w:val="21"/>
                      <w:szCs w:val="21"/>
                    </w:rPr>
                    <w:t>8.3</w:t>
                  </w:r>
                  <w:r w:rsidRPr="00060C5F">
                    <w:rPr>
                      <w:rFonts w:ascii="MS Sans Serif" w:hAnsi="MS Sans Serif"/>
                      <w:sz w:val="21"/>
                      <w:szCs w:val="21"/>
                    </w:rPr>
                    <w:br/>
                  </w:r>
                  <w:r w:rsidRPr="00060C5F">
                    <w:rPr>
                      <w:rFonts w:ascii="MS Sans Serif" w:hAnsi="MS Sans Serif"/>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60C5F" w:rsidRPr="00060C5F" w:rsidRDefault="00060C5F" w:rsidP="00060C5F">
                  <w:pPr>
                    <w:rPr>
                      <w:rFonts w:ascii="MS Sans Serif" w:hAnsi="MS Sans Serif"/>
                      <w:sz w:val="21"/>
                      <w:szCs w:val="21"/>
                    </w:rPr>
                  </w:pPr>
                  <w:r w:rsidRPr="00060C5F">
                    <w:rPr>
                      <w:rFonts w:ascii="MS Sans Serif" w:hAnsi="MS Sans Serif"/>
                      <w:sz w:val="21"/>
                      <w:szCs w:val="21"/>
                    </w:rPr>
                    <w:t>22</w:t>
                  </w:r>
                </w:p>
              </w:tc>
            </w:tr>
            <w:tr w:rsidR="00060C5F" w:rsidRPr="00060C5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60C5F" w:rsidRPr="00060C5F" w:rsidRDefault="00060C5F" w:rsidP="00060C5F">
                  <w:pPr>
                    <w:rPr>
                      <w:rFonts w:ascii="MS Sans Serif" w:hAnsi="MS Sans Serif"/>
                      <w:sz w:val="18"/>
                      <w:szCs w:val="18"/>
                    </w:rPr>
                  </w:pPr>
                  <w:r w:rsidRPr="00060C5F">
                    <w:rPr>
                      <w:rFonts w:ascii="MS Sans Serif" w:hAnsi="MS Sans Serif"/>
                      <w:sz w:val="18"/>
                      <w:szCs w:val="18"/>
                    </w:rPr>
                    <w:t xml:space="preserve">Marginale </w:t>
                  </w:r>
                  <w:r w:rsidRPr="00060C5F">
                    <w:rPr>
                      <w:rFonts w:ascii="MS Sans Serif" w:hAnsi="MS Sans Serif"/>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060C5F" w:rsidRPr="00060C5F" w:rsidRDefault="00060C5F" w:rsidP="00060C5F">
                  <w:pPr>
                    <w:rPr>
                      <w:rFonts w:ascii="MS Sans Serif" w:hAnsi="MS Sans Serif"/>
                      <w:sz w:val="21"/>
                      <w:szCs w:val="21"/>
                    </w:rPr>
                  </w:pPr>
                  <w:r w:rsidRPr="00060C5F">
                    <w:rPr>
                      <w:rFonts w:ascii="MS Sans Serif" w:hAnsi="MS Sans Serif"/>
                      <w:sz w:val="21"/>
                      <w:szCs w:val="21"/>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060C5F" w:rsidRPr="00060C5F" w:rsidRDefault="00060C5F" w:rsidP="00060C5F">
                  <w:pPr>
                    <w:rPr>
                      <w:rFonts w:ascii="MS Sans Serif" w:hAnsi="MS Sans Serif"/>
                      <w:sz w:val="21"/>
                      <w:szCs w:val="21"/>
                    </w:rPr>
                  </w:pPr>
                  <w:r w:rsidRPr="00060C5F">
                    <w:rPr>
                      <w:rFonts w:ascii="MS Sans Serif" w:hAnsi="MS Sans Serif"/>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060C5F" w:rsidRPr="00060C5F" w:rsidRDefault="00060C5F" w:rsidP="00060C5F">
                  <w:pPr>
                    <w:rPr>
                      <w:rFonts w:ascii="MS Sans Serif" w:hAnsi="MS Sans Serif"/>
                      <w:sz w:val="21"/>
                      <w:szCs w:val="21"/>
                    </w:rPr>
                  </w:pPr>
                  <w:r w:rsidRPr="00060C5F">
                    <w:rPr>
                      <w:rFonts w:ascii="MS Sans Serif" w:hAnsi="MS Sans Serif"/>
                      <w:sz w:val="21"/>
                      <w:szCs w:val="21"/>
                    </w:rPr>
                    <w:t>40</w:t>
                  </w:r>
                </w:p>
              </w:tc>
            </w:tr>
          </w:tbl>
          <w:p w:rsidR="00060C5F" w:rsidRPr="00060C5F" w:rsidRDefault="00060C5F" w:rsidP="00060C5F">
            <w:pPr>
              <w:spacing w:before="100" w:beforeAutospacing="1" w:after="100" w:afterAutospacing="1"/>
              <w:rPr>
                <w:rFonts w:ascii="MS Sans Serif" w:hAnsi="MS Sans Serif"/>
                <w:sz w:val="21"/>
                <w:szCs w:val="21"/>
              </w:rPr>
            </w:pPr>
            <w:r w:rsidRPr="00060C5F">
              <w:rPr>
                <w:rFonts w:ascii="MS Sans Serif" w:hAnsi="MS Sans Serif"/>
                <w:sz w:val="21"/>
                <w:szCs w:val="21"/>
              </w:rPr>
              <w:t xml:space="preserve">X quadro = 14.72. Significatività = </w:t>
            </w:r>
            <w:r w:rsidRPr="00060C5F">
              <w:rPr>
                <w:rFonts w:ascii="MS Sans Serif" w:hAnsi="MS Sans Serif"/>
                <w:b/>
                <w:bCs/>
                <w:sz w:val="21"/>
                <w:szCs w:val="21"/>
              </w:rPr>
              <w:t>0.001</w:t>
            </w:r>
            <w:r w:rsidRPr="00060C5F">
              <w:rPr>
                <w:rFonts w:ascii="MS Sans Serif" w:hAnsi="MS Sans Serif"/>
                <w:sz w:val="21"/>
                <w:szCs w:val="21"/>
              </w:rPr>
              <w:br/>
              <w:t xml:space="preserve">V di </w:t>
            </w:r>
            <w:proofErr w:type="spellStart"/>
            <w:r w:rsidRPr="00060C5F">
              <w:rPr>
                <w:rFonts w:ascii="MS Sans Serif" w:hAnsi="MS Sans Serif"/>
                <w:sz w:val="21"/>
                <w:szCs w:val="21"/>
              </w:rPr>
              <w:t>Cramer</w:t>
            </w:r>
            <w:proofErr w:type="spellEnd"/>
            <w:r w:rsidRPr="00060C5F">
              <w:rPr>
                <w:rFonts w:ascii="MS Sans Serif" w:hAnsi="MS Sans Serif"/>
                <w:sz w:val="21"/>
                <w:szCs w:val="21"/>
              </w:rPr>
              <w:t xml:space="preserve"> = 0.61</w:t>
            </w:r>
          </w:p>
          <w:p w:rsidR="00060C5F" w:rsidRPr="00060C5F" w:rsidRDefault="00060C5F" w:rsidP="00060C5F">
            <w:pPr>
              <w:spacing w:before="100" w:beforeAutospacing="1" w:after="100" w:afterAutospacing="1"/>
              <w:rPr>
                <w:rFonts w:ascii="MS Sans Serif" w:hAnsi="MS Sans Serif"/>
                <w:sz w:val="21"/>
                <w:szCs w:val="21"/>
              </w:rPr>
            </w:pPr>
            <w:r w:rsidRPr="00060C5F">
              <w:rPr>
                <w:rFonts w:ascii="MS Sans Serif" w:hAnsi="MS Sans Serif"/>
                <w:sz w:val="21"/>
                <w:szCs w:val="21"/>
              </w:rPr>
              <w:t xml:space="preserve">Nelle celle della tabella sono indicati: </w:t>
            </w:r>
          </w:p>
          <w:p w:rsidR="00060C5F" w:rsidRPr="00060C5F" w:rsidRDefault="00060C5F" w:rsidP="007D5E18">
            <w:pPr>
              <w:numPr>
                <w:ilvl w:val="0"/>
                <w:numId w:val="10"/>
              </w:numPr>
              <w:spacing w:before="100" w:beforeAutospacing="1" w:after="100" w:afterAutospacing="1"/>
              <w:rPr>
                <w:rFonts w:ascii="MS Sans Serif" w:hAnsi="MS Sans Serif"/>
                <w:sz w:val="21"/>
                <w:szCs w:val="21"/>
              </w:rPr>
            </w:pPr>
            <w:r w:rsidRPr="00060C5F">
              <w:rPr>
                <w:rFonts w:ascii="MS Sans Serif" w:hAnsi="MS Sans Serif"/>
                <w:sz w:val="21"/>
                <w:szCs w:val="21"/>
              </w:rPr>
              <w:t xml:space="preserve">la frequenza osservata O </w:t>
            </w:r>
          </w:p>
          <w:p w:rsidR="00060C5F" w:rsidRPr="00060C5F" w:rsidRDefault="00060C5F" w:rsidP="007D5E18">
            <w:pPr>
              <w:numPr>
                <w:ilvl w:val="0"/>
                <w:numId w:val="10"/>
              </w:numPr>
              <w:spacing w:before="100" w:beforeAutospacing="1" w:after="100" w:afterAutospacing="1"/>
              <w:rPr>
                <w:rFonts w:ascii="MS Sans Serif" w:hAnsi="MS Sans Serif"/>
                <w:sz w:val="21"/>
                <w:szCs w:val="21"/>
              </w:rPr>
            </w:pPr>
            <w:r w:rsidRPr="00060C5F">
              <w:rPr>
                <w:rFonts w:ascii="MS Sans Serif" w:hAnsi="MS Sans Serif"/>
                <w:sz w:val="21"/>
                <w:szCs w:val="21"/>
              </w:rPr>
              <w:t xml:space="preserve">la frequenza attesa A </w:t>
            </w:r>
          </w:p>
          <w:p w:rsidR="00060C5F" w:rsidRPr="00060C5F" w:rsidRDefault="00060C5F" w:rsidP="007D5E18">
            <w:pPr>
              <w:numPr>
                <w:ilvl w:val="0"/>
                <w:numId w:val="10"/>
              </w:numPr>
              <w:spacing w:before="100" w:beforeAutospacing="1" w:after="100" w:afterAutospacing="1"/>
              <w:rPr>
                <w:rFonts w:ascii="MS Sans Serif" w:hAnsi="MS Sans Serif"/>
                <w:sz w:val="21"/>
                <w:szCs w:val="21"/>
              </w:rPr>
            </w:pPr>
            <w:r w:rsidRPr="00060C5F">
              <w:rPr>
                <w:rFonts w:ascii="MS Sans Serif" w:hAnsi="MS Sans Serif"/>
                <w:sz w:val="21"/>
                <w:szCs w:val="21"/>
              </w:rPr>
              <w:t>il residuo standardizzato di cella, ossia lo scarto tra frequenza osservata e attesa rapportato alla radice quadrata della frequenza attesa (O-A)/</w:t>
            </w:r>
            <w:proofErr w:type="spellStart"/>
            <w:r w:rsidRPr="00060C5F">
              <w:rPr>
                <w:rFonts w:ascii="MS Sans Serif" w:hAnsi="MS Sans Serif"/>
                <w:sz w:val="21"/>
                <w:szCs w:val="21"/>
              </w:rPr>
              <w:t>radq</w:t>
            </w:r>
            <w:proofErr w:type="spellEnd"/>
            <w:r w:rsidRPr="00060C5F">
              <w:rPr>
                <w:rFonts w:ascii="MS Sans Serif" w:hAnsi="MS Sans Serif"/>
                <w:sz w:val="21"/>
                <w:szCs w:val="21"/>
              </w:rPr>
              <w:t>(A)</w:t>
            </w:r>
          </w:p>
        </w:tc>
        <w:tc>
          <w:tcPr>
            <w:tcW w:w="4500" w:type="dxa"/>
            <w:hideMark/>
          </w:tcPr>
          <w:p w:rsidR="00060C5F" w:rsidRPr="00060C5F" w:rsidRDefault="00060C5F" w:rsidP="00060C5F">
            <w:pPr>
              <w:spacing w:before="100" w:beforeAutospacing="1" w:after="100" w:afterAutospacing="1"/>
              <w:jc w:val="right"/>
              <w:rPr>
                <w:rFonts w:ascii="MS Sans Serif" w:hAnsi="MS Sans Serif"/>
                <w:sz w:val="21"/>
                <w:szCs w:val="21"/>
              </w:rPr>
            </w:pPr>
            <w:r w:rsidRPr="00060C5F">
              <w:rPr>
                <w:rFonts w:ascii="MS Sans Serif" w:hAnsi="MS Sans Serif"/>
                <w:sz w:val="21"/>
                <w:szCs w:val="21"/>
              </w:rPr>
              <w:t xml:space="preserve">  </w:t>
            </w:r>
          </w:p>
          <w:tbl>
            <w:tblPr>
              <w:tblW w:w="0" w:type="auto"/>
              <w:jc w:val="right"/>
              <w:tblCellSpacing w:w="15" w:type="dxa"/>
              <w:tblCellMar>
                <w:left w:w="0" w:type="dxa"/>
                <w:right w:w="0" w:type="dxa"/>
              </w:tblCellMar>
              <w:tblLook w:val="04A0"/>
            </w:tblPr>
            <w:tblGrid>
              <w:gridCol w:w="583"/>
              <w:gridCol w:w="405"/>
              <w:gridCol w:w="451"/>
              <w:gridCol w:w="451"/>
              <w:gridCol w:w="451"/>
              <w:gridCol w:w="466"/>
            </w:tblGrid>
            <w:tr w:rsidR="00060C5F" w:rsidRPr="00060C5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538"/>
                  </w:tblGrid>
                  <w:tr w:rsidR="00060C5F" w:rsidRPr="00060C5F">
                    <w:trPr>
                      <w:tblCellSpacing w:w="0" w:type="dxa"/>
                      <w:jc w:val="center"/>
                    </w:trPr>
                    <w:tc>
                      <w:tcPr>
                        <w:tcW w:w="0" w:type="auto"/>
                        <w:vAlign w:val="bottom"/>
                        <w:hideMark/>
                      </w:tcPr>
                      <w:p w:rsidR="00060C5F" w:rsidRPr="00060C5F" w:rsidRDefault="00060C5F" w:rsidP="00060C5F">
                        <w:pPr>
                          <w:jc w:val="center"/>
                          <w:rPr>
                            <w:rFonts w:ascii="MS Sans Serif" w:hAnsi="MS Sans Serif"/>
                            <w:sz w:val="21"/>
                            <w:szCs w:val="21"/>
                          </w:rPr>
                        </w:pPr>
                        <w:r w:rsidRPr="00060C5F">
                          <w:rPr>
                            <w:rFonts w:ascii="MS Sans Serif" w:hAnsi="MS Sans Serif"/>
                            <w:sz w:val="21"/>
                            <w:szCs w:val="21"/>
                          </w:rPr>
                          <w:t>100%</w:t>
                        </w:r>
                      </w:p>
                    </w:tc>
                  </w:tr>
                  <w:tr w:rsidR="00060C5F" w:rsidRPr="00060C5F">
                    <w:trPr>
                      <w:trHeight w:val="1500"/>
                      <w:tblCellSpacing w:w="0" w:type="dxa"/>
                      <w:jc w:val="center"/>
                    </w:trPr>
                    <w:tc>
                      <w:tcPr>
                        <w:tcW w:w="0" w:type="auto"/>
                        <w:shd w:val="clear" w:color="auto" w:fill="C0D0C0"/>
                        <w:vAlign w:val="bottom"/>
                        <w:hideMark/>
                      </w:tcPr>
                      <w:p w:rsidR="00060C5F" w:rsidRPr="00060C5F" w:rsidRDefault="00060C5F" w:rsidP="00060C5F">
                        <w:pPr>
                          <w:jc w:val="center"/>
                          <w:rPr>
                            <w:rFonts w:ascii="MS Sans Serif" w:hAnsi="MS Sans Serif"/>
                            <w:sz w:val="21"/>
                            <w:szCs w:val="21"/>
                          </w:rPr>
                        </w:pPr>
                      </w:p>
                    </w:tc>
                  </w:tr>
                </w:tbl>
                <w:p w:rsidR="00060C5F" w:rsidRPr="00060C5F" w:rsidRDefault="00060C5F" w:rsidP="00060C5F">
                  <w:pPr>
                    <w:jc w:val="center"/>
                    <w:rPr>
                      <w:rFonts w:ascii="MS Sans Serif" w:hAnsi="MS Sans Serif"/>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60C5F" w:rsidRPr="00060C5F">
                    <w:trPr>
                      <w:tblCellSpacing w:w="0" w:type="dxa"/>
                      <w:jc w:val="center"/>
                    </w:trPr>
                    <w:tc>
                      <w:tcPr>
                        <w:tcW w:w="0" w:type="auto"/>
                        <w:vAlign w:val="bottom"/>
                        <w:hideMark/>
                      </w:tcPr>
                      <w:p w:rsidR="00060C5F" w:rsidRPr="00060C5F" w:rsidRDefault="00060C5F" w:rsidP="00060C5F">
                        <w:pPr>
                          <w:jc w:val="center"/>
                          <w:rPr>
                            <w:rFonts w:ascii="MS Sans Serif" w:hAnsi="MS Sans Serif"/>
                            <w:sz w:val="21"/>
                            <w:szCs w:val="21"/>
                          </w:rPr>
                        </w:pPr>
                        <w:r w:rsidRPr="00060C5F">
                          <w:rPr>
                            <w:rFonts w:ascii="MS Sans Serif" w:hAnsi="MS Sans Serif"/>
                            <w:sz w:val="21"/>
                            <w:szCs w:val="21"/>
                          </w:rPr>
                          <w:t>0%</w:t>
                        </w:r>
                      </w:p>
                    </w:tc>
                  </w:tr>
                  <w:tr w:rsidR="00060C5F" w:rsidRPr="00060C5F">
                    <w:trPr>
                      <w:tblCellSpacing w:w="0" w:type="dxa"/>
                      <w:jc w:val="center"/>
                    </w:trPr>
                    <w:tc>
                      <w:tcPr>
                        <w:tcW w:w="0" w:type="auto"/>
                        <w:shd w:val="clear" w:color="auto" w:fill="80D080"/>
                        <w:vAlign w:val="bottom"/>
                        <w:hideMark/>
                      </w:tcPr>
                      <w:p w:rsidR="00060C5F" w:rsidRPr="00060C5F" w:rsidRDefault="00060C5F" w:rsidP="00060C5F">
                        <w:pPr>
                          <w:jc w:val="center"/>
                          <w:rPr>
                            <w:rFonts w:ascii="MS Sans Serif" w:hAnsi="MS Sans Serif"/>
                            <w:sz w:val="1"/>
                            <w:szCs w:val="21"/>
                          </w:rPr>
                        </w:pPr>
                      </w:p>
                    </w:tc>
                  </w:tr>
                </w:tbl>
                <w:p w:rsidR="00060C5F" w:rsidRPr="00060C5F" w:rsidRDefault="00060C5F" w:rsidP="00060C5F">
                  <w:pPr>
                    <w:jc w:val="center"/>
                    <w:rPr>
                      <w:rFonts w:ascii="MS Sans Serif" w:hAnsi="MS Sans Serif"/>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60C5F" w:rsidRPr="00060C5F">
                    <w:trPr>
                      <w:tblCellSpacing w:w="0" w:type="dxa"/>
                      <w:jc w:val="center"/>
                    </w:trPr>
                    <w:tc>
                      <w:tcPr>
                        <w:tcW w:w="0" w:type="auto"/>
                        <w:vAlign w:val="bottom"/>
                        <w:hideMark/>
                      </w:tcPr>
                      <w:p w:rsidR="00060C5F" w:rsidRPr="00060C5F" w:rsidRDefault="00060C5F" w:rsidP="00060C5F">
                        <w:pPr>
                          <w:jc w:val="center"/>
                          <w:rPr>
                            <w:rFonts w:ascii="MS Sans Serif" w:hAnsi="MS Sans Serif"/>
                            <w:sz w:val="21"/>
                            <w:szCs w:val="21"/>
                          </w:rPr>
                        </w:pPr>
                        <w:r w:rsidRPr="00060C5F">
                          <w:rPr>
                            <w:rFonts w:ascii="MS Sans Serif" w:hAnsi="MS Sans Serif"/>
                            <w:sz w:val="21"/>
                            <w:szCs w:val="21"/>
                          </w:rPr>
                          <w:t>83%</w:t>
                        </w:r>
                      </w:p>
                    </w:tc>
                  </w:tr>
                  <w:tr w:rsidR="00060C5F" w:rsidRPr="00060C5F">
                    <w:trPr>
                      <w:trHeight w:val="1245"/>
                      <w:tblCellSpacing w:w="0" w:type="dxa"/>
                      <w:jc w:val="center"/>
                    </w:trPr>
                    <w:tc>
                      <w:tcPr>
                        <w:tcW w:w="0" w:type="auto"/>
                        <w:shd w:val="clear" w:color="auto" w:fill="C0D0C0"/>
                        <w:vAlign w:val="bottom"/>
                        <w:hideMark/>
                      </w:tcPr>
                      <w:p w:rsidR="00060C5F" w:rsidRPr="00060C5F" w:rsidRDefault="00060C5F" w:rsidP="00060C5F">
                        <w:pPr>
                          <w:jc w:val="center"/>
                          <w:rPr>
                            <w:rFonts w:ascii="MS Sans Serif" w:hAnsi="MS Sans Serif"/>
                            <w:sz w:val="21"/>
                            <w:szCs w:val="21"/>
                          </w:rPr>
                        </w:pPr>
                      </w:p>
                    </w:tc>
                  </w:tr>
                </w:tbl>
                <w:p w:rsidR="00060C5F" w:rsidRPr="00060C5F" w:rsidRDefault="00060C5F" w:rsidP="00060C5F">
                  <w:pPr>
                    <w:jc w:val="center"/>
                    <w:rPr>
                      <w:rFonts w:ascii="MS Sans Serif" w:hAnsi="MS Sans Serif"/>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60C5F" w:rsidRPr="00060C5F">
                    <w:trPr>
                      <w:tblCellSpacing w:w="0" w:type="dxa"/>
                      <w:jc w:val="center"/>
                    </w:trPr>
                    <w:tc>
                      <w:tcPr>
                        <w:tcW w:w="0" w:type="auto"/>
                        <w:vAlign w:val="bottom"/>
                        <w:hideMark/>
                      </w:tcPr>
                      <w:p w:rsidR="00060C5F" w:rsidRPr="00060C5F" w:rsidRDefault="00060C5F" w:rsidP="00060C5F">
                        <w:pPr>
                          <w:jc w:val="center"/>
                          <w:rPr>
                            <w:rFonts w:ascii="MS Sans Serif" w:hAnsi="MS Sans Serif"/>
                            <w:sz w:val="21"/>
                            <w:szCs w:val="21"/>
                          </w:rPr>
                        </w:pPr>
                        <w:r w:rsidRPr="00060C5F">
                          <w:rPr>
                            <w:rFonts w:ascii="MS Sans Serif" w:hAnsi="MS Sans Serif"/>
                            <w:sz w:val="21"/>
                            <w:szCs w:val="21"/>
                          </w:rPr>
                          <w:t>17%</w:t>
                        </w:r>
                      </w:p>
                    </w:tc>
                  </w:tr>
                  <w:tr w:rsidR="00060C5F" w:rsidRPr="00060C5F">
                    <w:trPr>
                      <w:trHeight w:val="255"/>
                      <w:tblCellSpacing w:w="0" w:type="dxa"/>
                      <w:jc w:val="center"/>
                    </w:trPr>
                    <w:tc>
                      <w:tcPr>
                        <w:tcW w:w="0" w:type="auto"/>
                        <w:shd w:val="clear" w:color="auto" w:fill="80D080"/>
                        <w:vAlign w:val="bottom"/>
                        <w:hideMark/>
                      </w:tcPr>
                      <w:p w:rsidR="00060C5F" w:rsidRPr="00060C5F" w:rsidRDefault="00060C5F" w:rsidP="00060C5F">
                        <w:pPr>
                          <w:jc w:val="center"/>
                          <w:rPr>
                            <w:rFonts w:ascii="MS Sans Serif" w:hAnsi="MS Sans Serif"/>
                            <w:sz w:val="21"/>
                            <w:szCs w:val="21"/>
                          </w:rPr>
                        </w:pPr>
                      </w:p>
                    </w:tc>
                  </w:tr>
                </w:tbl>
                <w:p w:rsidR="00060C5F" w:rsidRPr="00060C5F" w:rsidRDefault="00060C5F" w:rsidP="00060C5F">
                  <w:pPr>
                    <w:jc w:val="center"/>
                    <w:rPr>
                      <w:rFonts w:ascii="MS Sans Serif" w:hAnsi="MS Sans Serif"/>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60C5F" w:rsidRPr="00060C5F">
                    <w:trPr>
                      <w:tblCellSpacing w:w="0" w:type="dxa"/>
                      <w:jc w:val="center"/>
                    </w:trPr>
                    <w:tc>
                      <w:tcPr>
                        <w:tcW w:w="0" w:type="auto"/>
                        <w:vAlign w:val="bottom"/>
                        <w:hideMark/>
                      </w:tcPr>
                      <w:p w:rsidR="00060C5F" w:rsidRPr="00060C5F" w:rsidRDefault="00060C5F" w:rsidP="00060C5F">
                        <w:pPr>
                          <w:jc w:val="center"/>
                          <w:rPr>
                            <w:rFonts w:ascii="MS Sans Serif" w:hAnsi="MS Sans Serif"/>
                            <w:sz w:val="21"/>
                            <w:szCs w:val="21"/>
                          </w:rPr>
                        </w:pPr>
                        <w:r w:rsidRPr="00060C5F">
                          <w:rPr>
                            <w:rFonts w:ascii="MS Sans Serif" w:hAnsi="MS Sans Serif"/>
                            <w:sz w:val="21"/>
                            <w:szCs w:val="21"/>
                          </w:rPr>
                          <w:t>36%</w:t>
                        </w:r>
                      </w:p>
                    </w:tc>
                  </w:tr>
                  <w:tr w:rsidR="00060C5F" w:rsidRPr="00060C5F">
                    <w:trPr>
                      <w:trHeight w:val="540"/>
                      <w:tblCellSpacing w:w="0" w:type="dxa"/>
                      <w:jc w:val="center"/>
                    </w:trPr>
                    <w:tc>
                      <w:tcPr>
                        <w:tcW w:w="0" w:type="auto"/>
                        <w:shd w:val="clear" w:color="auto" w:fill="C0D0C0"/>
                        <w:vAlign w:val="bottom"/>
                        <w:hideMark/>
                      </w:tcPr>
                      <w:p w:rsidR="00060C5F" w:rsidRPr="00060C5F" w:rsidRDefault="00060C5F" w:rsidP="00060C5F">
                        <w:pPr>
                          <w:jc w:val="center"/>
                          <w:rPr>
                            <w:rFonts w:ascii="MS Sans Serif" w:hAnsi="MS Sans Serif"/>
                            <w:sz w:val="21"/>
                            <w:szCs w:val="21"/>
                          </w:rPr>
                        </w:pPr>
                      </w:p>
                    </w:tc>
                  </w:tr>
                </w:tbl>
                <w:p w:rsidR="00060C5F" w:rsidRPr="00060C5F" w:rsidRDefault="00060C5F" w:rsidP="00060C5F">
                  <w:pPr>
                    <w:jc w:val="center"/>
                    <w:rPr>
                      <w:rFonts w:ascii="MS Sans Serif" w:hAnsi="MS Sans Serif"/>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60C5F" w:rsidRPr="00060C5F">
                    <w:trPr>
                      <w:tblCellSpacing w:w="0" w:type="dxa"/>
                      <w:jc w:val="center"/>
                    </w:trPr>
                    <w:tc>
                      <w:tcPr>
                        <w:tcW w:w="0" w:type="auto"/>
                        <w:vAlign w:val="bottom"/>
                        <w:hideMark/>
                      </w:tcPr>
                      <w:p w:rsidR="00060C5F" w:rsidRPr="00060C5F" w:rsidRDefault="00060C5F" w:rsidP="00060C5F">
                        <w:pPr>
                          <w:jc w:val="center"/>
                          <w:rPr>
                            <w:rFonts w:ascii="MS Sans Serif" w:hAnsi="MS Sans Serif"/>
                            <w:sz w:val="21"/>
                            <w:szCs w:val="21"/>
                          </w:rPr>
                        </w:pPr>
                        <w:r w:rsidRPr="00060C5F">
                          <w:rPr>
                            <w:rFonts w:ascii="MS Sans Serif" w:hAnsi="MS Sans Serif"/>
                            <w:sz w:val="21"/>
                            <w:szCs w:val="21"/>
                          </w:rPr>
                          <w:t>64%</w:t>
                        </w:r>
                      </w:p>
                    </w:tc>
                  </w:tr>
                  <w:tr w:rsidR="00060C5F" w:rsidRPr="00060C5F">
                    <w:trPr>
                      <w:trHeight w:val="960"/>
                      <w:tblCellSpacing w:w="0" w:type="dxa"/>
                      <w:jc w:val="center"/>
                    </w:trPr>
                    <w:tc>
                      <w:tcPr>
                        <w:tcW w:w="0" w:type="auto"/>
                        <w:shd w:val="clear" w:color="auto" w:fill="80D080"/>
                        <w:vAlign w:val="bottom"/>
                        <w:hideMark/>
                      </w:tcPr>
                      <w:p w:rsidR="00060C5F" w:rsidRPr="00060C5F" w:rsidRDefault="00060C5F" w:rsidP="00060C5F">
                        <w:pPr>
                          <w:jc w:val="center"/>
                          <w:rPr>
                            <w:rFonts w:ascii="MS Sans Serif" w:hAnsi="MS Sans Serif"/>
                            <w:sz w:val="21"/>
                            <w:szCs w:val="21"/>
                          </w:rPr>
                        </w:pPr>
                      </w:p>
                    </w:tc>
                  </w:tr>
                </w:tbl>
                <w:p w:rsidR="00060C5F" w:rsidRPr="00060C5F" w:rsidRDefault="00060C5F" w:rsidP="00060C5F">
                  <w:pPr>
                    <w:jc w:val="center"/>
                    <w:rPr>
                      <w:rFonts w:ascii="MS Sans Serif" w:hAnsi="MS Sans Serif"/>
                      <w:sz w:val="21"/>
                      <w:szCs w:val="21"/>
                    </w:rPr>
                  </w:pPr>
                </w:p>
              </w:tc>
            </w:tr>
            <w:tr w:rsidR="00060C5F" w:rsidRPr="00060C5F">
              <w:trPr>
                <w:tblCellSpacing w:w="15" w:type="dxa"/>
                <w:jc w:val="right"/>
              </w:trPr>
              <w:tc>
                <w:tcPr>
                  <w:tcW w:w="0" w:type="auto"/>
                  <w:shd w:val="clear" w:color="auto" w:fill="E0E0E0"/>
                  <w:vAlign w:val="center"/>
                  <w:hideMark/>
                </w:tcPr>
                <w:p w:rsidR="00060C5F" w:rsidRPr="00060C5F" w:rsidRDefault="00060C5F" w:rsidP="00060C5F">
                  <w:pPr>
                    <w:jc w:val="center"/>
                    <w:rPr>
                      <w:rFonts w:ascii="MS Sans Serif" w:hAnsi="MS Sans Serif"/>
                      <w:sz w:val="21"/>
                      <w:szCs w:val="21"/>
                    </w:rPr>
                  </w:pPr>
                  <w:r w:rsidRPr="00060C5F">
                    <w:rPr>
                      <w:rFonts w:ascii="MS Sans Serif" w:hAnsi="MS Sans Serif"/>
                      <w:sz w:val="21"/>
                      <w:szCs w:val="21"/>
                    </w:rPr>
                    <w:t>12</w:t>
                  </w:r>
                </w:p>
              </w:tc>
              <w:tc>
                <w:tcPr>
                  <w:tcW w:w="0" w:type="auto"/>
                  <w:tcBorders>
                    <w:top w:val="single" w:sz="6" w:space="0" w:color="000000"/>
                  </w:tcBorders>
                  <w:shd w:val="clear" w:color="auto" w:fill="E0E0E0"/>
                  <w:vAlign w:val="center"/>
                  <w:hideMark/>
                </w:tcPr>
                <w:p w:rsidR="00060C5F" w:rsidRPr="00060C5F" w:rsidRDefault="00060C5F" w:rsidP="00060C5F">
                  <w:pPr>
                    <w:jc w:val="center"/>
                    <w:rPr>
                      <w:rFonts w:ascii="MS Sans Serif" w:hAnsi="MS Sans Serif"/>
                      <w:sz w:val="21"/>
                      <w:szCs w:val="21"/>
                    </w:rPr>
                  </w:pPr>
                  <w:r w:rsidRPr="00060C5F">
                    <w:rPr>
                      <w:rFonts w:ascii="MS Sans Serif" w:hAnsi="MS Sans Serif"/>
                      <w:sz w:val="21"/>
                      <w:szCs w:val="21"/>
                    </w:rPr>
                    <w:t>0</w:t>
                  </w:r>
                </w:p>
              </w:tc>
              <w:tc>
                <w:tcPr>
                  <w:tcW w:w="0" w:type="auto"/>
                  <w:shd w:val="clear" w:color="auto" w:fill="E0E0E0"/>
                  <w:vAlign w:val="center"/>
                  <w:hideMark/>
                </w:tcPr>
                <w:p w:rsidR="00060C5F" w:rsidRPr="00060C5F" w:rsidRDefault="00060C5F" w:rsidP="00060C5F">
                  <w:pPr>
                    <w:jc w:val="center"/>
                    <w:rPr>
                      <w:rFonts w:ascii="MS Sans Serif" w:hAnsi="MS Sans Serif"/>
                      <w:sz w:val="21"/>
                      <w:szCs w:val="21"/>
                    </w:rPr>
                  </w:pPr>
                  <w:r w:rsidRPr="00060C5F">
                    <w:rPr>
                      <w:rFonts w:ascii="MS Sans Serif" w:hAnsi="MS Sans Serif"/>
                      <w:sz w:val="21"/>
                      <w:szCs w:val="21"/>
                    </w:rPr>
                    <w:t>5</w:t>
                  </w:r>
                </w:p>
              </w:tc>
              <w:tc>
                <w:tcPr>
                  <w:tcW w:w="0" w:type="auto"/>
                  <w:shd w:val="clear" w:color="auto" w:fill="E0E0E0"/>
                  <w:vAlign w:val="center"/>
                  <w:hideMark/>
                </w:tcPr>
                <w:p w:rsidR="00060C5F" w:rsidRPr="00060C5F" w:rsidRDefault="00060C5F" w:rsidP="00060C5F">
                  <w:pPr>
                    <w:jc w:val="center"/>
                    <w:rPr>
                      <w:rFonts w:ascii="MS Sans Serif" w:hAnsi="MS Sans Serif"/>
                      <w:sz w:val="21"/>
                      <w:szCs w:val="21"/>
                    </w:rPr>
                  </w:pPr>
                  <w:r w:rsidRPr="00060C5F">
                    <w:rPr>
                      <w:rFonts w:ascii="MS Sans Serif" w:hAnsi="MS Sans Serif"/>
                      <w:sz w:val="21"/>
                      <w:szCs w:val="21"/>
                    </w:rPr>
                    <w:t>1</w:t>
                  </w:r>
                </w:p>
              </w:tc>
              <w:tc>
                <w:tcPr>
                  <w:tcW w:w="0" w:type="auto"/>
                  <w:shd w:val="clear" w:color="auto" w:fill="E0E0E0"/>
                  <w:vAlign w:val="center"/>
                  <w:hideMark/>
                </w:tcPr>
                <w:p w:rsidR="00060C5F" w:rsidRPr="00060C5F" w:rsidRDefault="00060C5F" w:rsidP="00060C5F">
                  <w:pPr>
                    <w:jc w:val="center"/>
                    <w:rPr>
                      <w:rFonts w:ascii="MS Sans Serif" w:hAnsi="MS Sans Serif"/>
                      <w:sz w:val="21"/>
                      <w:szCs w:val="21"/>
                    </w:rPr>
                  </w:pPr>
                  <w:r w:rsidRPr="00060C5F">
                    <w:rPr>
                      <w:rFonts w:ascii="MS Sans Serif" w:hAnsi="MS Sans Serif"/>
                      <w:sz w:val="21"/>
                      <w:szCs w:val="21"/>
                    </w:rPr>
                    <w:t>8</w:t>
                  </w:r>
                </w:p>
              </w:tc>
              <w:tc>
                <w:tcPr>
                  <w:tcW w:w="0" w:type="auto"/>
                  <w:tcBorders>
                    <w:bottom w:val="single" w:sz="6" w:space="0" w:color="000000"/>
                  </w:tcBorders>
                  <w:shd w:val="clear" w:color="auto" w:fill="E0E0E0"/>
                  <w:vAlign w:val="center"/>
                  <w:hideMark/>
                </w:tcPr>
                <w:p w:rsidR="00060C5F" w:rsidRPr="00060C5F" w:rsidRDefault="00060C5F" w:rsidP="00060C5F">
                  <w:pPr>
                    <w:jc w:val="center"/>
                    <w:rPr>
                      <w:rFonts w:ascii="MS Sans Serif" w:hAnsi="MS Sans Serif"/>
                      <w:sz w:val="21"/>
                      <w:szCs w:val="21"/>
                    </w:rPr>
                  </w:pPr>
                  <w:r w:rsidRPr="00060C5F">
                    <w:rPr>
                      <w:rFonts w:ascii="MS Sans Serif" w:hAnsi="MS Sans Serif"/>
                      <w:sz w:val="21"/>
                      <w:szCs w:val="21"/>
                    </w:rPr>
                    <w:t>14</w:t>
                  </w:r>
                </w:p>
              </w:tc>
            </w:tr>
            <w:tr w:rsidR="00060C5F" w:rsidRPr="00060C5F">
              <w:trPr>
                <w:tblCellSpacing w:w="15" w:type="dxa"/>
                <w:jc w:val="right"/>
              </w:trPr>
              <w:tc>
                <w:tcPr>
                  <w:tcW w:w="0" w:type="auto"/>
                  <w:gridSpan w:val="2"/>
                  <w:shd w:val="clear" w:color="auto" w:fill="E0E0E0"/>
                  <w:vAlign w:val="center"/>
                  <w:hideMark/>
                </w:tcPr>
                <w:p w:rsidR="00060C5F" w:rsidRPr="00060C5F" w:rsidRDefault="00060C5F" w:rsidP="00060C5F">
                  <w:pPr>
                    <w:jc w:val="center"/>
                    <w:rPr>
                      <w:rFonts w:ascii="MS Sans Serif" w:hAnsi="MS Sans Serif"/>
                      <w:sz w:val="21"/>
                      <w:szCs w:val="21"/>
                    </w:rPr>
                  </w:pPr>
                  <w:r w:rsidRPr="00060C5F">
                    <w:rPr>
                      <w:rFonts w:ascii="MS Sans Serif" w:hAnsi="MS Sans Serif"/>
                      <w:sz w:val="21"/>
                      <w:szCs w:val="21"/>
                    </w:rPr>
                    <w:t>1</w:t>
                  </w:r>
                </w:p>
              </w:tc>
              <w:tc>
                <w:tcPr>
                  <w:tcW w:w="0" w:type="auto"/>
                  <w:gridSpan w:val="2"/>
                  <w:shd w:val="clear" w:color="auto" w:fill="E0E0E0"/>
                  <w:vAlign w:val="center"/>
                  <w:hideMark/>
                </w:tcPr>
                <w:p w:rsidR="00060C5F" w:rsidRPr="00060C5F" w:rsidRDefault="00060C5F" w:rsidP="00060C5F">
                  <w:pPr>
                    <w:jc w:val="center"/>
                    <w:rPr>
                      <w:rFonts w:ascii="MS Sans Serif" w:hAnsi="MS Sans Serif"/>
                      <w:sz w:val="21"/>
                      <w:szCs w:val="21"/>
                    </w:rPr>
                  </w:pPr>
                  <w:r w:rsidRPr="00060C5F">
                    <w:rPr>
                      <w:rFonts w:ascii="MS Sans Serif" w:hAnsi="MS Sans Serif"/>
                      <w:sz w:val="21"/>
                      <w:szCs w:val="21"/>
                    </w:rPr>
                    <w:t>2</w:t>
                  </w:r>
                </w:p>
              </w:tc>
              <w:tc>
                <w:tcPr>
                  <w:tcW w:w="0" w:type="auto"/>
                  <w:gridSpan w:val="2"/>
                  <w:shd w:val="clear" w:color="auto" w:fill="E0E0E0"/>
                  <w:vAlign w:val="center"/>
                  <w:hideMark/>
                </w:tcPr>
                <w:p w:rsidR="00060C5F" w:rsidRPr="00060C5F" w:rsidRDefault="00060C5F" w:rsidP="00060C5F">
                  <w:pPr>
                    <w:jc w:val="center"/>
                    <w:rPr>
                      <w:rFonts w:ascii="MS Sans Serif" w:hAnsi="MS Sans Serif"/>
                      <w:sz w:val="21"/>
                      <w:szCs w:val="21"/>
                    </w:rPr>
                  </w:pPr>
                  <w:r w:rsidRPr="00060C5F">
                    <w:rPr>
                      <w:rFonts w:ascii="MS Sans Serif" w:hAnsi="MS Sans Serif"/>
                      <w:sz w:val="21"/>
                      <w:szCs w:val="21"/>
                    </w:rPr>
                    <w:t>3</w:t>
                  </w:r>
                </w:p>
              </w:tc>
            </w:tr>
            <w:tr w:rsidR="00060C5F" w:rsidRPr="00060C5F">
              <w:trPr>
                <w:trHeight w:val="450"/>
                <w:tblCellSpacing w:w="15" w:type="dxa"/>
                <w:jc w:val="right"/>
              </w:trPr>
              <w:tc>
                <w:tcPr>
                  <w:tcW w:w="0" w:type="auto"/>
                  <w:vAlign w:val="center"/>
                  <w:hideMark/>
                </w:tcPr>
                <w:p w:rsidR="00060C5F" w:rsidRPr="00060C5F" w:rsidRDefault="00060C5F" w:rsidP="00060C5F">
                  <w:pPr>
                    <w:rPr>
                      <w:rFonts w:ascii="MS Sans Serif" w:hAnsi="MS Sans Serif"/>
                      <w:sz w:val="21"/>
                      <w:szCs w:val="21"/>
                    </w:rPr>
                  </w:pPr>
                </w:p>
              </w:tc>
              <w:tc>
                <w:tcPr>
                  <w:tcW w:w="0" w:type="auto"/>
                  <w:vAlign w:val="center"/>
                  <w:hideMark/>
                </w:tcPr>
                <w:p w:rsidR="00060C5F" w:rsidRPr="00060C5F" w:rsidRDefault="00060C5F" w:rsidP="00060C5F">
                  <w:pPr>
                    <w:rPr>
                      <w:sz w:val="20"/>
                      <w:szCs w:val="20"/>
                    </w:rPr>
                  </w:pPr>
                </w:p>
              </w:tc>
              <w:tc>
                <w:tcPr>
                  <w:tcW w:w="0" w:type="auto"/>
                  <w:vAlign w:val="center"/>
                  <w:hideMark/>
                </w:tcPr>
                <w:p w:rsidR="00060C5F" w:rsidRPr="00060C5F" w:rsidRDefault="00060C5F" w:rsidP="00060C5F">
                  <w:pPr>
                    <w:rPr>
                      <w:sz w:val="20"/>
                      <w:szCs w:val="20"/>
                    </w:rPr>
                  </w:pPr>
                </w:p>
              </w:tc>
              <w:tc>
                <w:tcPr>
                  <w:tcW w:w="0" w:type="auto"/>
                  <w:vAlign w:val="center"/>
                  <w:hideMark/>
                </w:tcPr>
                <w:p w:rsidR="00060C5F" w:rsidRPr="00060C5F" w:rsidRDefault="00060C5F" w:rsidP="00060C5F">
                  <w:pPr>
                    <w:rPr>
                      <w:sz w:val="20"/>
                      <w:szCs w:val="20"/>
                    </w:rPr>
                  </w:pPr>
                </w:p>
              </w:tc>
              <w:tc>
                <w:tcPr>
                  <w:tcW w:w="0" w:type="auto"/>
                  <w:vAlign w:val="center"/>
                  <w:hideMark/>
                </w:tcPr>
                <w:p w:rsidR="00060C5F" w:rsidRPr="00060C5F" w:rsidRDefault="00060C5F" w:rsidP="00060C5F">
                  <w:pPr>
                    <w:rPr>
                      <w:sz w:val="20"/>
                      <w:szCs w:val="20"/>
                    </w:rPr>
                  </w:pPr>
                </w:p>
              </w:tc>
              <w:tc>
                <w:tcPr>
                  <w:tcW w:w="0" w:type="auto"/>
                  <w:vAlign w:val="center"/>
                  <w:hideMark/>
                </w:tcPr>
                <w:p w:rsidR="00060C5F" w:rsidRPr="00060C5F" w:rsidRDefault="00060C5F" w:rsidP="00060C5F">
                  <w:pPr>
                    <w:rPr>
                      <w:sz w:val="20"/>
                      <w:szCs w:val="20"/>
                    </w:rPr>
                  </w:pPr>
                </w:p>
              </w:tc>
            </w:tr>
            <w:tr w:rsidR="00060C5F" w:rsidRPr="00060C5F">
              <w:trPr>
                <w:tblCellSpacing w:w="15" w:type="dxa"/>
                <w:jc w:val="right"/>
              </w:trPr>
              <w:tc>
                <w:tcPr>
                  <w:tcW w:w="0" w:type="auto"/>
                  <w:vAlign w:val="bottom"/>
                  <w:hideMark/>
                </w:tcPr>
                <w:p w:rsidR="00060C5F" w:rsidRPr="00060C5F" w:rsidRDefault="00060C5F" w:rsidP="00060C5F">
                  <w:pPr>
                    <w:jc w:val="center"/>
                    <w:rPr>
                      <w:rFonts w:ascii="MS Sans Serif" w:hAnsi="MS Sans Serif"/>
                      <w:sz w:val="21"/>
                      <w:szCs w:val="21"/>
                    </w:rPr>
                  </w:pPr>
                  <w:r w:rsidRPr="00060C5F">
                    <w:rPr>
                      <w:rFonts w:ascii="MS Sans Serif" w:hAnsi="MS Sans Serif"/>
                      <w:sz w:val="21"/>
                      <w:szCs w:val="21"/>
                    </w:rPr>
                    <w:t>1.6</w:t>
                  </w:r>
                </w:p>
                <w:tbl>
                  <w:tblPr>
                    <w:tblW w:w="375" w:type="dxa"/>
                    <w:jc w:val="center"/>
                    <w:tblCellSpacing w:w="0" w:type="dxa"/>
                    <w:tblCellMar>
                      <w:left w:w="0" w:type="dxa"/>
                      <w:right w:w="0" w:type="dxa"/>
                    </w:tblCellMar>
                    <w:tblLook w:val="04A0"/>
                  </w:tblPr>
                  <w:tblGrid>
                    <w:gridCol w:w="375"/>
                  </w:tblGrid>
                  <w:tr w:rsidR="00060C5F" w:rsidRPr="00060C5F">
                    <w:trPr>
                      <w:trHeight w:val="570"/>
                      <w:tblCellSpacing w:w="0" w:type="dxa"/>
                      <w:jc w:val="center"/>
                    </w:trPr>
                    <w:tc>
                      <w:tcPr>
                        <w:tcW w:w="0" w:type="auto"/>
                        <w:shd w:val="clear" w:color="auto" w:fill="C0D0C0"/>
                        <w:vAlign w:val="center"/>
                        <w:hideMark/>
                      </w:tcPr>
                      <w:p w:rsidR="00060C5F" w:rsidRPr="00060C5F" w:rsidRDefault="00060C5F" w:rsidP="00060C5F">
                        <w:pPr>
                          <w:rPr>
                            <w:rFonts w:ascii="MS Sans Serif" w:hAnsi="MS Sans Serif"/>
                            <w:sz w:val="21"/>
                            <w:szCs w:val="21"/>
                          </w:rPr>
                        </w:pPr>
                      </w:p>
                    </w:tc>
                  </w:tr>
                </w:tbl>
                <w:p w:rsidR="00060C5F" w:rsidRPr="00060C5F" w:rsidRDefault="00060C5F" w:rsidP="00060C5F">
                  <w:pPr>
                    <w:jc w:val="center"/>
                    <w:rPr>
                      <w:rFonts w:ascii="MS Sans Serif" w:hAnsi="MS Sans Serif"/>
                      <w:sz w:val="21"/>
                      <w:szCs w:val="21"/>
                    </w:rPr>
                  </w:pPr>
                </w:p>
              </w:tc>
              <w:tc>
                <w:tcPr>
                  <w:tcW w:w="0" w:type="auto"/>
                  <w:vAlign w:val="bottom"/>
                  <w:hideMark/>
                </w:tcPr>
                <w:p w:rsidR="00060C5F" w:rsidRPr="00060C5F" w:rsidRDefault="00060C5F" w:rsidP="00060C5F">
                  <w:pPr>
                    <w:jc w:val="center"/>
                    <w:rPr>
                      <w:rFonts w:ascii="MS Sans Serif" w:hAnsi="MS Sans Serif"/>
                      <w:sz w:val="21"/>
                      <w:szCs w:val="21"/>
                    </w:rPr>
                  </w:pPr>
                </w:p>
              </w:tc>
              <w:tc>
                <w:tcPr>
                  <w:tcW w:w="0" w:type="auto"/>
                  <w:vAlign w:val="bottom"/>
                  <w:hideMark/>
                </w:tcPr>
                <w:p w:rsidR="00060C5F" w:rsidRPr="00060C5F" w:rsidRDefault="00060C5F" w:rsidP="00060C5F">
                  <w:pPr>
                    <w:jc w:val="center"/>
                    <w:rPr>
                      <w:rFonts w:ascii="MS Sans Serif" w:hAnsi="MS Sans Serif"/>
                      <w:sz w:val="21"/>
                      <w:szCs w:val="21"/>
                    </w:rPr>
                  </w:pPr>
                  <w:r w:rsidRPr="00060C5F">
                    <w:rPr>
                      <w:rFonts w:ascii="MS Sans Serif" w:hAnsi="MS Sans Serif"/>
                      <w:sz w:val="21"/>
                      <w:szCs w:val="21"/>
                    </w:rPr>
                    <w:t>0.6</w:t>
                  </w:r>
                </w:p>
                <w:tbl>
                  <w:tblPr>
                    <w:tblW w:w="375" w:type="dxa"/>
                    <w:jc w:val="center"/>
                    <w:tblCellSpacing w:w="0" w:type="dxa"/>
                    <w:tblCellMar>
                      <w:left w:w="0" w:type="dxa"/>
                      <w:right w:w="0" w:type="dxa"/>
                    </w:tblCellMar>
                    <w:tblLook w:val="04A0"/>
                  </w:tblPr>
                  <w:tblGrid>
                    <w:gridCol w:w="375"/>
                  </w:tblGrid>
                  <w:tr w:rsidR="00060C5F" w:rsidRPr="00060C5F">
                    <w:trPr>
                      <w:trHeight w:val="210"/>
                      <w:tblCellSpacing w:w="0" w:type="dxa"/>
                      <w:jc w:val="center"/>
                    </w:trPr>
                    <w:tc>
                      <w:tcPr>
                        <w:tcW w:w="0" w:type="auto"/>
                        <w:shd w:val="clear" w:color="auto" w:fill="C0D0C0"/>
                        <w:vAlign w:val="center"/>
                        <w:hideMark/>
                      </w:tcPr>
                      <w:p w:rsidR="00060C5F" w:rsidRPr="00060C5F" w:rsidRDefault="00060C5F" w:rsidP="00060C5F">
                        <w:pPr>
                          <w:rPr>
                            <w:rFonts w:ascii="MS Sans Serif" w:hAnsi="MS Sans Serif"/>
                            <w:sz w:val="21"/>
                            <w:szCs w:val="21"/>
                          </w:rPr>
                        </w:pPr>
                      </w:p>
                    </w:tc>
                  </w:tr>
                </w:tbl>
                <w:p w:rsidR="00060C5F" w:rsidRPr="00060C5F" w:rsidRDefault="00060C5F" w:rsidP="00060C5F">
                  <w:pPr>
                    <w:jc w:val="center"/>
                    <w:rPr>
                      <w:rFonts w:ascii="MS Sans Serif" w:hAnsi="MS Sans Serif"/>
                      <w:sz w:val="21"/>
                      <w:szCs w:val="21"/>
                    </w:rPr>
                  </w:pPr>
                </w:p>
              </w:tc>
              <w:tc>
                <w:tcPr>
                  <w:tcW w:w="0" w:type="auto"/>
                  <w:vAlign w:val="bottom"/>
                  <w:hideMark/>
                </w:tcPr>
                <w:p w:rsidR="00060C5F" w:rsidRPr="00060C5F" w:rsidRDefault="00060C5F" w:rsidP="00060C5F">
                  <w:pPr>
                    <w:jc w:val="center"/>
                    <w:rPr>
                      <w:rFonts w:ascii="MS Sans Serif" w:hAnsi="MS Sans Serif"/>
                      <w:sz w:val="21"/>
                      <w:szCs w:val="21"/>
                    </w:rPr>
                  </w:pPr>
                </w:p>
              </w:tc>
              <w:tc>
                <w:tcPr>
                  <w:tcW w:w="0" w:type="auto"/>
                  <w:vAlign w:val="bottom"/>
                  <w:hideMark/>
                </w:tcPr>
                <w:p w:rsidR="00060C5F" w:rsidRPr="00060C5F" w:rsidRDefault="00060C5F" w:rsidP="00060C5F">
                  <w:pPr>
                    <w:jc w:val="center"/>
                    <w:rPr>
                      <w:rFonts w:ascii="MS Sans Serif" w:hAnsi="MS Sans Serif"/>
                      <w:sz w:val="21"/>
                      <w:szCs w:val="21"/>
                    </w:rPr>
                  </w:pPr>
                </w:p>
              </w:tc>
              <w:tc>
                <w:tcPr>
                  <w:tcW w:w="0" w:type="auto"/>
                  <w:vAlign w:val="bottom"/>
                  <w:hideMark/>
                </w:tcPr>
                <w:p w:rsidR="00060C5F" w:rsidRPr="00060C5F" w:rsidRDefault="00060C5F" w:rsidP="00060C5F">
                  <w:pPr>
                    <w:jc w:val="center"/>
                    <w:rPr>
                      <w:rFonts w:ascii="MS Sans Serif" w:hAnsi="MS Sans Serif"/>
                      <w:sz w:val="21"/>
                      <w:szCs w:val="21"/>
                    </w:rPr>
                  </w:pPr>
                  <w:r w:rsidRPr="00060C5F">
                    <w:rPr>
                      <w:rFonts w:ascii="MS Sans Serif" w:hAnsi="MS Sans Serif"/>
                      <w:sz w:val="21"/>
                      <w:szCs w:val="21"/>
                    </w:rPr>
                    <w:t>2</w:t>
                  </w:r>
                </w:p>
                <w:tbl>
                  <w:tblPr>
                    <w:tblW w:w="375" w:type="dxa"/>
                    <w:jc w:val="center"/>
                    <w:tblCellSpacing w:w="0" w:type="dxa"/>
                    <w:tblCellMar>
                      <w:left w:w="0" w:type="dxa"/>
                      <w:right w:w="0" w:type="dxa"/>
                    </w:tblCellMar>
                    <w:tblLook w:val="04A0"/>
                  </w:tblPr>
                  <w:tblGrid>
                    <w:gridCol w:w="375"/>
                  </w:tblGrid>
                  <w:tr w:rsidR="00060C5F" w:rsidRPr="00060C5F">
                    <w:trPr>
                      <w:trHeight w:val="720"/>
                      <w:tblCellSpacing w:w="0" w:type="dxa"/>
                      <w:jc w:val="center"/>
                    </w:trPr>
                    <w:tc>
                      <w:tcPr>
                        <w:tcW w:w="0" w:type="auto"/>
                        <w:shd w:val="clear" w:color="auto" w:fill="80D080"/>
                        <w:vAlign w:val="center"/>
                        <w:hideMark/>
                      </w:tcPr>
                      <w:p w:rsidR="00060C5F" w:rsidRPr="00060C5F" w:rsidRDefault="00060C5F" w:rsidP="00060C5F">
                        <w:pPr>
                          <w:rPr>
                            <w:rFonts w:ascii="MS Sans Serif" w:hAnsi="MS Sans Serif"/>
                            <w:sz w:val="21"/>
                            <w:szCs w:val="21"/>
                          </w:rPr>
                        </w:pPr>
                      </w:p>
                    </w:tc>
                  </w:tr>
                </w:tbl>
                <w:p w:rsidR="00060C5F" w:rsidRPr="00060C5F" w:rsidRDefault="00060C5F" w:rsidP="00060C5F">
                  <w:pPr>
                    <w:jc w:val="center"/>
                    <w:rPr>
                      <w:rFonts w:ascii="MS Sans Serif" w:hAnsi="MS Sans Serif"/>
                      <w:sz w:val="21"/>
                      <w:szCs w:val="21"/>
                    </w:rPr>
                  </w:pPr>
                </w:p>
              </w:tc>
            </w:tr>
            <w:tr w:rsidR="00060C5F" w:rsidRPr="00060C5F">
              <w:trPr>
                <w:tblCellSpacing w:w="15" w:type="dxa"/>
                <w:jc w:val="right"/>
              </w:trPr>
              <w:tc>
                <w:tcPr>
                  <w:tcW w:w="0" w:type="auto"/>
                  <w:gridSpan w:val="2"/>
                  <w:shd w:val="clear" w:color="auto" w:fill="E0E0E0"/>
                  <w:vAlign w:val="center"/>
                  <w:hideMark/>
                </w:tcPr>
                <w:p w:rsidR="00060C5F" w:rsidRPr="00060C5F" w:rsidRDefault="00060C5F" w:rsidP="00060C5F">
                  <w:pPr>
                    <w:jc w:val="center"/>
                    <w:rPr>
                      <w:rFonts w:ascii="MS Sans Serif" w:hAnsi="MS Sans Serif"/>
                      <w:sz w:val="21"/>
                      <w:szCs w:val="21"/>
                    </w:rPr>
                  </w:pPr>
                  <w:r w:rsidRPr="00060C5F">
                    <w:rPr>
                      <w:rFonts w:ascii="MS Sans Serif" w:hAnsi="MS Sans Serif"/>
                      <w:sz w:val="21"/>
                      <w:szCs w:val="21"/>
                    </w:rPr>
                    <w:t>1</w:t>
                  </w:r>
                </w:p>
              </w:tc>
              <w:tc>
                <w:tcPr>
                  <w:tcW w:w="0" w:type="auto"/>
                  <w:gridSpan w:val="2"/>
                  <w:shd w:val="clear" w:color="auto" w:fill="E0E0E0"/>
                  <w:vAlign w:val="center"/>
                  <w:hideMark/>
                </w:tcPr>
                <w:p w:rsidR="00060C5F" w:rsidRPr="00060C5F" w:rsidRDefault="00060C5F" w:rsidP="00060C5F">
                  <w:pPr>
                    <w:jc w:val="center"/>
                    <w:rPr>
                      <w:rFonts w:ascii="MS Sans Serif" w:hAnsi="MS Sans Serif"/>
                      <w:sz w:val="21"/>
                      <w:szCs w:val="21"/>
                    </w:rPr>
                  </w:pPr>
                  <w:r w:rsidRPr="00060C5F">
                    <w:rPr>
                      <w:rFonts w:ascii="MS Sans Serif" w:hAnsi="MS Sans Serif"/>
                      <w:sz w:val="21"/>
                      <w:szCs w:val="21"/>
                    </w:rPr>
                    <w:t>2</w:t>
                  </w:r>
                </w:p>
              </w:tc>
              <w:tc>
                <w:tcPr>
                  <w:tcW w:w="0" w:type="auto"/>
                  <w:gridSpan w:val="2"/>
                  <w:shd w:val="clear" w:color="auto" w:fill="E0E0E0"/>
                  <w:vAlign w:val="center"/>
                  <w:hideMark/>
                </w:tcPr>
                <w:p w:rsidR="00060C5F" w:rsidRPr="00060C5F" w:rsidRDefault="00060C5F" w:rsidP="00060C5F">
                  <w:pPr>
                    <w:jc w:val="center"/>
                    <w:rPr>
                      <w:rFonts w:ascii="MS Sans Serif" w:hAnsi="MS Sans Serif"/>
                      <w:sz w:val="21"/>
                      <w:szCs w:val="21"/>
                    </w:rPr>
                  </w:pPr>
                  <w:r w:rsidRPr="00060C5F">
                    <w:rPr>
                      <w:rFonts w:ascii="MS Sans Serif" w:hAnsi="MS Sans Serif"/>
                      <w:sz w:val="21"/>
                      <w:szCs w:val="21"/>
                    </w:rPr>
                    <w:t>3</w:t>
                  </w:r>
                </w:p>
              </w:tc>
            </w:tr>
            <w:tr w:rsidR="00060C5F" w:rsidRPr="00060C5F">
              <w:trPr>
                <w:tblCellSpacing w:w="15" w:type="dxa"/>
                <w:jc w:val="right"/>
              </w:trPr>
              <w:tc>
                <w:tcPr>
                  <w:tcW w:w="0" w:type="auto"/>
                  <w:hideMark/>
                </w:tcPr>
                <w:p w:rsidR="00060C5F" w:rsidRPr="00060C5F" w:rsidRDefault="00060C5F" w:rsidP="00060C5F">
                  <w:pPr>
                    <w:jc w:val="center"/>
                    <w:rPr>
                      <w:rFonts w:ascii="MS Sans Serif" w:hAnsi="MS Sans Serif"/>
                      <w:sz w:val="21"/>
                      <w:szCs w:val="21"/>
                    </w:rPr>
                  </w:pPr>
                </w:p>
              </w:tc>
              <w:tc>
                <w:tcPr>
                  <w:tcW w:w="0" w:type="auto"/>
                  <w:hideMark/>
                </w:tcPr>
                <w:tbl>
                  <w:tblPr>
                    <w:tblW w:w="375" w:type="dxa"/>
                    <w:jc w:val="center"/>
                    <w:tblCellSpacing w:w="0" w:type="dxa"/>
                    <w:tblCellMar>
                      <w:left w:w="0" w:type="dxa"/>
                      <w:right w:w="0" w:type="dxa"/>
                    </w:tblCellMar>
                    <w:tblLook w:val="04A0"/>
                  </w:tblPr>
                  <w:tblGrid>
                    <w:gridCol w:w="375"/>
                  </w:tblGrid>
                  <w:tr w:rsidR="00060C5F" w:rsidRPr="00060C5F">
                    <w:trPr>
                      <w:trHeight w:val="750"/>
                      <w:tblCellSpacing w:w="0" w:type="dxa"/>
                      <w:jc w:val="center"/>
                    </w:trPr>
                    <w:tc>
                      <w:tcPr>
                        <w:tcW w:w="0" w:type="auto"/>
                        <w:shd w:val="clear" w:color="auto" w:fill="80D080"/>
                        <w:vAlign w:val="center"/>
                        <w:hideMark/>
                      </w:tcPr>
                      <w:p w:rsidR="00060C5F" w:rsidRPr="00060C5F" w:rsidRDefault="00060C5F" w:rsidP="00060C5F">
                        <w:pPr>
                          <w:rPr>
                            <w:rFonts w:ascii="MS Sans Serif" w:hAnsi="MS Sans Serif"/>
                            <w:sz w:val="21"/>
                            <w:szCs w:val="21"/>
                          </w:rPr>
                        </w:pPr>
                      </w:p>
                    </w:tc>
                  </w:tr>
                </w:tbl>
                <w:p w:rsidR="00060C5F" w:rsidRPr="00060C5F" w:rsidRDefault="00060C5F" w:rsidP="00060C5F">
                  <w:pPr>
                    <w:jc w:val="center"/>
                    <w:rPr>
                      <w:rFonts w:ascii="MS Sans Serif" w:hAnsi="MS Sans Serif"/>
                      <w:sz w:val="21"/>
                      <w:szCs w:val="21"/>
                    </w:rPr>
                  </w:pPr>
                  <w:r w:rsidRPr="00060C5F">
                    <w:rPr>
                      <w:rFonts w:ascii="MS Sans Serif" w:hAnsi="MS Sans Serif"/>
                      <w:sz w:val="21"/>
                      <w:szCs w:val="21"/>
                    </w:rPr>
                    <w:t>-2.1</w:t>
                  </w:r>
                </w:p>
              </w:tc>
              <w:tc>
                <w:tcPr>
                  <w:tcW w:w="0" w:type="auto"/>
                  <w:hideMark/>
                </w:tcPr>
                <w:p w:rsidR="00060C5F" w:rsidRPr="00060C5F" w:rsidRDefault="00060C5F" w:rsidP="00060C5F">
                  <w:pPr>
                    <w:jc w:val="center"/>
                    <w:rPr>
                      <w:rFonts w:ascii="MS Sans Serif" w:hAnsi="MS Sans Serif"/>
                      <w:sz w:val="21"/>
                      <w:szCs w:val="21"/>
                    </w:rPr>
                  </w:pPr>
                </w:p>
              </w:tc>
              <w:tc>
                <w:tcPr>
                  <w:tcW w:w="0" w:type="auto"/>
                  <w:hideMark/>
                </w:tcPr>
                <w:tbl>
                  <w:tblPr>
                    <w:tblW w:w="375" w:type="dxa"/>
                    <w:jc w:val="center"/>
                    <w:tblCellSpacing w:w="0" w:type="dxa"/>
                    <w:tblCellMar>
                      <w:left w:w="0" w:type="dxa"/>
                      <w:right w:w="0" w:type="dxa"/>
                    </w:tblCellMar>
                    <w:tblLook w:val="04A0"/>
                  </w:tblPr>
                  <w:tblGrid>
                    <w:gridCol w:w="375"/>
                  </w:tblGrid>
                  <w:tr w:rsidR="00060C5F" w:rsidRPr="00060C5F">
                    <w:trPr>
                      <w:trHeight w:val="285"/>
                      <w:tblCellSpacing w:w="0" w:type="dxa"/>
                      <w:jc w:val="center"/>
                    </w:trPr>
                    <w:tc>
                      <w:tcPr>
                        <w:tcW w:w="0" w:type="auto"/>
                        <w:shd w:val="clear" w:color="auto" w:fill="80D080"/>
                        <w:vAlign w:val="center"/>
                        <w:hideMark/>
                      </w:tcPr>
                      <w:p w:rsidR="00060C5F" w:rsidRPr="00060C5F" w:rsidRDefault="00060C5F" w:rsidP="00060C5F">
                        <w:pPr>
                          <w:rPr>
                            <w:rFonts w:ascii="MS Sans Serif" w:hAnsi="MS Sans Serif"/>
                            <w:sz w:val="21"/>
                            <w:szCs w:val="21"/>
                          </w:rPr>
                        </w:pPr>
                      </w:p>
                    </w:tc>
                  </w:tr>
                </w:tbl>
                <w:p w:rsidR="00060C5F" w:rsidRPr="00060C5F" w:rsidRDefault="00060C5F" w:rsidP="00060C5F">
                  <w:pPr>
                    <w:jc w:val="center"/>
                    <w:rPr>
                      <w:rFonts w:ascii="MS Sans Serif" w:hAnsi="MS Sans Serif"/>
                      <w:sz w:val="21"/>
                      <w:szCs w:val="21"/>
                    </w:rPr>
                  </w:pPr>
                  <w:r w:rsidRPr="00060C5F">
                    <w:rPr>
                      <w:rFonts w:ascii="MS Sans Serif" w:hAnsi="MS Sans Serif"/>
                      <w:sz w:val="21"/>
                      <w:szCs w:val="21"/>
                    </w:rPr>
                    <w:t>-0.8</w:t>
                  </w:r>
                </w:p>
              </w:tc>
              <w:tc>
                <w:tcPr>
                  <w:tcW w:w="0" w:type="auto"/>
                  <w:hideMark/>
                </w:tcPr>
                <w:tbl>
                  <w:tblPr>
                    <w:tblW w:w="375" w:type="dxa"/>
                    <w:jc w:val="center"/>
                    <w:tblCellSpacing w:w="0" w:type="dxa"/>
                    <w:tblCellMar>
                      <w:left w:w="0" w:type="dxa"/>
                      <w:right w:w="0" w:type="dxa"/>
                    </w:tblCellMar>
                    <w:tblLook w:val="04A0"/>
                  </w:tblPr>
                  <w:tblGrid>
                    <w:gridCol w:w="375"/>
                  </w:tblGrid>
                  <w:tr w:rsidR="00060C5F" w:rsidRPr="00060C5F">
                    <w:trPr>
                      <w:trHeight w:val="570"/>
                      <w:tblCellSpacing w:w="0" w:type="dxa"/>
                      <w:jc w:val="center"/>
                    </w:trPr>
                    <w:tc>
                      <w:tcPr>
                        <w:tcW w:w="0" w:type="auto"/>
                        <w:shd w:val="clear" w:color="auto" w:fill="C0D0C0"/>
                        <w:vAlign w:val="center"/>
                        <w:hideMark/>
                      </w:tcPr>
                      <w:p w:rsidR="00060C5F" w:rsidRPr="00060C5F" w:rsidRDefault="00060C5F" w:rsidP="00060C5F">
                        <w:pPr>
                          <w:rPr>
                            <w:rFonts w:ascii="MS Sans Serif" w:hAnsi="MS Sans Serif"/>
                            <w:sz w:val="21"/>
                            <w:szCs w:val="21"/>
                          </w:rPr>
                        </w:pPr>
                      </w:p>
                    </w:tc>
                  </w:tr>
                </w:tbl>
                <w:p w:rsidR="00060C5F" w:rsidRPr="00060C5F" w:rsidRDefault="00060C5F" w:rsidP="00060C5F">
                  <w:pPr>
                    <w:jc w:val="center"/>
                    <w:rPr>
                      <w:rFonts w:ascii="MS Sans Serif" w:hAnsi="MS Sans Serif"/>
                      <w:sz w:val="21"/>
                      <w:szCs w:val="21"/>
                    </w:rPr>
                  </w:pPr>
                  <w:r w:rsidRPr="00060C5F">
                    <w:rPr>
                      <w:rFonts w:ascii="MS Sans Serif" w:hAnsi="MS Sans Serif"/>
                      <w:sz w:val="21"/>
                      <w:szCs w:val="21"/>
                    </w:rPr>
                    <w:t>-1.6</w:t>
                  </w:r>
                </w:p>
              </w:tc>
              <w:tc>
                <w:tcPr>
                  <w:tcW w:w="0" w:type="auto"/>
                  <w:hideMark/>
                </w:tcPr>
                <w:p w:rsidR="00060C5F" w:rsidRPr="00060C5F" w:rsidRDefault="00060C5F" w:rsidP="00060C5F">
                  <w:pPr>
                    <w:jc w:val="center"/>
                    <w:rPr>
                      <w:rFonts w:ascii="MS Sans Serif" w:hAnsi="MS Sans Serif"/>
                      <w:sz w:val="21"/>
                      <w:szCs w:val="21"/>
                    </w:rPr>
                  </w:pPr>
                </w:p>
              </w:tc>
            </w:tr>
          </w:tbl>
          <w:p w:rsidR="00060C5F" w:rsidRPr="00060C5F" w:rsidRDefault="00060C5F" w:rsidP="00060C5F"/>
        </w:tc>
        <w:tc>
          <w:tcPr>
            <w:tcW w:w="150" w:type="dxa"/>
            <w:vAlign w:val="center"/>
            <w:hideMark/>
          </w:tcPr>
          <w:p w:rsidR="00060C5F" w:rsidRPr="00060C5F" w:rsidRDefault="00060C5F" w:rsidP="00060C5F">
            <w:pPr>
              <w:rPr>
                <w:rFonts w:ascii="MS Sans Serif" w:hAnsi="MS Sans Serif"/>
                <w:sz w:val="21"/>
                <w:szCs w:val="21"/>
              </w:rPr>
            </w:pPr>
            <w:r w:rsidRPr="00060C5F">
              <w:rPr>
                <w:rFonts w:ascii="MS Sans Serif" w:hAnsi="MS Sans Serif"/>
                <w:sz w:val="21"/>
                <w:szCs w:val="21"/>
              </w:rPr>
              <w:t> </w:t>
            </w:r>
          </w:p>
        </w:tc>
        <w:tc>
          <w:tcPr>
            <w:tcW w:w="0" w:type="auto"/>
            <w:hideMark/>
          </w:tcPr>
          <w:tbl>
            <w:tblPr>
              <w:tblW w:w="0" w:type="auto"/>
              <w:tblCellSpacing w:w="0" w:type="dxa"/>
              <w:tblCellMar>
                <w:top w:w="15" w:type="dxa"/>
                <w:left w:w="15" w:type="dxa"/>
                <w:bottom w:w="15" w:type="dxa"/>
                <w:right w:w="15" w:type="dxa"/>
              </w:tblCellMar>
              <w:tblLook w:val="04A0"/>
            </w:tblPr>
            <w:tblGrid>
              <w:gridCol w:w="503"/>
            </w:tblGrid>
            <w:tr w:rsidR="00060C5F" w:rsidRPr="00060C5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73"/>
                  </w:tblGrid>
                  <w:tr w:rsidR="00060C5F" w:rsidRPr="00060C5F">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207"/>
                        </w:tblGrid>
                        <w:tr w:rsidR="00060C5F" w:rsidRPr="00060C5F">
                          <w:trPr>
                            <w:tblCellSpacing w:w="30" w:type="dxa"/>
                          </w:trPr>
                          <w:tc>
                            <w:tcPr>
                              <w:tcW w:w="0" w:type="auto"/>
                              <w:shd w:val="clear" w:color="auto" w:fill="C0D0C0"/>
                              <w:noWrap/>
                              <w:vAlign w:val="center"/>
                              <w:hideMark/>
                            </w:tcPr>
                            <w:p w:rsidR="00060C5F" w:rsidRPr="00060C5F" w:rsidRDefault="00060C5F" w:rsidP="00060C5F">
                              <w:pPr>
                                <w:rPr>
                                  <w:rFonts w:ascii="MS Sans Serif" w:hAnsi="MS Sans Serif"/>
                                  <w:sz w:val="21"/>
                                  <w:szCs w:val="21"/>
                                </w:rPr>
                              </w:pPr>
                              <w:r w:rsidRPr="00060C5F">
                                <w:rPr>
                                  <w:rFonts w:ascii="MS Sans Serif" w:hAnsi="MS Sans Serif"/>
                                  <w:sz w:val="21"/>
                                  <w:szCs w:val="21"/>
                                </w:rPr>
                                <w:t>   </w:t>
                              </w:r>
                            </w:p>
                          </w:tc>
                          <w:tc>
                            <w:tcPr>
                              <w:tcW w:w="0" w:type="auto"/>
                              <w:noWrap/>
                              <w:vAlign w:val="center"/>
                              <w:hideMark/>
                            </w:tcPr>
                            <w:p w:rsidR="00060C5F" w:rsidRPr="00060C5F" w:rsidRDefault="00060C5F" w:rsidP="00060C5F">
                              <w:pPr>
                                <w:rPr>
                                  <w:rFonts w:ascii="MS Sans Serif" w:hAnsi="MS Sans Serif"/>
                                  <w:sz w:val="21"/>
                                  <w:szCs w:val="21"/>
                                </w:rPr>
                              </w:pPr>
                              <w:r w:rsidRPr="00060C5F">
                                <w:rPr>
                                  <w:rFonts w:ascii="MS Sans Serif" w:hAnsi="MS Sans Serif"/>
                                  <w:sz w:val="21"/>
                                  <w:szCs w:val="21"/>
                                </w:rPr>
                                <w:t>1</w:t>
                              </w:r>
                            </w:p>
                          </w:tc>
                        </w:tr>
                        <w:tr w:rsidR="00060C5F" w:rsidRPr="00060C5F">
                          <w:trPr>
                            <w:tblCellSpacing w:w="30" w:type="dxa"/>
                          </w:trPr>
                          <w:tc>
                            <w:tcPr>
                              <w:tcW w:w="0" w:type="auto"/>
                              <w:shd w:val="clear" w:color="auto" w:fill="80D080"/>
                              <w:noWrap/>
                              <w:vAlign w:val="center"/>
                              <w:hideMark/>
                            </w:tcPr>
                            <w:p w:rsidR="00060C5F" w:rsidRPr="00060C5F" w:rsidRDefault="00060C5F" w:rsidP="00060C5F">
                              <w:pPr>
                                <w:rPr>
                                  <w:rFonts w:ascii="MS Sans Serif" w:hAnsi="MS Sans Serif"/>
                                  <w:sz w:val="21"/>
                                  <w:szCs w:val="21"/>
                                </w:rPr>
                              </w:pPr>
                              <w:r w:rsidRPr="00060C5F">
                                <w:rPr>
                                  <w:rFonts w:ascii="MS Sans Serif" w:hAnsi="MS Sans Serif"/>
                                  <w:sz w:val="21"/>
                                  <w:szCs w:val="21"/>
                                </w:rPr>
                                <w:t>   </w:t>
                              </w:r>
                            </w:p>
                          </w:tc>
                          <w:tc>
                            <w:tcPr>
                              <w:tcW w:w="0" w:type="auto"/>
                              <w:noWrap/>
                              <w:vAlign w:val="center"/>
                              <w:hideMark/>
                            </w:tcPr>
                            <w:p w:rsidR="00060C5F" w:rsidRPr="00060C5F" w:rsidRDefault="00060C5F" w:rsidP="00060C5F">
                              <w:pPr>
                                <w:rPr>
                                  <w:rFonts w:ascii="MS Sans Serif" w:hAnsi="MS Sans Serif"/>
                                  <w:sz w:val="21"/>
                                  <w:szCs w:val="21"/>
                                </w:rPr>
                              </w:pPr>
                              <w:r w:rsidRPr="00060C5F">
                                <w:rPr>
                                  <w:rFonts w:ascii="MS Sans Serif" w:hAnsi="MS Sans Serif"/>
                                  <w:sz w:val="21"/>
                                  <w:szCs w:val="21"/>
                                </w:rPr>
                                <w:t>2</w:t>
                              </w:r>
                            </w:p>
                          </w:tc>
                        </w:tr>
                      </w:tbl>
                      <w:p w:rsidR="00060C5F" w:rsidRPr="00060C5F" w:rsidRDefault="00060C5F" w:rsidP="00060C5F">
                        <w:pPr>
                          <w:rPr>
                            <w:rFonts w:ascii="MS Sans Serif" w:hAnsi="MS Sans Serif"/>
                            <w:sz w:val="21"/>
                            <w:szCs w:val="21"/>
                          </w:rPr>
                        </w:pPr>
                      </w:p>
                    </w:tc>
                  </w:tr>
                </w:tbl>
                <w:p w:rsidR="00060C5F" w:rsidRPr="00060C5F" w:rsidRDefault="00060C5F" w:rsidP="00060C5F">
                  <w:pPr>
                    <w:rPr>
                      <w:rFonts w:ascii="MS Sans Serif" w:hAnsi="MS Sans Serif"/>
                      <w:sz w:val="21"/>
                      <w:szCs w:val="21"/>
                    </w:rPr>
                  </w:pPr>
                </w:p>
              </w:tc>
            </w:tr>
          </w:tbl>
          <w:p w:rsidR="00060C5F" w:rsidRPr="00060C5F" w:rsidRDefault="00060C5F" w:rsidP="00060C5F"/>
        </w:tc>
      </w:tr>
    </w:tbl>
    <w:p w:rsidR="003B046C" w:rsidRPr="003B046C" w:rsidRDefault="003B046C" w:rsidP="003B046C">
      <w:pPr>
        <w:spacing w:before="100" w:beforeAutospacing="1" w:after="100" w:afterAutospacing="1"/>
        <w:jc w:val="both"/>
        <w:rPr>
          <w:rFonts w:ascii="MS Sans Serif" w:hAnsi="MS Sans Serif" w:cs="Arial"/>
          <w:color w:val="000000"/>
          <w:sz w:val="21"/>
          <w:szCs w:val="21"/>
        </w:rPr>
      </w:pPr>
      <w:r w:rsidRPr="003B046C">
        <w:rPr>
          <w:rFonts w:ascii="MS Sans Serif" w:hAnsi="MS Sans Serif" w:cs="Arial"/>
          <w:color w:val="000000"/>
          <w:sz w:val="21"/>
          <w:szCs w:val="21"/>
        </w:rPr>
        <w:t xml:space="preserve">In questo caso il valore di X quadro è </w:t>
      </w:r>
      <w:r>
        <w:rPr>
          <w:rFonts w:ascii="MS Sans Serif" w:hAnsi="MS Sans Serif" w:cs="Arial"/>
          <w:noProof/>
          <w:color w:val="000000"/>
          <w:sz w:val="21"/>
          <w:szCs w:val="21"/>
        </w:rPr>
        <w:drawing>
          <wp:inline distT="0" distB="0" distL="0" distR="0">
            <wp:extent cx="971550" cy="342900"/>
            <wp:effectExtent l="19050" t="0" r="0" b="0"/>
            <wp:docPr id="17" name="Immagine 17" descr="http://www.edurete.org/jsstat/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www.edurete.org/jsstat/xquadro.gif"/>
                    <pic:cNvPicPr>
                      <a:picLocks noChangeAspect="1" noChangeArrowheads="1"/>
                    </pic:cNvPicPr>
                  </pic:nvPicPr>
                  <pic:blipFill>
                    <a:blip r:embed="rId11" cstate="print"/>
                    <a:srcRect/>
                    <a:stretch>
                      <a:fillRect/>
                    </a:stretch>
                  </pic:blipFill>
                  <pic:spPr bwMode="auto">
                    <a:xfrm>
                      <a:off x="0" y="0"/>
                      <a:ext cx="971550" cy="342900"/>
                    </a:xfrm>
                    <a:prstGeom prst="rect">
                      <a:avLst/>
                    </a:prstGeom>
                    <a:noFill/>
                    <a:ln w="9525">
                      <a:noFill/>
                      <a:miter lim="800000"/>
                      <a:headEnd/>
                      <a:tailEnd/>
                    </a:ln>
                  </pic:spPr>
                </pic:pic>
              </a:graphicData>
            </a:graphic>
          </wp:inline>
        </w:drawing>
      </w:r>
      <w:r w:rsidRPr="003B046C">
        <w:rPr>
          <w:rFonts w:ascii="MS Sans Serif" w:hAnsi="MS Sans Serif" w:cs="Arial"/>
          <w:color w:val="000000"/>
          <w:sz w:val="21"/>
          <w:szCs w:val="21"/>
        </w:rPr>
        <w:t xml:space="preserve">=((12-7.5)^2)/7.5+((0-4.5)^2)/4.5+((5-3.8)^2)/3.8+((1-2.3)^2)/2.3+((8-13.8)^2)/13.8+((14-8.3)^2)/8.3 = 14.72. La probabilità che X quadro sia diverso da zero per effetto del caso è di 0. Il valore è calcolato sulla distribuzione di probabilità Chi quadro con 2 grado/i di libertà, in corrispondenza dell'ascissa 14.72 (area a destra di tale punto). </w:t>
      </w:r>
      <w:r w:rsidRPr="003B046C">
        <w:rPr>
          <w:rFonts w:ascii="MS Sans Serif" w:hAnsi="MS Sans Serif" w:cs="Arial"/>
          <w:color w:val="000000"/>
          <w:sz w:val="21"/>
          <w:szCs w:val="21"/>
        </w:rPr>
        <w:br/>
        <w:t>Quando questo valore di probabilità (detto significatività della relazione) è inferiore a 0,05 si può iniziare a supporre lecitamente che vi sia una relazione significativa tra le due variabili.</w:t>
      </w:r>
    </w:p>
    <w:p w:rsidR="003B046C" w:rsidRPr="003B046C" w:rsidRDefault="003B046C" w:rsidP="003B046C">
      <w:pPr>
        <w:spacing w:before="100" w:beforeAutospacing="1" w:after="100" w:afterAutospacing="1"/>
        <w:jc w:val="both"/>
        <w:rPr>
          <w:rFonts w:ascii="MS Sans Serif" w:hAnsi="MS Sans Serif" w:cs="Arial"/>
          <w:color w:val="000000"/>
          <w:sz w:val="21"/>
          <w:szCs w:val="21"/>
        </w:rPr>
      </w:pPr>
      <w:r w:rsidRPr="003B046C">
        <w:rPr>
          <w:rFonts w:ascii="MS Sans Serif" w:hAnsi="MS Sans Serif" w:cs="Arial"/>
          <w:b/>
          <w:bCs/>
          <w:color w:val="000000"/>
          <w:sz w:val="21"/>
          <w:szCs w:val="21"/>
        </w:rPr>
        <w:t>Vi è quindi relazione tra le due variabili (a livello di fiducia 0,05)</w:t>
      </w:r>
    </w:p>
    <w:p w:rsidR="00593BC8" w:rsidRDefault="00593BC8" w:rsidP="00DC6A08">
      <w:pPr>
        <w:rPr>
          <w:rFonts w:ascii="Papyrus" w:hAnsi="Papyrus"/>
          <w:b/>
          <w:bCs/>
          <w:sz w:val="36"/>
          <w:szCs w:val="36"/>
          <w:u w:val="single"/>
        </w:rPr>
      </w:pPr>
    </w:p>
    <w:p w:rsidR="00593BC8" w:rsidRDefault="00593BC8" w:rsidP="00DC6A08">
      <w:pPr>
        <w:rPr>
          <w:rFonts w:ascii="Papyrus" w:hAnsi="Papyrus"/>
          <w:b/>
          <w:bCs/>
          <w:sz w:val="36"/>
          <w:szCs w:val="36"/>
          <w:u w:val="single"/>
        </w:rPr>
      </w:pPr>
    </w:p>
    <w:p w:rsidR="00593BC8" w:rsidRDefault="00593BC8" w:rsidP="00DC6A08">
      <w:pPr>
        <w:rPr>
          <w:rFonts w:ascii="Papyrus" w:hAnsi="Papyrus"/>
          <w:b/>
          <w:bCs/>
          <w:sz w:val="36"/>
          <w:szCs w:val="36"/>
          <w:u w:val="single"/>
        </w:rPr>
      </w:pPr>
    </w:p>
    <w:p w:rsidR="00593BC8" w:rsidRDefault="00593BC8" w:rsidP="00DC6A08">
      <w:pPr>
        <w:rPr>
          <w:rFonts w:ascii="Papyrus" w:hAnsi="Papyrus"/>
          <w:b/>
          <w:bCs/>
          <w:sz w:val="36"/>
          <w:szCs w:val="36"/>
          <w:u w:val="single"/>
        </w:rPr>
      </w:pPr>
    </w:p>
    <w:tbl>
      <w:tblPr>
        <w:tblW w:w="0" w:type="auto"/>
        <w:tblCellSpacing w:w="15" w:type="dxa"/>
        <w:tblCellMar>
          <w:top w:w="15" w:type="dxa"/>
          <w:left w:w="15" w:type="dxa"/>
          <w:bottom w:w="15" w:type="dxa"/>
          <w:right w:w="15" w:type="dxa"/>
        </w:tblCellMar>
        <w:tblLook w:val="04A0"/>
      </w:tblPr>
      <w:tblGrid>
        <w:gridCol w:w="5183"/>
        <w:gridCol w:w="4545"/>
      </w:tblGrid>
      <w:tr w:rsidR="004E0595" w:rsidRPr="004E0595" w:rsidTr="004E0595">
        <w:trPr>
          <w:tblCellSpacing w:w="15" w:type="dxa"/>
        </w:trPr>
        <w:tc>
          <w:tcPr>
            <w:tcW w:w="0" w:type="auto"/>
            <w:hideMark/>
          </w:tcPr>
          <w:p w:rsidR="005970F2" w:rsidRDefault="005970F2" w:rsidP="004E0595">
            <w:pPr>
              <w:spacing w:before="100" w:beforeAutospacing="1" w:after="100" w:afterAutospacing="1"/>
              <w:rPr>
                <w:rFonts w:ascii="MS Sans Serif" w:hAnsi="MS Sans Serif"/>
                <w:b/>
                <w:bCs/>
                <w:sz w:val="21"/>
                <w:szCs w:val="21"/>
              </w:rPr>
            </w:pPr>
          </w:p>
          <w:p w:rsidR="004E0595" w:rsidRPr="00D31FBC" w:rsidRDefault="004E0595" w:rsidP="004E0595">
            <w:pPr>
              <w:spacing w:before="100" w:beforeAutospacing="1" w:after="100" w:afterAutospacing="1"/>
              <w:rPr>
                <w:rFonts w:ascii="Arial" w:hAnsi="Arial" w:cs="Arial"/>
                <w:sz w:val="21"/>
                <w:szCs w:val="21"/>
              </w:rPr>
            </w:pPr>
            <w:r w:rsidRPr="004E0595">
              <w:rPr>
                <w:rFonts w:ascii="MS Sans Serif" w:hAnsi="MS Sans Serif"/>
                <w:b/>
                <w:bCs/>
                <w:sz w:val="21"/>
                <w:szCs w:val="21"/>
              </w:rPr>
              <w:t>Tabella a doppia entrata:</w:t>
            </w:r>
            <w:r w:rsidRPr="004E0595">
              <w:rPr>
                <w:rFonts w:ascii="MS Sans Serif" w:hAnsi="MS Sans Serif"/>
                <w:b/>
                <w:bCs/>
                <w:sz w:val="21"/>
                <w:szCs w:val="21"/>
              </w:rPr>
              <w:br/>
            </w:r>
            <w:r w:rsidRPr="00D31FBC">
              <w:rPr>
                <w:rFonts w:ascii="Arial" w:hAnsi="Arial" w:cs="Arial"/>
                <w:b/>
                <w:bCs/>
                <w:sz w:val="21"/>
                <w:szCs w:val="21"/>
              </w:rPr>
              <w:t xml:space="preserve">V(11) </w:t>
            </w:r>
            <w:r w:rsidRPr="0070493A">
              <w:rPr>
                <w:rFonts w:ascii="Arial" w:hAnsi="Arial" w:cs="Arial"/>
                <w:sz w:val="21"/>
                <w:szCs w:val="21"/>
              </w:rPr>
              <w:t xml:space="preserve">Ti sei mai sentito affetto dalla sindrome del </w:t>
            </w:r>
            <w:proofErr w:type="spellStart"/>
            <w:r w:rsidRPr="0070493A">
              <w:rPr>
                <w:rFonts w:ascii="Arial" w:hAnsi="Arial" w:cs="Arial"/>
                <w:sz w:val="21"/>
                <w:szCs w:val="21"/>
              </w:rPr>
              <w:t>burnout</w:t>
            </w:r>
            <w:proofErr w:type="spellEnd"/>
            <w:r w:rsidRPr="0070493A">
              <w:rPr>
                <w:rFonts w:ascii="Arial" w:hAnsi="Arial" w:cs="Arial"/>
                <w:sz w:val="21"/>
                <w:szCs w:val="21"/>
              </w:rPr>
              <w:t xml:space="preserve"> anche per brevi periodi (superiori alle 2 settimane)?</w:t>
            </w:r>
            <w:r w:rsidRPr="00705EE7">
              <w:rPr>
                <w:rFonts w:ascii="Arial" w:hAnsi="Arial" w:cs="Arial"/>
                <w:b/>
                <w:bCs/>
                <w:sz w:val="21"/>
                <w:szCs w:val="21"/>
              </w:rPr>
              <w:t xml:space="preserve"> </w:t>
            </w:r>
            <w:r>
              <w:rPr>
                <w:rFonts w:ascii="Arial" w:hAnsi="Arial" w:cs="Arial"/>
                <w:b/>
                <w:bCs/>
                <w:sz w:val="21"/>
                <w:szCs w:val="21"/>
              </w:rPr>
              <w:t xml:space="preserve"> </w:t>
            </w:r>
            <w:r w:rsidRPr="00D31FBC">
              <w:rPr>
                <w:rFonts w:ascii="Arial" w:hAnsi="Arial" w:cs="Arial"/>
                <w:b/>
                <w:bCs/>
                <w:sz w:val="21"/>
                <w:szCs w:val="21"/>
              </w:rPr>
              <w:t>x V(13)</w:t>
            </w:r>
            <w:r w:rsidRPr="0070493A">
              <w:rPr>
                <w:rFonts w:ascii="Arial" w:hAnsi="Arial" w:cs="Arial"/>
                <w:b/>
              </w:rPr>
              <w:t xml:space="preserve"> </w:t>
            </w:r>
            <w:r w:rsidRPr="0070493A">
              <w:rPr>
                <w:rFonts w:ascii="Arial" w:hAnsi="Arial" w:cs="Arial"/>
                <w:sz w:val="21"/>
                <w:szCs w:val="21"/>
              </w:rPr>
              <w:t>Ti è capitato di percepire un senso di insoddisfazione rispetto al tuo modo di lavorare?</w:t>
            </w:r>
          </w:p>
          <w:p w:rsidR="004E0595" w:rsidRPr="004E0595" w:rsidRDefault="004E0595" w:rsidP="004E0595">
            <w:pPr>
              <w:spacing w:before="100" w:beforeAutospacing="1" w:after="100" w:afterAutospacing="1"/>
              <w:rPr>
                <w:rFonts w:ascii="MS Sans Serif" w:hAnsi="MS Sans Serif"/>
                <w:sz w:val="21"/>
                <w:szCs w:val="21"/>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452"/>
              <w:gridCol w:w="499"/>
              <w:gridCol w:w="896"/>
            </w:tblGrid>
            <w:tr w:rsidR="004E0595" w:rsidRPr="004E059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E0595" w:rsidRPr="004E0595" w:rsidRDefault="004E0595" w:rsidP="004E0595">
                  <w:pPr>
                    <w:rPr>
                      <w:rFonts w:ascii="MS Sans Serif" w:hAnsi="MS Sans Serif"/>
                      <w:sz w:val="21"/>
                      <w:szCs w:val="21"/>
                    </w:rPr>
                  </w:pPr>
                  <w:r w:rsidRPr="004E0595">
                    <w:rPr>
                      <w:rFonts w:ascii="MS Sans Serif" w:hAnsi="MS Sans Serif"/>
                      <w:sz w:val="21"/>
                      <w:szCs w:val="21"/>
                    </w:rPr>
                    <w:t>v(13)-&gt;</w:t>
                  </w:r>
                  <w:r w:rsidRPr="004E0595">
                    <w:rPr>
                      <w:rFonts w:ascii="MS Sans Serif" w:hAnsi="MS Sans Serif"/>
                      <w:sz w:val="21"/>
                      <w:szCs w:val="21"/>
                    </w:rPr>
                    <w:br/>
                    <w:t>v(11)</w:t>
                  </w:r>
                </w:p>
              </w:tc>
              <w:tc>
                <w:tcPr>
                  <w:tcW w:w="0" w:type="auto"/>
                  <w:tcBorders>
                    <w:top w:val="outset" w:sz="6" w:space="0" w:color="auto"/>
                    <w:left w:val="outset" w:sz="6" w:space="0" w:color="auto"/>
                    <w:bottom w:val="outset" w:sz="6" w:space="0" w:color="auto"/>
                    <w:right w:val="outset" w:sz="6" w:space="0" w:color="auto"/>
                  </w:tcBorders>
                  <w:vAlign w:val="center"/>
                  <w:hideMark/>
                </w:tcPr>
                <w:p w:rsidR="004E0595" w:rsidRPr="004E0595" w:rsidRDefault="004E0595" w:rsidP="004E0595">
                  <w:pPr>
                    <w:rPr>
                      <w:rFonts w:ascii="MS Sans Serif" w:hAnsi="MS Sans Serif"/>
                      <w:sz w:val="21"/>
                      <w:szCs w:val="21"/>
                    </w:rPr>
                  </w:pPr>
                  <w:r w:rsidRPr="004E0595">
                    <w:rPr>
                      <w:rFonts w:ascii="MS Sans Serif" w:hAnsi="MS Sans Serif"/>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E0595" w:rsidRPr="004E0595" w:rsidRDefault="004E0595" w:rsidP="004E0595">
                  <w:pPr>
                    <w:rPr>
                      <w:rFonts w:ascii="MS Sans Serif" w:hAnsi="MS Sans Serif"/>
                      <w:sz w:val="21"/>
                      <w:szCs w:val="21"/>
                    </w:rPr>
                  </w:pPr>
                  <w:r w:rsidRPr="004E0595">
                    <w:rPr>
                      <w:rFonts w:ascii="MS Sans Serif" w:hAnsi="MS Sans Serif"/>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E0595" w:rsidRPr="004E0595" w:rsidRDefault="004E0595" w:rsidP="004E0595">
                  <w:pPr>
                    <w:rPr>
                      <w:rFonts w:ascii="MS Sans Serif" w:hAnsi="MS Sans Serif"/>
                      <w:sz w:val="18"/>
                      <w:szCs w:val="18"/>
                    </w:rPr>
                  </w:pPr>
                  <w:r w:rsidRPr="004E0595">
                    <w:rPr>
                      <w:rFonts w:ascii="MS Sans Serif" w:hAnsi="MS Sans Serif"/>
                      <w:sz w:val="18"/>
                      <w:szCs w:val="18"/>
                    </w:rPr>
                    <w:t xml:space="preserve">Marginale </w:t>
                  </w:r>
                  <w:r w:rsidRPr="004E0595">
                    <w:rPr>
                      <w:rFonts w:ascii="MS Sans Serif" w:hAnsi="MS Sans Serif"/>
                      <w:sz w:val="18"/>
                      <w:szCs w:val="18"/>
                    </w:rPr>
                    <w:br/>
                    <w:t>di riga</w:t>
                  </w:r>
                </w:p>
              </w:tc>
            </w:tr>
            <w:tr w:rsidR="004E0595" w:rsidRPr="004E059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E0595" w:rsidRPr="004E0595" w:rsidRDefault="004E0595" w:rsidP="004E0595">
                  <w:pPr>
                    <w:rPr>
                      <w:rFonts w:ascii="MS Sans Serif" w:hAnsi="MS Sans Serif"/>
                      <w:sz w:val="21"/>
                      <w:szCs w:val="21"/>
                    </w:rPr>
                  </w:pPr>
                  <w:r w:rsidRPr="004E0595">
                    <w:rPr>
                      <w:rFonts w:ascii="MS Sans Serif" w:hAnsi="MS Sans Serif"/>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E0595" w:rsidRPr="004E0595" w:rsidRDefault="004E0595" w:rsidP="004E0595">
                  <w:pPr>
                    <w:rPr>
                      <w:rFonts w:ascii="MS Sans Serif" w:hAnsi="MS Sans Serif"/>
                      <w:sz w:val="21"/>
                      <w:szCs w:val="21"/>
                    </w:rPr>
                  </w:pPr>
                  <w:r w:rsidRPr="004E0595">
                    <w:rPr>
                      <w:rFonts w:ascii="MS Sans Serif" w:hAnsi="MS Sans Serif"/>
                      <w:sz w:val="21"/>
                      <w:szCs w:val="21"/>
                    </w:rPr>
                    <w:t>12</w:t>
                  </w:r>
                  <w:r w:rsidRPr="004E0595">
                    <w:rPr>
                      <w:rFonts w:ascii="MS Sans Serif" w:hAnsi="MS Sans Serif"/>
                      <w:sz w:val="21"/>
                      <w:szCs w:val="21"/>
                    </w:rPr>
                    <w:br/>
                  </w:r>
                  <w:r w:rsidRPr="004E0595">
                    <w:rPr>
                      <w:rFonts w:ascii="MS Sans Serif" w:hAnsi="MS Sans Serif"/>
                      <w:i/>
                      <w:iCs/>
                      <w:sz w:val="21"/>
                      <w:szCs w:val="21"/>
                    </w:rPr>
                    <w:t>5.1</w:t>
                  </w:r>
                  <w:r w:rsidRPr="004E0595">
                    <w:rPr>
                      <w:rFonts w:ascii="MS Sans Serif" w:hAnsi="MS Sans Serif"/>
                      <w:sz w:val="21"/>
                      <w:szCs w:val="21"/>
                    </w:rPr>
                    <w:br/>
                  </w:r>
                  <w:r w:rsidRPr="004E0595">
                    <w:rPr>
                      <w:rFonts w:ascii="MS Sans Serif" w:hAnsi="MS Sans Serif"/>
                      <w:b/>
                      <w:bCs/>
                      <w:sz w:val="21"/>
                      <w:szCs w:val="21"/>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4E0595" w:rsidRPr="004E0595" w:rsidRDefault="004E0595" w:rsidP="004E0595">
                  <w:pPr>
                    <w:rPr>
                      <w:rFonts w:ascii="MS Sans Serif" w:hAnsi="MS Sans Serif"/>
                      <w:sz w:val="21"/>
                      <w:szCs w:val="21"/>
                    </w:rPr>
                  </w:pPr>
                  <w:r w:rsidRPr="004E0595">
                    <w:rPr>
                      <w:rFonts w:ascii="MS Sans Serif" w:hAnsi="MS Sans Serif"/>
                      <w:sz w:val="21"/>
                      <w:szCs w:val="21"/>
                    </w:rPr>
                    <w:t>0</w:t>
                  </w:r>
                  <w:r w:rsidRPr="004E0595">
                    <w:rPr>
                      <w:rFonts w:ascii="MS Sans Serif" w:hAnsi="MS Sans Serif"/>
                      <w:sz w:val="21"/>
                      <w:szCs w:val="21"/>
                    </w:rPr>
                    <w:br/>
                  </w:r>
                  <w:r w:rsidRPr="004E0595">
                    <w:rPr>
                      <w:rFonts w:ascii="MS Sans Serif" w:hAnsi="MS Sans Serif"/>
                      <w:i/>
                      <w:iCs/>
                      <w:sz w:val="21"/>
                      <w:szCs w:val="21"/>
                    </w:rPr>
                    <w:t>6.9</w:t>
                  </w:r>
                  <w:r w:rsidRPr="004E0595">
                    <w:rPr>
                      <w:rFonts w:ascii="MS Sans Serif" w:hAnsi="MS Sans Serif"/>
                      <w:sz w:val="21"/>
                      <w:szCs w:val="21"/>
                    </w:rPr>
                    <w:br/>
                  </w:r>
                  <w:r w:rsidRPr="004E0595">
                    <w:rPr>
                      <w:rFonts w:ascii="MS Sans Serif" w:hAnsi="MS Sans Serif"/>
                      <w:b/>
                      <w:bCs/>
                      <w:sz w:val="21"/>
                      <w:szCs w:val="21"/>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4E0595" w:rsidRPr="004E0595" w:rsidRDefault="004E0595" w:rsidP="004E0595">
                  <w:pPr>
                    <w:rPr>
                      <w:rFonts w:ascii="MS Sans Serif" w:hAnsi="MS Sans Serif"/>
                      <w:sz w:val="21"/>
                      <w:szCs w:val="21"/>
                    </w:rPr>
                  </w:pPr>
                  <w:r w:rsidRPr="004E0595">
                    <w:rPr>
                      <w:rFonts w:ascii="MS Sans Serif" w:hAnsi="MS Sans Serif"/>
                      <w:sz w:val="21"/>
                      <w:szCs w:val="21"/>
                    </w:rPr>
                    <w:t>12</w:t>
                  </w:r>
                </w:p>
              </w:tc>
            </w:tr>
            <w:tr w:rsidR="004E0595" w:rsidRPr="004E059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E0595" w:rsidRPr="004E0595" w:rsidRDefault="004E0595" w:rsidP="004E0595">
                  <w:pPr>
                    <w:rPr>
                      <w:rFonts w:ascii="MS Sans Serif" w:hAnsi="MS Sans Serif"/>
                      <w:sz w:val="21"/>
                      <w:szCs w:val="21"/>
                    </w:rPr>
                  </w:pPr>
                  <w:r w:rsidRPr="004E0595">
                    <w:rPr>
                      <w:rFonts w:ascii="MS Sans Serif" w:hAnsi="MS Sans Serif"/>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E0595" w:rsidRPr="004E0595" w:rsidRDefault="004E0595" w:rsidP="004E0595">
                  <w:pPr>
                    <w:rPr>
                      <w:rFonts w:ascii="MS Sans Serif" w:hAnsi="MS Sans Serif"/>
                      <w:sz w:val="21"/>
                      <w:szCs w:val="21"/>
                    </w:rPr>
                  </w:pPr>
                  <w:r w:rsidRPr="004E0595">
                    <w:rPr>
                      <w:rFonts w:ascii="MS Sans Serif" w:hAnsi="MS Sans Serif"/>
                      <w:sz w:val="21"/>
                      <w:szCs w:val="21"/>
                    </w:rPr>
                    <w:t>2</w:t>
                  </w:r>
                  <w:r w:rsidRPr="004E0595">
                    <w:rPr>
                      <w:rFonts w:ascii="MS Sans Serif" w:hAnsi="MS Sans Serif"/>
                      <w:sz w:val="21"/>
                      <w:szCs w:val="21"/>
                    </w:rPr>
                    <w:br/>
                  </w:r>
                  <w:r w:rsidRPr="004E0595">
                    <w:rPr>
                      <w:rFonts w:ascii="MS Sans Serif" w:hAnsi="MS Sans Serif"/>
                      <w:i/>
                      <w:iCs/>
                      <w:sz w:val="21"/>
                      <w:szCs w:val="21"/>
                    </w:rPr>
                    <w:t>2.6</w:t>
                  </w:r>
                  <w:r w:rsidRPr="004E0595">
                    <w:rPr>
                      <w:rFonts w:ascii="MS Sans Serif" w:hAnsi="MS Sans Serif"/>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4E0595" w:rsidRPr="004E0595" w:rsidRDefault="004E0595" w:rsidP="004E0595">
                  <w:pPr>
                    <w:rPr>
                      <w:rFonts w:ascii="MS Sans Serif" w:hAnsi="MS Sans Serif"/>
                      <w:sz w:val="21"/>
                      <w:szCs w:val="21"/>
                    </w:rPr>
                  </w:pPr>
                  <w:r w:rsidRPr="004E0595">
                    <w:rPr>
                      <w:rFonts w:ascii="MS Sans Serif" w:hAnsi="MS Sans Serif"/>
                      <w:sz w:val="21"/>
                      <w:szCs w:val="21"/>
                    </w:rPr>
                    <w:t>4</w:t>
                  </w:r>
                  <w:r w:rsidRPr="004E0595">
                    <w:rPr>
                      <w:rFonts w:ascii="MS Sans Serif" w:hAnsi="MS Sans Serif"/>
                      <w:sz w:val="21"/>
                      <w:szCs w:val="21"/>
                    </w:rPr>
                    <w:br/>
                  </w:r>
                  <w:r w:rsidRPr="004E0595">
                    <w:rPr>
                      <w:rFonts w:ascii="MS Sans Serif" w:hAnsi="MS Sans Serif"/>
                      <w:i/>
                      <w:iCs/>
                      <w:sz w:val="21"/>
                      <w:szCs w:val="21"/>
                    </w:rPr>
                    <w:t>3.5</w:t>
                  </w:r>
                  <w:r w:rsidRPr="004E0595">
                    <w:rPr>
                      <w:rFonts w:ascii="MS Sans Serif" w:hAnsi="MS Sans Serif"/>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4E0595" w:rsidRPr="004E0595" w:rsidRDefault="004E0595" w:rsidP="004E0595">
                  <w:pPr>
                    <w:rPr>
                      <w:rFonts w:ascii="MS Sans Serif" w:hAnsi="MS Sans Serif"/>
                      <w:sz w:val="21"/>
                      <w:szCs w:val="21"/>
                    </w:rPr>
                  </w:pPr>
                  <w:r w:rsidRPr="004E0595">
                    <w:rPr>
                      <w:rFonts w:ascii="MS Sans Serif" w:hAnsi="MS Sans Serif"/>
                      <w:sz w:val="21"/>
                      <w:szCs w:val="21"/>
                    </w:rPr>
                    <w:t>6</w:t>
                  </w:r>
                </w:p>
              </w:tc>
            </w:tr>
            <w:tr w:rsidR="004E0595" w:rsidRPr="004E059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E0595" w:rsidRPr="004E0595" w:rsidRDefault="004E0595" w:rsidP="004E0595">
                  <w:pPr>
                    <w:rPr>
                      <w:rFonts w:ascii="MS Sans Serif" w:hAnsi="MS Sans Serif"/>
                      <w:sz w:val="21"/>
                      <w:szCs w:val="21"/>
                    </w:rPr>
                  </w:pPr>
                  <w:r w:rsidRPr="004E0595">
                    <w:rPr>
                      <w:rFonts w:ascii="MS Sans Serif" w:hAnsi="MS Sans Serif"/>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E0595" w:rsidRPr="004E0595" w:rsidRDefault="004E0595" w:rsidP="004E0595">
                  <w:pPr>
                    <w:rPr>
                      <w:rFonts w:ascii="MS Sans Serif" w:hAnsi="MS Sans Serif"/>
                      <w:sz w:val="21"/>
                      <w:szCs w:val="21"/>
                    </w:rPr>
                  </w:pPr>
                  <w:r w:rsidRPr="004E0595">
                    <w:rPr>
                      <w:rFonts w:ascii="MS Sans Serif" w:hAnsi="MS Sans Serif"/>
                      <w:sz w:val="21"/>
                      <w:szCs w:val="21"/>
                    </w:rPr>
                    <w:t>3</w:t>
                  </w:r>
                  <w:r w:rsidRPr="004E0595">
                    <w:rPr>
                      <w:rFonts w:ascii="MS Sans Serif" w:hAnsi="MS Sans Serif"/>
                      <w:sz w:val="21"/>
                      <w:szCs w:val="21"/>
                    </w:rPr>
                    <w:br/>
                  </w:r>
                  <w:r w:rsidRPr="004E0595">
                    <w:rPr>
                      <w:rFonts w:ascii="MS Sans Serif" w:hAnsi="MS Sans Serif"/>
                      <w:i/>
                      <w:iCs/>
                      <w:sz w:val="21"/>
                      <w:szCs w:val="21"/>
                    </w:rPr>
                    <w:t>9.4</w:t>
                  </w:r>
                  <w:r w:rsidRPr="004E0595">
                    <w:rPr>
                      <w:rFonts w:ascii="MS Sans Serif" w:hAnsi="MS Sans Serif"/>
                      <w:sz w:val="21"/>
                      <w:szCs w:val="21"/>
                    </w:rPr>
                    <w:br/>
                  </w:r>
                  <w:r w:rsidRPr="004E0595">
                    <w:rPr>
                      <w:rFonts w:ascii="MS Sans Serif" w:hAnsi="MS Sans Serif"/>
                      <w:b/>
                      <w:bCs/>
                      <w:sz w:val="21"/>
                      <w:szCs w:val="21"/>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4E0595" w:rsidRPr="004E0595" w:rsidRDefault="004E0595" w:rsidP="004E0595">
                  <w:pPr>
                    <w:rPr>
                      <w:rFonts w:ascii="MS Sans Serif" w:hAnsi="MS Sans Serif"/>
                      <w:sz w:val="21"/>
                      <w:szCs w:val="21"/>
                    </w:rPr>
                  </w:pPr>
                  <w:r w:rsidRPr="004E0595">
                    <w:rPr>
                      <w:rFonts w:ascii="MS Sans Serif" w:hAnsi="MS Sans Serif"/>
                      <w:sz w:val="21"/>
                      <w:szCs w:val="21"/>
                    </w:rPr>
                    <w:t>19</w:t>
                  </w:r>
                  <w:r w:rsidRPr="004E0595">
                    <w:rPr>
                      <w:rFonts w:ascii="MS Sans Serif" w:hAnsi="MS Sans Serif"/>
                      <w:sz w:val="21"/>
                      <w:szCs w:val="21"/>
                    </w:rPr>
                    <w:br/>
                  </w:r>
                  <w:r w:rsidRPr="004E0595">
                    <w:rPr>
                      <w:rFonts w:ascii="MS Sans Serif" w:hAnsi="MS Sans Serif"/>
                      <w:i/>
                      <w:iCs/>
                      <w:sz w:val="21"/>
                      <w:szCs w:val="21"/>
                    </w:rPr>
                    <w:t>12.7</w:t>
                  </w:r>
                  <w:r w:rsidRPr="004E0595">
                    <w:rPr>
                      <w:rFonts w:ascii="MS Sans Serif" w:hAnsi="MS Sans Serif"/>
                      <w:sz w:val="21"/>
                      <w:szCs w:val="21"/>
                    </w:rPr>
                    <w:b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4E0595" w:rsidRPr="004E0595" w:rsidRDefault="004E0595" w:rsidP="004E0595">
                  <w:pPr>
                    <w:rPr>
                      <w:rFonts w:ascii="MS Sans Serif" w:hAnsi="MS Sans Serif"/>
                      <w:sz w:val="21"/>
                      <w:szCs w:val="21"/>
                    </w:rPr>
                  </w:pPr>
                  <w:r w:rsidRPr="004E0595">
                    <w:rPr>
                      <w:rFonts w:ascii="MS Sans Serif" w:hAnsi="MS Sans Serif"/>
                      <w:sz w:val="21"/>
                      <w:szCs w:val="21"/>
                    </w:rPr>
                    <w:t>22</w:t>
                  </w:r>
                </w:p>
              </w:tc>
            </w:tr>
            <w:tr w:rsidR="004E0595" w:rsidRPr="004E059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E0595" w:rsidRPr="004E0595" w:rsidRDefault="004E0595" w:rsidP="004E0595">
                  <w:pPr>
                    <w:rPr>
                      <w:rFonts w:ascii="MS Sans Serif" w:hAnsi="MS Sans Serif"/>
                      <w:sz w:val="18"/>
                      <w:szCs w:val="18"/>
                    </w:rPr>
                  </w:pPr>
                  <w:r w:rsidRPr="004E0595">
                    <w:rPr>
                      <w:rFonts w:ascii="MS Sans Serif" w:hAnsi="MS Sans Serif"/>
                      <w:sz w:val="18"/>
                      <w:szCs w:val="18"/>
                    </w:rPr>
                    <w:t xml:space="preserve">Marginale </w:t>
                  </w:r>
                  <w:r w:rsidRPr="004E0595">
                    <w:rPr>
                      <w:rFonts w:ascii="MS Sans Serif" w:hAnsi="MS Sans Serif"/>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4E0595" w:rsidRPr="004E0595" w:rsidRDefault="004E0595" w:rsidP="004E0595">
                  <w:pPr>
                    <w:rPr>
                      <w:rFonts w:ascii="MS Sans Serif" w:hAnsi="MS Sans Serif"/>
                      <w:sz w:val="21"/>
                      <w:szCs w:val="21"/>
                    </w:rPr>
                  </w:pPr>
                  <w:r w:rsidRPr="004E0595">
                    <w:rPr>
                      <w:rFonts w:ascii="MS Sans Serif" w:hAnsi="MS Sans Serif"/>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4E0595" w:rsidRPr="004E0595" w:rsidRDefault="004E0595" w:rsidP="004E0595">
                  <w:pPr>
                    <w:rPr>
                      <w:rFonts w:ascii="MS Sans Serif" w:hAnsi="MS Sans Serif"/>
                      <w:sz w:val="21"/>
                      <w:szCs w:val="21"/>
                    </w:rPr>
                  </w:pPr>
                  <w:r w:rsidRPr="004E0595">
                    <w:rPr>
                      <w:rFonts w:ascii="MS Sans Serif" w:hAnsi="MS Sans Serif"/>
                      <w:sz w:val="21"/>
                      <w:szCs w:val="21"/>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4E0595" w:rsidRPr="004E0595" w:rsidRDefault="004E0595" w:rsidP="004E0595">
                  <w:pPr>
                    <w:rPr>
                      <w:rFonts w:ascii="MS Sans Serif" w:hAnsi="MS Sans Serif"/>
                      <w:sz w:val="21"/>
                      <w:szCs w:val="21"/>
                    </w:rPr>
                  </w:pPr>
                  <w:r w:rsidRPr="004E0595">
                    <w:rPr>
                      <w:rFonts w:ascii="MS Sans Serif" w:hAnsi="MS Sans Serif"/>
                      <w:sz w:val="21"/>
                      <w:szCs w:val="21"/>
                    </w:rPr>
                    <w:t>40</w:t>
                  </w:r>
                </w:p>
              </w:tc>
            </w:tr>
          </w:tbl>
          <w:p w:rsidR="004E0595" w:rsidRPr="004E0595" w:rsidRDefault="004E0595" w:rsidP="004E0595">
            <w:pPr>
              <w:spacing w:before="100" w:beforeAutospacing="1" w:after="100" w:afterAutospacing="1"/>
              <w:rPr>
                <w:rFonts w:ascii="MS Sans Serif" w:hAnsi="MS Sans Serif"/>
                <w:sz w:val="21"/>
                <w:szCs w:val="21"/>
              </w:rPr>
            </w:pPr>
            <w:r w:rsidRPr="004E0595">
              <w:rPr>
                <w:rFonts w:ascii="MS Sans Serif" w:hAnsi="MS Sans Serif"/>
                <w:sz w:val="21"/>
                <w:szCs w:val="21"/>
              </w:rPr>
              <w:t xml:space="preserve">X quadro = 23.94. Significatività = </w:t>
            </w:r>
            <w:r w:rsidRPr="004E0595">
              <w:rPr>
                <w:rFonts w:ascii="MS Sans Serif" w:hAnsi="MS Sans Serif"/>
                <w:b/>
                <w:bCs/>
                <w:sz w:val="21"/>
                <w:szCs w:val="21"/>
              </w:rPr>
              <w:t>0</w:t>
            </w:r>
            <w:r w:rsidRPr="004E0595">
              <w:rPr>
                <w:rFonts w:ascii="MS Sans Serif" w:hAnsi="MS Sans Serif"/>
                <w:sz w:val="21"/>
                <w:szCs w:val="21"/>
              </w:rPr>
              <w:br/>
              <w:t xml:space="preserve">V di </w:t>
            </w:r>
            <w:proofErr w:type="spellStart"/>
            <w:r w:rsidRPr="004E0595">
              <w:rPr>
                <w:rFonts w:ascii="MS Sans Serif" w:hAnsi="MS Sans Serif"/>
                <w:sz w:val="21"/>
                <w:szCs w:val="21"/>
              </w:rPr>
              <w:t>Cramer</w:t>
            </w:r>
            <w:proofErr w:type="spellEnd"/>
            <w:r w:rsidRPr="004E0595">
              <w:rPr>
                <w:rFonts w:ascii="MS Sans Serif" w:hAnsi="MS Sans Serif"/>
                <w:sz w:val="21"/>
                <w:szCs w:val="21"/>
              </w:rPr>
              <w:t xml:space="preserve"> = 0.77</w:t>
            </w:r>
          </w:p>
          <w:p w:rsidR="004E0595" w:rsidRPr="004E0595" w:rsidRDefault="004E0595" w:rsidP="004E0595">
            <w:pPr>
              <w:spacing w:before="100" w:beforeAutospacing="1" w:after="100" w:afterAutospacing="1"/>
              <w:rPr>
                <w:rFonts w:ascii="MS Sans Serif" w:hAnsi="MS Sans Serif"/>
                <w:sz w:val="21"/>
                <w:szCs w:val="21"/>
              </w:rPr>
            </w:pPr>
            <w:r w:rsidRPr="004E0595">
              <w:rPr>
                <w:rFonts w:ascii="MS Sans Serif" w:hAnsi="MS Sans Serif"/>
                <w:sz w:val="21"/>
                <w:szCs w:val="21"/>
              </w:rPr>
              <w:t xml:space="preserve">Nelle celle della tabella sono indicati: </w:t>
            </w:r>
          </w:p>
          <w:p w:rsidR="004E0595" w:rsidRPr="004E0595" w:rsidRDefault="004E0595" w:rsidP="007D5E18">
            <w:pPr>
              <w:numPr>
                <w:ilvl w:val="0"/>
                <w:numId w:val="11"/>
              </w:numPr>
              <w:spacing w:before="100" w:beforeAutospacing="1" w:after="100" w:afterAutospacing="1"/>
              <w:rPr>
                <w:rFonts w:ascii="MS Sans Serif" w:hAnsi="MS Sans Serif"/>
                <w:sz w:val="21"/>
                <w:szCs w:val="21"/>
              </w:rPr>
            </w:pPr>
            <w:r w:rsidRPr="004E0595">
              <w:rPr>
                <w:rFonts w:ascii="MS Sans Serif" w:hAnsi="MS Sans Serif"/>
                <w:sz w:val="21"/>
                <w:szCs w:val="21"/>
              </w:rPr>
              <w:t xml:space="preserve">la frequenza osservata O </w:t>
            </w:r>
          </w:p>
          <w:p w:rsidR="004E0595" w:rsidRPr="004E0595" w:rsidRDefault="004E0595" w:rsidP="007D5E18">
            <w:pPr>
              <w:numPr>
                <w:ilvl w:val="0"/>
                <w:numId w:val="11"/>
              </w:numPr>
              <w:spacing w:before="100" w:beforeAutospacing="1" w:after="100" w:afterAutospacing="1"/>
              <w:rPr>
                <w:rFonts w:ascii="MS Sans Serif" w:hAnsi="MS Sans Serif"/>
                <w:sz w:val="21"/>
                <w:szCs w:val="21"/>
              </w:rPr>
            </w:pPr>
            <w:r w:rsidRPr="004E0595">
              <w:rPr>
                <w:rFonts w:ascii="MS Sans Serif" w:hAnsi="MS Sans Serif"/>
                <w:sz w:val="21"/>
                <w:szCs w:val="21"/>
              </w:rPr>
              <w:t xml:space="preserve">la frequenza attesa A </w:t>
            </w:r>
          </w:p>
          <w:p w:rsidR="004E0595" w:rsidRPr="004E0595" w:rsidRDefault="004E0595" w:rsidP="007D5E18">
            <w:pPr>
              <w:numPr>
                <w:ilvl w:val="0"/>
                <w:numId w:val="11"/>
              </w:numPr>
              <w:spacing w:before="100" w:beforeAutospacing="1" w:after="100" w:afterAutospacing="1"/>
              <w:rPr>
                <w:rFonts w:ascii="MS Sans Serif" w:hAnsi="MS Sans Serif"/>
                <w:sz w:val="21"/>
                <w:szCs w:val="21"/>
              </w:rPr>
            </w:pPr>
            <w:r w:rsidRPr="004E0595">
              <w:rPr>
                <w:rFonts w:ascii="MS Sans Serif" w:hAnsi="MS Sans Serif"/>
                <w:sz w:val="21"/>
                <w:szCs w:val="21"/>
              </w:rPr>
              <w:t>il residuo standardizzato di cella, ossia lo scarto tra frequenza osservata e attesa rapportato alla radice quadrata della frequenza attesa (O-A)/</w:t>
            </w:r>
            <w:proofErr w:type="spellStart"/>
            <w:r w:rsidRPr="004E0595">
              <w:rPr>
                <w:rFonts w:ascii="MS Sans Serif" w:hAnsi="MS Sans Serif"/>
                <w:sz w:val="21"/>
                <w:szCs w:val="21"/>
              </w:rPr>
              <w:t>radq</w:t>
            </w:r>
            <w:proofErr w:type="spellEnd"/>
            <w:r w:rsidRPr="004E0595">
              <w:rPr>
                <w:rFonts w:ascii="MS Sans Serif" w:hAnsi="MS Sans Serif"/>
                <w:sz w:val="21"/>
                <w:szCs w:val="21"/>
              </w:rPr>
              <w:t>(A)</w:t>
            </w:r>
          </w:p>
        </w:tc>
        <w:tc>
          <w:tcPr>
            <w:tcW w:w="4500" w:type="dxa"/>
            <w:hideMark/>
          </w:tcPr>
          <w:p w:rsidR="004E0595" w:rsidRPr="004E0595" w:rsidRDefault="004E0595" w:rsidP="004E0595">
            <w:pPr>
              <w:spacing w:before="100" w:beforeAutospacing="1" w:after="100" w:afterAutospacing="1"/>
              <w:jc w:val="right"/>
              <w:rPr>
                <w:rFonts w:ascii="MS Sans Serif" w:hAnsi="MS Sans Serif"/>
                <w:sz w:val="21"/>
                <w:szCs w:val="21"/>
              </w:rPr>
            </w:pPr>
            <w:r w:rsidRPr="004E0595">
              <w:rPr>
                <w:rFonts w:ascii="MS Sans Serif" w:hAnsi="MS Sans Serif"/>
                <w:sz w:val="21"/>
                <w:szCs w:val="21"/>
              </w:rPr>
              <w:t xml:space="preserve">  </w:t>
            </w:r>
          </w:p>
          <w:tbl>
            <w:tblPr>
              <w:tblW w:w="0" w:type="auto"/>
              <w:jc w:val="right"/>
              <w:tblCellSpacing w:w="15" w:type="dxa"/>
              <w:tblCellMar>
                <w:left w:w="0" w:type="dxa"/>
                <w:right w:w="0" w:type="dxa"/>
              </w:tblCellMar>
              <w:tblLook w:val="04A0"/>
            </w:tblPr>
            <w:tblGrid>
              <w:gridCol w:w="583"/>
              <w:gridCol w:w="405"/>
              <w:gridCol w:w="451"/>
              <w:gridCol w:w="451"/>
              <w:gridCol w:w="451"/>
              <w:gridCol w:w="466"/>
            </w:tblGrid>
            <w:tr w:rsidR="004E0595" w:rsidRPr="004E059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538"/>
                  </w:tblGrid>
                  <w:tr w:rsidR="004E0595" w:rsidRPr="004E0595">
                    <w:trPr>
                      <w:tblCellSpacing w:w="0" w:type="dxa"/>
                      <w:jc w:val="center"/>
                    </w:trPr>
                    <w:tc>
                      <w:tcPr>
                        <w:tcW w:w="0" w:type="auto"/>
                        <w:vAlign w:val="bottom"/>
                        <w:hideMark/>
                      </w:tcPr>
                      <w:p w:rsidR="004E0595" w:rsidRPr="004E0595" w:rsidRDefault="004E0595" w:rsidP="004E0595">
                        <w:pPr>
                          <w:jc w:val="center"/>
                          <w:rPr>
                            <w:rFonts w:ascii="MS Sans Serif" w:hAnsi="MS Sans Serif"/>
                            <w:sz w:val="21"/>
                            <w:szCs w:val="21"/>
                          </w:rPr>
                        </w:pPr>
                        <w:r w:rsidRPr="004E0595">
                          <w:rPr>
                            <w:rFonts w:ascii="MS Sans Serif" w:hAnsi="MS Sans Serif"/>
                            <w:sz w:val="21"/>
                            <w:szCs w:val="21"/>
                          </w:rPr>
                          <w:t>100%</w:t>
                        </w:r>
                      </w:p>
                    </w:tc>
                  </w:tr>
                  <w:tr w:rsidR="004E0595" w:rsidRPr="004E0595">
                    <w:trPr>
                      <w:trHeight w:val="1500"/>
                      <w:tblCellSpacing w:w="0" w:type="dxa"/>
                      <w:jc w:val="center"/>
                    </w:trPr>
                    <w:tc>
                      <w:tcPr>
                        <w:tcW w:w="0" w:type="auto"/>
                        <w:shd w:val="clear" w:color="auto" w:fill="C0D0C0"/>
                        <w:vAlign w:val="bottom"/>
                        <w:hideMark/>
                      </w:tcPr>
                      <w:p w:rsidR="004E0595" w:rsidRPr="004E0595" w:rsidRDefault="004E0595" w:rsidP="004E0595">
                        <w:pPr>
                          <w:jc w:val="center"/>
                          <w:rPr>
                            <w:rFonts w:ascii="MS Sans Serif" w:hAnsi="MS Sans Serif"/>
                            <w:sz w:val="21"/>
                            <w:szCs w:val="21"/>
                          </w:rPr>
                        </w:pPr>
                      </w:p>
                    </w:tc>
                  </w:tr>
                </w:tbl>
                <w:p w:rsidR="004E0595" w:rsidRPr="004E0595" w:rsidRDefault="004E0595" w:rsidP="004E0595">
                  <w:pPr>
                    <w:jc w:val="center"/>
                    <w:rPr>
                      <w:rFonts w:ascii="MS Sans Serif" w:hAnsi="MS Sans Serif"/>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E0595" w:rsidRPr="004E0595">
                    <w:trPr>
                      <w:tblCellSpacing w:w="0" w:type="dxa"/>
                      <w:jc w:val="center"/>
                    </w:trPr>
                    <w:tc>
                      <w:tcPr>
                        <w:tcW w:w="0" w:type="auto"/>
                        <w:vAlign w:val="bottom"/>
                        <w:hideMark/>
                      </w:tcPr>
                      <w:p w:rsidR="004E0595" w:rsidRPr="004E0595" w:rsidRDefault="004E0595" w:rsidP="004E0595">
                        <w:pPr>
                          <w:jc w:val="center"/>
                          <w:rPr>
                            <w:rFonts w:ascii="MS Sans Serif" w:hAnsi="MS Sans Serif"/>
                            <w:sz w:val="21"/>
                            <w:szCs w:val="21"/>
                          </w:rPr>
                        </w:pPr>
                        <w:r w:rsidRPr="004E0595">
                          <w:rPr>
                            <w:rFonts w:ascii="MS Sans Serif" w:hAnsi="MS Sans Serif"/>
                            <w:sz w:val="21"/>
                            <w:szCs w:val="21"/>
                          </w:rPr>
                          <w:t>0%</w:t>
                        </w:r>
                      </w:p>
                    </w:tc>
                  </w:tr>
                  <w:tr w:rsidR="004E0595" w:rsidRPr="004E0595">
                    <w:trPr>
                      <w:tblCellSpacing w:w="0" w:type="dxa"/>
                      <w:jc w:val="center"/>
                    </w:trPr>
                    <w:tc>
                      <w:tcPr>
                        <w:tcW w:w="0" w:type="auto"/>
                        <w:shd w:val="clear" w:color="auto" w:fill="80D080"/>
                        <w:vAlign w:val="bottom"/>
                        <w:hideMark/>
                      </w:tcPr>
                      <w:p w:rsidR="004E0595" w:rsidRPr="004E0595" w:rsidRDefault="004E0595" w:rsidP="004E0595">
                        <w:pPr>
                          <w:jc w:val="center"/>
                          <w:rPr>
                            <w:rFonts w:ascii="MS Sans Serif" w:hAnsi="MS Sans Serif"/>
                            <w:sz w:val="1"/>
                            <w:szCs w:val="21"/>
                          </w:rPr>
                        </w:pPr>
                      </w:p>
                    </w:tc>
                  </w:tr>
                </w:tbl>
                <w:p w:rsidR="004E0595" w:rsidRPr="004E0595" w:rsidRDefault="004E0595" w:rsidP="004E0595">
                  <w:pPr>
                    <w:jc w:val="center"/>
                    <w:rPr>
                      <w:rFonts w:ascii="MS Sans Serif" w:hAnsi="MS Sans Serif"/>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E0595" w:rsidRPr="004E0595">
                    <w:trPr>
                      <w:tblCellSpacing w:w="0" w:type="dxa"/>
                      <w:jc w:val="center"/>
                    </w:trPr>
                    <w:tc>
                      <w:tcPr>
                        <w:tcW w:w="0" w:type="auto"/>
                        <w:vAlign w:val="bottom"/>
                        <w:hideMark/>
                      </w:tcPr>
                      <w:p w:rsidR="004E0595" w:rsidRPr="004E0595" w:rsidRDefault="004E0595" w:rsidP="004E0595">
                        <w:pPr>
                          <w:jc w:val="center"/>
                          <w:rPr>
                            <w:rFonts w:ascii="MS Sans Serif" w:hAnsi="MS Sans Serif"/>
                            <w:sz w:val="21"/>
                            <w:szCs w:val="21"/>
                          </w:rPr>
                        </w:pPr>
                        <w:r w:rsidRPr="004E0595">
                          <w:rPr>
                            <w:rFonts w:ascii="MS Sans Serif" w:hAnsi="MS Sans Serif"/>
                            <w:sz w:val="21"/>
                            <w:szCs w:val="21"/>
                          </w:rPr>
                          <w:t>33%</w:t>
                        </w:r>
                      </w:p>
                    </w:tc>
                  </w:tr>
                  <w:tr w:rsidR="004E0595" w:rsidRPr="004E0595">
                    <w:trPr>
                      <w:trHeight w:val="495"/>
                      <w:tblCellSpacing w:w="0" w:type="dxa"/>
                      <w:jc w:val="center"/>
                    </w:trPr>
                    <w:tc>
                      <w:tcPr>
                        <w:tcW w:w="0" w:type="auto"/>
                        <w:shd w:val="clear" w:color="auto" w:fill="C0D0C0"/>
                        <w:vAlign w:val="bottom"/>
                        <w:hideMark/>
                      </w:tcPr>
                      <w:p w:rsidR="004E0595" w:rsidRPr="004E0595" w:rsidRDefault="004E0595" w:rsidP="004E0595">
                        <w:pPr>
                          <w:jc w:val="center"/>
                          <w:rPr>
                            <w:rFonts w:ascii="MS Sans Serif" w:hAnsi="MS Sans Serif"/>
                            <w:sz w:val="21"/>
                            <w:szCs w:val="21"/>
                          </w:rPr>
                        </w:pPr>
                      </w:p>
                    </w:tc>
                  </w:tr>
                </w:tbl>
                <w:p w:rsidR="004E0595" w:rsidRPr="004E0595" w:rsidRDefault="004E0595" w:rsidP="004E0595">
                  <w:pPr>
                    <w:jc w:val="center"/>
                    <w:rPr>
                      <w:rFonts w:ascii="MS Sans Serif" w:hAnsi="MS Sans Serif"/>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E0595" w:rsidRPr="004E0595">
                    <w:trPr>
                      <w:tblCellSpacing w:w="0" w:type="dxa"/>
                      <w:jc w:val="center"/>
                    </w:trPr>
                    <w:tc>
                      <w:tcPr>
                        <w:tcW w:w="0" w:type="auto"/>
                        <w:vAlign w:val="bottom"/>
                        <w:hideMark/>
                      </w:tcPr>
                      <w:p w:rsidR="004E0595" w:rsidRPr="004E0595" w:rsidRDefault="004E0595" w:rsidP="004E0595">
                        <w:pPr>
                          <w:jc w:val="center"/>
                          <w:rPr>
                            <w:rFonts w:ascii="MS Sans Serif" w:hAnsi="MS Sans Serif"/>
                            <w:sz w:val="21"/>
                            <w:szCs w:val="21"/>
                          </w:rPr>
                        </w:pPr>
                        <w:r w:rsidRPr="004E0595">
                          <w:rPr>
                            <w:rFonts w:ascii="MS Sans Serif" w:hAnsi="MS Sans Serif"/>
                            <w:sz w:val="21"/>
                            <w:szCs w:val="21"/>
                          </w:rPr>
                          <w:t>67%</w:t>
                        </w:r>
                      </w:p>
                    </w:tc>
                  </w:tr>
                  <w:tr w:rsidR="004E0595" w:rsidRPr="004E0595">
                    <w:trPr>
                      <w:trHeight w:val="1005"/>
                      <w:tblCellSpacing w:w="0" w:type="dxa"/>
                      <w:jc w:val="center"/>
                    </w:trPr>
                    <w:tc>
                      <w:tcPr>
                        <w:tcW w:w="0" w:type="auto"/>
                        <w:shd w:val="clear" w:color="auto" w:fill="80D080"/>
                        <w:vAlign w:val="bottom"/>
                        <w:hideMark/>
                      </w:tcPr>
                      <w:p w:rsidR="004E0595" w:rsidRPr="004E0595" w:rsidRDefault="004E0595" w:rsidP="004E0595">
                        <w:pPr>
                          <w:jc w:val="center"/>
                          <w:rPr>
                            <w:rFonts w:ascii="MS Sans Serif" w:hAnsi="MS Sans Serif"/>
                            <w:sz w:val="21"/>
                            <w:szCs w:val="21"/>
                          </w:rPr>
                        </w:pPr>
                      </w:p>
                    </w:tc>
                  </w:tr>
                </w:tbl>
                <w:p w:rsidR="004E0595" w:rsidRPr="004E0595" w:rsidRDefault="004E0595" w:rsidP="004E0595">
                  <w:pPr>
                    <w:jc w:val="center"/>
                    <w:rPr>
                      <w:rFonts w:ascii="MS Sans Serif" w:hAnsi="MS Sans Serif"/>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E0595" w:rsidRPr="004E0595">
                    <w:trPr>
                      <w:tblCellSpacing w:w="0" w:type="dxa"/>
                      <w:jc w:val="center"/>
                    </w:trPr>
                    <w:tc>
                      <w:tcPr>
                        <w:tcW w:w="0" w:type="auto"/>
                        <w:vAlign w:val="bottom"/>
                        <w:hideMark/>
                      </w:tcPr>
                      <w:p w:rsidR="004E0595" w:rsidRPr="004E0595" w:rsidRDefault="004E0595" w:rsidP="004E0595">
                        <w:pPr>
                          <w:jc w:val="center"/>
                          <w:rPr>
                            <w:rFonts w:ascii="MS Sans Serif" w:hAnsi="MS Sans Serif"/>
                            <w:sz w:val="21"/>
                            <w:szCs w:val="21"/>
                          </w:rPr>
                        </w:pPr>
                        <w:r w:rsidRPr="004E0595">
                          <w:rPr>
                            <w:rFonts w:ascii="MS Sans Serif" w:hAnsi="MS Sans Serif"/>
                            <w:sz w:val="21"/>
                            <w:szCs w:val="21"/>
                          </w:rPr>
                          <w:t>14%</w:t>
                        </w:r>
                      </w:p>
                    </w:tc>
                  </w:tr>
                  <w:tr w:rsidR="004E0595" w:rsidRPr="004E0595">
                    <w:trPr>
                      <w:trHeight w:val="210"/>
                      <w:tblCellSpacing w:w="0" w:type="dxa"/>
                      <w:jc w:val="center"/>
                    </w:trPr>
                    <w:tc>
                      <w:tcPr>
                        <w:tcW w:w="0" w:type="auto"/>
                        <w:shd w:val="clear" w:color="auto" w:fill="C0D0C0"/>
                        <w:vAlign w:val="bottom"/>
                        <w:hideMark/>
                      </w:tcPr>
                      <w:p w:rsidR="004E0595" w:rsidRPr="004E0595" w:rsidRDefault="004E0595" w:rsidP="004E0595">
                        <w:pPr>
                          <w:jc w:val="center"/>
                          <w:rPr>
                            <w:rFonts w:ascii="MS Sans Serif" w:hAnsi="MS Sans Serif"/>
                            <w:sz w:val="21"/>
                            <w:szCs w:val="21"/>
                          </w:rPr>
                        </w:pPr>
                      </w:p>
                    </w:tc>
                  </w:tr>
                </w:tbl>
                <w:p w:rsidR="004E0595" w:rsidRPr="004E0595" w:rsidRDefault="004E0595" w:rsidP="004E0595">
                  <w:pPr>
                    <w:jc w:val="center"/>
                    <w:rPr>
                      <w:rFonts w:ascii="MS Sans Serif" w:hAnsi="MS Sans Serif"/>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E0595" w:rsidRPr="004E0595">
                    <w:trPr>
                      <w:tblCellSpacing w:w="0" w:type="dxa"/>
                      <w:jc w:val="center"/>
                    </w:trPr>
                    <w:tc>
                      <w:tcPr>
                        <w:tcW w:w="0" w:type="auto"/>
                        <w:vAlign w:val="bottom"/>
                        <w:hideMark/>
                      </w:tcPr>
                      <w:p w:rsidR="004E0595" w:rsidRPr="004E0595" w:rsidRDefault="004E0595" w:rsidP="004E0595">
                        <w:pPr>
                          <w:jc w:val="center"/>
                          <w:rPr>
                            <w:rFonts w:ascii="MS Sans Serif" w:hAnsi="MS Sans Serif"/>
                            <w:sz w:val="21"/>
                            <w:szCs w:val="21"/>
                          </w:rPr>
                        </w:pPr>
                        <w:r w:rsidRPr="004E0595">
                          <w:rPr>
                            <w:rFonts w:ascii="MS Sans Serif" w:hAnsi="MS Sans Serif"/>
                            <w:sz w:val="21"/>
                            <w:szCs w:val="21"/>
                          </w:rPr>
                          <w:t>86%</w:t>
                        </w:r>
                      </w:p>
                    </w:tc>
                  </w:tr>
                  <w:tr w:rsidR="004E0595" w:rsidRPr="004E0595">
                    <w:trPr>
                      <w:trHeight w:val="1290"/>
                      <w:tblCellSpacing w:w="0" w:type="dxa"/>
                      <w:jc w:val="center"/>
                    </w:trPr>
                    <w:tc>
                      <w:tcPr>
                        <w:tcW w:w="0" w:type="auto"/>
                        <w:shd w:val="clear" w:color="auto" w:fill="80D080"/>
                        <w:vAlign w:val="bottom"/>
                        <w:hideMark/>
                      </w:tcPr>
                      <w:p w:rsidR="004E0595" w:rsidRPr="004E0595" w:rsidRDefault="004E0595" w:rsidP="004E0595">
                        <w:pPr>
                          <w:jc w:val="center"/>
                          <w:rPr>
                            <w:rFonts w:ascii="MS Sans Serif" w:hAnsi="MS Sans Serif"/>
                            <w:sz w:val="21"/>
                            <w:szCs w:val="21"/>
                          </w:rPr>
                        </w:pPr>
                      </w:p>
                    </w:tc>
                  </w:tr>
                </w:tbl>
                <w:p w:rsidR="004E0595" w:rsidRPr="004E0595" w:rsidRDefault="004E0595" w:rsidP="004E0595">
                  <w:pPr>
                    <w:jc w:val="center"/>
                    <w:rPr>
                      <w:rFonts w:ascii="MS Sans Serif" w:hAnsi="MS Sans Serif"/>
                      <w:sz w:val="21"/>
                      <w:szCs w:val="21"/>
                    </w:rPr>
                  </w:pPr>
                </w:p>
              </w:tc>
            </w:tr>
            <w:tr w:rsidR="004E0595" w:rsidRPr="004E0595">
              <w:trPr>
                <w:tblCellSpacing w:w="15" w:type="dxa"/>
                <w:jc w:val="right"/>
              </w:trPr>
              <w:tc>
                <w:tcPr>
                  <w:tcW w:w="0" w:type="auto"/>
                  <w:tcBorders>
                    <w:bottom w:val="single" w:sz="6" w:space="0" w:color="000000"/>
                  </w:tcBorders>
                  <w:shd w:val="clear" w:color="auto" w:fill="E0E0E0"/>
                  <w:vAlign w:val="center"/>
                  <w:hideMark/>
                </w:tcPr>
                <w:p w:rsidR="004E0595" w:rsidRPr="004E0595" w:rsidRDefault="004E0595" w:rsidP="004E0595">
                  <w:pPr>
                    <w:jc w:val="center"/>
                    <w:rPr>
                      <w:rFonts w:ascii="MS Sans Serif" w:hAnsi="MS Sans Serif"/>
                      <w:sz w:val="21"/>
                      <w:szCs w:val="21"/>
                    </w:rPr>
                  </w:pPr>
                  <w:r w:rsidRPr="004E0595">
                    <w:rPr>
                      <w:rFonts w:ascii="MS Sans Serif" w:hAnsi="MS Sans Serif"/>
                      <w:sz w:val="21"/>
                      <w:szCs w:val="21"/>
                    </w:rPr>
                    <w:t>12</w:t>
                  </w:r>
                </w:p>
              </w:tc>
              <w:tc>
                <w:tcPr>
                  <w:tcW w:w="0" w:type="auto"/>
                  <w:tcBorders>
                    <w:top w:val="single" w:sz="6" w:space="0" w:color="000000"/>
                  </w:tcBorders>
                  <w:shd w:val="clear" w:color="auto" w:fill="E0E0E0"/>
                  <w:vAlign w:val="center"/>
                  <w:hideMark/>
                </w:tcPr>
                <w:p w:rsidR="004E0595" w:rsidRPr="004E0595" w:rsidRDefault="004E0595" w:rsidP="004E0595">
                  <w:pPr>
                    <w:jc w:val="center"/>
                    <w:rPr>
                      <w:rFonts w:ascii="MS Sans Serif" w:hAnsi="MS Sans Serif"/>
                      <w:sz w:val="21"/>
                      <w:szCs w:val="21"/>
                    </w:rPr>
                  </w:pPr>
                  <w:r w:rsidRPr="004E0595">
                    <w:rPr>
                      <w:rFonts w:ascii="MS Sans Serif" w:hAnsi="MS Sans Serif"/>
                      <w:sz w:val="21"/>
                      <w:szCs w:val="21"/>
                    </w:rPr>
                    <w:t>0</w:t>
                  </w:r>
                </w:p>
              </w:tc>
              <w:tc>
                <w:tcPr>
                  <w:tcW w:w="0" w:type="auto"/>
                  <w:shd w:val="clear" w:color="auto" w:fill="E0E0E0"/>
                  <w:vAlign w:val="center"/>
                  <w:hideMark/>
                </w:tcPr>
                <w:p w:rsidR="004E0595" w:rsidRPr="004E0595" w:rsidRDefault="004E0595" w:rsidP="004E0595">
                  <w:pPr>
                    <w:jc w:val="center"/>
                    <w:rPr>
                      <w:rFonts w:ascii="MS Sans Serif" w:hAnsi="MS Sans Serif"/>
                      <w:sz w:val="21"/>
                      <w:szCs w:val="21"/>
                    </w:rPr>
                  </w:pPr>
                  <w:r w:rsidRPr="004E0595">
                    <w:rPr>
                      <w:rFonts w:ascii="MS Sans Serif" w:hAnsi="MS Sans Serif"/>
                      <w:sz w:val="21"/>
                      <w:szCs w:val="21"/>
                    </w:rPr>
                    <w:t>2</w:t>
                  </w:r>
                </w:p>
              </w:tc>
              <w:tc>
                <w:tcPr>
                  <w:tcW w:w="0" w:type="auto"/>
                  <w:shd w:val="clear" w:color="auto" w:fill="E0E0E0"/>
                  <w:vAlign w:val="center"/>
                  <w:hideMark/>
                </w:tcPr>
                <w:p w:rsidR="004E0595" w:rsidRPr="004E0595" w:rsidRDefault="004E0595" w:rsidP="004E0595">
                  <w:pPr>
                    <w:jc w:val="center"/>
                    <w:rPr>
                      <w:rFonts w:ascii="MS Sans Serif" w:hAnsi="MS Sans Serif"/>
                      <w:sz w:val="21"/>
                      <w:szCs w:val="21"/>
                    </w:rPr>
                  </w:pPr>
                  <w:r w:rsidRPr="004E0595">
                    <w:rPr>
                      <w:rFonts w:ascii="MS Sans Serif" w:hAnsi="MS Sans Serif"/>
                      <w:sz w:val="21"/>
                      <w:szCs w:val="21"/>
                    </w:rPr>
                    <w:t>4</w:t>
                  </w:r>
                </w:p>
              </w:tc>
              <w:tc>
                <w:tcPr>
                  <w:tcW w:w="0" w:type="auto"/>
                  <w:tcBorders>
                    <w:top w:val="single" w:sz="6" w:space="0" w:color="000000"/>
                  </w:tcBorders>
                  <w:shd w:val="clear" w:color="auto" w:fill="E0E0E0"/>
                  <w:vAlign w:val="center"/>
                  <w:hideMark/>
                </w:tcPr>
                <w:p w:rsidR="004E0595" w:rsidRPr="004E0595" w:rsidRDefault="004E0595" w:rsidP="004E0595">
                  <w:pPr>
                    <w:jc w:val="center"/>
                    <w:rPr>
                      <w:rFonts w:ascii="MS Sans Serif" w:hAnsi="MS Sans Serif"/>
                      <w:sz w:val="21"/>
                      <w:szCs w:val="21"/>
                    </w:rPr>
                  </w:pPr>
                  <w:r w:rsidRPr="004E0595">
                    <w:rPr>
                      <w:rFonts w:ascii="MS Sans Serif" w:hAnsi="MS Sans Serif"/>
                      <w:sz w:val="21"/>
                      <w:szCs w:val="21"/>
                    </w:rPr>
                    <w:t>3</w:t>
                  </w:r>
                </w:p>
              </w:tc>
              <w:tc>
                <w:tcPr>
                  <w:tcW w:w="0" w:type="auto"/>
                  <w:shd w:val="clear" w:color="auto" w:fill="E0E0E0"/>
                  <w:vAlign w:val="center"/>
                  <w:hideMark/>
                </w:tcPr>
                <w:p w:rsidR="004E0595" w:rsidRPr="004E0595" w:rsidRDefault="004E0595" w:rsidP="004E0595">
                  <w:pPr>
                    <w:jc w:val="center"/>
                    <w:rPr>
                      <w:rFonts w:ascii="MS Sans Serif" w:hAnsi="MS Sans Serif"/>
                      <w:sz w:val="21"/>
                      <w:szCs w:val="21"/>
                    </w:rPr>
                  </w:pPr>
                  <w:r w:rsidRPr="004E0595">
                    <w:rPr>
                      <w:rFonts w:ascii="MS Sans Serif" w:hAnsi="MS Sans Serif"/>
                      <w:sz w:val="21"/>
                      <w:szCs w:val="21"/>
                    </w:rPr>
                    <w:t>19</w:t>
                  </w:r>
                </w:p>
              </w:tc>
            </w:tr>
            <w:tr w:rsidR="004E0595" w:rsidRPr="004E0595">
              <w:trPr>
                <w:tblCellSpacing w:w="15" w:type="dxa"/>
                <w:jc w:val="right"/>
              </w:trPr>
              <w:tc>
                <w:tcPr>
                  <w:tcW w:w="0" w:type="auto"/>
                  <w:gridSpan w:val="2"/>
                  <w:shd w:val="clear" w:color="auto" w:fill="E0E0E0"/>
                  <w:vAlign w:val="center"/>
                  <w:hideMark/>
                </w:tcPr>
                <w:p w:rsidR="004E0595" w:rsidRPr="004E0595" w:rsidRDefault="004E0595" w:rsidP="004E0595">
                  <w:pPr>
                    <w:jc w:val="center"/>
                    <w:rPr>
                      <w:rFonts w:ascii="MS Sans Serif" w:hAnsi="MS Sans Serif"/>
                      <w:sz w:val="21"/>
                      <w:szCs w:val="21"/>
                    </w:rPr>
                  </w:pPr>
                  <w:r w:rsidRPr="004E0595">
                    <w:rPr>
                      <w:rFonts w:ascii="MS Sans Serif" w:hAnsi="MS Sans Serif"/>
                      <w:sz w:val="21"/>
                      <w:szCs w:val="21"/>
                    </w:rPr>
                    <w:t>1</w:t>
                  </w:r>
                </w:p>
              </w:tc>
              <w:tc>
                <w:tcPr>
                  <w:tcW w:w="0" w:type="auto"/>
                  <w:gridSpan w:val="2"/>
                  <w:shd w:val="clear" w:color="auto" w:fill="E0E0E0"/>
                  <w:vAlign w:val="center"/>
                  <w:hideMark/>
                </w:tcPr>
                <w:p w:rsidR="004E0595" w:rsidRPr="004E0595" w:rsidRDefault="004E0595" w:rsidP="004E0595">
                  <w:pPr>
                    <w:jc w:val="center"/>
                    <w:rPr>
                      <w:rFonts w:ascii="MS Sans Serif" w:hAnsi="MS Sans Serif"/>
                      <w:sz w:val="21"/>
                      <w:szCs w:val="21"/>
                    </w:rPr>
                  </w:pPr>
                  <w:r w:rsidRPr="004E0595">
                    <w:rPr>
                      <w:rFonts w:ascii="MS Sans Serif" w:hAnsi="MS Sans Serif"/>
                      <w:sz w:val="21"/>
                      <w:szCs w:val="21"/>
                    </w:rPr>
                    <w:t>2</w:t>
                  </w:r>
                </w:p>
              </w:tc>
              <w:tc>
                <w:tcPr>
                  <w:tcW w:w="0" w:type="auto"/>
                  <w:gridSpan w:val="2"/>
                  <w:shd w:val="clear" w:color="auto" w:fill="E0E0E0"/>
                  <w:vAlign w:val="center"/>
                  <w:hideMark/>
                </w:tcPr>
                <w:p w:rsidR="004E0595" w:rsidRPr="004E0595" w:rsidRDefault="004E0595" w:rsidP="004E0595">
                  <w:pPr>
                    <w:jc w:val="center"/>
                    <w:rPr>
                      <w:rFonts w:ascii="MS Sans Serif" w:hAnsi="MS Sans Serif"/>
                      <w:sz w:val="21"/>
                      <w:szCs w:val="21"/>
                    </w:rPr>
                  </w:pPr>
                  <w:r w:rsidRPr="004E0595">
                    <w:rPr>
                      <w:rFonts w:ascii="MS Sans Serif" w:hAnsi="MS Sans Serif"/>
                      <w:sz w:val="21"/>
                      <w:szCs w:val="21"/>
                    </w:rPr>
                    <w:t>3</w:t>
                  </w:r>
                </w:p>
              </w:tc>
            </w:tr>
            <w:tr w:rsidR="004E0595" w:rsidRPr="004E0595">
              <w:trPr>
                <w:trHeight w:val="450"/>
                <w:tblCellSpacing w:w="15" w:type="dxa"/>
                <w:jc w:val="right"/>
              </w:trPr>
              <w:tc>
                <w:tcPr>
                  <w:tcW w:w="0" w:type="auto"/>
                  <w:vAlign w:val="center"/>
                  <w:hideMark/>
                </w:tcPr>
                <w:p w:rsidR="004E0595" w:rsidRPr="004E0595" w:rsidRDefault="004E0595" w:rsidP="004E0595">
                  <w:pPr>
                    <w:rPr>
                      <w:rFonts w:ascii="MS Sans Serif" w:hAnsi="MS Sans Serif"/>
                      <w:sz w:val="21"/>
                      <w:szCs w:val="21"/>
                    </w:rPr>
                  </w:pPr>
                </w:p>
              </w:tc>
              <w:tc>
                <w:tcPr>
                  <w:tcW w:w="0" w:type="auto"/>
                  <w:vAlign w:val="center"/>
                  <w:hideMark/>
                </w:tcPr>
                <w:p w:rsidR="004E0595" w:rsidRPr="004E0595" w:rsidRDefault="004E0595" w:rsidP="004E0595">
                  <w:pPr>
                    <w:rPr>
                      <w:sz w:val="20"/>
                      <w:szCs w:val="20"/>
                    </w:rPr>
                  </w:pPr>
                </w:p>
              </w:tc>
              <w:tc>
                <w:tcPr>
                  <w:tcW w:w="0" w:type="auto"/>
                  <w:vAlign w:val="center"/>
                  <w:hideMark/>
                </w:tcPr>
                <w:p w:rsidR="004E0595" w:rsidRPr="004E0595" w:rsidRDefault="004E0595" w:rsidP="004E0595">
                  <w:pPr>
                    <w:rPr>
                      <w:sz w:val="20"/>
                      <w:szCs w:val="20"/>
                    </w:rPr>
                  </w:pPr>
                </w:p>
              </w:tc>
              <w:tc>
                <w:tcPr>
                  <w:tcW w:w="0" w:type="auto"/>
                  <w:vAlign w:val="center"/>
                  <w:hideMark/>
                </w:tcPr>
                <w:p w:rsidR="004E0595" w:rsidRPr="004E0595" w:rsidRDefault="004E0595" w:rsidP="004E0595">
                  <w:pPr>
                    <w:rPr>
                      <w:sz w:val="20"/>
                      <w:szCs w:val="20"/>
                    </w:rPr>
                  </w:pPr>
                </w:p>
              </w:tc>
              <w:tc>
                <w:tcPr>
                  <w:tcW w:w="0" w:type="auto"/>
                  <w:vAlign w:val="center"/>
                  <w:hideMark/>
                </w:tcPr>
                <w:p w:rsidR="004E0595" w:rsidRPr="004E0595" w:rsidRDefault="004E0595" w:rsidP="004E0595">
                  <w:pPr>
                    <w:rPr>
                      <w:sz w:val="20"/>
                      <w:szCs w:val="20"/>
                    </w:rPr>
                  </w:pPr>
                </w:p>
              </w:tc>
              <w:tc>
                <w:tcPr>
                  <w:tcW w:w="0" w:type="auto"/>
                  <w:vAlign w:val="center"/>
                  <w:hideMark/>
                </w:tcPr>
                <w:p w:rsidR="004E0595" w:rsidRPr="004E0595" w:rsidRDefault="004E0595" w:rsidP="004E0595">
                  <w:pPr>
                    <w:rPr>
                      <w:sz w:val="20"/>
                      <w:szCs w:val="20"/>
                    </w:rPr>
                  </w:pPr>
                </w:p>
              </w:tc>
            </w:tr>
            <w:tr w:rsidR="004E0595" w:rsidRPr="004E0595">
              <w:trPr>
                <w:tblCellSpacing w:w="15" w:type="dxa"/>
                <w:jc w:val="right"/>
              </w:trPr>
              <w:tc>
                <w:tcPr>
                  <w:tcW w:w="0" w:type="auto"/>
                  <w:vAlign w:val="bottom"/>
                  <w:hideMark/>
                </w:tcPr>
                <w:p w:rsidR="004E0595" w:rsidRPr="004E0595" w:rsidRDefault="004E0595" w:rsidP="004E0595">
                  <w:pPr>
                    <w:jc w:val="center"/>
                    <w:rPr>
                      <w:rFonts w:ascii="MS Sans Serif" w:hAnsi="MS Sans Serif"/>
                      <w:sz w:val="21"/>
                      <w:szCs w:val="21"/>
                    </w:rPr>
                  </w:pPr>
                  <w:r w:rsidRPr="004E0595">
                    <w:rPr>
                      <w:rFonts w:ascii="MS Sans Serif" w:hAnsi="MS Sans Serif"/>
                      <w:sz w:val="21"/>
                      <w:szCs w:val="21"/>
                    </w:rPr>
                    <w:t>3.1</w:t>
                  </w:r>
                </w:p>
                <w:tbl>
                  <w:tblPr>
                    <w:tblW w:w="375" w:type="dxa"/>
                    <w:jc w:val="center"/>
                    <w:tblCellSpacing w:w="0" w:type="dxa"/>
                    <w:tblCellMar>
                      <w:left w:w="0" w:type="dxa"/>
                      <w:right w:w="0" w:type="dxa"/>
                    </w:tblCellMar>
                    <w:tblLook w:val="04A0"/>
                  </w:tblPr>
                  <w:tblGrid>
                    <w:gridCol w:w="375"/>
                  </w:tblGrid>
                  <w:tr w:rsidR="004E0595" w:rsidRPr="004E0595">
                    <w:trPr>
                      <w:trHeight w:val="750"/>
                      <w:tblCellSpacing w:w="0" w:type="dxa"/>
                      <w:jc w:val="center"/>
                    </w:trPr>
                    <w:tc>
                      <w:tcPr>
                        <w:tcW w:w="0" w:type="auto"/>
                        <w:shd w:val="clear" w:color="auto" w:fill="C0D0C0"/>
                        <w:vAlign w:val="center"/>
                        <w:hideMark/>
                      </w:tcPr>
                      <w:p w:rsidR="004E0595" w:rsidRPr="004E0595" w:rsidRDefault="004E0595" w:rsidP="004E0595">
                        <w:pPr>
                          <w:rPr>
                            <w:rFonts w:ascii="MS Sans Serif" w:hAnsi="MS Sans Serif"/>
                            <w:sz w:val="21"/>
                            <w:szCs w:val="21"/>
                          </w:rPr>
                        </w:pPr>
                      </w:p>
                    </w:tc>
                  </w:tr>
                </w:tbl>
                <w:p w:rsidR="004E0595" w:rsidRPr="004E0595" w:rsidRDefault="004E0595" w:rsidP="004E0595">
                  <w:pPr>
                    <w:jc w:val="center"/>
                    <w:rPr>
                      <w:rFonts w:ascii="MS Sans Serif" w:hAnsi="MS Sans Serif"/>
                      <w:sz w:val="21"/>
                      <w:szCs w:val="21"/>
                    </w:rPr>
                  </w:pPr>
                </w:p>
              </w:tc>
              <w:tc>
                <w:tcPr>
                  <w:tcW w:w="0" w:type="auto"/>
                  <w:vAlign w:val="bottom"/>
                  <w:hideMark/>
                </w:tcPr>
                <w:p w:rsidR="004E0595" w:rsidRPr="004E0595" w:rsidRDefault="004E0595" w:rsidP="004E0595">
                  <w:pPr>
                    <w:jc w:val="center"/>
                    <w:rPr>
                      <w:rFonts w:ascii="MS Sans Serif" w:hAnsi="MS Sans Serif"/>
                      <w:sz w:val="21"/>
                      <w:szCs w:val="21"/>
                    </w:rPr>
                  </w:pPr>
                </w:p>
              </w:tc>
              <w:tc>
                <w:tcPr>
                  <w:tcW w:w="0" w:type="auto"/>
                  <w:vAlign w:val="bottom"/>
                  <w:hideMark/>
                </w:tcPr>
                <w:p w:rsidR="004E0595" w:rsidRPr="004E0595" w:rsidRDefault="004E0595" w:rsidP="004E0595">
                  <w:pPr>
                    <w:jc w:val="center"/>
                    <w:rPr>
                      <w:rFonts w:ascii="MS Sans Serif" w:hAnsi="MS Sans Serif"/>
                      <w:sz w:val="21"/>
                      <w:szCs w:val="21"/>
                    </w:rPr>
                  </w:pPr>
                </w:p>
              </w:tc>
              <w:tc>
                <w:tcPr>
                  <w:tcW w:w="0" w:type="auto"/>
                  <w:vAlign w:val="bottom"/>
                  <w:hideMark/>
                </w:tcPr>
                <w:p w:rsidR="004E0595" w:rsidRPr="004E0595" w:rsidRDefault="004E0595" w:rsidP="004E0595">
                  <w:pPr>
                    <w:jc w:val="center"/>
                    <w:rPr>
                      <w:rFonts w:ascii="MS Sans Serif" w:hAnsi="MS Sans Serif"/>
                      <w:sz w:val="21"/>
                      <w:szCs w:val="21"/>
                    </w:rPr>
                  </w:pPr>
                  <w:r w:rsidRPr="004E0595">
                    <w:rPr>
                      <w:rFonts w:ascii="MS Sans Serif" w:hAnsi="MS Sans Serif"/>
                      <w:sz w:val="21"/>
                      <w:szCs w:val="21"/>
                    </w:rPr>
                    <w:t>0.3</w:t>
                  </w:r>
                </w:p>
                <w:tbl>
                  <w:tblPr>
                    <w:tblW w:w="375" w:type="dxa"/>
                    <w:jc w:val="center"/>
                    <w:tblCellSpacing w:w="0" w:type="dxa"/>
                    <w:tblCellMar>
                      <w:left w:w="0" w:type="dxa"/>
                      <w:right w:w="0" w:type="dxa"/>
                    </w:tblCellMar>
                    <w:tblLook w:val="04A0"/>
                  </w:tblPr>
                  <w:tblGrid>
                    <w:gridCol w:w="375"/>
                  </w:tblGrid>
                  <w:tr w:rsidR="004E0595" w:rsidRPr="004E0595">
                    <w:trPr>
                      <w:trHeight w:val="75"/>
                      <w:tblCellSpacing w:w="0" w:type="dxa"/>
                      <w:jc w:val="center"/>
                    </w:trPr>
                    <w:tc>
                      <w:tcPr>
                        <w:tcW w:w="0" w:type="auto"/>
                        <w:shd w:val="clear" w:color="auto" w:fill="80D080"/>
                        <w:vAlign w:val="center"/>
                        <w:hideMark/>
                      </w:tcPr>
                      <w:p w:rsidR="004E0595" w:rsidRPr="004E0595" w:rsidRDefault="004E0595" w:rsidP="004E0595">
                        <w:pPr>
                          <w:rPr>
                            <w:rFonts w:ascii="MS Sans Serif" w:hAnsi="MS Sans Serif"/>
                            <w:sz w:val="8"/>
                            <w:szCs w:val="21"/>
                          </w:rPr>
                        </w:pPr>
                      </w:p>
                    </w:tc>
                  </w:tr>
                </w:tbl>
                <w:p w:rsidR="004E0595" w:rsidRPr="004E0595" w:rsidRDefault="004E0595" w:rsidP="004E0595">
                  <w:pPr>
                    <w:jc w:val="center"/>
                    <w:rPr>
                      <w:rFonts w:ascii="MS Sans Serif" w:hAnsi="MS Sans Serif"/>
                      <w:sz w:val="21"/>
                      <w:szCs w:val="21"/>
                    </w:rPr>
                  </w:pPr>
                </w:p>
              </w:tc>
              <w:tc>
                <w:tcPr>
                  <w:tcW w:w="0" w:type="auto"/>
                  <w:vAlign w:val="bottom"/>
                  <w:hideMark/>
                </w:tcPr>
                <w:p w:rsidR="004E0595" w:rsidRPr="004E0595" w:rsidRDefault="004E0595" w:rsidP="004E0595">
                  <w:pPr>
                    <w:jc w:val="center"/>
                    <w:rPr>
                      <w:rFonts w:ascii="MS Sans Serif" w:hAnsi="MS Sans Serif"/>
                      <w:sz w:val="21"/>
                      <w:szCs w:val="21"/>
                    </w:rPr>
                  </w:pPr>
                </w:p>
              </w:tc>
              <w:tc>
                <w:tcPr>
                  <w:tcW w:w="0" w:type="auto"/>
                  <w:vAlign w:val="bottom"/>
                  <w:hideMark/>
                </w:tcPr>
                <w:p w:rsidR="004E0595" w:rsidRPr="004E0595" w:rsidRDefault="004E0595" w:rsidP="004E0595">
                  <w:pPr>
                    <w:jc w:val="center"/>
                    <w:rPr>
                      <w:rFonts w:ascii="MS Sans Serif" w:hAnsi="MS Sans Serif"/>
                      <w:sz w:val="21"/>
                      <w:szCs w:val="21"/>
                    </w:rPr>
                  </w:pPr>
                  <w:r w:rsidRPr="004E0595">
                    <w:rPr>
                      <w:rFonts w:ascii="MS Sans Serif" w:hAnsi="MS Sans Serif"/>
                      <w:sz w:val="21"/>
                      <w:szCs w:val="21"/>
                    </w:rPr>
                    <w:t>1.8</w:t>
                  </w:r>
                </w:p>
                <w:tbl>
                  <w:tblPr>
                    <w:tblW w:w="375" w:type="dxa"/>
                    <w:jc w:val="center"/>
                    <w:tblCellSpacing w:w="0" w:type="dxa"/>
                    <w:tblCellMar>
                      <w:left w:w="0" w:type="dxa"/>
                      <w:right w:w="0" w:type="dxa"/>
                    </w:tblCellMar>
                    <w:tblLook w:val="04A0"/>
                  </w:tblPr>
                  <w:tblGrid>
                    <w:gridCol w:w="375"/>
                  </w:tblGrid>
                  <w:tr w:rsidR="004E0595" w:rsidRPr="004E0595">
                    <w:trPr>
                      <w:trHeight w:val="435"/>
                      <w:tblCellSpacing w:w="0" w:type="dxa"/>
                      <w:jc w:val="center"/>
                    </w:trPr>
                    <w:tc>
                      <w:tcPr>
                        <w:tcW w:w="0" w:type="auto"/>
                        <w:shd w:val="clear" w:color="auto" w:fill="80D080"/>
                        <w:vAlign w:val="center"/>
                        <w:hideMark/>
                      </w:tcPr>
                      <w:p w:rsidR="004E0595" w:rsidRPr="004E0595" w:rsidRDefault="004E0595" w:rsidP="004E0595">
                        <w:pPr>
                          <w:rPr>
                            <w:rFonts w:ascii="MS Sans Serif" w:hAnsi="MS Sans Serif"/>
                            <w:sz w:val="21"/>
                            <w:szCs w:val="21"/>
                          </w:rPr>
                        </w:pPr>
                      </w:p>
                    </w:tc>
                  </w:tr>
                </w:tbl>
                <w:p w:rsidR="004E0595" w:rsidRPr="004E0595" w:rsidRDefault="004E0595" w:rsidP="004E0595">
                  <w:pPr>
                    <w:jc w:val="center"/>
                    <w:rPr>
                      <w:rFonts w:ascii="MS Sans Serif" w:hAnsi="MS Sans Serif"/>
                      <w:sz w:val="21"/>
                      <w:szCs w:val="21"/>
                    </w:rPr>
                  </w:pPr>
                </w:p>
              </w:tc>
            </w:tr>
            <w:tr w:rsidR="004E0595" w:rsidRPr="004E0595">
              <w:trPr>
                <w:tblCellSpacing w:w="15" w:type="dxa"/>
                <w:jc w:val="right"/>
              </w:trPr>
              <w:tc>
                <w:tcPr>
                  <w:tcW w:w="0" w:type="auto"/>
                  <w:gridSpan w:val="2"/>
                  <w:shd w:val="clear" w:color="auto" w:fill="E0E0E0"/>
                  <w:vAlign w:val="center"/>
                  <w:hideMark/>
                </w:tcPr>
                <w:p w:rsidR="004E0595" w:rsidRPr="004E0595" w:rsidRDefault="004E0595" w:rsidP="004E0595">
                  <w:pPr>
                    <w:jc w:val="center"/>
                    <w:rPr>
                      <w:rFonts w:ascii="MS Sans Serif" w:hAnsi="MS Sans Serif"/>
                      <w:sz w:val="21"/>
                      <w:szCs w:val="21"/>
                    </w:rPr>
                  </w:pPr>
                  <w:r w:rsidRPr="004E0595">
                    <w:rPr>
                      <w:rFonts w:ascii="MS Sans Serif" w:hAnsi="MS Sans Serif"/>
                      <w:sz w:val="21"/>
                      <w:szCs w:val="21"/>
                    </w:rPr>
                    <w:t>1</w:t>
                  </w:r>
                </w:p>
              </w:tc>
              <w:tc>
                <w:tcPr>
                  <w:tcW w:w="0" w:type="auto"/>
                  <w:gridSpan w:val="2"/>
                  <w:shd w:val="clear" w:color="auto" w:fill="E0E0E0"/>
                  <w:vAlign w:val="center"/>
                  <w:hideMark/>
                </w:tcPr>
                <w:p w:rsidR="004E0595" w:rsidRPr="004E0595" w:rsidRDefault="004E0595" w:rsidP="004E0595">
                  <w:pPr>
                    <w:jc w:val="center"/>
                    <w:rPr>
                      <w:rFonts w:ascii="MS Sans Serif" w:hAnsi="MS Sans Serif"/>
                      <w:sz w:val="21"/>
                      <w:szCs w:val="21"/>
                    </w:rPr>
                  </w:pPr>
                  <w:r w:rsidRPr="004E0595">
                    <w:rPr>
                      <w:rFonts w:ascii="MS Sans Serif" w:hAnsi="MS Sans Serif"/>
                      <w:sz w:val="21"/>
                      <w:szCs w:val="21"/>
                    </w:rPr>
                    <w:t>2</w:t>
                  </w:r>
                </w:p>
              </w:tc>
              <w:tc>
                <w:tcPr>
                  <w:tcW w:w="0" w:type="auto"/>
                  <w:gridSpan w:val="2"/>
                  <w:shd w:val="clear" w:color="auto" w:fill="E0E0E0"/>
                  <w:vAlign w:val="center"/>
                  <w:hideMark/>
                </w:tcPr>
                <w:p w:rsidR="004E0595" w:rsidRPr="004E0595" w:rsidRDefault="004E0595" w:rsidP="004E0595">
                  <w:pPr>
                    <w:jc w:val="center"/>
                    <w:rPr>
                      <w:rFonts w:ascii="MS Sans Serif" w:hAnsi="MS Sans Serif"/>
                      <w:sz w:val="21"/>
                      <w:szCs w:val="21"/>
                    </w:rPr>
                  </w:pPr>
                  <w:r w:rsidRPr="004E0595">
                    <w:rPr>
                      <w:rFonts w:ascii="MS Sans Serif" w:hAnsi="MS Sans Serif"/>
                      <w:sz w:val="21"/>
                      <w:szCs w:val="21"/>
                    </w:rPr>
                    <w:t>3</w:t>
                  </w:r>
                </w:p>
              </w:tc>
            </w:tr>
            <w:tr w:rsidR="004E0595" w:rsidRPr="004E0595">
              <w:trPr>
                <w:tblCellSpacing w:w="15" w:type="dxa"/>
                <w:jc w:val="right"/>
              </w:trPr>
              <w:tc>
                <w:tcPr>
                  <w:tcW w:w="0" w:type="auto"/>
                  <w:hideMark/>
                </w:tcPr>
                <w:p w:rsidR="004E0595" w:rsidRPr="004E0595" w:rsidRDefault="004E0595" w:rsidP="004E0595">
                  <w:pPr>
                    <w:jc w:val="center"/>
                    <w:rPr>
                      <w:rFonts w:ascii="MS Sans Serif" w:hAnsi="MS Sans Serif"/>
                      <w:sz w:val="21"/>
                      <w:szCs w:val="21"/>
                    </w:rPr>
                  </w:pPr>
                </w:p>
              </w:tc>
              <w:tc>
                <w:tcPr>
                  <w:tcW w:w="0" w:type="auto"/>
                  <w:hideMark/>
                </w:tcPr>
                <w:tbl>
                  <w:tblPr>
                    <w:tblW w:w="375" w:type="dxa"/>
                    <w:jc w:val="center"/>
                    <w:tblCellSpacing w:w="0" w:type="dxa"/>
                    <w:tblCellMar>
                      <w:left w:w="0" w:type="dxa"/>
                      <w:right w:w="0" w:type="dxa"/>
                    </w:tblCellMar>
                    <w:tblLook w:val="04A0"/>
                  </w:tblPr>
                  <w:tblGrid>
                    <w:gridCol w:w="375"/>
                  </w:tblGrid>
                  <w:tr w:rsidR="004E0595" w:rsidRPr="004E0595">
                    <w:trPr>
                      <w:trHeight w:val="630"/>
                      <w:tblCellSpacing w:w="0" w:type="dxa"/>
                      <w:jc w:val="center"/>
                    </w:trPr>
                    <w:tc>
                      <w:tcPr>
                        <w:tcW w:w="0" w:type="auto"/>
                        <w:shd w:val="clear" w:color="auto" w:fill="80D080"/>
                        <w:vAlign w:val="center"/>
                        <w:hideMark/>
                      </w:tcPr>
                      <w:p w:rsidR="004E0595" w:rsidRPr="004E0595" w:rsidRDefault="004E0595" w:rsidP="004E0595">
                        <w:pPr>
                          <w:rPr>
                            <w:rFonts w:ascii="MS Sans Serif" w:hAnsi="MS Sans Serif"/>
                            <w:sz w:val="21"/>
                            <w:szCs w:val="21"/>
                          </w:rPr>
                        </w:pPr>
                      </w:p>
                    </w:tc>
                  </w:tr>
                </w:tbl>
                <w:p w:rsidR="004E0595" w:rsidRPr="004E0595" w:rsidRDefault="004E0595" w:rsidP="004E0595">
                  <w:pPr>
                    <w:jc w:val="center"/>
                    <w:rPr>
                      <w:rFonts w:ascii="MS Sans Serif" w:hAnsi="MS Sans Serif"/>
                      <w:sz w:val="21"/>
                      <w:szCs w:val="21"/>
                    </w:rPr>
                  </w:pPr>
                  <w:r w:rsidRPr="004E0595">
                    <w:rPr>
                      <w:rFonts w:ascii="MS Sans Serif" w:hAnsi="MS Sans Serif"/>
                      <w:sz w:val="21"/>
                      <w:szCs w:val="21"/>
                    </w:rPr>
                    <w:t>-2.6</w:t>
                  </w:r>
                </w:p>
              </w:tc>
              <w:tc>
                <w:tcPr>
                  <w:tcW w:w="0" w:type="auto"/>
                  <w:hideMark/>
                </w:tcPr>
                <w:tbl>
                  <w:tblPr>
                    <w:tblW w:w="375" w:type="dxa"/>
                    <w:jc w:val="center"/>
                    <w:tblCellSpacing w:w="0" w:type="dxa"/>
                    <w:tblCellMar>
                      <w:left w:w="0" w:type="dxa"/>
                      <w:right w:w="0" w:type="dxa"/>
                    </w:tblCellMar>
                    <w:tblLook w:val="04A0"/>
                  </w:tblPr>
                  <w:tblGrid>
                    <w:gridCol w:w="375"/>
                  </w:tblGrid>
                  <w:tr w:rsidR="004E0595" w:rsidRPr="004E0595">
                    <w:trPr>
                      <w:trHeight w:val="75"/>
                      <w:tblCellSpacing w:w="0" w:type="dxa"/>
                      <w:jc w:val="center"/>
                    </w:trPr>
                    <w:tc>
                      <w:tcPr>
                        <w:tcW w:w="0" w:type="auto"/>
                        <w:shd w:val="clear" w:color="auto" w:fill="C0D0C0"/>
                        <w:vAlign w:val="center"/>
                        <w:hideMark/>
                      </w:tcPr>
                      <w:p w:rsidR="004E0595" w:rsidRPr="004E0595" w:rsidRDefault="004E0595" w:rsidP="004E0595">
                        <w:pPr>
                          <w:rPr>
                            <w:rFonts w:ascii="MS Sans Serif" w:hAnsi="MS Sans Serif"/>
                            <w:sz w:val="8"/>
                            <w:szCs w:val="21"/>
                          </w:rPr>
                        </w:pPr>
                      </w:p>
                    </w:tc>
                  </w:tr>
                </w:tbl>
                <w:p w:rsidR="004E0595" w:rsidRPr="004E0595" w:rsidRDefault="004E0595" w:rsidP="004E0595">
                  <w:pPr>
                    <w:jc w:val="center"/>
                    <w:rPr>
                      <w:rFonts w:ascii="MS Sans Serif" w:hAnsi="MS Sans Serif"/>
                      <w:sz w:val="21"/>
                      <w:szCs w:val="21"/>
                    </w:rPr>
                  </w:pPr>
                  <w:r w:rsidRPr="004E0595">
                    <w:rPr>
                      <w:rFonts w:ascii="MS Sans Serif" w:hAnsi="MS Sans Serif"/>
                      <w:sz w:val="21"/>
                      <w:szCs w:val="21"/>
                    </w:rPr>
                    <w:t>-0.3</w:t>
                  </w:r>
                </w:p>
              </w:tc>
              <w:tc>
                <w:tcPr>
                  <w:tcW w:w="0" w:type="auto"/>
                  <w:hideMark/>
                </w:tcPr>
                <w:p w:rsidR="004E0595" w:rsidRPr="004E0595" w:rsidRDefault="004E0595" w:rsidP="004E0595">
                  <w:pPr>
                    <w:jc w:val="center"/>
                    <w:rPr>
                      <w:rFonts w:ascii="MS Sans Serif" w:hAnsi="MS Sans Serif"/>
                      <w:sz w:val="21"/>
                      <w:szCs w:val="21"/>
                    </w:rPr>
                  </w:pPr>
                </w:p>
              </w:tc>
              <w:tc>
                <w:tcPr>
                  <w:tcW w:w="0" w:type="auto"/>
                  <w:hideMark/>
                </w:tcPr>
                <w:tbl>
                  <w:tblPr>
                    <w:tblW w:w="375" w:type="dxa"/>
                    <w:jc w:val="center"/>
                    <w:tblCellSpacing w:w="0" w:type="dxa"/>
                    <w:tblCellMar>
                      <w:left w:w="0" w:type="dxa"/>
                      <w:right w:w="0" w:type="dxa"/>
                    </w:tblCellMar>
                    <w:tblLook w:val="04A0"/>
                  </w:tblPr>
                  <w:tblGrid>
                    <w:gridCol w:w="375"/>
                  </w:tblGrid>
                  <w:tr w:rsidR="004E0595" w:rsidRPr="004E0595">
                    <w:trPr>
                      <w:trHeight w:val="510"/>
                      <w:tblCellSpacing w:w="0" w:type="dxa"/>
                      <w:jc w:val="center"/>
                    </w:trPr>
                    <w:tc>
                      <w:tcPr>
                        <w:tcW w:w="0" w:type="auto"/>
                        <w:shd w:val="clear" w:color="auto" w:fill="C0D0C0"/>
                        <w:vAlign w:val="center"/>
                        <w:hideMark/>
                      </w:tcPr>
                      <w:p w:rsidR="004E0595" w:rsidRPr="004E0595" w:rsidRDefault="004E0595" w:rsidP="004E0595">
                        <w:pPr>
                          <w:rPr>
                            <w:rFonts w:ascii="MS Sans Serif" w:hAnsi="MS Sans Serif"/>
                            <w:sz w:val="21"/>
                            <w:szCs w:val="21"/>
                          </w:rPr>
                        </w:pPr>
                      </w:p>
                    </w:tc>
                  </w:tr>
                </w:tbl>
                <w:p w:rsidR="004E0595" w:rsidRPr="004E0595" w:rsidRDefault="004E0595" w:rsidP="004E0595">
                  <w:pPr>
                    <w:jc w:val="center"/>
                    <w:rPr>
                      <w:rFonts w:ascii="MS Sans Serif" w:hAnsi="MS Sans Serif"/>
                      <w:sz w:val="21"/>
                      <w:szCs w:val="21"/>
                    </w:rPr>
                  </w:pPr>
                  <w:r w:rsidRPr="004E0595">
                    <w:rPr>
                      <w:rFonts w:ascii="MS Sans Serif" w:hAnsi="MS Sans Serif"/>
                      <w:sz w:val="21"/>
                      <w:szCs w:val="21"/>
                    </w:rPr>
                    <w:t>-2.1</w:t>
                  </w:r>
                </w:p>
              </w:tc>
              <w:tc>
                <w:tcPr>
                  <w:tcW w:w="0" w:type="auto"/>
                  <w:hideMark/>
                </w:tcPr>
                <w:p w:rsidR="004E0595" w:rsidRPr="004E0595" w:rsidRDefault="004E0595" w:rsidP="004E0595">
                  <w:pPr>
                    <w:jc w:val="center"/>
                    <w:rPr>
                      <w:rFonts w:ascii="MS Sans Serif" w:hAnsi="MS Sans Serif"/>
                      <w:sz w:val="21"/>
                      <w:szCs w:val="21"/>
                    </w:rPr>
                  </w:pPr>
                </w:p>
              </w:tc>
            </w:tr>
          </w:tbl>
          <w:p w:rsidR="004E0595" w:rsidRPr="004E0595" w:rsidRDefault="004E0595" w:rsidP="004E0595"/>
        </w:tc>
      </w:tr>
    </w:tbl>
    <w:p w:rsidR="00DF2D53" w:rsidRPr="00DF2D53" w:rsidRDefault="00DF2D53" w:rsidP="00DF2D53">
      <w:pPr>
        <w:spacing w:before="100" w:beforeAutospacing="1" w:after="100" w:afterAutospacing="1"/>
        <w:jc w:val="both"/>
        <w:rPr>
          <w:rFonts w:ascii="MS Sans Serif" w:hAnsi="MS Sans Serif" w:cs="Arial"/>
          <w:color w:val="000000"/>
          <w:sz w:val="21"/>
          <w:szCs w:val="21"/>
        </w:rPr>
      </w:pPr>
      <w:r w:rsidRPr="00DF2D53">
        <w:rPr>
          <w:rFonts w:ascii="MS Sans Serif" w:hAnsi="MS Sans Serif" w:cs="Arial"/>
          <w:color w:val="000000"/>
          <w:sz w:val="21"/>
          <w:szCs w:val="21"/>
        </w:rPr>
        <w:t xml:space="preserve">In questo caso il valore di X quadro è </w:t>
      </w:r>
      <w:r>
        <w:rPr>
          <w:rFonts w:ascii="MS Sans Serif" w:hAnsi="MS Sans Serif" w:cs="Arial"/>
          <w:noProof/>
          <w:color w:val="000000"/>
          <w:sz w:val="21"/>
          <w:szCs w:val="21"/>
        </w:rPr>
        <w:drawing>
          <wp:inline distT="0" distB="0" distL="0" distR="0">
            <wp:extent cx="971550" cy="342900"/>
            <wp:effectExtent l="19050" t="0" r="0" b="0"/>
            <wp:docPr id="19" name="Immagine 19" descr="http://www.edurete.org/jsstat/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edurete.org/jsstat/xquadro.gif"/>
                    <pic:cNvPicPr>
                      <a:picLocks noChangeAspect="1" noChangeArrowheads="1"/>
                    </pic:cNvPicPr>
                  </pic:nvPicPr>
                  <pic:blipFill>
                    <a:blip r:embed="rId11" cstate="print"/>
                    <a:srcRect/>
                    <a:stretch>
                      <a:fillRect/>
                    </a:stretch>
                  </pic:blipFill>
                  <pic:spPr bwMode="auto">
                    <a:xfrm>
                      <a:off x="0" y="0"/>
                      <a:ext cx="971550" cy="342900"/>
                    </a:xfrm>
                    <a:prstGeom prst="rect">
                      <a:avLst/>
                    </a:prstGeom>
                    <a:noFill/>
                    <a:ln w="9525">
                      <a:noFill/>
                      <a:miter lim="800000"/>
                      <a:headEnd/>
                      <a:tailEnd/>
                    </a:ln>
                  </pic:spPr>
                </pic:pic>
              </a:graphicData>
            </a:graphic>
          </wp:inline>
        </w:drawing>
      </w:r>
      <w:r w:rsidRPr="00DF2D53">
        <w:rPr>
          <w:rFonts w:ascii="MS Sans Serif" w:hAnsi="MS Sans Serif" w:cs="Arial"/>
          <w:color w:val="000000"/>
          <w:sz w:val="21"/>
          <w:szCs w:val="21"/>
        </w:rPr>
        <w:t xml:space="preserve">=((12-5.1)^2)/5.1+((0-6.9)^2)/6.9+((2-2.6)^2)/2.6+((4-3.5)^2)/3.5+((3-9.4)^2)/9.4+((19-12.7)^2)/12.7 = 23.94. La probabilità che X quadro sia diverso da zero per effetto del caso è di 0. Il valore è calcolato sulla distribuzione di probabilità Chi quadro con 2 grado/i di libertà, in corrispondenza dell'ascissa 23.94 (area a destra di tale punto). </w:t>
      </w:r>
      <w:r w:rsidRPr="00DF2D53">
        <w:rPr>
          <w:rFonts w:ascii="MS Sans Serif" w:hAnsi="MS Sans Serif" w:cs="Arial"/>
          <w:color w:val="000000"/>
          <w:sz w:val="21"/>
          <w:szCs w:val="21"/>
        </w:rPr>
        <w:br/>
        <w:t>Quando questo valore di probabilità (detto significatività della relazione) è inferiore a 0,05 si può iniziare a supporre lecitamente che vi sia una relazione significativa tra le due variabili.</w:t>
      </w:r>
    </w:p>
    <w:p w:rsidR="00DF2D53" w:rsidRPr="00DF2D53" w:rsidRDefault="00DF2D53" w:rsidP="00DF2D53">
      <w:pPr>
        <w:spacing w:before="100" w:beforeAutospacing="1" w:after="100" w:afterAutospacing="1"/>
        <w:jc w:val="both"/>
        <w:rPr>
          <w:rFonts w:ascii="MS Sans Serif" w:hAnsi="MS Sans Serif" w:cs="Arial"/>
          <w:color w:val="000000"/>
          <w:sz w:val="21"/>
          <w:szCs w:val="21"/>
        </w:rPr>
      </w:pPr>
      <w:r w:rsidRPr="00DF2D53">
        <w:rPr>
          <w:rFonts w:ascii="MS Sans Serif" w:hAnsi="MS Sans Serif" w:cs="Arial"/>
          <w:b/>
          <w:bCs/>
          <w:color w:val="000000"/>
          <w:sz w:val="21"/>
          <w:szCs w:val="21"/>
        </w:rPr>
        <w:t>Vi è quindi relazione tra le due variabili (a livello di fiducia 0,05)</w:t>
      </w:r>
    </w:p>
    <w:p w:rsidR="00593BC8" w:rsidRDefault="00593BC8" w:rsidP="00DC6A08">
      <w:pPr>
        <w:rPr>
          <w:rFonts w:ascii="Papyrus" w:hAnsi="Papyrus"/>
          <w:b/>
          <w:bCs/>
          <w:sz w:val="36"/>
          <w:szCs w:val="36"/>
          <w:u w:val="single"/>
        </w:rPr>
      </w:pPr>
    </w:p>
    <w:p w:rsidR="00593BC8" w:rsidRDefault="00593BC8" w:rsidP="00DC6A08">
      <w:pPr>
        <w:rPr>
          <w:rFonts w:ascii="Papyrus" w:hAnsi="Papyrus"/>
          <w:b/>
          <w:bCs/>
          <w:sz w:val="36"/>
          <w:szCs w:val="36"/>
          <w:u w:val="single"/>
        </w:rPr>
      </w:pPr>
    </w:p>
    <w:p w:rsidR="00593BC8" w:rsidRDefault="00593BC8" w:rsidP="00DC6A08">
      <w:pPr>
        <w:rPr>
          <w:rFonts w:ascii="Papyrus" w:hAnsi="Papyrus"/>
          <w:b/>
          <w:bCs/>
          <w:sz w:val="36"/>
          <w:szCs w:val="36"/>
          <w:u w:val="single"/>
        </w:rPr>
      </w:pPr>
    </w:p>
    <w:p w:rsidR="00593BC8" w:rsidRDefault="00593BC8" w:rsidP="00DC6A08">
      <w:pPr>
        <w:rPr>
          <w:rFonts w:ascii="Papyrus" w:hAnsi="Papyrus"/>
          <w:b/>
          <w:bCs/>
          <w:sz w:val="36"/>
          <w:szCs w:val="36"/>
          <w:u w:val="single"/>
        </w:rPr>
      </w:pPr>
    </w:p>
    <w:tbl>
      <w:tblPr>
        <w:tblW w:w="0" w:type="auto"/>
        <w:tblCellSpacing w:w="15" w:type="dxa"/>
        <w:tblCellMar>
          <w:top w:w="15" w:type="dxa"/>
          <w:left w:w="15" w:type="dxa"/>
          <w:bottom w:w="15" w:type="dxa"/>
          <w:right w:w="15" w:type="dxa"/>
        </w:tblCellMar>
        <w:tblLook w:val="04A0"/>
      </w:tblPr>
      <w:tblGrid>
        <w:gridCol w:w="5183"/>
        <w:gridCol w:w="4545"/>
      </w:tblGrid>
      <w:tr w:rsidR="00DF2D53" w:rsidRPr="00DF2D53" w:rsidTr="00DF2D53">
        <w:trPr>
          <w:tblCellSpacing w:w="15" w:type="dxa"/>
        </w:trPr>
        <w:tc>
          <w:tcPr>
            <w:tcW w:w="0" w:type="auto"/>
            <w:hideMark/>
          </w:tcPr>
          <w:p w:rsidR="007F75CF" w:rsidRPr="00F663D0" w:rsidRDefault="00DF2D53" w:rsidP="007F75CF">
            <w:pPr>
              <w:spacing w:before="100" w:beforeAutospacing="1" w:after="100" w:afterAutospacing="1"/>
              <w:rPr>
                <w:rFonts w:ascii="Arial" w:hAnsi="Arial" w:cs="Arial"/>
                <w:sz w:val="21"/>
                <w:szCs w:val="21"/>
              </w:rPr>
            </w:pPr>
            <w:r w:rsidRPr="00DF2D53">
              <w:rPr>
                <w:rFonts w:ascii="MS Sans Serif" w:hAnsi="MS Sans Serif"/>
                <w:b/>
                <w:bCs/>
                <w:sz w:val="21"/>
                <w:szCs w:val="21"/>
              </w:rPr>
              <w:t>Tabella a doppia entrata:</w:t>
            </w:r>
            <w:r w:rsidRPr="00DF2D53">
              <w:rPr>
                <w:rFonts w:ascii="MS Sans Serif" w:hAnsi="MS Sans Serif"/>
                <w:b/>
                <w:bCs/>
                <w:sz w:val="21"/>
                <w:szCs w:val="21"/>
              </w:rPr>
              <w:br/>
            </w:r>
            <w:r w:rsidR="007F75CF" w:rsidRPr="00F663D0">
              <w:rPr>
                <w:rFonts w:ascii="Arial" w:hAnsi="Arial" w:cs="Arial"/>
                <w:b/>
                <w:bCs/>
                <w:sz w:val="21"/>
                <w:szCs w:val="21"/>
              </w:rPr>
              <w:t>V(11)</w:t>
            </w:r>
            <w:r w:rsidR="007F75CF">
              <w:rPr>
                <w:rFonts w:ascii="Arial" w:hAnsi="Arial" w:cs="Arial"/>
                <w:b/>
                <w:bCs/>
                <w:sz w:val="21"/>
                <w:szCs w:val="21"/>
              </w:rPr>
              <w:t xml:space="preserve">  </w:t>
            </w:r>
            <w:r w:rsidR="007F75CF" w:rsidRPr="0070493A">
              <w:rPr>
                <w:rFonts w:ascii="Arial" w:hAnsi="Arial" w:cs="Arial"/>
                <w:sz w:val="21"/>
                <w:szCs w:val="21"/>
              </w:rPr>
              <w:t xml:space="preserve">Ti sei mai sentito affetto dalla sindrome del </w:t>
            </w:r>
            <w:proofErr w:type="spellStart"/>
            <w:r w:rsidR="007F75CF" w:rsidRPr="0070493A">
              <w:rPr>
                <w:rFonts w:ascii="Arial" w:hAnsi="Arial" w:cs="Arial"/>
                <w:sz w:val="21"/>
                <w:szCs w:val="21"/>
              </w:rPr>
              <w:t>burnout</w:t>
            </w:r>
            <w:proofErr w:type="spellEnd"/>
            <w:r w:rsidR="007F75CF" w:rsidRPr="0070493A">
              <w:rPr>
                <w:rFonts w:ascii="Arial" w:hAnsi="Arial" w:cs="Arial"/>
                <w:sz w:val="21"/>
                <w:szCs w:val="21"/>
              </w:rPr>
              <w:t xml:space="preserve"> anche per brevi periodi (superiori alle 2 settimane)?</w:t>
            </w:r>
            <w:r w:rsidR="007F75CF">
              <w:rPr>
                <w:rFonts w:ascii="Arial" w:hAnsi="Arial" w:cs="Arial"/>
                <w:b/>
                <w:bCs/>
                <w:sz w:val="21"/>
                <w:szCs w:val="21"/>
              </w:rPr>
              <w:t xml:space="preserve">  </w:t>
            </w:r>
            <w:r w:rsidR="007F75CF" w:rsidRPr="00F663D0">
              <w:rPr>
                <w:rFonts w:ascii="Arial" w:hAnsi="Arial" w:cs="Arial"/>
                <w:b/>
                <w:bCs/>
                <w:sz w:val="21"/>
                <w:szCs w:val="21"/>
              </w:rPr>
              <w:t xml:space="preserve"> x V(14)</w:t>
            </w:r>
            <w:r w:rsidR="007F75CF" w:rsidRPr="0070493A">
              <w:rPr>
                <w:rFonts w:ascii="Arial" w:hAnsi="Arial" w:cs="Arial"/>
                <w:b/>
              </w:rPr>
              <w:t xml:space="preserve"> </w:t>
            </w:r>
            <w:r w:rsidR="007F75CF" w:rsidRPr="0070493A">
              <w:rPr>
                <w:rFonts w:ascii="Arial" w:hAnsi="Arial" w:cs="Arial"/>
                <w:sz w:val="21"/>
                <w:szCs w:val="21"/>
              </w:rPr>
              <w:t>Ti è capi</w:t>
            </w:r>
            <w:r w:rsidR="007F75CF">
              <w:rPr>
                <w:rFonts w:ascii="Arial" w:hAnsi="Arial" w:cs="Arial"/>
                <w:sz w:val="21"/>
                <w:szCs w:val="21"/>
              </w:rPr>
              <w:t>tato di essere più cinico e distaccato</w:t>
            </w:r>
            <w:r w:rsidR="007F75CF" w:rsidRPr="0070493A">
              <w:rPr>
                <w:rFonts w:ascii="Arial" w:hAnsi="Arial" w:cs="Arial"/>
                <w:sz w:val="21"/>
                <w:szCs w:val="21"/>
              </w:rPr>
              <w:t xml:space="preserve"> rispetto al tuo lavoro?</w:t>
            </w:r>
          </w:p>
          <w:p w:rsidR="00DF2D53" w:rsidRPr="00DF2D53" w:rsidRDefault="00DF2D53" w:rsidP="00DF2D53">
            <w:pPr>
              <w:spacing w:before="100" w:beforeAutospacing="1" w:after="100" w:afterAutospacing="1"/>
              <w:rPr>
                <w:rFonts w:ascii="MS Sans Serif" w:hAnsi="MS Sans Serif"/>
                <w:sz w:val="21"/>
                <w:szCs w:val="21"/>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452"/>
              <w:gridCol w:w="452"/>
              <w:gridCol w:w="896"/>
            </w:tblGrid>
            <w:tr w:rsidR="00DF2D53" w:rsidRPr="00DF2D5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F2D53" w:rsidRPr="00DF2D53" w:rsidRDefault="00DF2D53" w:rsidP="00DF2D53">
                  <w:pPr>
                    <w:rPr>
                      <w:rFonts w:ascii="MS Sans Serif" w:hAnsi="MS Sans Serif"/>
                      <w:sz w:val="21"/>
                      <w:szCs w:val="21"/>
                    </w:rPr>
                  </w:pPr>
                  <w:r w:rsidRPr="00DF2D53">
                    <w:rPr>
                      <w:rFonts w:ascii="MS Sans Serif" w:hAnsi="MS Sans Serif"/>
                      <w:sz w:val="21"/>
                      <w:szCs w:val="21"/>
                    </w:rPr>
                    <w:t>v(14)-&gt;</w:t>
                  </w:r>
                  <w:r w:rsidRPr="00DF2D53">
                    <w:rPr>
                      <w:rFonts w:ascii="MS Sans Serif" w:hAnsi="MS Sans Serif"/>
                      <w:sz w:val="21"/>
                      <w:szCs w:val="21"/>
                    </w:rPr>
                    <w:br/>
                    <w:t>v(11)</w:t>
                  </w:r>
                </w:p>
              </w:tc>
              <w:tc>
                <w:tcPr>
                  <w:tcW w:w="0" w:type="auto"/>
                  <w:tcBorders>
                    <w:top w:val="outset" w:sz="6" w:space="0" w:color="auto"/>
                    <w:left w:val="outset" w:sz="6" w:space="0" w:color="auto"/>
                    <w:bottom w:val="outset" w:sz="6" w:space="0" w:color="auto"/>
                    <w:right w:val="outset" w:sz="6" w:space="0" w:color="auto"/>
                  </w:tcBorders>
                  <w:vAlign w:val="center"/>
                  <w:hideMark/>
                </w:tcPr>
                <w:p w:rsidR="00DF2D53" w:rsidRPr="00DF2D53" w:rsidRDefault="00DF2D53" w:rsidP="00DF2D53">
                  <w:pPr>
                    <w:rPr>
                      <w:rFonts w:ascii="MS Sans Serif" w:hAnsi="MS Sans Serif"/>
                      <w:sz w:val="21"/>
                      <w:szCs w:val="21"/>
                    </w:rPr>
                  </w:pPr>
                  <w:r w:rsidRPr="00DF2D53">
                    <w:rPr>
                      <w:rFonts w:ascii="MS Sans Serif" w:hAnsi="MS Sans Serif"/>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F2D53" w:rsidRPr="00DF2D53" w:rsidRDefault="00DF2D53" w:rsidP="00DF2D53">
                  <w:pPr>
                    <w:rPr>
                      <w:rFonts w:ascii="MS Sans Serif" w:hAnsi="MS Sans Serif"/>
                      <w:sz w:val="21"/>
                      <w:szCs w:val="21"/>
                    </w:rPr>
                  </w:pPr>
                  <w:r w:rsidRPr="00DF2D53">
                    <w:rPr>
                      <w:rFonts w:ascii="MS Sans Serif" w:hAnsi="MS Sans Serif"/>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F2D53" w:rsidRPr="00DF2D53" w:rsidRDefault="00DF2D53" w:rsidP="00DF2D53">
                  <w:pPr>
                    <w:rPr>
                      <w:rFonts w:ascii="MS Sans Serif" w:hAnsi="MS Sans Serif"/>
                      <w:sz w:val="18"/>
                      <w:szCs w:val="18"/>
                    </w:rPr>
                  </w:pPr>
                  <w:r w:rsidRPr="00DF2D53">
                    <w:rPr>
                      <w:rFonts w:ascii="MS Sans Serif" w:hAnsi="MS Sans Serif"/>
                      <w:sz w:val="18"/>
                      <w:szCs w:val="18"/>
                    </w:rPr>
                    <w:t xml:space="preserve">Marginale </w:t>
                  </w:r>
                  <w:r w:rsidRPr="00DF2D53">
                    <w:rPr>
                      <w:rFonts w:ascii="MS Sans Serif" w:hAnsi="MS Sans Serif"/>
                      <w:sz w:val="18"/>
                      <w:szCs w:val="18"/>
                    </w:rPr>
                    <w:br/>
                    <w:t>di riga</w:t>
                  </w:r>
                </w:p>
              </w:tc>
            </w:tr>
            <w:tr w:rsidR="00DF2D53" w:rsidRPr="00DF2D5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F2D53" w:rsidRPr="00DF2D53" w:rsidRDefault="00DF2D53" w:rsidP="00DF2D53">
                  <w:pPr>
                    <w:rPr>
                      <w:rFonts w:ascii="MS Sans Serif" w:hAnsi="MS Sans Serif"/>
                      <w:sz w:val="21"/>
                      <w:szCs w:val="21"/>
                    </w:rPr>
                  </w:pPr>
                  <w:r w:rsidRPr="00DF2D53">
                    <w:rPr>
                      <w:rFonts w:ascii="MS Sans Serif" w:hAnsi="MS Sans Serif"/>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F2D53" w:rsidRPr="00DF2D53" w:rsidRDefault="00DF2D53" w:rsidP="00DF2D53">
                  <w:pPr>
                    <w:rPr>
                      <w:rFonts w:ascii="MS Sans Serif" w:hAnsi="MS Sans Serif"/>
                      <w:sz w:val="21"/>
                      <w:szCs w:val="21"/>
                    </w:rPr>
                  </w:pPr>
                  <w:r w:rsidRPr="00DF2D53">
                    <w:rPr>
                      <w:rFonts w:ascii="MS Sans Serif" w:hAnsi="MS Sans Serif"/>
                      <w:sz w:val="21"/>
                      <w:szCs w:val="21"/>
                    </w:rPr>
                    <w:t>10</w:t>
                  </w:r>
                  <w:r w:rsidRPr="00DF2D53">
                    <w:rPr>
                      <w:rFonts w:ascii="MS Sans Serif" w:hAnsi="MS Sans Serif"/>
                      <w:sz w:val="21"/>
                      <w:szCs w:val="21"/>
                    </w:rPr>
                    <w:br/>
                  </w:r>
                  <w:r w:rsidRPr="00DF2D53">
                    <w:rPr>
                      <w:rFonts w:ascii="MS Sans Serif" w:hAnsi="MS Sans Serif"/>
                      <w:i/>
                      <w:iCs/>
                      <w:sz w:val="21"/>
                      <w:szCs w:val="21"/>
                    </w:rPr>
                    <w:t>3.3</w:t>
                  </w:r>
                  <w:r w:rsidRPr="00DF2D53">
                    <w:rPr>
                      <w:rFonts w:ascii="MS Sans Serif" w:hAnsi="MS Sans Serif"/>
                      <w:sz w:val="21"/>
                      <w:szCs w:val="21"/>
                    </w:rPr>
                    <w:br/>
                  </w:r>
                  <w:r w:rsidRPr="00DF2D53">
                    <w:rPr>
                      <w:rFonts w:ascii="MS Sans Serif" w:hAnsi="MS Sans Serif"/>
                      <w:b/>
                      <w:bCs/>
                      <w:sz w:val="21"/>
                      <w:szCs w:val="21"/>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DF2D53" w:rsidRPr="00DF2D53" w:rsidRDefault="00DF2D53" w:rsidP="00DF2D53">
                  <w:pPr>
                    <w:rPr>
                      <w:rFonts w:ascii="MS Sans Serif" w:hAnsi="MS Sans Serif"/>
                      <w:sz w:val="21"/>
                      <w:szCs w:val="21"/>
                    </w:rPr>
                  </w:pPr>
                  <w:r w:rsidRPr="00DF2D53">
                    <w:rPr>
                      <w:rFonts w:ascii="MS Sans Serif" w:hAnsi="MS Sans Serif"/>
                      <w:sz w:val="21"/>
                      <w:szCs w:val="21"/>
                    </w:rPr>
                    <w:t>2</w:t>
                  </w:r>
                  <w:r w:rsidRPr="00DF2D53">
                    <w:rPr>
                      <w:rFonts w:ascii="MS Sans Serif" w:hAnsi="MS Sans Serif"/>
                      <w:sz w:val="21"/>
                      <w:szCs w:val="21"/>
                    </w:rPr>
                    <w:br/>
                  </w:r>
                  <w:r w:rsidRPr="00DF2D53">
                    <w:rPr>
                      <w:rFonts w:ascii="MS Sans Serif" w:hAnsi="MS Sans Serif"/>
                      <w:i/>
                      <w:iCs/>
                      <w:sz w:val="21"/>
                      <w:szCs w:val="21"/>
                    </w:rPr>
                    <w:t>8.7</w:t>
                  </w:r>
                  <w:r w:rsidRPr="00DF2D53">
                    <w:rPr>
                      <w:rFonts w:ascii="MS Sans Serif" w:hAnsi="MS Sans Serif"/>
                      <w:sz w:val="21"/>
                      <w:szCs w:val="21"/>
                    </w:rPr>
                    <w:br/>
                  </w:r>
                  <w:r w:rsidRPr="00DF2D53">
                    <w:rPr>
                      <w:rFonts w:ascii="MS Sans Serif" w:hAnsi="MS Sans Serif"/>
                      <w:b/>
                      <w:bCs/>
                      <w:sz w:val="21"/>
                      <w:szCs w:val="21"/>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DF2D53" w:rsidRPr="00DF2D53" w:rsidRDefault="00DF2D53" w:rsidP="00DF2D53">
                  <w:pPr>
                    <w:rPr>
                      <w:rFonts w:ascii="MS Sans Serif" w:hAnsi="MS Sans Serif"/>
                      <w:sz w:val="21"/>
                      <w:szCs w:val="21"/>
                    </w:rPr>
                  </w:pPr>
                  <w:r w:rsidRPr="00DF2D53">
                    <w:rPr>
                      <w:rFonts w:ascii="MS Sans Serif" w:hAnsi="MS Sans Serif"/>
                      <w:sz w:val="21"/>
                      <w:szCs w:val="21"/>
                    </w:rPr>
                    <w:t>12</w:t>
                  </w:r>
                </w:p>
              </w:tc>
            </w:tr>
            <w:tr w:rsidR="00DF2D53" w:rsidRPr="00DF2D5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F2D53" w:rsidRPr="00DF2D53" w:rsidRDefault="00DF2D53" w:rsidP="00DF2D53">
                  <w:pPr>
                    <w:rPr>
                      <w:rFonts w:ascii="MS Sans Serif" w:hAnsi="MS Sans Serif"/>
                      <w:sz w:val="21"/>
                      <w:szCs w:val="21"/>
                    </w:rPr>
                  </w:pPr>
                  <w:r w:rsidRPr="00DF2D53">
                    <w:rPr>
                      <w:rFonts w:ascii="MS Sans Serif" w:hAnsi="MS Sans Serif"/>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F2D53" w:rsidRPr="00DF2D53" w:rsidRDefault="00DF2D53" w:rsidP="00DF2D53">
                  <w:pPr>
                    <w:rPr>
                      <w:rFonts w:ascii="MS Sans Serif" w:hAnsi="MS Sans Serif"/>
                      <w:sz w:val="21"/>
                      <w:szCs w:val="21"/>
                    </w:rPr>
                  </w:pPr>
                  <w:r w:rsidRPr="00DF2D53">
                    <w:rPr>
                      <w:rFonts w:ascii="MS Sans Serif" w:hAnsi="MS Sans Serif"/>
                      <w:sz w:val="21"/>
                      <w:szCs w:val="21"/>
                    </w:rPr>
                    <w:t>0</w:t>
                  </w:r>
                  <w:r w:rsidRPr="00DF2D53">
                    <w:rPr>
                      <w:rFonts w:ascii="MS Sans Serif" w:hAnsi="MS Sans Serif"/>
                      <w:sz w:val="21"/>
                      <w:szCs w:val="21"/>
                    </w:rPr>
                    <w:br/>
                  </w:r>
                  <w:r w:rsidRPr="00DF2D53">
                    <w:rPr>
                      <w:rFonts w:ascii="MS Sans Serif" w:hAnsi="MS Sans Serif"/>
                      <w:i/>
                      <w:iCs/>
                      <w:sz w:val="21"/>
                      <w:szCs w:val="21"/>
                    </w:rPr>
                    <w:t>1.7</w:t>
                  </w:r>
                  <w:r w:rsidRPr="00DF2D53">
                    <w:rPr>
                      <w:rFonts w:ascii="MS Sans Serif" w:hAnsi="MS Sans Serif"/>
                      <w:sz w:val="21"/>
                      <w:szCs w:val="21"/>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DF2D53" w:rsidRPr="00DF2D53" w:rsidRDefault="00DF2D53" w:rsidP="00DF2D53">
                  <w:pPr>
                    <w:rPr>
                      <w:rFonts w:ascii="MS Sans Serif" w:hAnsi="MS Sans Serif"/>
                      <w:sz w:val="21"/>
                      <w:szCs w:val="21"/>
                    </w:rPr>
                  </w:pPr>
                  <w:r w:rsidRPr="00DF2D53">
                    <w:rPr>
                      <w:rFonts w:ascii="MS Sans Serif" w:hAnsi="MS Sans Serif"/>
                      <w:sz w:val="21"/>
                      <w:szCs w:val="21"/>
                    </w:rPr>
                    <w:t>6</w:t>
                  </w:r>
                  <w:r w:rsidRPr="00DF2D53">
                    <w:rPr>
                      <w:rFonts w:ascii="MS Sans Serif" w:hAnsi="MS Sans Serif"/>
                      <w:sz w:val="21"/>
                      <w:szCs w:val="21"/>
                    </w:rPr>
                    <w:br/>
                  </w:r>
                  <w:r w:rsidRPr="00DF2D53">
                    <w:rPr>
                      <w:rFonts w:ascii="MS Sans Serif" w:hAnsi="MS Sans Serif"/>
                      <w:i/>
                      <w:iCs/>
                      <w:sz w:val="21"/>
                      <w:szCs w:val="21"/>
                    </w:rPr>
                    <w:t>4.4</w:t>
                  </w:r>
                  <w:r w:rsidRPr="00DF2D53">
                    <w:rPr>
                      <w:rFonts w:ascii="MS Sans Serif" w:hAnsi="MS Sans Serif"/>
                      <w:sz w:val="21"/>
                      <w:szCs w:val="21"/>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DF2D53" w:rsidRPr="00DF2D53" w:rsidRDefault="00DF2D53" w:rsidP="00DF2D53">
                  <w:pPr>
                    <w:rPr>
                      <w:rFonts w:ascii="MS Sans Serif" w:hAnsi="MS Sans Serif"/>
                      <w:sz w:val="21"/>
                      <w:szCs w:val="21"/>
                    </w:rPr>
                  </w:pPr>
                  <w:r w:rsidRPr="00DF2D53">
                    <w:rPr>
                      <w:rFonts w:ascii="MS Sans Serif" w:hAnsi="MS Sans Serif"/>
                      <w:sz w:val="21"/>
                      <w:szCs w:val="21"/>
                    </w:rPr>
                    <w:t>6</w:t>
                  </w:r>
                </w:p>
              </w:tc>
            </w:tr>
            <w:tr w:rsidR="00DF2D53" w:rsidRPr="00DF2D5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F2D53" w:rsidRPr="00DF2D53" w:rsidRDefault="00DF2D53" w:rsidP="00DF2D53">
                  <w:pPr>
                    <w:rPr>
                      <w:rFonts w:ascii="MS Sans Serif" w:hAnsi="MS Sans Serif"/>
                      <w:sz w:val="21"/>
                      <w:szCs w:val="21"/>
                    </w:rPr>
                  </w:pPr>
                  <w:r w:rsidRPr="00DF2D53">
                    <w:rPr>
                      <w:rFonts w:ascii="MS Sans Serif" w:hAnsi="MS Sans Serif"/>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F2D53" w:rsidRPr="00DF2D53" w:rsidRDefault="00DF2D53" w:rsidP="00DF2D53">
                  <w:pPr>
                    <w:rPr>
                      <w:rFonts w:ascii="MS Sans Serif" w:hAnsi="MS Sans Serif"/>
                      <w:sz w:val="21"/>
                      <w:szCs w:val="21"/>
                    </w:rPr>
                  </w:pPr>
                  <w:r w:rsidRPr="00DF2D53">
                    <w:rPr>
                      <w:rFonts w:ascii="MS Sans Serif" w:hAnsi="MS Sans Serif"/>
                      <w:sz w:val="21"/>
                      <w:szCs w:val="21"/>
                    </w:rPr>
                    <w:t>1</w:t>
                  </w:r>
                  <w:r w:rsidRPr="00DF2D53">
                    <w:rPr>
                      <w:rFonts w:ascii="MS Sans Serif" w:hAnsi="MS Sans Serif"/>
                      <w:sz w:val="21"/>
                      <w:szCs w:val="21"/>
                    </w:rPr>
                    <w:br/>
                  </w:r>
                  <w:r w:rsidRPr="00DF2D53">
                    <w:rPr>
                      <w:rFonts w:ascii="MS Sans Serif" w:hAnsi="MS Sans Serif"/>
                      <w:i/>
                      <w:iCs/>
                      <w:sz w:val="21"/>
                      <w:szCs w:val="21"/>
                    </w:rPr>
                    <w:t>6.1</w:t>
                  </w:r>
                  <w:r w:rsidRPr="00DF2D53">
                    <w:rPr>
                      <w:rFonts w:ascii="MS Sans Serif" w:hAnsi="MS Sans Serif"/>
                      <w:sz w:val="21"/>
                      <w:szCs w:val="21"/>
                    </w:rPr>
                    <w:br/>
                  </w:r>
                  <w:r w:rsidRPr="00DF2D53">
                    <w:rPr>
                      <w:rFonts w:ascii="MS Sans Serif" w:hAnsi="MS Sans Serif"/>
                      <w:b/>
                      <w:bCs/>
                      <w:sz w:val="21"/>
                      <w:szCs w:val="21"/>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DF2D53" w:rsidRPr="00DF2D53" w:rsidRDefault="00DF2D53" w:rsidP="00DF2D53">
                  <w:pPr>
                    <w:rPr>
                      <w:rFonts w:ascii="MS Sans Serif" w:hAnsi="MS Sans Serif"/>
                      <w:sz w:val="21"/>
                      <w:szCs w:val="21"/>
                    </w:rPr>
                  </w:pPr>
                  <w:r w:rsidRPr="00DF2D53">
                    <w:rPr>
                      <w:rFonts w:ascii="MS Sans Serif" w:hAnsi="MS Sans Serif"/>
                      <w:sz w:val="21"/>
                      <w:szCs w:val="21"/>
                    </w:rPr>
                    <w:t>21</w:t>
                  </w:r>
                  <w:r w:rsidRPr="00DF2D53">
                    <w:rPr>
                      <w:rFonts w:ascii="MS Sans Serif" w:hAnsi="MS Sans Serif"/>
                      <w:sz w:val="21"/>
                      <w:szCs w:val="21"/>
                    </w:rPr>
                    <w:br/>
                  </w:r>
                  <w:r w:rsidRPr="00DF2D53">
                    <w:rPr>
                      <w:rFonts w:ascii="MS Sans Serif" w:hAnsi="MS Sans Serif"/>
                      <w:i/>
                      <w:iCs/>
                      <w:sz w:val="21"/>
                      <w:szCs w:val="21"/>
                    </w:rPr>
                    <w:t>16</w:t>
                  </w:r>
                  <w:r w:rsidRPr="00DF2D53">
                    <w:rPr>
                      <w:rFonts w:ascii="MS Sans Serif" w:hAnsi="MS Sans Serif"/>
                      <w:sz w:val="21"/>
                      <w:szCs w:val="21"/>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DF2D53" w:rsidRPr="00DF2D53" w:rsidRDefault="00DF2D53" w:rsidP="00DF2D53">
                  <w:pPr>
                    <w:rPr>
                      <w:rFonts w:ascii="MS Sans Serif" w:hAnsi="MS Sans Serif"/>
                      <w:sz w:val="21"/>
                      <w:szCs w:val="21"/>
                    </w:rPr>
                  </w:pPr>
                  <w:r w:rsidRPr="00DF2D53">
                    <w:rPr>
                      <w:rFonts w:ascii="MS Sans Serif" w:hAnsi="MS Sans Serif"/>
                      <w:sz w:val="21"/>
                      <w:szCs w:val="21"/>
                    </w:rPr>
                    <w:t>22</w:t>
                  </w:r>
                </w:p>
              </w:tc>
            </w:tr>
            <w:tr w:rsidR="00DF2D53" w:rsidRPr="00DF2D5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F2D53" w:rsidRPr="00DF2D53" w:rsidRDefault="00DF2D53" w:rsidP="00DF2D53">
                  <w:pPr>
                    <w:rPr>
                      <w:rFonts w:ascii="MS Sans Serif" w:hAnsi="MS Sans Serif"/>
                      <w:sz w:val="18"/>
                      <w:szCs w:val="18"/>
                    </w:rPr>
                  </w:pPr>
                  <w:r w:rsidRPr="00DF2D53">
                    <w:rPr>
                      <w:rFonts w:ascii="MS Sans Serif" w:hAnsi="MS Sans Serif"/>
                      <w:sz w:val="18"/>
                      <w:szCs w:val="18"/>
                    </w:rPr>
                    <w:t xml:space="preserve">Marginale </w:t>
                  </w:r>
                  <w:r w:rsidRPr="00DF2D53">
                    <w:rPr>
                      <w:rFonts w:ascii="MS Sans Serif" w:hAnsi="MS Sans Serif"/>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DF2D53" w:rsidRPr="00DF2D53" w:rsidRDefault="00DF2D53" w:rsidP="00DF2D53">
                  <w:pPr>
                    <w:rPr>
                      <w:rFonts w:ascii="MS Sans Serif" w:hAnsi="MS Sans Serif"/>
                      <w:sz w:val="21"/>
                      <w:szCs w:val="21"/>
                    </w:rPr>
                  </w:pPr>
                  <w:r w:rsidRPr="00DF2D53">
                    <w:rPr>
                      <w:rFonts w:ascii="MS Sans Serif" w:hAnsi="MS Sans Serif"/>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DF2D53" w:rsidRPr="00DF2D53" w:rsidRDefault="00DF2D53" w:rsidP="00DF2D53">
                  <w:pPr>
                    <w:rPr>
                      <w:rFonts w:ascii="MS Sans Serif" w:hAnsi="MS Sans Serif"/>
                      <w:sz w:val="21"/>
                      <w:szCs w:val="21"/>
                    </w:rPr>
                  </w:pPr>
                  <w:r w:rsidRPr="00DF2D53">
                    <w:rPr>
                      <w:rFonts w:ascii="MS Sans Serif" w:hAnsi="MS Sans Serif"/>
                      <w:sz w:val="21"/>
                      <w:szCs w:val="21"/>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DF2D53" w:rsidRPr="00DF2D53" w:rsidRDefault="00DF2D53" w:rsidP="00DF2D53">
                  <w:pPr>
                    <w:rPr>
                      <w:rFonts w:ascii="MS Sans Serif" w:hAnsi="MS Sans Serif"/>
                      <w:sz w:val="21"/>
                      <w:szCs w:val="21"/>
                    </w:rPr>
                  </w:pPr>
                  <w:r w:rsidRPr="00DF2D53">
                    <w:rPr>
                      <w:rFonts w:ascii="MS Sans Serif" w:hAnsi="MS Sans Serif"/>
                      <w:sz w:val="21"/>
                      <w:szCs w:val="21"/>
                    </w:rPr>
                    <w:t>40</w:t>
                  </w:r>
                </w:p>
              </w:tc>
            </w:tr>
          </w:tbl>
          <w:p w:rsidR="00DF2D53" w:rsidRPr="00DF2D53" w:rsidRDefault="00DF2D53" w:rsidP="00DF2D53">
            <w:pPr>
              <w:spacing w:before="100" w:beforeAutospacing="1" w:after="100" w:afterAutospacing="1"/>
              <w:rPr>
                <w:rFonts w:ascii="MS Sans Serif" w:hAnsi="MS Sans Serif"/>
                <w:sz w:val="21"/>
                <w:szCs w:val="21"/>
              </w:rPr>
            </w:pPr>
            <w:r w:rsidRPr="00DF2D53">
              <w:rPr>
                <w:rFonts w:ascii="MS Sans Serif" w:hAnsi="MS Sans Serif"/>
                <w:sz w:val="21"/>
                <w:szCs w:val="21"/>
              </w:rPr>
              <w:t xml:space="preserve">X quadro = 26.85. Significatività = </w:t>
            </w:r>
            <w:r w:rsidRPr="00DF2D53">
              <w:rPr>
                <w:rFonts w:ascii="MS Sans Serif" w:hAnsi="MS Sans Serif"/>
                <w:b/>
                <w:bCs/>
                <w:sz w:val="21"/>
                <w:szCs w:val="21"/>
              </w:rPr>
              <w:t>0</w:t>
            </w:r>
            <w:r w:rsidRPr="00DF2D53">
              <w:rPr>
                <w:rFonts w:ascii="MS Sans Serif" w:hAnsi="MS Sans Serif"/>
                <w:sz w:val="21"/>
                <w:szCs w:val="21"/>
              </w:rPr>
              <w:br/>
              <w:t xml:space="preserve">V di </w:t>
            </w:r>
            <w:proofErr w:type="spellStart"/>
            <w:r w:rsidRPr="00DF2D53">
              <w:rPr>
                <w:rFonts w:ascii="MS Sans Serif" w:hAnsi="MS Sans Serif"/>
                <w:sz w:val="21"/>
                <w:szCs w:val="21"/>
              </w:rPr>
              <w:t>Cramer</w:t>
            </w:r>
            <w:proofErr w:type="spellEnd"/>
            <w:r w:rsidRPr="00DF2D53">
              <w:rPr>
                <w:rFonts w:ascii="MS Sans Serif" w:hAnsi="MS Sans Serif"/>
                <w:sz w:val="21"/>
                <w:szCs w:val="21"/>
              </w:rPr>
              <w:t xml:space="preserve"> = 0.82</w:t>
            </w:r>
          </w:p>
          <w:p w:rsidR="00DF2D53" w:rsidRPr="00DF2D53" w:rsidRDefault="00DF2D53" w:rsidP="00DF2D53">
            <w:pPr>
              <w:spacing w:before="100" w:beforeAutospacing="1" w:after="100" w:afterAutospacing="1"/>
              <w:rPr>
                <w:rFonts w:ascii="MS Sans Serif" w:hAnsi="MS Sans Serif"/>
                <w:sz w:val="21"/>
                <w:szCs w:val="21"/>
              </w:rPr>
            </w:pPr>
            <w:r w:rsidRPr="00DF2D53">
              <w:rPr>
                <w:rFonts w:ascii="MS Sans Serif" w:hAnsi="MS Sans Serif"/>
                <w:sz w:val="21"/>
                <w:szCs w:val="21"/>
              </w:rPr>
              <w:t xml:space="preserve">Nelle celle della tabella sono indicati: </w:t>
            </w:r>
          </w:p>
          <w:p w:rsidR="00DF2D53" w:rsidRPr="00DF2D53" w:rsidRDefault="00DF2D53" w:rsidP="007D5E18">
            <w:pPr>
              <w:numPr>
                <w:ilvl w:val="0"/>
                <w:numId w:val="12"/>
              </w:numPr>
              <w:spacing w:before="100" w:beforeAutospacing="1" w:after="100" w:afterAutospacing="1"/>
              <w:rPr>
                <w:rFonts w:ascii="MS Sans Serif" w:hAnsi="MS Sans Serif"/>
                <w:sz w:val="21"/>
                <w:szCs w:val="21"/>
              </w:rPr>
            </w:pPr>
            <w:r w:rsidRPr="00DF2D53">
              <w:rPr>
                <w:rFonts w:ascii="MS Sans Serif" w:hAnsi="MS Sans Serif"/>
                <w:sz w:val="21"/>
                <w:szCs w:val="21"/>
              </w:rPr>
              <w:t xml:space="preserve">la frequenza osservata O </w:t>
            </w:r>
          </w:p>
          <w:p w:rsidR="00DF2D53" w:rsidRPr="00DF2D53" w:rsidRDefault="00DF2D53" w:rsidP="007D5E18">
            <w:pPr>
              <w:numPr>
                <w:ilvl w:val="0"/>
                <w:numId w:val="12"/>
              </w:numPr>
              <w:spacing w:before="100" w:beforeAutospacing="1" w:after="100" w:afterAutospacing="1"/>
              <w:rPr>
                <w:rFonts w:ascii="MS Sans Serif" w:hAnsi="MS Sans Serif"/>
                <w:sz w:val="21"/>
                <w:szCs w:val="21"/>
              </w:rPr>
            </w:pPr>
            <w:r w:rsidRPr="00DF2D53">
              <w:rPr>
                <w:rFonts w:ascii="MS Sans Serif" w:hAnsi="MS Sans Serif"/>
                <w:sz w:val="21"/>
                <w:szCs w:val="21"/>
              </w:rPr>
              <w:t xml:space="preserve">la frequenza attesa A </w:t>
            </w:r>
          </w:p>
          <w:p w:rsidR="00DF2D53" w:rsidRPr="00DF2D53" w:rsidRDefault="00DF2D53" w:rsidP="007D5E18">
            <w:pPr>
              <w:numPr>
                <w:ilvl w:val="0"/>
                <w:numId w:val="12"/>
              </w:numPr>
              <w:spacing w:before="100" w:beforeAutospacing="1" w:after="100" w:afterAutospacing="1"/>
              <w:rPr>
                <w:rFonts w:ascii="MS Sans Serif" w:hAnsi="MS Sans Serif"/>
                <w:sz w:val="21"/>
                <w:szCs w:val="21"/>
              </w:rPr>
            </w:pPr>
            <w:r w:rsidRPr="00DF2D53">
              <w:rPr>
                <w:rFonts w:ascii="MS Sans Serif" w:hAnsi="MS Sans Serif"/>
                <w:sz w:val="21"/>
                <w:szCs w:val="21"/>
              </w:rPr>
              <w:t>il residuo standardizzato di cella, ossia lo scarto tra frequenza osservata e attesa rapportato alla radice quadrata della frequenza attesa (O-A)/</w:t>
            </w:r>
            <w:proofErr w:type="spellStart"/>
            <w:r w:rsidRPr="00DF2D53">
              <w:rPr>
                <w:rFonts w:ascii="MS Sans Serif" w:hAnsi="MS Sans Serif"/>
                <w:sz w:val="21"/>
                <w:szCs w:val="21"/>
              </w:rPr>
              <w:t>radq</w:t>
            </w:r>
            <w:proofErr w:type="spellEnd"/>
            <w:r w:rsidRPr="00DF2D53">
              <w:rPr>
                <w:rFonts w:ascii="MS Sans Serif" w:hAnsi="MS Sans Serif"/>
                <w:sz w:val="21"/>
                <w:szCs w:val="21"/>
              </w:rPr>
              <w:t>(A)</w:t>
            </w:r>
          </w:p>
        </w:tc>
        <w:tc>
          <w:tcPr>
            <w:tcW w:w="4500" w:type="dxa"/>
            <w:hideMark/>
          </w:tcPr>
          <w:p w:rsidR="00DF2D53" w:rsidRPr="00DF2D53" w:rsidRDefault="00DF2D53" w:rsidP="00DF2D53">
            <w:pPr>
              <w:spacing w:before="100" w:beforeAutospacing="1" w:after="100" w:afterAutospacing="1"/>
              <w:jc w:val="right"/>
              <w:rPr>
                <w:rFonts w:ascii="MS Sans Serif" w:hAnsi="MS Sans Serif"/>
                <w:sz w:val="21"/>
                <w:szCs w:val="21"/>
              </w:rPr>
            </w:pPr>
            <w:r w:rsidRPr="00DF2D53">
              <w:rPr>
                <w:rFonts w:ascii="MS Sans Serif" w:hAnsi="MS Sans Serif"/>
                <w:sz w:val="21"/>
                <w:szCs w:val="21"/>
              </w:rPr>
              <w:t xml:space="preserve">  </w:t>
            </w:r>
          </w:p>
          <w:tbl>
            <w:tblPr>
              <w:tblW w:w="0" w:type="auto"/>
              <w:jc w:val="right"/>
              <w:tblCellSpacing w:w="15" w:type="dxa"/>
              <w:tblCellMar>
                <w:left w:w="0" w:type="dxa"/>
                <w:right w:w="0" w:type="dxa"/>
              </w:tblCellMar>
              <w:tblLook w:val="04A0"/>
            </w:tblPr>
            <w:tblGrid>
              <w:gridCol w:w="466"/>
              <w:gridCol w:w="451"/>
              <w:gridCol w:w="405"/>
              <w:gridCol w:w="568"/>
              <w:gridCol w:w="405"/>
              <w:gridCol w:w="466"/>
            </w:tblGrid>
            <w:tr w:rsidR="00DF2D53" w:rsidRPr="00DF2D5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DF2D53" w:rsidRPr="00DF2D53">
                    <w:trPr>
                      <w:tblCellSpacing w:w="0" w:type="dxa"/>
                      <w:jc w:val="center"/>
                    </w:trPr>
                    <w:tc>
                      <w:tcPr>
                        <w:tcW w:w="0" w:type="auto"/>
                        <w:vAlign w:val="bottom"/>
                        <w:hideMark/>
                      </w:tcPr>
                      <w:p w:rsidR="00DF2D53" w:rsidRPr="00DF2D53" w:rsidRDefault="00DF2D53" w:rsidP="00DF2D53">
                        <w:pPr>
                          <w:jc w:val="center"/>
                          <w:rPr>
                            <w:rFonts w:ascii="MS Sans Serif" w:hAnsi="MS Sans Serif"/>
                            <w:sz w:val="21"/>
                            <w:szCs w:val="21"/>
                          </w:rPr>
                        </w:pPr>
                        <w:r w:rsidRPr="00DF2D53">
                          <w:rPr>
                            <w:rFonts w:ascii="MS Sans Serif" w:hAnsi="MS Sans Serif"/>
                            <w:sz w:val="21"/>
                            <w:szCs w:val="21"/>
                          </w:rPr>
                          <w:t>83%</w:t>
                        </w:r>
                      </w:p>
                    </w:tc>
                  </w:tr>
                  <w:tr w:rsidR="00DF2D53" w:rsidRPr="00DF2D53">
                    <w:trPr>
                      <w:trHeight w:val="1245"/>
                      <w:tblCellSpacing w:w="0" w:type="dxa"/>
                      <w:jc w:val="center"/>
                    </w:trPr>
                    <w:tc>
                      <w:tcPr>
                        <w:tcW w:w="0" w:type="auto"/>
                        <w:shd w:val="clear" w:color="auto" w:fill="C0D0C0"/>
                        <w:vAlign w:val="bottom"/>
                        <w:hideMark/>
                      </w:tcPr>
                      <w:p w:rsidR="00DF2D53" w:rsidRPr="00DF2D53" w:rsidRDefault="00DF2D53" w:rsidP="00DF2D53">
                        <w:pPr>
                          <w:jc w:val="center"/>
                          <w:rPr>
                            <w:rFonts w:ascii="MS Sans Serif" w:hAnsi="MS Sans Serif"/>
                            <w:sz w:val="21"/>
                            <w:szCs w:val="21"/>
                          </w:rPr>
                        </w:pPr>
                      </w:p>
                    </w:tc>
                  </w:tr>
                </w:tbl>
                <w:p w:rsidR="00DF2D53" w:rsidRPr="00DF2D53" w:rsidRDefault="00DF2D53" w:rsidP="00DF2D53">
                  <w:pPr>
                    <w:jc w:val="center"/>
                    <w:rPr>
                      <w:rFonts w:ascii="MS Sans Serif" w:hAnsi="MS Sans Serif"/>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DF2D53" w:rsidRPr="00DF2D53">
                    <w:trPr>
                      <w:tblCellSpacing w:w="0" w:type="dxa"/>
                      <w:jc w:val="center"/>
                    </w:trPr>
                    <w:tc>
                      <w:tcPr>
                        <w:tcW w:w="0" w:type="auto"/>
                        <w:vAlign w:val="bottom"/>
                        <w:hideMark/>
                      </w:tcPr>
                      <w:p w:rsidR="00DF2D53" w:rsidRPr="00DF2D53" w:rsidRDefault="00DF2D53" w:rsidP="00DF2D53">
                        <w:pPr>
                          <w:jc w:val="center"/>
                          <w:rPr>
                            <w:rFonts w:ascii="MS Sans Serif" w:hAnsi="MS Sans Serif"/>
                            <w:sz w:val="21"/>
                            <w:szCs w:val="21"/>
                          </w:rPr>
                        </w:pPr>
                        <w:r w:rsidRPr="00DF2D53">
                          <w:rPr>
                            <w:rFonts w:ascii="MS Sans Serif" w:hAnsi="MS Sans Serif"/>
                            <w:sz w:val="21"/>
                            <w:szCs w:val="21"/>
                          </w:rPr>
                          <w:t>17%</w:t>
                        </w:r>
                      </w:p>
                    </w:tc>
                  </w:tr>
                  <w:tr w:rsidR="00DF2D53" w:rsidRPr="00DF2D53">
                    <w:trPr>
                      <w:trHeight w:val="255"/>
                      <w:tblCellSpacing w:w="0" w:type="dxa"/>
                      <w:jc w:val="center"/>
                    </w:trPr>
                    <w:tc>
                      <w:tcPr>
                        <w:tcW w:w="0" w:type="auto"/>
                        <w:shd w:val="clear" w:color="auto" w:fill="80D080"/>
                        <w:vAlign w:val="bottom"/>
                        <w:hideMark/>
                      </w:tcPr>
                      <w:p w:rsidR="00DF2D53" w:rsidRPr="00DF2D53" w:rsidRDefault="00DF2D53" w:rsidP="00DF2D53">
                        <w:pPr>
                          <w:jc w:val="center"/>
                          <w:rPr>
                            <w:rFonts w:ascii="MS Sans Serif" w:hAnsi="MS Sans Serif"/>
                            <w:sz w:val="21"/>
                            <w:szCs w:val="21"/>
                          </w:rPr>
                        </w:pPr>
                      </w:p>
                    </w:tc>
                  </w:tr>
                </w:tbl>
                <w:p w:rsidR="00DF2D53" w:rsidRPr="00DF2D53" w:rsidRDefault="00DF2D53" w:rsidP="00DF2D53">
                  <w:pPr>
                    <w:jc w:val="center"/>
                    <w:rPr>
                      <w:rFonts w:ascii="MS Sans Serif" w:hAnsi="MS Sans Serif"/>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DF2D53" w:rsidRPr="00DF2D53">
                    <w:trPr>
                      <w:tblCellSpacing w:w="0" w:type="dxa"/>
                      <w:jc w:val="center"/>
                    </w:trPr>
                    <w:tc>
                      <w:tcPr>
                        <w:tcW w:w="0" w:type="auto"/>
                        <w:vAlign w:val="bottom"/>
                        <w:hideMark/>
                      </w:tcPr>
                      <w:p w:rsidR="00DF2D53" w:rsidRPr="00DF2D53" w:rsidRDefault="00DF2D53" w:rsidP="00DF2D53">
                        <w:pPr>
                          <w:jc w:val="center"/>
                          <w:rPr>
                            <w:rFonts w:ascii="MS Sans Serif" w:hAnsi="MS Sans Serif"/>
                            <w:sz w:val="21"/>
                            <w:szCs w:val="21"/>
                          </w:rPr>
                        </w:pPr>
                        <w:r w:rsidRPr="00DF2D53">
                          <w:rPr>
                            <w:rFonts w:ascii="MS Sans Serif" w:hAnsi="MS Sans Serif"/>
                            <w:sz w:val="21"/>
                            <w:szCs w:val="21"/>
                          </w:rPr>
                          <w:t>0%</w:t>
                        </w:r>
                      </w:p>
                    </w:tc>
                  </w:tr>
                  <w:tr w:rsidR="00DF2D53" w:rsidRPr="00DF2D53">
                    <w:trPr>
                      <w:tblCellSpacing w:w="0" w:type="dxa"/>
                      <w:jc w:val="center"/>
                    </w:trPr>
                    <w:tc>
                      <w:tcPr>
                        <w:tcW w:w="0" w:type="auto"/>
                        <w:shd w:val="clear" w:color="auto" w:fill="C0D0C0"/>
                        <w:vAlign w:val="bottom"/>
                        <w:hideMark/>
                      </w:tcPr>
                      <w:p w:rsidR="00DF2D53" w:rsidRPr="00DF2D53" w:rsidRDefault="00DF2D53" w:rsidP="00DF2D53">
                        <w:pPr>
                          <w:jc w:val="center"/>
                          <w:rPr>
                            <w:rFonts w:ascii="MS Sans Serif" w:hAnsi="MS Sans Serif"/>
                            <w:sz w:val="1"/>
                            <w:szCs w:val="21"/>
                          </w:rPr>
                        </w:pPr>
                      </w:p>
                    </w:tc>
                  </w:tr>
                </w:tbl>
                <w:p w:rsidR="00DF2D53" w:rsidRPr="00DF2D53" w:rsidRDefault="00DF2D53" w:rsidP="00DF2D53">
                  <w:pPr>
                    <w:jc w:val="center"/>
                    <w:rPr>
                      <w:rFonts w:ascii="MS Sans Serif" w:hAnsi="MS Sans Serif"/>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538"/>
                  </w:tblGrid>
                  <w:tr w:rsidR="00DF2D53" w:rsidRPr="00DF2D53">
                    <w:trPr>
                      <w:tblCellSpacing w:w="0" w:type="dxa"/>
                      <w:jc w:val="center"/>
                    </w:trPr>
                    <w:tc>
                      <w:tcPr>
                        <w:tcW w:w="0" w:type="auto"/>
                        <w:vAlign w:val="bottom"/>
                        <w:hideMark/>
                      </w:tcPr>
                      <w:p w:rsidR="00DF2D53" w:rsidRPr="00DF2D53" w:rsidRDefault="00DF2D53" w:rsidP="00DF2D53">
                        <w:pPr>
                          <w:jc w:val="center"/>
                          <w:rPr>
                            <w:rFonts w:ascii="MS Sans Serif" w:hAnsi="MS Sans Serif"/>
                            <w:sz w:val="21"/>
                            <w:szCs w:val="21"/>
                          </w:rPr>
                        </w:pPr>
                        <w:r w:rsidRPr="00DF2D53">
                          <w:rPr>
                            <w:rFonts w:ascii="MS Sans Serif" w:hAnsi="MS Sans Serif"/>
                            <w:sz w:val="21"/>
                            <w:szCs w:val="21"/>
                          </w:rPr>
                          <w:t>100%</w:t>
                        </w:r>
                      </w:p>
                    </w:tc>
                  </w:tr>
                  <w:tr w:rsidR="00DF2D53" w:rsidRPr="00DF2D53">
                    <w:trPr>
                      <w:trHeight w:val="1500"/>
                      <w:tblCellSpacing w:w="0" w:type="dxa"/>
                      <w:jc w:val="center"/>
                    </w:trPr>
                    <w:tc>
                      <w:tcPr>
                        <w:tcW w:w="0" w:type="auto"/>
                        <w:shd w:val="clear" w:color="auto" w:fill="80D080"/>
                        <w:vAlign w:val="bottom"/>
                        <w:hideMark/>
                      </w:tcPr>
                      <w:p w:rsidR="00DF2D53" w:rsidRPr="00DF2D53" w:rsidRDefault="00DF2D53" w:rsidP="00DF2D53">
                        <w:pPr>
                          <w:jc w:val="center"/>
                          <w:rPr>
                            <w:rFonts w:ascii="MS Sans Serif" w:hAnsi="MS Sans Serif"/>
                            <w:sz w:val="21"/>
                            <w:szCs w:val="21"/>
                          </w:rPr>
                        </w:pPr>
                      </w:p>
                    </w:tc>
                  </w:tr>
                </w:tbl>
                <w:p w:rsidR="00DF2D53" w:rsidRPr="00DF2D53" w:rsidRDefault="00DF2D53" w:rsidP="00DF2D53">
                  <w:pPr>
                    <w:jc w:val="center"/>
                    <w:rPr>
                      <w:rFonts w:ascii="MS Sans Serif" w:hAnsi="MS Sans Serif"/>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DF2D53" w:rsidRPr="00DF2D53">
                    <w:trPr>
                      <w:tblCellSpacing w:w="0" w:type="dxa"/>
                      <w:jc w:val="center"/>
                    </w:trPr>
                    <w:tc>
                      <w:tcPr>
                        <w:tcW w:w="0" w:type="auto"/>
                        <w:vAlign w:val="bottom"/>
                        <w:hideMark/>
                      </w:tcPr>
                      <w:p w:rsidR="00DF2D53" w:rsidRPr="00DF2D53" w:rsidRDefault="00DF2D53" w:rsidP="00DF2D53">
                        <w:pPr>
                          <w:jc w:val="center"/>
                          <w:rPr>
                            <w:rFonts w:ascii="MS Sans Serif" w:hAnsi="MS Sans Serif"/>
                            <w:sz w:val="21"/>
                            <w:szCs w:val="21"/>
                          </w:rPr>
                        </w:pPr>
                        <w:r w:rsidRPr="00DF2D53">
                          <w:rPr>
                            <w:rFonts w:ascii="MS Sans Serif" w:hAnsi="MS Sans Serif"/>
                            <w:sz w:val="21"/>
                            <w:szCs w:val="21"/>
                          </w:rPr>
                          <w:t>5%</w:t>
                        </w:r>
                      </w:p>
                    </w:tc>
                  </w:tr>
                  <w:tr w:rsidR="00DF2D53" w:rsidRPr="00DF2D53">
                    <w:trPr>
                      <w:trHeight w:val="75"/>
                      <w:tblCellSpacing w:w="0" w:type="dxa"/>
                      <w:jc w:val="center"/>
                    </w:trPr>
                    <w:tc>
                      <w:tcPr>
                        <w:tcW w:w="0" w:type="auto"/>
                        <w:shd w:val="clear" w:color="auto" w:fill="C0D0C0"/>
                        <w:vAlign w:val="bottom"/>
                        <w:hideMark/>
                      </w:tcPr>
                      <w:p w:rsidR="00DF2D53" w:rsidRPr="00DF2D53" w:rsidRDefault="00DF2D53" w:rsidP="00DF2D53">
                        <w:pPr>
                          <w:jc w:val="center"/>
                          <w:rPr>
                            <w:rFonts w:ascii="MS Sans Serif" w:hAnsi="MS Sans Serif"/>
                            <w:sz w:val="8"/>
                            <w:szCs w:val="21"/>
                          </w:rPr>
                        </w:pPr>
                      </w:p>
                    </w:tc>
                  </w:tr>
                </w:tbl>
                <w:p w:rsidR="00DF2D53" w:rsidRPr="00DF2D53" w:rsidRDefault="00DF2D53" w:rsidP="00DF2D53">
                  <w:pPr>
                    <w:jc w:val="center"/>
                    <w:rPr>
                      <w:rFonts w:ascii="MS Sans Serif" w:hAnsi="MS Sans Serif"/>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DF2D53" w:rsidRPr="00DF2D53">
                    <w:trPr>
                      <w:tblCellSpacing w:w="0" w:type="dxa"/>
                      <w:jc w:val="center"/>
                    </w:trPr>
                    <w:tc>
                      <w:tcPr>
                        <w:tcW w:w="0" w:type="auto"/>
                        <w:vAlign w:val="bottom"/>
                        <w:hideMark/>
                      </w:tcPr>
                      <w:p w:rsidR="00DF2D53" w:rsidRPr="00DF2D53" w:rsidRDefault="00DF2D53" w:rsidP="00DF2D53">
                        <w:pPr>
                          <w:jc w:val="center"/>
                          <w:rPr>
                            <w:rFonts w:ascii="MS Sans Serif" w:hAnsi="MS Sans Serif"/>
                            <w:sz w:val="21"/>
                            <w:szCs w:val="21"/>
                          </w:rPr>
                        </w:pPr>
                        <w:r w:rsidRPr="00DF2D53">
                          <w:rPr>
                            <w:rFonts w:ascii="MS Sans Serif" w:hAnsi="MS Sans Serif"/>
                            <w:sz w:val="21"/>
                            <w:szCs w:val="21"/>
                          </w:rPr>
                          <w:t>95%</w:t>
                        </w:r>
                      </w:p>
                    </w:tc>
                  </w:tr>
                  <w:tr w:rsidR="00DF2D53" w:rsidRPr="00DF2D53">
                    <w:trPr>
                      <w:trHeight w:val="1425"/>
                      <w:tblCellSpacing w:w="0" w:type="dxa"/>
                      <w:jc w:val="center"/>
                    </w:trPr>
                    <w:tc>
                      <w:tcPr>
                        <w:tcW w:w="0" w:type="auto"/>
                        <w:shd w:val="clear" w:color="auto" w:fill="80D080"/>
                        <w:vAlign w:val="bottom"/>
                        <w:hideMark/>
                      </w:tcPr>
                      <w:p w:rsidR="00DF2D53" w:rsidRPr="00DF2D53" w:rsidRDefault="00DF2D53" w:rsidP="00DF2D53">
                        <w:pPr>
                          <w:jc w:val="center"/>
                          <w:rPr>
                            <w:rFonts w:ascii="MS Sans Serif" w:hAnsi="MS Sans Serif"/>
                            <w:sz w:val="21"/>
                            <w:szCs w:val="21"/>
                          </w:rPr>
                        </w:pPr>
                      </w:p>
                    </w:tc>
                  </w:tr>
                </w:tbl>
                <w:p w:rsidR="00DF2D53" w:rsidRPr="00DF2D53" w:rsidRDefault="00DF2D53" w:rsidP="00DF2D53">
                  <w:pPr>
                    <w:jc w:val="center"/>
                    <w:rPr>
                      <w:rFonts w:ascii="MS Sans Serif" w:hAnsi="MS Sans Serif"/>
                      <w:sz w:val="21"/>
                      <w:szCs w:val="21"/>
                    </w:rPr>
                  </w:pPr>
                </w:p>
              </w:tc>
            </w:tr>
            <w:tr w:rsidR="00DF2D53" w:rsidRPr="00DF2D53">
              <w:trPr>
                <w:tblCellSpacing w:w="15" w:type="dxa"/>
                <w:jc w:val="right"/>
              </w:trPr>
              <w:tc>
                <w:tcPr>
                  <w:tcW w:w="0" w:type="auto"/>
                  <w:tcBorders>
                    <w:bottom w:val="single" w:sz="6" w:space="0" w:color="000000"/>
                  </w:tcBorders>
                  <w:shd w:val="clear" w:color="auto" w:fill="E0E0E0"/>
                  <w:vAlign w:val="center"/>
                  <w:hideMark/>
                </w:tcPr>
                <w:p w:rsidR="00DF2D53" w:rsidRPr="00DF2D53" w:rsidRDefault="00DF2D53" w:rsidP="00DF2D53">
                  <w:pPr>
                    <w:jc w:val="center"/>
                    <w:rPr>
                      <w:rFonts w:ascii="MS Sans Serif" w:hAnsi="MS Sans Serif"/>
                      <w:sz w:val="21"/>
                      <w:szCs w:val="21"/>
                    </w:rPr>
                  </w:pPr>
                  <w:r w:rsidRPr="00DF2D53">
                    <w:rPr>
                      <w:rFonts w:ascii="MS Sans Serif" w:hAnsi="MS Sans Serif"/>
                      <w:sz w:val="21"/>
                      <w:szCs w:val="21"/>
                    </w:rPr>
                    <w:t>10</w:t>
                  </w:r>
                </w:p>
              </w:tc>
              <w:tc>
                <w:tcPr>
                  <w:tcW w:w="0" w:type="auto"/>
                  <w:tcBorders>
                    <w:top w:val="single" w:sz="6" w:space="0" w:color="000000"/>
                  </w:tcBorders>
                  <w:shd w:val="clear" w:color="auto" w:fill="E0E0E0"/>
                  <w:vAlign w:val="center"/>
                  <w:hideMark/>
                </w:tcPr>
                <w:p w:rsidR="00DF2D53" w:rsidRPr="00DF2D53" w:rsidRDefault="00DF2D53" w:rsidP="00DF2D53">
                  <w:pPr>
                    <w:jc w:val="center"/>
                    <w:rPr>
                      <w:rFonts w:ascii="MS Sans Serif" w:hAnsi="MS Sans Serif"/>
                      <w:sz w:val="21"/>
                      <w:szCs w:val="21"/>
                    </w:rPr>
                  </w:pPr>
                  <w:r w:rsidRPr="00DF2D53">
                    <w:rPr>
                      <w:rFonts w:ascii="MS Sans Serif" w:hAnsi="MS Sans Serif"/>
                      <w:sz w:val="21"/>
                      <w:szCs w:val="21"/>
                    </w:rPr>
                    <w:t>2</w:t>
                  </w:r>
                </w:p>
              </w:tc>
              <w:tc>
                <w:tcPr>
                  <w:tcW w:w="0" w:type="auto"/>
                  <w:shd w:val="clear" w:color="auto" w:fill="E0E0E0"/>
                  <w:vAlign w:val="center"/>
                  <w:hideMark/>
                </w:tcPr>
                <w:p w:rsidR="00DF2D53" w:rsidRPr="00DF2D53" w:rsidRDefault="00DF2D53" w:rsidP="00DF2D53">
                  <w:pPr>
                    <w:jc w:val="center"/>
                    <w:rPr>
                      <w:rFonts w:ascii="MS Sans Serif" w:hAnsi="MS Sans Serif"/>
                      <w:sz w:val="21"/>
                      <w:szCs w:val="21"/>
                    </w:rPr>
                  </w:pPr>
                  <w:r w:rsidRPr="00DF2D53">
                    <w:rPr>
                      <w:rFonts w:ascii="MS Sans Serif" w:hAnsi="MS Sans Serif"/>
                      <w:sz w:val="21"/>
                      <w:szCs w:val="21"/>
                    </w:rPr>
                    <w:t>0</w:t>
                  </w:r>
                </w:p>
              </w:tc>
              <w:tc>
                <w:tcPr>
                  <w:tcW w:w="0" w:type="auto"/>
                  <w:shd w:val="clear" w:color="auto" w:fill="E0E0E0"/>
                  <w:vAlign w:val="center"/>
                  <w:hideMark/>
                </w:tcPr>
                <w:p w:rsidR="00DF2D53" w:rsidRPr="00DF2D53" w:rsidRDefault="00DF2D53" w:rsidP="00DF2D53">
                  <w:pPr>
                    <w:jc w:val="center"/>
                    <w:rPr>
                      <w:rFonts w:ascii="MS Sans Serif" w:hAnsi="MS Sans Serif"/>
                      <w:sz w:val="21"/>
                      <w:szCs w:val="21"/>
                    </w:rPr>
                  </w:pPr>
                  <w:r w:rsidRPr="00DF2D53">
                    <w:rPr>
                      <w:rFonts w:ascii="MS Sans Serif" w:hAnsi="MS Sans Serif"/>
                      <w:sz w:val="21"/>
                      <w:szCs w:val="21"/>
                    </w:rPr>
                    <w:t>6</w:t>
                  </w:r>
                </w:p>
              </w:tc>
              <w:tc>
                <w:tcPr>
                  <w:tcW w:w="0" w:type="auto"/>
                  <w:tcBorders>
                    <w:top w:val="single" w:sz="6" w:space="0" w:color="000000"/>
                  </w:tcBorders>
                  <w:shd w:val="clear" w:color="auto" w:fill="E0E0E0"/>
                  <w:vAlign w:val="center"/>
                  <w:hideMark/>
                </w:tcPr>
                <w:p w:rsidR="00DF2D53" w:rsidRPr="00DF2D53" w:rsidRDefault="00DF2D53" w:rsidP="00DF2D53">
                  <w:pPr>
                    <w:jc w:val="center"/>
                    <w:rPr>
                      <w:rFonts w:ascii="MS Sans Serif" w:hAnsi="MS Sans Serif"/>
                      <w:sz w:val="21"/>
                      <w:szCs w:val="21"/>
                    </w:rPr>
                  </w:pPr>
                  <w:r w:rsidRPr="00DF2D53">
                    <w:rPr>
                      <w:rFonts w:ascii="MS Sans Serif" w:hAnsi="MS Sans Serif"/>
                      <w:sz w:val="21"/>
                      <w:szCs w:val="21"/>
                    </w:rPr>
                    <w:t>1</w:t>
                  </w:r>
                </w:p>
              </w:tc>
              <w:tc>
                <w:tcPr>
                  <w:tcW w:w="0" w:type="auto"/>
                  <w:shd w:val="clear" w:color="auto" w:fill="E0E0E0"/>
                  <w:vAlign w:val="center"/>
                  <w:hideMark/>
                </w:tcPr>
                <w:p w:rsidR="00DF2D53" w:rsidRPr="00DF2D53" w:rsidRDefault="00DF2D53" w:rsidP="00DF2D53">
                  <w:pPr>
                    <w:jc w:val="center"/>
                    <w:rPr>
                      <w:rFonts w:ascii="MS Sans Serif" w:hAnsi="MS Sans Serif"/>
                      <w:sz w:val="21"/>
                      <w:szCs w:val="21"/>
                    </w:rPr>
                  </w:pPr>
                  <w:r w:rsidRPr="00DF2D53">
                    <w:rPr>
                      <w:rFonts w:ascii="MS Sans Serif" w:hAnsi="MS Sans Serif"/>
                      <w:sz w:val="21"/>
                      <w:szCs w:val="21"/>
                    </w:rPr>
                    <w:t>21</w:t>
                  </w:r>
                </w:p>
              </w:tc>
            </w:tr>
            <w:tr w:rsidR="00DF2D53" w:rsidRPr="00DF2D53">
              <w:trPr>
                <w:tblCellSpacing w:w="15" w:type="dxa"/>
                <w:jc w:val="right"/>
              </w:trPr>
              <w:tc>
                <w:tcPr>
                  <w:tcW w:w="0" w:type="auto"/>
                  <w:gridSpan w:val="2"/>
                  <w:shd w:val="clear" w:color="auto" w:fill="E0E0E0"/>
                  <w:vAlign w:val="center"/>
                  <w:hideMark/>
                </w:tcPr>
                <w:p w:rsidR="00DF2D53" w:rsidRPr="00DF2D53" w:rsidRDefault="00DF2D53" w:rsidP="00DF2D53">
                  <w:pPr>
                    <w:jc w:val="center"/>
                    <w:rPr>
                      <w:rFonts w:ascii="MS Sans Serif" w:hAnsi="MS Sans Serif"/>
                      <w:sz w:val="21"/>
                      <w:szCs w:val="21"/>
                    </w:rPr>
                  </w:pPr>
                  <w:r w:rsidRPr="00DF2D53">
                    <w:rPr>
                      <w:rFonts w:ascii="MS Sans Serif" w:hAnsi="MS Sans Serif"/>
                      <w:sz w:val="21"/>
                      <w:szCs w:val="21"/>
                    </w:rPr>
                    <w:t>1</w:t>
                  </w:r>
                </w:p>
              </w:tc>
              <w:tc>
                <w:tcPr>
                  <w:tcW w:w="0" w:type="auto"/>
                  <w:gridSpan w:val="2"/>
                  <w:shd w:val="clear" w:color="auto" w:fill="E0E0E0"/>
                  <w:vAlign w:val="center"/>
                  <w:hideMark/>
                </w:tcPr>
                <w:p w:rsidR="00DF2D53" w:rsidRPr="00DF2D53" w:rsidRDefault="00DF2D53" w:rsidP="00DF2D53">
                  <w:pPr>
                    <w:jc w:val="center"/>
                    <w:rPr>
                      <w:rFonts w:ascii="MS Sans Serif" w:hAnsi="MS Sans Serif"/>
                      <w:sz w:val="21"/>
                      <w:szCs w:val="21"/>
                    </w:rPr>
                  </w:pPr>
                  <w:r w:rsidRPr="00DF2D53">
                    <w:rPr>
                      <w:rFonts w:ascii="MS Sans Serif" w:hAnsi="MS Sans Serif"/>
                      <w:sz w:val="21"/>
                      <w:szCs w:val="21"/>
                    </w:rPr>
                    <w:t>2</w:t>
                  </w:r>
                </w:p>
              </w:tc>
              <w:tc>
                <w:tcPr>
                  <w:tcW w:w="0" w:type="auto"/>
                  <w:gridSpan w:val="2"/>
                  <w:shd w:val="clear" w:color="auto" w:fill="E0E0E0"/>
                  <w:vAlign w:val="center"/>
                  <w:hideMark/>
                </w:tcPr>
                <w:p w:rsidR="00DF2D53" w:rsidRPr="00DF2D53" w:rsidRDefault="00DF2D53" w:rsidP="00DF2D53">
                  <w:pPr>
                    <w:jc w:val="center"/>
                    <w:rPr>
                      <w:rFonts w:ascii="MS Sans Serif" w:hAnsi="MS Sans Serif"/>
                      <w:sz w:val="21"/>
                      <w:szCs w:val="21"/>
                    </w:rPr>
                  </w:pPr>
                  <w:r w:rsidRPr="00DF2D53">
                    <w:rPr>
                      <w:rFonts w:ascii="MS Sans Serif" w:hAnsi="MS Sans Serif"/>
                      <w:sz w:val="21"/>
                      <w:szCs w:val="21"/>
                    </w:rPr>
                    <w:t>3</w:t>
                  </w:r>
                </w:p>
              </w:tc>
            </w:tr>
            <w:tr w:rsidR="00DF2D53" w:rsidRPr="00DF2D53">
              <w:trPr>
                <w:trHeight w:val="450"/>
                <w:tblCellSpacing w:w="15" w:type="dxa"/>
                <w:jc w:val="right"/>
              </w:trPr>
              <w:tc>
                <w:tcPr>
                  <w:tcW w:w="0" w:type="auto"/>
                  <w:vAlign w:val="center"/>
                  <w:hideMark/>
                </w:tcPr>
                <w:p w:rsidR="00DF2D53" w:rsidRPr="00DF2D53" w:rsidRDefault="00DF2D53" w:rsidP="00DF2D53">
                  <w:pPr>
                    <w:rPr>
                      <w:rFonts w:ascii="MS Sans Serif" w:hAnsi="MS Sans Serif"/>
                      <w:sz w:val="21"/>
                      <w:szCs w:val="21"/>
                    </w:rPr>
                  </w:pPr>
                </w:p>
              </w:tc>
              <w:tc>
                <w:tcPr>
                  <w:tcW w:w="0" w:type="auto"/>
                  <w:vAlign w:val="center"/>
                  <w:hideMark/>
                </w:tcPr>
                <w:p w:rsidR="00DF2D53" w:rsidRPr="00DF2D53" w:rsidRDefault="00DF2D53" w:rsidP="00DF2D53">
                  <w:pPr>
                    <w:rPr>
                      <w:sz w:val="20"/>
                      <w:szCs w:val="20"/>
                    </w:rPr>
                  </w:pPr>
                </w:p>
              </w:tc>
              <w:tc>
                <w:tcPr>
                  <w:tcW w:w="0" w:type="auto"/>
                  <w:vAlign w:val="center"/>
                  <w:hideMark/>
                </w:tcPr>
                <w:p w:rsidR="00DF2D53" w:rsidRPr="00DF2D53" w:rsidRDefault="00DF2D53" w:rsidP="00DF2D53">
                  <w:pPr>
                    <w:rPr>
                      <w:sz w:val="20"/>
                      <w:szCs w:val="20"/>
                    </w:rPr>
                  </w:pPr>
                </w:p>
              </w:tc>
              <w:tc>
                <w:tcPr>
                  <w:tcW w:w="0" w:type="auto"/>
                  <w:vAlign w:val="center"/>
                  <w:hideMark/>
                </w:tcPr>
                <w:p w:rsidR="00DF2D53" w:rsidRPr="00DF2D53" w:rsidRDefault="00DF2D53" w:rsidP="00DF2D53">
                  <w:pPr>
                    <w:rPr>
                      <w:sz w:val="20"/>
                      <w:szCs w:val="20"/>
                    </w:rPr>
                  </w:pPr>
                </w:p>
              </w:tc>
              <w:tc>
                <w:tcPr>
                  <w:tcW w:w="0" w:type="auto"/>
                  <w:vAlign w:val="center"/>
                  <w:hideMark/>
                </w:tcPr>
                <w:p w:rsidR="00DF2D53" w:rsidRPr="00DF2D53" w:rsidRDefault="00DF2D53" w:rsidP="00DF2D53">
                  <w:pPr>
                    <w:rPr>
                      <w:sz w:val="20"/>
                      <w:szCs w:val="20"/>
                    </w:rPr>
                  </w:pPr>
                </w:p>
              </w:tc>
              <w:tc>
                <w:tcPr>
                  <w:tcW w:w="0" w:type="auto"/>
                  <w:vAlign w:val="center"/>
                  <w:hideMark/>
                </w:tcPr>
                <w:p w:rsidR="00DF2D53" w:rsidRPr="00DF2D53" w:rsidRDefault="00DF2D53" w:rsidP="00DF2D53">
                  <w:pPr>
                    <w:rPr>
                      <w:sz w:val="20"/>
                      <w:szCs w:val="20"/>
                    </w:rPr>
                  </w:pPr>
                </w:p>
              </w:tc>
            </w:tr>
            <w:tr w:rsidR="00DF2D53" w:rsidRPr="00DF2D53">
              <w:trPr>
                <w:tblCellSpacing w:w="15" w:type="dxa"/>
                <w:jc w:val="right"/>
              </w:trPr>
              <w:tc>
                <w:tcPr>
                  <w:tcW w:w="0" w:type="auto"/>
                  <w:vAlign w:val="bottom"/>
                  <w:hideMark/>
                </w:tcPr>
                <w:p w:rsidR="00DF2D53" w:rsidRPr="00DF2D53" w:rsidRDefault="00DF2D53" w:rsidP="00DF2D53">
                  <w:pPr>
                    <w:jc w:val="center"/>
                    <w:rPr>
                      <w:rFonts w:ascii="MS Sans Serif" w:hAnsi="MS Sans Serif"/>
                      <w:sz w:val="21"/>
                      <w:szCs w:val="21"/>
                    </w:rPr>
                  </w:pPr>
                  <w:r w:rsidRPr="00DF2D53">
                    <w:rPr>
                      <w:rFonts w:ascii="MS Sans Serif" w:hAnsi="MS Sans Serif"/>
                      <w:sz w:val="21"/>
                      <w:szCs w:val="21"/>
                    </w:rPr>
                    <w:t>3.7</w:t>
                  </w:r>
                </w:p>
                <w:tbl>
                  <w:tblPr>
                    <w:tblW w:w="375" w:type="dxa"/>
                    <w:jc w:val="center"/>
                    <w:tblCellSpacing w:w="0" w:type="dxa"/>
                    <w:tblCellMar>
                      <w:left w:w="0" w:type="dxa"/>
                      <w:right w:w="0" w:type="dxa"/>
                    </w:tblCellMar>
                    <w:tblLook w:val="04A0"/>
                  </w:tblPr>
                  <w:tblGrid>
                    <w:gridCol w:w="375"/>
                  </w:tblGrid>
                  <w:tr w:rsidR="00DF2D53" w:rsidRPr="00DF2D53">
                    <w:trPr>
                      <w:trHeight w:val="750"/>
                      <w:tblCellSpacing w:w="0" w:type="dxa"/>
                      <w:jc w:val="center"/>
                    </w:trPr>
                    <w:tc>
                      <w:tcPr>
                        <w:tcW w:w="0" w:type="auto"/>
                        <w:shd w:val="clear" w:color="auto" w:fill="C0D0C0"/>
                        <w:vAlign w:val="center"/>
                        <w:hideMark/>
                      </w:tcPr>
                      <w:p w:rsidR="00DF2D53" w:rsidRPr="00DF2D53" w:rsidRDefault="00DF2D53" w:rsidP="00DF2D53">
                        <w:pPr>
                          <w:rPr>
                            <w:rFonts w:ascii="MS Sans Serif" w:hAnsi="MS Sans Serif"/>
                            <w:sz w:val="21"/>
                            <w:szCs w:val="21"/>
                          </w:rPr>
                        </w:pPr>
                      </w:p>
                    </w:tc>
                  </w:tr>
                </w:tbl>
                <w:p w:rsidR="00DF2D53" w:rsidRPr="00DF2D53" w:rsidRDefault="00DF2D53" w:rsidP="00DF2D53">
                  <w:pPr>
                    <w:jc w:val="center"/>
                    <w:rPr>
                      <w:rFonts w:ascii="MS Sans Serif" w:hAnsi="MS Sans Serif"/>
                      <w:sz w:val="21"/>
                      <w:szCs w:val="21"/>
                    </w:rPr>
                  </w:pPr>
                </w:p>
              </w:tc>
              <w:tc>
                <w:tcPr>
                  <w:tcW w:w="0" w:type="auto"/>
                  <w:vAlign w:val="bottom"/>
                  <w:hideMark/>
                </w:tcPr>
                <w:p w:rsidR="00DF2D53" w:rsidRPr="00DF2D53" w:rsidRDefault="00DF2D53" w:rsidP="00DF2D53">
                  <w:pPr>
                    <w:jc w:val="center"/>
                    <w:rPr>
                      <w:rFonts w:ascii="MS Sans Serif" w:hAnsi="MS Sans Serif"/>
                      <w:sz w:val="21"/>
                      <w:szCs w:val="21"/>
                    </w:rPr>
                  </w:pPr>
                </w:p>
              </w:tc>
              <w:tc>
                <w:tcPr>
                  <w:tcW w:w="0" w:type="auto"/>
                  <w:vAlign w:val="bottom"/>
                  <w:hideMark/>
                </w:tcPr>
                <w:p w:rsidR="00DF2D53" w:rsidRPr="00DF2D53" w:rsidRDefault="00DF2D53" w:rsidP="00DF2D53">
                  <w:pPr>
                    <w:jc w:val="center"/>
                    <w:rPr>
                      <w:rFonts w:ascii="MS Sans Serif" w:hAnsi="MS Sans Serif"/>
                      <w:sz w:val="21"/>
                      <w:szCs w:val="21"/>
                    </w:rPr>
                  </w:pPr>
                </w:p>
              </w:tc>
              <w:tc>
                <w:tcPr>
                  <w:tcW w:w="0" w:type="auto"/>
                  <w:vAlign w:val="bottom"/>
                  <w:hideMark/>
                </w:tcPr>
                <w:p w:rsidR="00DF2D53" w:rsidRPr="00DF2D53" w:rsidRDefault="00DF2D53" w:rsidP="00DF2D53">
                  <w:pPr>
                    <w:jc w:val="center"/>
                    <w:rPr>
                      <w:rFonts w:ascii="MS Sans Serif" w:hAnsi="MS Sans Serif"/>
                      <w:sz w:val="21"/>
                      <w:szCs w:val="21"/>
                    </w:rPr>
                  </w:pPr>
                  <w:r w:rsidRPr="00DF2D53">
                    <w:rPr>
                      <w:rFonts w:ascii="MS Sans Serif" w:hAnsi="MS Sans Serif"/>
                      <w:sz w:val="21"/>
                      <w:szCs w:val="21"/>
                    </w:rPr>
                    <w:t>0.8</w:t>
                  </w:r>
                </w:p>
                <w:tbl>
                  <w:tblPr>
                    <w:tblW w:w="375" w:type="dxa"/>
                    <w:jc w:val="center"/>
                    <w:tblCellSpacing w:w="0" w:type="dxa"/>
                    <w:tblCellMar>
                      <w:left w:w="0" w:type="dxa"/>
                      <w:right w:w="0" w:type="dxa"/>
                    </w:tblCellMar>
                    <w:tblLook w:val="04A0"/>
                  </w:tblPr>
                  <w:tblGrid>
                    <w:gridCol w:w="375"/>
                  </w:tblGrid>
                  <w:tr w:rsidR="00DF2D53" w:rsidRPr="00DF2D53">
                    <w:trPr>
                      <w:trHeight w:val="165"/>
                      <w:tblCellSpacing w:w="0" w:type="dxa"/>
                      <w:jc w:val="center"/>
                    </w:trPr>
                    <w:tc>
                      <w:tcPr>
                        <w:tcW w:w="0" w:type="auto"/>
                        <w:shd w:val="clear" w:color="auto" w:fill="80D080"/>
                        <w:vAlign w:val="center"/>
                        <w:hideMark/>
                      </w:tcPr>
                      <w:p w:rsidR="00DF2D53" w:rsidRPr="00DF2D53" w:rsidRDefault="00DF2D53" w:rsidP="00DF2D53">
                        <w:pPr>
                          <w:rPr>
                            <w:rFonts w:ascii="MS Sans Serif" w:hAnsi="MS Sans Serif"/>
                            <w:sz w:val="16"/>
                            <w:szCs w:val="21"/>
                          </w:rPr>
                        </w:pPr>
                      </w:p>
                    </w:tc>
                  </w:tr>
                </w:tbl>
                <w:p w:rsidR="00DF2D53" w:rsidRPr="00DF2D53" w:rsidRDefault="00DF2D53" w:rsidP="00DF2D53">
                  <w:pPr>
                    <w:jc w:val="center"/>
                    <w:rPr>
                      <w:rFonts w:ascii="MS Sans Serif" w:hAnsi="MS Sans Serif"/>
                      <w:sz w:val="21"/>
                      <w:szCs w:val="21"/>
                    </w:rPr>
                  </w:pPr>
                </w:p>
              </w:tc>
              <w:tc>
                <w:tcPr>
                  <w:tcW w:w="0" w:type="auto"/>
                  <w:vAlign w:val="bottom"/>
                  <w:hideMark/>
                </w:tcPr>
                <w:p w:rsidR="00DF2D53" w:rsidRPr="00DF2D53" w:rsidRDefault="00DF2D53" w:rsidP="00DF2D53">
                  <w:pPr>
                    <w:jc w:val="center"/>
                    <w:rPr>
                      <w:rFonts w:ascii="MS Sans Serif" w:hAnsi="MS Sans Serif"/>
                      <w:sz w:val="21"/>
                      <w:szCs w:val="21"/>
                    </w:rPr>
                  </w:pPr>
                </w:p>
              </w:tc>
              <w:tc>
                <w:tcPr>
                  <w:tcW w:w="0" w:type="auto"/>
                  <w:vAlign w:val="bottom"/>
                  <w:hideMark/>
                </w:tcPr>
                <w:p w:rsidR="00DF2D53" w:rsidRPr="00DF2D53" w:rsidRDefault="00DF2D53" w:rsidP="00DF2D53">
                  <w:pPr>
                    <w:jc w:val="center"/>
                    <w:rPr>
                      <w:rFonts w:ascii="MS Sans Serif" w:hAnsi="MS Sans Serif"/>
                      <w:sz w:val="21"/>
                      <w:szCs w:val="21"/>
                    </w:rPr>
                  </w:pPr>
                  <w:r w:rsidRPr="00DF2D53">
                    <w:rPr>
                      <w:rFonts w:ascii="MS Sans Serif" w:hAnsi="MS Sans Serif"/>
                      <w:sz w:val="21"/>
                      <w:szCs w:val="21"/>
                    </w:rPr>
                    <w:t>1.3</w:t>
                  </w:r>
                </w:p>
                <w:tbl>
                  <w:tblPr>
                    <w:tblW w:w="375" w:type="dxa"/>
                    <w:jc w:val="center"/>
                    <w:tblCellSpacing w:w="0" w:type="dxa"/>
                    <w:tblCellMar>
                      <w:left w:w="0" w:type="dxa"/>
                      <w:right w:w="0" w:type="dxa"/>
                    </w:tblCellMar>
                    <w:tblLook w:val="04A0"/>
                  </w:tblPr>
                  <w:tblGrid>
                    <w:gridCol w:w="375"/>
                  </w:tblGrid>
                  <w:tr w:rsidR="00DF2D53" w:rsidRPr="00DF2D53">
                    <w:trPr>
                      <w:trHeight w:val="270"/>
                      <w:tblCellSpacing w:w="0" w:type="dxa"/>
                      <w:jc w:val="center"/>
                    </w:trPr>
                    <w:tc>
                      <w:tcPr>
                        <w:tcW w:w="0" w:type="auto"/>
                        <w:shd w:val="clear" w:color="auto" w:fill="80D080"/>
                        <w:vAlign w:val="center"/>
                        <w:hideMark/>
                      </w:tcPr>
                      <w:p w:rsidR="00DF2D53" w:rsidRPr="00DF2D53" w:rsidRDefault="00DF2D53" w:rsidP="00DF2D53">
                        <w:pPr>
                          <w:rPr>
                            <w:rFonts w:ascii="MS Sans Serif" w:hAnsi="MS Sans Serif"/>
                            <w:sz w:val="21"/>
                            <w:szCs w:val="21"/>
                          </w:rPr>
                        </w:pPr>
                      </w:p>
                    </w:tc>
                  </w:tr>
                </w:tbl>
                <w:p w:rsidR="00DF2D53" w:rsidRPr="00DF2D53" w:rsidRDefault="00DF2D53" w:rsidP="00DF2D53">
                  <w:pPr>
                    <w:jc w:val="center"/>
                    <w:rPr>
                      <w:rFonts w:ascii="MS Sans Serif" w:hAnsi="MS Sans Serif"/>
                      <w:sz w:val="21"/>
                      <w:szCs w:val="21"/>
                    </w:rPr>
                  </w:pPr>
                </w:p>
              </w:tc>
            </w:tr>
            <w:tr w:rsidR="00DF2D53" w:rsidRPr="00DF2D53">
              <w:trPr>
                <w:tblCellSpacing w:w="15" w:type="dxa"/>
                <w:jc w:val="right"/>
              </w:trPr>
              <w:tc>
                <w:tcPr>
                  <w:tcW w:w="0" w:type="auto"/>
                  <w:gridSpan w:val="2"/>
                  <w:shd w:val="clear" w:color="auto" w:fill="E0E0E0"/>
                  <w:vAlign w:val="center"/>
                  <w:hideMark/>
                </w:tcPr>
                <w:p w:rsidR="00DF2D53" w:rsidRPr="00DF2D53" w:rsidRDefault="00DF2D53" w:rsidP="00DF2D53">
                  <w:pPr>
                    <w:jc w:val="center"/>
                    <w:rPr>
                      <w:rFonts w:ascii="MS Sans Serif" w:hAnsi="MS Sans Serif"/>
                      <w:sz w:val="21"/>
                      <w:szCs w:val="21"/>
                    </w:rPr>
                  </w:pPr>
                  <w:r w:rsidRPr="00DF2D53">
                    <w:rPr>
                      <w:rFonts w:ascii="MS Sans Serif" w:hAnsi="MS Sans Serif"/>
                      <w:sz w:val="21"/>
                      <w:szCs w:val="21"/>
                    </w:rPr>
                    <w:t>1</w:t>
                  </w:r>
                </w:p>
              </w:tc>
              <w:tc>
                <w:tcPr>
                  <w:tcW w:w="0" w:type="auto"/>
                  <w:gridSpan w:val="2"/>
                  <w:shd w:val="clear" w:color="auto" w:fill="E0E0E0"/>
                  <w:vAlign w:val="center"/>
                  <w:hideMark/>
                </w:tcPr>
                <w:p w:rsidR="00DF2D53" w:rsidRPr="00DF2D53" w:rsidRDefault="00DF2D53" w:rsidP="00DF2D53">
                  <w:pPr>
                    <w:jc w:val="center"/>
                    <w:rPr>
                      <w:rFonts w:ascii="MS Sans Serif" w:hAnsi="MS Sans Serif"/>
                      <w:sz w:val="21"/>
                      <w:szCs w:val="21"/>
                    </w:rPr>
                  </w:pPr>
                  <w:r w:rsidRPr="00DF2D53">
                    <w:rPr>
                      <w:rFonts w:ascii="MS Sans Serif" w:hAnsi="MS Sans Serif"/>
                      <w:sz w:val="21"/>
                      <w:szCs w:val="21"/>
                    </w:rPr>
                    <w:t>2</w:t>
                  </w:r>
                </w:p>
              </w:tc>
              <w:tc>
                <w:tcPr>
                  <w:tcW w:w="0" w:type="auto"/>
                  <w:gridSpan w:val="2"/>
                  <w:shd w:val="clear" w:color="auto" w:fill="E0E0E0"/>
                  <w:vAlign w:val="center"/>
                  <w:hideMark/>
                </w:tcPr>
                <w:p w:rsidR="00DF2D53" w:rsidRPr="00DF2D53" w:rsidRDefault="00DF2D53" w:rsidP="00DF2D53">
                  <w:pPr>
                    <w:jc w:val="center"/>
                    <w:rPr>
                      <w:rFonts w:ascii="MS Sans Serif" w:hAnsi="MS Sans Serif"/>
                      <w:sz w:val="21"/>
                      <w:szCs w:val="21"/>
                    </w:rPr>
                  </w:pPr>
                  <w:r w:rsidRPr="00DF2D53">
                    <w:rPr>
                      <w:rFonts w:ascii="MS Sans Serif" w:hAnsi="MS Sans Serif"/>
                      <w:sz w:val="21"/>
                      <w:szCs w:val="21"/>
                    </w:rPr>
                    <w:t>3</w:t>
                  </w:r>
                </w:p>
              </w:tc>
            </w:tr>
            <w:tr w:rsidR="00DF2D53" w:rsidRPr="00DF2D53">
              <w:trPr>
                <w:tblCellSpacing w:w="15" w:type="dxa"/>
                <w:jc w:val="right"/>
              </w:trPr>
              <w:tc>
                <w:tcPr>
                  <w:tcW w:w="0" w:type="auto"/>
                  <w:hideMark/>
                </w:tcPr>
                <w:p w:rsidR="00DF2D53" w:rsidRPr="00DF2D53" w:rsidRDefault="00DF2D53" w:rsidP="00DF2D53">
                  <w:pPr>
                    <w:jc w:val="center"/>
                    <w:rPr>
                      <w:rFonts w:ascii="MS Sans Serif" w:hAnsi="MS Sans Serif"/>
                      <w:sz w:val="21"/>
                      <w:szCs w:val="21"/>
                    </w:rPr>
                  </w:pPr>
                </w:p>
              </w:tc>
              <w:tc>
                <w:tcPr>
                  <w:tcW w:w="0" w:type="auto"/>
                  <w:hideMark/>
                </w:tcPr>
                <w:tbl>
                  <w:tblPr>
                    <w:tblW w:w="375" w:type="dxa"/>
                    <w:jc w:val="center"/>
                    <w:tblCellSpacing w:w="0" w:type="dxa"/>
                    <w:tblCellMar>
                      <w:left w:w="0" w:type="dxa"/>
                      <w:right w:w="0" w:type="dxa"/>
                    </w:tblCellMar>
                    <w:tblLook w:val="04A0"/>
                  </w:tblPr>
                  <w:tblGrid>
                    <w:gridCol w:w="375"/>
                  </w:tblGrid>
                  <w:tr w:rsidR="00DF2D53" w:rsidRPr="00DF2D53">
                    <w:trPr>
                      <w:trHeight w:val="465"/>
                      <w:tblCellSpacing w:w="0" w:type="dxa"/>
                      <w:jc w:val="center"/>
                    </w:trPr>
                    <w:tc>
                      <w:tcPr>
                        <w:tcW w:w="0" w:type="auto"/>
                        <w:shd w:val="clear" w:color="auto" w:fill="80D080"/>
                        <w:vAlign w:val="center"/>
                        <w:hideMark/>
                      </w:tcPr>
                      <w:p w:rsidR="00DF2D53" w:rsidRPr="00DF2D53" w:rsidRDefault="00DF2D53" w:rsidP="00DF2D53">
                        <w:pPr>
                          <w:rPr>
                            <w:rFonts w:ascii="MS Sans Serif" w:hAnsi="MS Sans Serif"/>
                            <w:sz w:val="21"/>
                            <w:szCs w:val="21"/>
                          </w:rPr>
                        </w:pPr>
                      </w:p>
                    </w:tc>
                  </w:tr>
                </w:tbl>
                <w:p w:rsidR="00DF2D53" w:rsidRPr="00DF2D53" w:rsidRDefault="00DF2D53" w:rsidP="00DF2D53">
                  <w:pPr>
                    <w:jc w:val="center"/>
                    <w:rPr>
                      <w:rFonts w:ascii="MS Sans Serif" w:hAnsi="MS Sans Serif"/>
                      <w:sz w:val="21"/>
                      <w:szCs w:val="21"/>
                    </w:rPr>
                  </w:pPr>
                  <w:r w:rsidRPr="00DF2D53">
                    <w:rPr>
                      <w:rFonts w:ascii="MS Sans Serif" w:hAnsi="MS Sans Serif"/>
                      <w:sz w:val="21"/>
                      <w:szCs w:val="21"/>
                    </w:rPr>
                    <w:t>-2.3</w:t>
                  </w:r>
                </w:p>
              </w:tc>
              <w:tc>
                <w:tcPr>
                  <w:tcW w:w="0" w:type="auto"/>
                  <w:hideMark/>
                </w:tcPr>
                <w:tbl>
                  <w:tblPr>
                    <w:tblW w:w="375" w:type="dxa"/>
                    <w:jc w:val="center"/>
                    <w:tblCellSpacing w:w="0" w:type="dxa"/>
                    <w:tblCellMar>
                      <w:left w:w="0" w:type="dxa"/>
                      <w:right w:w="0" w:type="dxa"/>
                    </w:tblCellMar>
                    <w:tblLook w:val="04A0"/>
                  </w:tblPr>
                  <w:tblGrid>
                    <w:gridCol w:w="375"/>
                  </w:tblGrid>
                  <w:tr w:rsidR="00DF2D53" w:rsidRPr="00DF2D53">
                    <w:trPr>
                      <w:trHeight w:val="270"/>
                      <w:tblCellSpacing w:w="0" w:type="dxa"/>
                      <w:jc w:val="center"/>
                    </w:trPr>
                    <w:tc>
                      <w:tcPr>
                        <w:tcW w:w="0" w:type="auto"/>
                        <w:shd w:val="clear" w:color="auto" w:fill="C0D0C0"/>
                        <w:vAlign w:val="center"/>
                        <w:hideMark/>
                      </w:tcPr>
                      <w:p w:rsidR="00DF2D53" w:rsidRPr="00DF2D53" w:rsidRDefault="00DF2D53" w:rsidP="00DF2D53">
                        <w:pPr>
                          <w:rPr>
                            <w:rFonts w:ascii="MS Sans Serif" w:hAnsi="MS Sans Serif"/>
                            <w:sz w:val="21"/>
                            <w:szCs w:val="21"/>
                          </w:rPr>
                        </w:pPr>
                      </w:p>
                    </w:tc>
                  </w:tr>
                </w:tbl>
                <w:p w:rsidR="00DF2D53" w:rsidRPr="00DF2D53" w:rsidRDefault="00DF2D53" w:rsidP="00DF2D53">
                  <w:pPr>
                    <w:jc w:val="center"/>
                    <w:rPr>
                      <w:rFonts w:ascii="MS Sans Serif" w:hAnsi="MS Sans Serif"/>
                      <w:sz w:val="21"/>
                      <w:szCs w:val="21"/>
                    </w:rPr>
                  </w:pPr>
                  <w:r w:rsidRPr="00DF2D53">
                    <w:rPr>
                      <w:rFonts w:ascii="MS Sans Serif" w:hAnsi="MS Sans Serif"/>
                      <w:sz w:val="21"/>
                      <w:szCs w:val="21"/>
                    </w:rPr>
                    <w:t>-1.3</w:t>
                  </w:r>
                </w:p>
              </w:tc>
              <w:tc>
                <w:tcPr>
                  <w:tcW w:w="0" w:type="auto"/>
                  <w:hideMark/>
                </w:tcPr>
                <w:p w:rsidR="00DF2D53" w:rsidRPr="00DF2D53" w:rsidRDefault="00DF2D53" w:rsidP="00DF2D53">
                  <w:pPr>
                    <w:jc w:val="center"/>
                    <w:rPr>
                      <w:rFonts w:ascii="MS Sans Serif" w:hAnsi="MS Sans Serif"/>
                      <w:sz w:val="21"/>
                      <w:szCs w:val="21"/>
                    </w:rPr>
                  </w:pPr>
                </w:p>
              </w:tc>
              <w:tc>
                <w:tcPr>
                  <w:tcW w:w="0" w:type="auto"/>
                  <w:hideMark/>
                </w:tcPr>
                <w:p w:rsidR="00DF2D53" w:rsidRPr="00DF2D53" w:rsidRDefault="00DF2D53" w:rsidP="00DF2D53">
                  <w:pPr>
                    <w:jc w:val="center"/>
                    <w:rPr>
                      <w:rFonts w:ascii="MS Sans Serif" w:hAnsi="MS Sans Serif"/>
                      <w:sz w:val="21"/>
                      <w:szCs w:val="21"/>
                    </w:rPr>
                  </w:pPr>
                </w:p>
              </w:tc>
              <w:tc>
                <w:tcPr>
                  <w:tcW w:w="0" w:type="auto"/>
                  <w:hideMark/>
                </w:tcPr>
                <w:p w:rsidR="00DF2D53" w:rsidRPr="00DF2D53" w:rsidRDefault="00DF2D53" w:rsidP="00DF2D53">
                  <w:pPr>
                    <w:rPr>
                      <w:sz w:val="20"/>
                      <w:szCs w:val="20"/>
                    </w:rPr>
                  </w:pPr>
                </w:p>
              </w:tc>
            </w:tr>
          </w:tbl>
          <w:p w:rsidR="00DF2D53" w:rsidRPr="00DF2D53" w:rsidRDefault="00DF2D53" w:rsidP="00DF2D53"/>
        </w:tc>
      </w:tr>
    </w:tbl>
    <w:p w:rsidR="007F75CF" w:rsidRPr="007F75CF" w:rsidRDefault="007F75CF" w:rsidP="007F75CF">
      <w:pPr>
        <w:spacing w:before="100" w:beforeAutospacing="1" w:after="100" w:afterAutospacing="1"/>
        <w:jc w:val="both"/>
        <w:rPr>
          <w:rFonts w:ascii="MS Sans Serif" w:hAnsi="MS Sans Serif" w:cs="Arial"/>
          <w:color w:val="000000"/>
          <w:sz w:val="21"/>
          <w:szCs w:val="21"/>
        </w:rPr>
      </w:pPr>
      <w:r w:rsidRPr="007F75CF">
        <w:rPr>
          <w:rFonts w:ascii="MS Sans Serif" w:hAnsi="MS Sans Serif" w:cs="Arial"/>
          <w:color w:val="000000"/>
          <w:sz w:val="21"/>
          <w:szCs w:val="21"/>
        </w:rPr>
        <w:t xml:space="preserve">In questo caso il valore di X quadro è </w:t>
      </w:r>
      <w:r>
        <w:rPr>
          <w:rFonts w:ascii="MS Sans Serif" w:hAnsi="MS Sans Serif" w:cs="Arial"/>
          <w:noProof/>
          <w:color w:val="000000"/>
          <w:sz w:val="21"/>
          <w:szCs w:val="21"/>
        </w:rPr>
        <w:drawing>
          <wp:inline distT="0" distB="0" distL="0" distR="0">
            <wp:extent cx="971550" cy="342900"/>
            <wp:effectExtent l="19050" t="0" r="0" b="0"/>
            <wp:docPr id="21" name="Immagine 21" descr="http://www.edurete.org/jsstat/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www.edurete.org/jsstat/xquadro.gif"/>
                    <pic:cNvPicPr>
                      <a:picLocks noChangeAspect="1" noChangeArrowheads="1"/>
                    </pic:cNvPicPr>
                  </pic:nvPicPr>
                  <pic:blipFill>
                    <a:blip r:embed="rId11" cstate="print"/>
                    <a:srcRect/>
                    <a:stretch>
                      <a:fillRect/>
                    </a:stretch>
                  </pic:blipFill>
                  <pic:spPr bwMode="auto">
                    <a:xfrm>
                      <a:off x="0" y="0"/>
                      <a:ext cx="971550" cy="342900"/>
                    </a:xfrm>
                    <a:prstGeom prst="rect">
                      <a:avLst/>
                    </a:prstGeom>
                    <a:noFill/>
                    <a:ln w="9525">
                      <a:noFill/>
                      <a:miter lim="800000"/>
                      <a:headEnd/>
                      <a:tailEnd/>
                    </a:ln>
                  </pic:spPr>
                </pic:pic>
              </a:graphicData>
            </a:graphic>
          </wp:inline>
        </w:drawing>
      </w:r>
      <w:r w:rsidRPr="007F75CF">
        <w:rPr>
          <w:rFonts w:ascii="MS Sans Serif" w:hAnsi="MS Sans Serif" w:cs="Arial"/>
          <w:color w:val="000000"/>
          <w:sz w:val="21"/>
          <w:szCs w:val="21"/>
        </w:rPr>
        <w:t xml:space="preserve">=((10-3.3)^2)/3.3+((2-8.7)^2)/8.7+((0-1.7)^2)/1.7+((6-4.4)^2)/4.4+((1-6.1)^2)/6.1+((21-16)^2)/16 = 26.85. La probabilità che X quadro sia diverso da zero per effetto del caso è di 0. Il valore è calcolato sulla distribuzione di probabilità Chi quadro con 2 grado/i di libertà, in corrispondenza dell'ascissa 26.85 (area a destra di tale punto). </w:t>
      </w:r>
      <w:r w:rsidRPr="007F75CF">
        <w:rPr>
          <w:rFonts w:ascii="MS Sans Serif" w:hAnsi="MS Sans Serif" w:cs="Arial"/>
          <w:color w:val="000000"/>
          <w:sz w:val="21"/>
          <w:szCs w:val="21"/>
        </w:rPr>
        <w:br/>
        <w:t>Quando questo valore di probabilità (detto significatività della relazione) è inferiore a 0,05 si può iniziare a supporre lecitamente che vi sia una relazione significativa tra le due variabili.</w:t>
      </w:r>
    </w:p>
    <w:p w:rsidR="007F75CF" w:rsidRPr="007F75CF" w:rsidRDefault="007F75CF" w:rsidP="007F75CF">
      <w:pPr>
        <w:spacing w:before="100" w:beforeAutospacing="1" w:after="100" w:afterAutospacing="1"/>
        <w:jc w:val="both"/>
        <w:rPr>
          <w:rFonts w:ascii="MS Sans Serif" w:hAnsi="MS Sans Serif" w:cs="Arial"/>
          <w:color w:val="000000"/>
          <w:sz w:val="21"/>
          <w:szCs w:val="21"/>
        </w:rPr>
      </w:pPr>
      <w:r w:rsidRPr="007F75CF">
        <w:rPr>
          <w:rFonts w:ascii="MS Sans Serif" w:hAnsi="MS Sans Serif" w:cs="Arial"/>
          <w:b/>
          <w:bCs/>
          <w:color w:val="000000"/>
          <w:sz w:val="21"/>
          <w:szCs w:val="21"/>
        </w:rPr>
        <w:t>Vi è quindi relazione tra le due variabili (a livello di fiducia 0,05)</w:t>
      </w:r>
    </w:p>
    <w:p w:rsidR="00593BC8" w:rsidRDefault="00593BC8" w:rsidP="00DC6A08">
      <w:pPr>
        <w:rPr>
          <w:rFonts w:ascii="Papyrus" w:hAnsi="Papyrus"/>
          <w:b/>
          <w:bCs/>
          <w:sz w:val="36"/>
          <w:szCs w:val="36"/>
          <w:u w:val="single"/>
        </w:rPr>
      </w:pPr>
    </w:p>
    <w:p w:rsidR="00593BC8" w:rsidRDefault="00593BC8" w:rsidP="00DC6A08">
      <w:pPr>
        <w:rPr>
          <w:rFonts w:ascii="Papyrus" w:hAnsi="Papyrus"/>
          <w:b/>
          <w:bCs/>
          <w:sz w:val="36"/>
          <w:szCs w:val="36"/>
          <w:u w:val="single"/>
        </w:rPr>
      </w:pPr>
    </w:p>
    <w:p w:rsidR="00593BC8" w:rsidRDefault="00593BC8" w:rsidP="00DC6A08">
      <w:pPr>
        <w:rPr>
          <w:rFonts w:ascii="Papyrus" w:hAnsi="Papyrus"/>
          <w:b/>
          <w:bCs/>
          <w:sz w:val="36"/>
          <w:szCs w:val="36"/>
          <w:u w:val="single"/>
        </w:rPr>
      </w:pPr>
    </w:p>
    <w:p w:rsidR="00593BC8" w:rsidRDefault="00593BC8" w:rsidP="00DC6A08">
      <w:pPr>
        <w:rPr>
          <w:rFonts w:ascii="Papyrus" w:hAnsi="Papyrus"/>
          <w:b/>
          <w:bCs/>
          <w:sz w:val="36"/>
          <w:szCs w:val="36"/>
          <w:u w:val="single"/>
        </w:rPr>
      </w:pPr>
    </w:p>
    <w:tbl>
      <w:tblPr>
        <w:tblW w:w="0" w:type="auto"/>
        <w:tblCellSpacing w:w="15" w:type="dxa"/>
        <w:tblCellMar>
          <w:top w:w="15" w:type="dxa"/>
          <w:left w:w="15" w:type="dxa"/>
          <w:bottom w:w="15" w:type="dxa"/>
          <w:right w:w="15" w:type="dxa"/>
        </w:tblCellMar>
        <w:tblLook w:val="04A0"/>
      </w:tblPr>
      <w:tblGrid>
        <w:gridCol w:w="5183"/>
        <w:gridCol w:w="4545"/>
      </w:tblGrid>
      <w:tr w:rsidR="005E46BD" w:rsidRPr="005E46BD" w:rsidTr="005E46BD">
        <w:trPr>
          <w:tblCellSpacing w:w="15" w:type="dxa"/>
        </w:trPr>
        <w:tc>
          <w:tcPr>
            <w:tcW w:w="0" w:type="auto"/>
            <w:hideMark/>
          </w:tcPr>
          <w:p w:rsidR="005E46BD" w:rsidRPr="00F663D0" w:rsidRDefault="005E46BD" w:rsidP="005E46BD">
            <w:pPr>
              <w:spacing w:before="100" w:beforeAutospacing="1" w:after="100" w:afterAutospacing="1"/>
              <w:rPr>
                <w:rFonts w:ascii="Arial" w:hAnsi="Arial" w:cs="Arial"/>
                <w:sz w:val="21"/>
                <w:szCs w:val="21"/>
              </w:rPr>
            </w:pPr>
            <w:r w:rsidRPr="005E46BD">
              <w:rPr>
                <w:rFonts w:ascii="MS Sans Serif" w:hAnsi="MS Sans Serif"/>
                <w:b/>
                <w:bCs/>
                <w:sz w:val="21"/>
                <w:szCs w:val="21"/>
              </w:rPr>
              <w:t>Tabella a doppia entrata:</w:t>
            </w:r>
            <w:r w:rsidRPr="005E46BD">
              <w:rPr>
                <w:rFonts w:ascii="MS Sans Serif" w:hAnsi="MS Sans Serif"/>
                <w:b/>
                <w:bCs/>
                <w:sz w:val="21"/>
                <w:szCs w:val="21"/>
              </w:rPr>
              <w:br/>
            </w:r>
            <w:r w:rsidRPr="00F663D0">
              <w:rPr>
                <w:rFonts w:ascii="Arial" w:hAnsi="Arial" w:cs="Arial"/>
                <w:b/>
                <w:bCs/>
                <w:sz w:val="21"/>
                <w:szCs w:val="21"/>
              </w:rPr>
              <w:t>V(11)</w:t>
            </w:r>
            <w:r>
              <w:rPr>
                <w:rFonts w:ascii="Arial" w:hAnsi="Arial" w:cs="Arial"/>
                <w:b/>
                <w:bCs/>
                <w:sz w:val="21"/>
                <w:szCs w:val="21"/>
              </w:rPr>
              <w:t xml:space="preserve">  </w:t>
            </w:r>
            <w:r w:rsidRPr="0070493A">
              <w:rPr>
                <w:rFonts w:ascii="Arial" w:hAnsi="Arial" w:cs="Arial"/>
                <w:sz w:val="21"/>
                <w:szCs w:val="21"/>
              </w:rPr>
              <w:t xml:space="preserve">Ti sei mai sentito affetto dalla sindrome del </w:t>
            </w:r>
            <w:proofErr w:type="spellStart"/>
            <w:r w:rsidRPr="0070493A">
              <w:rPr>
                <w:rFonts w:ascii="Arial" w:hAnsi="Arial" w:cs="Arial"/>
                <w:sz w:val="21"/>
                <w:szCs w:val="21"/>
              </w:rPr>
              <w:t>burnout</w:t>
            </w:r>
            <w:proofErr w:type="spellEnd"/>
            <w:r w:rsidRPr="0070493A">
              <w:rPr>
                <w:rFonts w:ascii="Arial" w:hAnsi="Arial" w:cs="Arial"/>
                <w:sz w:val="21"/>
                <w:szCs w:val="21"/>
              </w:rPr>
              <w:t xml:space="preserve"> anche per brevi periodi (superiori alle 2 settimane)?</w:t>
            </w:r>
            <w:r>
              <w:rPr>
                <w:rFonts w:ascii="Arial" w:hAnsi="Arial" w:cs="Arial"/>
                <w:b/>
                <w:bCs/>
                <w:sz w:val="21"/>
                <w:szCs w:val="21"/>
              </w:rPr>
              <w:t xml:space="preserve">  </w:t>
            </w:r>
            <w:r w:rsidRPr="00F663D0">
              <w:rPr>
                <w:rFonts w:ascii="Arial" w:hAnsi="Arial" w:cs="Arial"/>
                <w:b/>
                <w:bCs/>
                <w:sz w:val="21"/>
                <w:szCs w:val="21"/>
              </w:rPr>
              <w:t xml:space="preserve"> x V(15)</w:t>
            </w:r>
            <w:r w:rsidRPr="0070493A">
              <w:rPr>
                <w:rFonts w:ascii="Arial" w:hAnsi="Arial" w:cs="Arial"/>
                <w:b/>
              </w:rPr>
              <w:t xml:space="preserve"> </w:t>
            </w:r>
            <w:r w:rsidRPr="0070493A">
              <w:rPr>
                <w:rFonts w:ascii="Arial" w:hAnsi="Arial" w:cs="Arial"/>
                <w:sz w:val="21"/>
                <w:szCs w:val="21"/>
              </w:rPr>
              <w:t>Ti è capitato di essere irritabile e di cattivo umore con amici e/o familiari?</w:t>
            </w:r>
          </w:p>
          <w:p w:rsidR="005E46BD" w:rsidRPr="005E46BD" w:rsidRDefault="005E46BD" w:rsidP="005E46BD">
            <w:pPr>
              <w:spacing w:before="100" w:beforeAutospacing="1" w:after="100" w:afterAutospacing="1"/>
              <w:rPr>
                <w:rFonts w:ascii="MS Sans Serif" w:hAnsi="MS Sans Serif"/>
                <w:sz w:val="21"/>
                <w:szCs w:val="21"/>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499"/>
              <w:gridCol w:w="452"/>
              <w:gridCol w:w="896"/>
            </w:tblGrid>
            <w:tr w:rsidR="005E46BD" w:rsidRPr="005E46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E46BD" w:rsidRPr="005E46BD" w:rsidRDefault="005E46BD" w:rsidP="005E46BD">
                  <w:pPr>
                    <w:rPr>
                      <w:rFonts w:ascii="MS Sans Serif" w:hAnsi="MS Sans Serif"/>
                      <w:sz w:val="21"/>
                      <w:szCs w:val="21"/>
                    </w:rPr>
                  </w:pPr>
                  <w:r w:rsidRPr="005E46BD">
                    <w:rPr>
                      <w:rFonts w:ascii="MS Sans Serif" w:hAnsi="MS Sans Serif"/>
                      <w:sz w:val="21"/>
                      <w:szCs w:val="21"/>
                    </w:rPr>
                    <w:t>v(15)-&gt;</w:t>
                  </w:r>
                  <w:r w:rsidRPr="005E46BD">
                    <w:rPr>
                      <w:rFonts w:ascii="MS Sans Serif" w:hAnsi="MS Sans Serif"/>
                      <w:sz w:val="21"/>
                      <w:szCs w:val="21"/>
                    </w:rPr>
                    <w:br/>
                    <w:t>v(11)</w:t>
                  </w:r>
                </w:p>
              </w:tc>
              <w:tc>
                <w:tcPr>
                  <w:tcW w:w="0" w:type="auto"/>
                  <w:tcBorders>
                    <w:top w:val="outset" w:sz="6" w:space="0" w:color="auto"/>
                    <w:left w:val="outset" w:sz="6" w:space="0" w:color="auto"/>
                    <w:bottom w:val="outset" w:sz="6" w:space="0" w:color="auto"/>
                    <w:right w:val="outset" w:sz="6" w:space="0" w:color="auto"/>
                  </w:tcBorders>
                  <w:vAlign w:val="center"/>
                  <w:hideMark/>
                </w:tcPr>
                <w:p w:rsidR="005E46BD" w:rsidRPr="005E46BD" w:rsidRDefault="005E46BD" w:rsidP="005E46BD">
                  <w:pPr>
                    <w:rPr>
                      <w:rFonts w:ascii="MS Sans Serif" w:hAnsi="MS Sans Serif"/>
                      <w:sz w:val="21"/>
                      <w:szCs w:val="21"/>
                    </w:rPr>
                  </w:pPr>
                  <w:r w:rsidRPr="005E46BD">
                    <w:rPr>
                      <w:rFonts w:ascii="MS Sans Serif" w:hAnsi="MS Sans Serif"/>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E46BD" w:rsidRPr="005E46BD" w:rsidRDefault="005E46BD" w:rsidP="005E46BD">
                  <w:pPr>
                    <w:rPr>
                      <w:rFonts w:ascii="MS Sans Serif" w:hAnsi="MS Sans Serif"/>
                      <w:sz w:val="21"/>
                      <w:szCs w:val="21"/>
                    </w:rPr>
                  </w:pPr>
                  <w:r w:rsidRPr="005E46BD">
                    <w:rPr>
                      <w:rFonts w:ascii="MS Sans Serif" w:hAnsi="MS Sans Serif"/>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E46BD" w:rsidRPr="005E46BD" w:rsidRDefault="005E46BD" w:rsidP="005E46BD">
                  <w:pPr>
                    <w:rPr>
                      <w:rFonts w:ascii="MS Sans Serif" w:hAnsi="MS Sans Serif"/>
                      <w:sz w:val="18"/>
                      <w:szCs w:val="18"/>
                    </w:rPr>
                  </w:pPr>
                  <w:r w:rsidRPr="005E46BD">
                    <w:rPr>
                      <w:rFonts w:ascii="MS Sans Serif" w:hAnsi="MS Sans Serif"/>
                      <w:sz w:val="18"/>
                      <w:szCs w:val="18"/>
                    </w:rPr>
                    <w:t xml:space="preserve">Marginale </w:t>
                  </w:r>
                  <w:r w:rsidRPr="005E46BD">
                    <w:rPr>
                      <w:rFonts w:ascii="MS Sans Serif" w:hAnsi="MS Sans Serif"/>
                      <w:sz w:val="18"/>
                      <w:szCs w:val="18"/>
                    </w:rPr>
                    <w:br/>
                    <w:t>di riga</w:t>
                  </w:r>
                </w:p>
              </w:tc>
            </w:tr>
            <w:tr w:rsidR="005E46BD" w:rsidRPr="005E46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E46BD" w:rsidRPr="005E46BD" w:rsidRDefault="005E46BD" w:rsidP="005E46BD">
                  <w:pPr>
                    <w:rPr>
                      <w:rFonts w:ascii="MS Sans Serif" w:hAnsi="MS Sans Serif"/>
                      <w:sz w:val="21"/>
                      <w:szCs w:val="21"/>
                    </w:rPr>
                  </w:pPr>
                  <w:r w:rsidRPr="005E46BD">
                    <w:rPr>
                      <w:rFonts w:ascii="MS Sans Serif" w:hAnsi="MS Sans Serif"/>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E46BD" w:rsidRPr="005E46BD" w:rsidRDefault="005E46BD" w:rsidP="005E46BD">
                  <w:pPr>
                    <w:rPr>
                      <w:rFonts w:ascii="MS Sans Serif" w:hAnsi="MS Sans Serif"/>
                      <w:sz w:val="21"/>
                      <w:szCs w:val="21"/>
                    </w:rPr>
                  </w:pPr>
                  <w:r w:rsidRPr="005E46BD">
                    <w:rPr>
                      <w:rFonts w:ascii="MS Sans Serif" w:hAnsi="MS Sans Serif"/>
                      <w:sz w:val="21"/>
                      <w:szCs w:val="21"/>
                    </w:rPr>
                    <w:t>11</w:t>
                  </w:r>
                  <w:r w:rsidRPr="005E46BD">
                    <w:rPr>
                      <w:rFonts w:ascii="MS Sans Serif" w:hAnsi="MS Sans Serif"/>
                      <w:sz w:val="21"/>
                      <w:szCs w:val="21"/>
                    </w:rPr>
                    <w:br/>
                  </w:r>
                  <w:r w:rsidRPr="005E46BD">
                    <w:rPr>
                      <w:rFonts w:ascii="MS Sans Serif" w:hAnsi="MS Sans Serif"/>
                      <w:i/>
                      <w:iCs/>
                      <w:sz w:val="21"/>
                      <w:szCs w:val="21"/>
                    </w:rPr>
                    <w:t>7.5</w:t>
                  </w:r>
                  <w:r w:rsidRPr="005E46BD">
                    <w:rPr>
                      <w:rFonts w:ascii="MS Sans Serif" w:hAnsi="MS Sans Serif"/>
                      <w:sz w:val="21"/>
                      <w:szCs w:val="21"/>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5E46BD" w:rsidRPr="005E46BD" w:rsidRDefault="005E46BD" w:rsidP="005E46BD">
                  <w:pPr>
                    <w:rPr>
                      <w:rFonts w:ascii="MS Sans Serif" w:hAnsi="MS Sans Serif"/>
                      <w:sz w:val="21"/>
                      <w:szCs w:val="21"/>
                    </w:rPr>
                  </w:pPr>
                  <w:r w:rsidRPr="005E46BD">
                    <w:rPr>
                      <w:rFonts w:ascii="MS Sans Serif" w:hAnsi="MS Sans Serif"/>
                      <w:sz w:val="21"/>
                      <w:szCs w:val="21"/>
                    </w:rPr>
                    <w:t>1</w:t>
                  </w:r>
                  <w:r w:rsidRPr="005E46BD">
                    <w:rPr>
                      <w:rFonts w:ascii="MS Sans Serif" w:hAnsi="MS Sans Serif"/>
                      <w:sz w:val="21"/>
                      <w:szCs w:val="21"/>
                    </w:rPr>
                    <w:br/>
                  </w:r>
                  <w:r w:rsidRPr="005E46BD">
                    <w:rPr>
                      <w:rFonts w:ascii="MS Sans Serif" w:hAnsi="MS Sans Serif"/>
                      <w:i/>
                      <w:iCs/>
                      <w:sz w:val="21"/>
                      <w:szCs w:val="21"/>
                    </w:rPr>
                    <w:t>4.5</w:t>
                  </w:r>
                  <w:r w:rsidRPr="005E46BD">
                    <w:rPr>
                      <w:rFonts w:ascii="MS Sans Serif" w:hAnsi="MS Sans Serif"/>
                      <w:sz w:val="21"/>
                      <w:szCs w:val="21"/>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5E46BD" w:rsidRPr="005E46BD" w:rsidRDefault="005E46BD" w:rsidP="005E46BD">
                  <w:pPr>
                    <w:rPr>
                      <w:rFonts w:ascii="MS Sans Serif" w:hAnsi="MS Sans Serif"/>
                      <w:sz w:val="21"/>
                      <w:szCs w:val="21"/>
                    </w:rPr>
                  </w:pPr>
                  <w:r w:rsidRPr="005E46BD">
                    <w:rPr>
                      <w:rFonts w:ascii="MS Sans Serif" w:hAnsi="MS Sans Serif"/>
                      <w:sz w:val="21"/>
                      <w:szCs w:val="21"/>
                    </w:rPr>
                    <w:t>12</w:t>
                  </w:r>
                </w:p>
              </w:tc>
            </w:tr>
            <w:tr w:rsidR="005E46BD" w:rsidRPr="005E46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E46BD" w:rsidRPr="005E46BD" w:rsidRDefault="005E46BD" w:rsidP="005E46BD">
                  <w:pPr>
                    <w:rPr>
                      <w:rFonts w:ascii="MS Sans Serif" w:hAnsi="MS Sans Serif"/>
                      <w:sz w:val="21"/>
                      <w:szCs w:val="21"/>
                    </w:rPr>
                  </w:pPr>
                  <w:r w:rsidRPr="005E46BD">
                    <w:rPr>
                      <w:rFonts w:ascii="MS Sans Serif" w:hAnsi="MS Sans Serif"/>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E46BD" w:rsidRPr="005E46BD" w:rsidRDefault="005E46BD" w:rsidP="005E46BD">
                  <w:pPr>
                    <w:rPr>
                      <w:rFonts w:ascii="MS Sans Serif" w:hAnsi="MS Sans Serif"/>
                      <w:sz w:val="21"/>
                      <w:szCs w:val="21"/>
                    </w:rPr>
                  </w:pPr>
                  <w:r w:rsidRPr="005E46BD">
                    <w:rPr>
                      <w:rFonts w:ascii="MS Sans Serif" w:hAnsi="MS Sans Serif"/>
                      <w:sz w:val="21"/>
                      <w:szCs w:val="21"/>
                    </w:rPr>
                    <w:t>4</w:t>
                  </w:r>
                  <w:r w:rsidRPr="005E46BD">
                    <w:rPr>
                      <w:rFonts w:ascii="MS Sans Serif" w:hAnsi="MS Sans Serif"/>
                      <w:sz w:val="21"/>
                      <w:szCs w:val="21"/>
                    </w:rPr>
                    <w:br/>
                  </w:r>
                  <w:r w:rsidRPr="005E46BD">
                    <w:rPr>
                      <w:rFonts w:ascii="MS Sans Serif" w:hAnsi="MS Sans Serif"/>
                      <w:i/>
                      <w:iCs/>
                      <w:sz w:val="21"/>
                      <w:szCs w:val="21"/>
                    </w:rPr>
                    <w:t>3.8</w:t>
                  </w:r>
                  <w:r w:rsidRPr="005E46BD">
                    <w:rPr>
                      <w:rFonts w:ascii="MS Sans Serif" w:hAnsi="MS Sans Serif"/>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5E46BD" w:rsidRPr="005E46BD" w:rsidRDefault="005E46BD" w:rsidP="005E46BD">
                  <w:pPr>
                    <w:rPr>
                      <w:rFonts w:ascii="MS Sans Serif" w:hAnsi="MS Sans Serif"/>
                      <w:sz w:val="21"/>
                      <w:szCs w:val="21"/>
                    </w:rPr>
                  </w:pPr>
                  <w:r w:rsidRPr="005E46BD">
                    <w:rPr>
                      <w:rFonts w:ascii="MS Sans Serif" w:hAnsi="MS Sans Serif"/>
                      <w:sz w:val="21"/>
                      <w:szCs w:val="21"/>
                    </w:rPr>
                    <w:t>2</w:t>
                  </w:r>
                  <w:r w:rsidRPr="005E46BD">
                    <w:rPr>
                      <w:rFonts w:ascii="MS Sans Serif" w:hAnsi="MS Sans Serif"/>
                      <w:sz w:val="21"/>
                      <w:szCs w:val="21"/>
                    </w:rPr>
                    <w:br/>
                  </w:r>
                  <w:r w:rsidRPr="005E46BD">
                    <w:rPr>
                      <w:rFonts w:ascii="MS Sans Serif" w:hAnsi="MS Sans Serif"/>
                      <w:i/>
                      <w:iCs/>
                      <w:sz w:val="21"/>
                      <w:szCs w:val="21"/>
                    </w:rPr>
                    <w:t>2.3</w:t>
                  </w:r>
                  <w:r w:rsidRPr="005E46BD">
                    <w:rPr>
                      <w:rFonts w:ascii="MS Sans Serif" w:hAnsi="MS Sans Serif"/>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5E46BD" w:rsidRPr="005E46BD" w:rsidRDefault="005E46BD" w:rsidP="005E46BD">
                  <w:pPr>
                    <w:rPr>
                      <w:rFonts w:ascii="MS Sans Serif" w:hAnsi="MS Sans Serif"/>
                      <w:sz w:val="21"/>
                      <w:szCs w:val="21"/>
                    </w:rPr>
                  </w:pPr>
                  <w:r w:rsidRPr="005E46BD">
                    <w:rPr>
                      <w:rFonts w:ascii="MS Sans Serif" w:hAnsi="MS Sans Serif"/>
                      <w:sz w:val="21"/>
                      <w:szCs w:val="21"/>
                    </w:rPr>
                    <w:t>6</w:t>
                  </w:r>
                </w:p>
              </w:tc>
            </w:tr>
            <w:tr w:rsidR="005E46BD" w:rsidRPr="005E46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E46BD" w:rsidRPr="005E46BD" w:rsidRDefault="005E46BD" w:rsidP="005E46BD">
                  <w:pPr>
                    <w:rPr>
                      <w:rFonts w:ascii="MS Sans Serif" w:hAnsi="MS Sans Serif"/>
                      <w:sz w:val="21"/>
                      <w:szCs w:val="21"/>
                    </w:rPr>
                  </w:pPr>
                  <w:r w:rsidRPr="005E46BD">
                    <w:rPr>
                      <w:rFonts w:ascii="MS Sans Serif" w:hAnsi="MS Sans Serif"/>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E46BD" w:rsidRPr="005E46BD" w:rsidRDefault="005E46BD" w:rsidP="005E46BD">
                  <w:pPr>
                    <w:rPr>
                      <w:rFonts w:ascii="MS Sans Serif" w:hAnsi="MS Sans Serif"/>
                      <w:sz w:val="21"/>
                      <w:szCs w:val="21"/>
                    </w:rPr>
                  </w:pPr>
                  <w:r w:rsidRPr="005E46BD">
                    <w:rPr>
                      <w:rFonts w:ascii="MS Sans Serif" w:hAnsi="MS Sans Serif"/>
                      <w:sz w:val="21"/>
                      <w:szCs w:val="21"/>
                    </w:rPr>
                    <w:t>10</w:t>
                  </w:r>
                  <w:r w:rsidRPr="005E46BD">
                    <w:rPr>
                      <w:rFonts w:ascii="MS Sans Serif" w:hAnsi="MS Sans Serif"/>
                      <w:sz w:val="21"/>
                      <w:szCs w:val="21"/>
                    </w:rPr>
                    <w:br/>
                  </w:r>
                  <w:r w:rsidRPr="005E46BD">
                    <w:rPr>
                      <w:rFonts w:ascii="MS Sans Serif" w:hAnsi="MS Sans Serif"/>
                      <w:i/>
                      <w:iCs/>
                      <w:sz w:val="21"/>
                      <w:szCs w:val="21"/>
                    </w:rPr>
                    <w:t>13.8</w:t>
                  </w:r>
                  <w:r w:rsidRPr="005E46BD">
                    <w:rPr>
                      <w:rFonts w:ascii="MS Sans Serif" w:hAnsi="MS Sans Serif"/>
                      <w:sz w:val="21"/>
                      <w:szCs w:val="21"/>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E46BD" w:rsidRPr="005E46BD" w:rsidRDefault="005E46BD" w:rsidP="005E46BD">
                  <w:pPr>
                    <w:rPr>
                      <w:rFonts w:ascii="MS Sans Serif" w:hAnsi="MS Sans Serif"/>
                      <w:sz w:val="21"/>
                      <w:szCs w:val="21"/>
                    </w:rPr>
                  </w:pPr>
                  <w:r w:rsidRPr="005E46BD">
                    <w:rPr>
                      <w:rFonts w:ascii="MS Sans Serif" w:hAnsi="MS Sans Serif"/>
                      <w:sz w:val="21"/>
                      <w:szCs w:val="21"/>
                    </w:rPr>
                    <w:t>12</w:t>
                  </w:r>
                  <w:r w:rsidRPr="005E46BD">
                    <w:rPr>
                      <w:rFonts w:ascii="MS Sans Serif" w:hAnsi="MS Sans Serif"/>
                      <w:sz w:val="21"/>
                      <w:szCs w:val="21"/>
                    </w:rPr>
                    <w:br/>
                  </w:r>
                  <w:r w:rsidRPr="005E46BD">
                    <w:rPr>
                      <w:rFonts w:ascii="MS Sans Serif" w:hAnsi="MS Sans Serif"/>
                      <w:i/>
                      <w:iCs/>
                      <w:sz w:val="21"/>
                      <w:szCs w:val="21"/>
                    </w:rPr>
                    <w:t>8.3</w:t>
                  </w:r>
                  <w:r w:rsidRPr="005E46BD">
                    <w:rPr>
                      <w:rFonts w:ascii="MS Sans Serif" w:hAnsi="MS Sans Serif"/>
                      <w:sz w:val="21"/>
                      <w:szCs w:val="21"/>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5E46BD" w:rsidRPr="005E46BD" w:rsidRDefault="005E46BD" w:rsidP="005E46BD">
                  <w:pPr>
                    <w:rPr>
                      <w:rFonts w:ascii="MS Sans Serif" w:hAnsi="MS Sans Serif"/>
                      <w:sz w:val="21"/>
                      <w:szCs w:val="21"/>
                    </w:rPr>
                  </w:pPr>
                  <w:r w:rsidRPr="005E46BD">
                    <w:rPr>
                      <w:rFonts w:ascii="MS Sans Serif" w:hAnsi="MS Sans Serif"/>
                      <w:sz w:val="21"/>
                      <w:szCs w:val="21"/>
                    </w:rPr>
                    <w:t>22</w:t>
                  </w:r>
                </w:p>
              </w:tc>
            </w:tr>
            <w:tr w:rsidR="005E46BD" w:rsidRPr="005E46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E46BD" w:rsidRPr="005E46BD" w:rsidRDefault="005E46BD" w:rsidP="005E46BD">
                  <w:pPr>
                    <w:rPr>
                      <w:rFonts w:ascii="MS Sans Serif" w:hAnsi="MS Sans Serif"/>
                      <w:sz w:val="18"/>
                      <w:szCs w:val="18"/>
                    </w:rPr>
                  </w:pPr>
                  <w:r w:rsidRPr="005E46BD">
                    <w:rPr>
                      <w:rFonts w:ascii="MS Sans Serif" w:hAnsi="MS Sans Serif"/>
                      <w:sz w:val="18"/>
                      <w:szCs w:val="18"/>
                    </w:rPr>
                    <w:t xml:space="preserve">Marginale </w:t>
                  </w:r>
                  <w:r w:rsidRPr="005E46BD">
                    <w:rPr>
                      <w:rFonts w:ascii="MS Sans Serif" w:hAnsi="MS Sans Serif"/>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5E46BD" w:rsidRPr="005E46BD" w:rsidRDefault="005E46BD" w:rsidP="005E46BD">
                  <w:pPr>
                    <w:rPr>
                      <w:rFonts w:ascii="MS Sans Serif" w:hAnsi="MS Sans Serif"/>
                      <w:sz w:val="21"/>
                      <w:szCs w:val="21"/>
                    </w:rPr>
                  </w:pPr>
                  <w:r w:rsidRPr="005E46BD">
                    <w:rPr>
                      <w:rFonts w:ascii="MS Sans Serif" w:hAnsi="MS Sans Serif"/>
                      <w:sz w:val="21"/>
                      <w:szCs w:val="21"/>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5E46BD" w:rsidRPr="005E46BD" w:rsidRDefault="005E46BD" w:rsidP="005E46BD">
                  <w:pPr>
                    <w:rPr>
                      <w:rFonts w:ascii="MS Sans Serif" w:hAnsi="MS Sans Serif"/>
                      <w:sz w:val="21"/>
                      <w:szCs w:val="21"/>
                    </w:rPr>
                  </w:pPr>
                  <w:r w:rsidRPr="005E46BD">
                    <w:rPr>
                      <w:rFonts w:ascii="MS Sans Serif" w:hAnsi="MS Sans Serif"/>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5E46BD" w:rsidRPr="005E46BD" w:rsidRDefault="005E46BD" w:rsidP="005E46BD">
                  <w:pPr>
                    <w:rPr>
                      <w:rFonts w:ascii="MS Sans Serif" w:hAnsi="MS Sans Serif"/>
                      <w:sz w:val="21"/>
                      <w:szCs w:val="21"/>
                    </w:rPr>
                  </w:pPr>
                  <w:r w:rsidRPr="005E46BD">
                    <w:rPr>
                      <w:rFonts w:ascii="MS Sans Serif" w:hAnsi="MS Sans Serif"/>
                      <w:sz w:val="21"/>
                      <w:szCs w:val="21"/>
                    </w:rPr>
                    <w:t>40</w:t>
                  </w:r>
                </w:p>
              </w:tc>
            </w:tr>
          </w:tbl>
          <w:p w:rsidR="005E46BD" w:rsidRPr="005E46BD" w:rsidRDefault="005E46BD" w:rsidP="005E46BD">
            <w:pPr>
              <w:spacing w:before="100" w:beforeAutospacing="1" w:after="100" w:afterAutospacing="1"/>
              <w:rPr>
                <w:rFonts w:ascii="MS Sans Serif" w:hAnsi="MS Sans Serif"/>
                <w:sz w:val="21"/>
                <w:szCs w:val="21"/>
              </w:rPr>
            </w:pPr>
            <w:r w:rsidRPr="005E46BD">
              <w:rPr>
                <w:rFonts w:ascii="MS Sans Serif" w:hAnsi="MS Sans Serif"/>
                <w:sz w:val="21"/>
                <w:szCs w:val="21"/>
              </w:rPr>
              <w:t xml:space="preserve">X quadro = 7.13. Significatività = </w:t>
            </w:r>
            <w:r w:rsidRPr="005E46BD">
              <w:rPr>
                <w:rFonts w:ascii="MS Sans Serif" w:hAnsi="MS Sans Serif"/>
                <w:b/>
                <w:bCs/>
                <w:sz w:val="21"/>
                <w:szCs w:val="21"/>
              </w:rPr>
              <w:t>0.028</w:t>
            </w:r>
            <w:r w:rsidRPr="005E46BD">
              <w:rPr>
                <w:rFonts w:ascii="MS Sans Serif" w:hAnsi="MS Sans Serif"/>
                <w:sz w:val="21"/>
                <w:szCs w:val="21"/>
              </w:rPr>
              <w:br/>
              <w:t xml:space="preserve">V di </w:t>
            </w:r>
            <w:proofErr w:type="spellStart"/>
            <w:r w:rsidRPr="005E46BD">
              <w:rPr>
                <w:rFonts w:ascii="MS Sans Serif" w:hAnsi="MS Sans Serif"/>
                <w:sz w:val="21"/>
                <w:szCs w:val="21"/>
              </w:rPr>
              <w:t>Cramer</w:t>
            </w:r>
            <w:proofErr w:type="spellEnd"/>
            <w:r w:rsidRPr="005E46BD">
              <w:rPr>
                <w:rFonts w:ascii="MS Sans Serif" w:hAnsi="MS Sans Serif"/>
                <w:sz w:val="21"/>
                <w:szCs w:val="21"/>
              </w:rPr>
              <w:t xml:space="preserve"> = 0.42</w:t>
            </w:r>
          </w:p>
          <w:p w:rsidR="005E46BD" w:rsidRPr="005E46BD" w:rsidRDefault="005E46BD" w:rsidP="005E46BD">
            <w:pPr>
              <w:spacing w:before="100" w:beforeAutospacing="1" w:after="100" w:afterAutospacing="1"/>
              <w:rPr>
                <w:rFonts w:ascii="MS Sans Serif" w:hAnsi="MS Sans Serif"/>
                <w:sz w:val="21"/>
                <w:szCs w:val="21"/>
              </w:rPr>
            </w:pPr>
            <w:r w:rsidRPr="005E46BD">
              <w:rPr>
                <w:rFonts w:ascii="MS Sans Serif" w:hAnsi="MS Sans Serif"/>
                <w:sz w:val="21"/>
                <w:szCs w:val="21"/>
              </w:rPr>
              <w:t xml:space="preserve">Nelle celle della tabella sono indicati: </w:t>
            </w:r>
          </w:p>
          <w:p w:rsidR="005E46BD" w:rsidRPr="005E46BD" w:rsidRDefault="005E46BD" w:rsidP="007D5E18">
            <w:pPr>
              <w:numPr>
                <w:ilvl w:val="0"/>
                <w:numId w:val="13"/>
              </w:numPr>
              <w:spacing w:before="100" w:beforeAutospacing="1" w:after="100" w:afterAutospacing="1"/>
              <w:rPr>
                <w:rFonts w:ascii="MS Sans Serif" w:hAnsi="MS Sans Serif"/>
                <w:sz w:val="21"/>
                <w:szCs w:val="21"/>
              </w:rPr>
            </w:pPr>
            <w:r w:rsidRPr="005E46BD">
              <w:rPr>
                <w:rFonts w:ascii="MS Sans Serif" w:hAnsi="MS Sans Serif"/>
                <w:sz w:val="21"/>
                <w:szCs w:val="21"/>
              </w:rPr>
              <w:t xml:space="preserve">la frequenza osservata O </w:t>
            </w:r>
          </w:p>
          <w:p w:rsidR="005E46BD" w:rsidRPr="005E46BD" w:rsidRDefault="005E46BD" w:rsidP="007D5E18">
            <w:pPr>
              <w:numPr>
                <w:ilvl w:val="0"/>
                <w:numId w:val="13"/>
              </w:numPr>
              <w:spacing w:before="100" w:beforeAutospacing="1" w:after="100" w:afterAutospacing="1"/>
              <w:rPr>
                <w:rFonts w:ascii="MS Sans Serif" w:hAnsi="MS Sans Serif"/>
                <w:sz w:val="21"/>
                <w:szCs w:val="21"/>
              </w:rPr>
            </w:pPr>
            <w:r w:rsidRPr="005E46BD">
              <w:rPr>
                <w:rFonts w:ascii="MS Sans Serif" w:hAnsi="MS Sans Serif"/>
                <w:sz w:val="21"/>
                <w:szCs w:val="21"/>
              </w:rPr>
              <w:t xml:space="preserve">la frequenza attesa A </w:t>
            </w:r>
          </w:p>
          <w:p w:rsidR="005E46BD" w:rsidRPr="005E46BD" w:rsidRDefault="005E46BD" w:rsidP="007D5E18">
            <w:pPr>
              <w:numPr>
                <w:ilvl w:val="0"/>
                <w:numId w:val="13"/>
              </w:numPr>
              <w:spacing w:before="100" w:beforeAutospacing="1" w:after="100" w:afterAutospacing="1"/>
              <w:rPr>
                <w:rFonts w:ascii="MS Sans Serif" w:hAnsi="MS Sans Serif"/>
                <w:sz w:val="21"/>
                <w:szCs w:val="21"/>
              </w:rPr>
            </w:pPr>
            <w:r w:rsidRPr="005E46BD">
              <w:rPr>
                <w:rFonts w:ascii="MS Sans Serif" w:hAnsi="MS Sans Serif"/>
                <w:sz w:val="21"/>
                <w:szCs w:val="21"/>
              </w:rPr>
              <w:t>il residuo standardizzato di cella, ossia lo scarto tra frequenza osservata e attesa rapportato alla radice quadrata della frequenza attesa (O-A)/</w:t>
            </w:r>
            <w:proofErr w:type="spellStart"/>
            <w:r w:rsidRPr="005E46BD">
              <w:rPr>
                <w:rFonts w:ascii="MS Sans Serif" w:hAnsi="MS Sans Serif"/>
                <w:sz w:val="21"/>
                <w:szCs w:val="21"/>
              </w:rPr>
              <w:t>radq</w:t>
            </w:r>
            <w:proofErr w:type="spellEnd"/>
            <w:r w:rsidRPr="005E46BD">
              <w:rPr>
                <w:rFonts w:ascii="MS Sans Serif" w:hAnsi="MS Sans Serif"/>
                <w:sz w:val="21"/>
                <w:szCs w:val="21"/>
              </w:rPr>
              <w:t>(A)</w:t>
            </w:r>
          </w:p>
        </w:tc>
        <w:tc>
          <w:tcPr>
            <w:tcW w:w="4500" w:type="dxa"/>
            <w:hideMark/>
          </w:tcPr>
          <w:p w:rsidR="005E46BD" w:rsidRPr="005E46BD" w:rsidRDefault="005E46BD" w:rsidP="005E46BD">
            <w:pPr>
              <w:spacing w:before="100" w:beforeAutospacing="1" w:after="100" w:afterAutospacing="1"/>
              <w:jc w:val="right"/>
              <w:rPr>
                <w:rFonts w:ascii="MS Sans Serif" w:hAnsi="MS Sans Serif"/>
                <w:sz w:val="21"/>
                <w:szCs w:val="21"/>
              </w:rPr>
            </w:pPr>
            <w:r w:rsidRPr="005E46BD">
              <w:rPr>
                <w:rFonts w:ascii="MS Sans Serif" w:hAnsi="MS Sans Serif"/>
                <w:sz w:val="21"/>
                <w:szCs w:val="21"/>
              </w:rPr>
              <w:t xml:space="preserve">  </w:t>
            </w:r>
          </w:p>
          <w:tbl>
            <w:tblPr>
              <w:tblW w:w="0" w:type="auto"/>
              <w:jc w:val="right"/>
              <w:tblCellSpacing w:w="15" w:type="dxa"/>
              <w:tblCellMar>
                <w:left w:w="0" w:type="dxa"/>
                <w:right w:w="0" w:type="dxa"/>
              </w:tblCellMar>
              <w:tblLook w:val="04A0"/>
            </w:tblPr>
            <w:tblGrid>
              <w:gridCol w:w="466"/>
              <w:gridCol w:w="405"/>
              <w:gridCol w:w="451"/>
              <w:gridCol w:w="451"/>
              <w:gridCol w:w="451"/>
              <w:gridCol w:w="466"/>
            </w:tblGrid>
            <w:tr w:rsidR="005E46BD" w:rsidRPr="005E46B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5E46BD" w:rsidRPr="005E46BD">
                    <w:trPr>
                      <w:tblCellSpacing w:w="0" w:type="dxa"/>
                      <w:jc w:val="center"/>
                    </w:trPr>
                    <w:tc>
                      <w:tcPr>
                        <w:tcW w:w="0" w:type="auto"/>
                        <w:vAlign w:val="bottom"/>
                        <w:hideMark/>
                      </w:tcPr>
                      <w:p w:rsidR="005E46BD" w:rsidRPr="005E46BD" w:rsidRDefault="005E46BD" w:rsidP="005E46BD">
                        <w:pPr>
                          <w:jc w:val="center"/>
                          <w:rPr>
                            <w:rFonts w:ascii="MS Sans Serif" w:hAnsi="MS Sans Serif"/>
                            <w:sz w:val="21"/>
                            <w:szCs w:val="21"/>
                          </w:rPr>
                        </w:pPr>
                        <w:r w:rsidRPr="005E46BD">
                          <w:rPr>
                            <w:rFonts w:ascii="MS Sans Serif" w:hAnsi="MS Sans Serif"/>
                            <w:sz w:val="21"/>
                            <w:szCs w:val="21"/>
                          </w:rPr>
                          <w:t>92%</w:t>
                        </w:r>
                      </w:p>
                    </w:tc>
                  </w:tr>
                  <w:tr w:rsidR="005E46BD" w:rsidRPr="005E46BD">
                    <w:trPr>
                      <w:trHeight w:val="1380"/>
                      <w:tblCellSpacing w:w="0" w:type="dxa"/>
                      <w:jc w:val="center"/>
                    </w:trPr>
                    <w:tc>
                      <w:tcPr>
                        <w:tcW w:w="0" w:type="auto"/>
                        <w:shd w:val="clear" w:color="auto" w:fill="C0D0C0"/>
                        <w:vAlign w:val="bottom"/>
                        <w:hideMark/>
                      </w:tcPr>
                      <w:p w:rsidR="005E46BD" w:rsidRPr="005E46BD" w:rsidRDefault="005E46BD" w:rsidP="005E46BD">
                        <w:pPr>
                          <w:jc w:val="center"/>
                          <w:rPr>
                            <w:rFonts w:ascii="MS Sans Serif" w:hAnsi="MS Sans Serif"/>
                            <w:sz w:val="21"/>
                            <w:szCs w:val="21"/>
                          </w:rPr>
                        </w:pPr>
                      </w:p>
                    </w:tc>
                  </w:tr>
                </w:tbl>
                <w:p w:rsidR="005E46BD" w:rsidRPr="005E46BD" w:rsidRDefault="005E46BD" w:rsidP="005E46BD">
                  <w:pPr>
                    <w:jc w:val="center"/>
                    <w:rPr>
                      <w:rFonts w:ascii="MS Sans Serif" w:hAnsi="MS Sans Serif"/>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E46BD" w:rsidRPr="005E46BD">
                    <w:trPr>
                      <w:tblCellSpacing w:w="0" w:type="dxa"/>
                      <w:jc w:val="center"/>
                    </w:trPr>
                    <w:tc>
                      <w:tcPr>
                        <w:tcW w:w="0" w:type="auto"/>
                        <w:vAlign w:val="bottom"/>
                        <w:hideMark/>
                      </w:tcPr>
                      <w:p w:rsidR="005E46BD" w:rsidRPr="005E46BD" w:rsidRDefault="005E46BD" w:rsidP="005E46BD">
                        <w:pPr>
                          <w:jc w:val="center"/>
                          <w:rPr>
                            <w:rFonts w:ascii="MS Sans Serif" w:hAnsi="MS Sans Serif"/>
                            <w:sz w:val="21"/>
                            <w:szCs w:val="21"/>
                          </w:rPr>
                        </w:pPr>
                        <w:r w:rsidRPr="005E46BD">
                          <w:rPr>
                            <w:rFonts w:ascii="MS Sans Serif" w:hAnsi="MS Sans Serif"/>
                            <w:sz w:val="21"/>
                            <w:szCs w:val="21"/>
                          </w:rPr>
                          <w:t>8%</w:t>
                        </w:r>
                      </w:p>
                    </w:tc>
                  </w:tr>
                  <w:tr w:rsidR="005E46BD" w:rsidRPr="005E46BD">
                    <w:trPr>
                      <w:trHeight w:val="120"/>
                      <w:tblCellSpacing w:w="0" w:type="dxa"/>
                      <w:jc w:val="center"/>
                    </w:trPr>
                    <w:tc>
                      <w:tcPr>
                        <w:tcW w:w="0" w:type="auto"/>
                        <w:shd w:val="clear" w:color="auto" w:fill="80D080"/>
                        <w:vAlign w:val="bottom"/>
                        <w:hideMark/>
                      </w:tcPr>
                      <w:p w:rsidR="005E46BD" w:rsidRPr="005E46BD" w:rsidRDefault="005E46BD" w:rsidP="005E46BD">
                        <w:pPr>
                          <w:jc w:val="center"/>
                          <w:rPr>
                            <w:rFonts w:ascii="MS Sans Serif" w:hAnsi="MS Sans Serif"/>
                            <w:sz w:val="12"/>
                            <w:szCs w:val="21"/>
                          </w:rPr>
                        </w:pPr>
                      </w:p>
                    </w:tc>
                  </w:tr>
                </w:tbl>
                <w:p w:rsidR="005E46BD" w:rsidRPr="005E46BD" w:rsidRDefault="005E46BD" w:rsidP="005E46BD">
                  <w:pPr>
                    <w:jc w:val="center"/>
                    <w:rPr>
                      <w:rFonts w:ascii="MS Sans Serif" w:hAnsi="MS Sans Serif"/>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5E46BD" w:rsidRPr="005E46BD">
                    <w:trPr>
                      <w:tblCellSpacing w:w="0" w:type="dxa"/>
                      <w:jc w:val="center"/>
                    </w:trPr>
                    <w:tc>
                      <w:tcPr>
                        <w:tcW w:w="0" w:type="auto"/>
                        <w:vAlign w:val="bottom"/>
                        <w:hideMark/>
                      </w:tcPr>
                      <w:p w:rsidR="005E46BD" w:rsidRPr="005E46BD" w:rsidRDefault="005E46BD" w:rsidP="005E46BD">
                        <w:pPr>
                          <w:jc w:val="center"/>
                          <w:rPr>
                            <w:rFonts w:ascii="MS Sans Serif" w:hAnsi="MS Sans Serif"/>
                            <w:sz w:val="21"/>
                            <w:szCs w:val="21"/>
                          </w:rPr>
                        </w:pPr>
                        <w:r w:rsidRPr="005E46BD">
                          <w:rPr>
                            <w:rFonts w:ascii="MS Sans Serif" w:hAnsi="MS Sans Serif"/>
                            <w:sz w:val="21"/>
                            <w:szCs w:val="21"/>
                          </w:rPr>
                          <w:t>67%</w:t>
                        </w:r>
                      </w:p>
                    </w:tc>
                  </w:tr>
                  <w:tr w:rsidR="005E46BD" w:rsidRPr="005E46BD">
                    <w:trPr>
                      <w:trHeight w:val="1005"/>
                      <w:tblCellSpacing w:w="0" w:type="dxa"/>
                      <w:jc w:val="center"/>
                    </w:trPr>
                    <w:tc>
                      <w:tcPr>
                        <w:tcW w:w="0" w:type="auto"/>
                        <w:shd w:val="clear" w:color="auto" w:fill="C0D0C0"/>
                        <w:vAlign w:val="bottom"/>
                        <w:hideMark/>
                      </w:tcPr>
                      <w:p w:rsidR="005E46BD" w:rsidRPr="005E46BD" w:rsidRDefault="005E46BD" w:rsidP="005E46BD">
                        <w:pPr>
                          <w:jc w:val="center"/>
                          <w:rPr>
                            <w:rFonts w:ascii="MS Sans Serif" w:hAnsi="MS Sans Serif"/>
                            <w:sz w:val="21"/>
                            <w:szCs w:val="21"/>
                          </w:rPr>
                        </w:pPr>
                      </w:p>
                    </w:tc>
                  </w:tr>
                </w:tbl>
                <w:p w:rsidR="005E46BD" w:rsidRPr="005E46BD" w:rsidRDefault="005E46BD" w:rsidP="005E46BD">
                  <w:pPr>
                    <w:jc w:val="center"/>
                    <w:rPr>
                      <w:rFonts w:ascii="MS Sans Serif" w:hAnsi="MS Sans Serif"/>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5E46BD" w:rsidRPr="005E46BD">
                    <w:trPr>
                      <w:tblCellSpacing w:w="0" w:type="dxa"/>
                      <w:jc w:val="center"/>
                    </w:trPr>
                    <w:tc>
                      <w:tcPr>
                        <w:tcW w:w="0" w:type="auto"/>
                        <w:vAlign w:val="bottom"/>
                        <w:hideMark/>
                      </w:tcPr>
                      <w:p w:rsidR="005E46BD" w:rsidRPr="005E46BD" w:rsidRDefault="005E46BD" w:rsidP="005E46BD">
                        <w:pPr>
                          <w:jc w:val="center"/>
                          <w:rPr>
                            <w:rFonts w:ascii="MS Sans Serif" w:hAnsi="MS Sans Serif"/>
                            <w:sz w:val="21"/>
                            <w:szCs w:val="21"/>
                          </w:rPr>
                        </w:pPr>
                        <w:r w:rsidRPr="005E46BD">
                          <w:rPr>
                            <w:rFonts w:ascii="MS Sans Serif" w:hAnsi="MS Sans Serif"/>
                            <w:sz w:val="21"/>
                            <w:szCs w:val="21"/>
                          </w:rPr>
                          <w:t>33%</w:t>
                        </w:r>
                      </w:p>
                    </w:tc>
                  </w:tr>
                  <w:tr w:rsidR="005E46BD" w:rsidRPr="005E46BD">
                    <w:trPr>
                      <w:trHeight w:val="495"/>
                      <w:tblCellSpacing w:w="0" w:type="dxa"/>
                      <w:jc w:val="center"/>
                    </w:trPr>
                    <w:tc>
                      <w:tcPr>
                        <w:tcW w:w="0" w:type="auto"/>
                        <w:shd w:val="clear" w:color="auto" w:fill="80D080"/>
                        <w:vAlign w:val="bottom"/>
                        <w:hideMark/>
                      </w:tcPr>
                      <w:p w:rsidR="005E46BD" w:rsidRPr="005E46BD" w:rsidRDefault="005E46BD" w:rsidP="005E46BD">
                        <w:pPr>
                          <w:jc w:val="center"/>
                          <w:rPr>
                            <w:rFonts w:ascii="MS Sans Serif" w:hAnsi="MS Sans Serif"/>
                            <w:sz w:val="21"/>
                            <w:szCs w:val="21"/>
                          </w:rPr>
                        </w:pPr>
                      </w:p>
                    </w:tc>
                  </w:tr>
                </w:tbl>
                <w:p w:rsidR="005E46BD" w:rsidRPr="005E46BD" w:rsidRDefault="005E46BD" w:rsidP="005E46BD">
                  <w:pPr>
                    <w:jc w:val="center"/>
                    <w:rPr>
                      <w:rFonts w:ascii="MS Sans Serif" w:hAnsi="MS Sans Serif"/>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5E46BD" w:rsidRPr="005E46BD">
                    <w:trPr>
                      <w:tblCellSpacing w:w="0" w:type="dxa"/>
                      <w:jc w:val="center"/>
                    </w:trPr>
                    <w:tc>
                      <w:tcPr>
                        <w:tcW w:w="0" w:type="auto"/>
                        <w:vAlign w:val="bottom"/>
                        <w:hideMark/>
                      </w:tcPr>
                      <w:p w:rsidR="005E46BD" w:rsidRPr="005E46BD" w:rsidRDefault="005E46BD" w:rsidP="005E46BD">
                        <w:pPr>
                          <w:jc w:val="center"/>
                          <w:rPr>
                            <w:rFonts w:ascii="MS Sans Serif" w:hAnsi="MS Sans Serif"/>
                            <w:sz w:val="21"/>
                            <w:szCs w:val="21"/>
                          </w:rPr>
                        </w:pPr>
                        <w:r w:rsidRPr="005E46BD">
                          <w:rPr>
                            <w:rFonts w:ascii="MS Sans Serif" w:hAnsi="MS Sans Serif"/>
                            <w:sz w:val="21"/>
                            <w:szCs w:val="21"/>
                          </w:rPr>
                          <w:t>45%</w:t>
                        </w:r>
                      </w:p>
                    </w:tc>
                  </w:tr>
                  <w:tr w:rsidR="005E46BD" w:rsidRPr="005E46BD">
                    <w:trPr>
                      <w:trHeight w:val="675"/>
                      <w:tblCellSpacing w:w="0" w:type="dxa"/>
                      <w:jc w:val="center"/>
                    </w:trPr>
                    <w:tc>
                      <w:tcPr>
                        <w:tcW w:w="0" w:type="auto"/>
                        <w:shd w:val="clear" w:color="auto" w:fill="C0D0C0"/>
                        <w:vAlign w:val="bottom"/>
                        <w:hideMark/>
                      </w:tcPr>
                      <w:p w:rsidR="005E46BD" w:rsidRPr="005E46BD" w:rsidRDefault="005E46BD" w:rsidP="005E46BD">
                        <w:pPr>
                          <w:jc w:val="center"/>
                          <w:rPr>
                            <w:rFonts w:ascii="MS Sans Serif" w:hAnsi="MS Sans Serif"/>
                            <w:sz w:val="21"/>
                            <w:szCs w:val="21"/>
                          </w:rPr>
                        </w:pPr>
                      </w:p>
                    </w:tc>
                  </w:tr>
                </w:tbl>
                <w:p w:rsidR="005E46BD" w:rsidRPr="005E46BD" w:rsidRDefault="005E46BD" w:rsidP="005E46BD">
                  <w:pPr>
                    <w:jc w:val="center"/>
                    <w:rPr>
                      <w:rFonts w:ascii="MS Sans Serif" w:hAnsi="MS Sans Serif"/>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5E46BD" w:rsidRPr="005E46BD">
                    <w:trPr>
                      <w:tblCellSpacing w:w="0" w:type="dxa"/>
                      <w:jc w:val="center"/>
                    </w:trPr>
                    <w:tc>
                      <w:tcPr>
                        <w:tcW w:w="0" w:type="auto"/>
                        <w:vAlign w:val="bottom"/>
                        <w:hideMark/>
                      </w:tcPr>
                      <w:p w:rsidR="005E46BD" w:rsidRPr="005E46BD" w:rsidRDefault="005E46BD" w:rsidP="005E46BD">
                        <w:pPr>
                          <w:jc w:val="center"/>
                          <w:rPr>
                            <w:rFonts w:ascii="MS Sans Serif" w:hAnsi="MS Sans Serif"/>
                            <w:sz w:val="21"/>
                            <w:szCs w:val="21"/>
                          </w:rPr>
                        </w:pPr>
                        <w:r w:rsidRPr="005E46BD">
                          <w:rPr>
                            <w:rFonts w:ascii="MS Sans Serif" w:hAnsi="MS Sans Serif"/>
                            <w:sz w:val="21"/>
                            <w:szCs w:val="21"/>
                          </w:rPr>
                          <w:t>55%</w:t>
                        </w:r>
                      </w:p>
                    </w:tc>
                  </w:tr>
                  <w:tr w:rsidR="005E46BD" w:rsidRPr="005E46BD">
                    <w:trPr>
                      <w:trHeight w:val="825"/>
                      <w:tblCellSpacing w:w="0" w:type="dxa"/>
                      <w:jc w:val="center"/>
                    </w:trPr>
                    <w:tc>
                      <w:tcPr>
                        <w:tcW w:w="0" w:type="auto"/>
                        <w:shd w:val="clear" w:color="auto" w:fill="80D080"/>
                        <w:vAlign w:val="bottom"/>
                        <w:hideMark/>
                      </w:tcPr>
                      <w:p w:rsidR="005E46BD" w:rsidRPr="005E46BD" w:rsidRDefault="005E46BD" w:rsidP="005E46BD">
                        <w:pPr>
                          <w:jc w:val="center"/>
                          <w:rPr>
                            <w:rFonts w:ascii="MS Sans Serif" w:hAnsi="MS Sans Serif"/>
                            <w:sz w:val="21"/>
                            <w:szCs w:val="21"/>
                          </w:rPr>
                        </w:pPr>
                      </w:p>
                    </w:tc>
                  </w:tr>
                </w:tbl>
                <w:p w:rsidR="005E46BD" w:rsidRPr="005E46BD" w:rsidRDefault="005E46BD" w:rsidP="005E46BD">
                  <w:pPr>
                    <w:jc w:val="center"/>
                    <w:rPr>
                      <w:rFonts w:ascii="MS Sans Serif" w:hAnsi="MS Sans Serif"/>
                      <w:sz w:val="21"/>
                      <w:szCs w:val="21"/>
                    </w:rPr>
                  </w:pPr>
                </w:p>
              </w:tc>
            </w:tr>
            <w:tr w:rsidR="005E46BD" w:rsidRPr="005E46BD">
              <w:trPr>
                <w:tblCellSpacing w:w="15" w:type="dxa"/>
                <w:jc w:val="right"/>
              </w:trPr>
              <w:tc>
                <w:tcPr>
                  <w:tcW w:w="0" w:type="auto"/>
                  <w:shd w:val="clear" w:color="auto" w:fill="E0E0E0"/>
                  <w:vAlign w:val="center"/>
                  <w:hideMark/>
                </w:tcPr>
                <w:p w:rsidR="005E46BD" w:rsidRPr="005E46BD" w:rsidRDefault="005E46BD" w:rsidP="005E46BD">
                  <w:pPr>
                    <w:jc w:val="center"/>
                    <w:rPr>
                      <w:rFonts w:ascii="MS Sans Serif" w:hAnsi="MS Sans Serif"/>
                      <w:sz w:val="21"/>
                      <w:szCs w:val="21"/>
                    </w:rPr>
                  </w:pPr>
                  <w:r w:rsidRPr="005E46BD">
                    <w:rPr>
                      <w:rFonts w:ascii="MS Sans Serif" w:hAnsi="MS Sans Serif"/>
                      <w:sz w:val="21"/>
                      <w:szCs w:val="21"/>
                    </w:rPr>
                    <w:t>11</w:t>
                  </w:r>
                </w:p>
              </w:tc>
              <w:tc>
                <w:tcPr>
                  <w:tcW w:w="0" w:type="auto"/>
                  <w:shd w:val="clear" w:color="auto" w:fill="E0E0E0"/>
                  <w:vAlign w:val="center"/>
                  <w:hideMark/>
                </w:tcPr>
                <w:p w:rsidR="005E46BD" w:rsidRPr="005E46BD" w:rsidRDefault="005E46BD" w:rsidP="005E46BD">
                  <w:pPr>
                    <w:jc w:val="center"/>
                    <w:rPr>
                      <w:rFonts w:ascii="MS Sans Serif" w:hAnsi="MS Sans Serif"/>
                      <w:sz w:val="21"/>
                      <w:szCs w:val="21"/>
                    </w:rPr>
                  </w:pPr>
                  <w:r w:rsidRPr="005E46BD">
                    <w:rPr>
                      <w:rFonts w:ascii="MS Sans Serif" w:hAnsi="MS Sans Serif"/>
                      <w:sz w:val="21"/>
                      <w:szCs w:val="21"/>
                    </w:rPr>
                    <w:t>1</w:t>
                  </w:r>
                </w:p>
              </w:tc>
              <w:tc>
                <w:tcPr>
                  <w:tcW w:w="0" w:type="auto"/>
                  <w:shd w:val="clear" w:color="auto" w:fill="E0E0E0"/>
                  <w:vAlign w:val="center"/>
                  <w:hideMark/>
                </w:tcPr>
                <w:p w:rsidR="005E46BD" w:rsidRPr="005E46BD" w:rsidRDefault="005E46BD" w:rsidP="005E46BD">
                  <w:pPr>
                    <w:jc w:val="center"/>
                    <w:rPr>
                      <w:rFonts w:ascii="MS Sans Serif" w:hAnsi="MS Sans Serif"/>
                      <w:sz w:val="21"/>
                      <w:szCs w:val="21"/>
                    </w:rPr>
                  </w:pPr>
                  <w:r w:rsidRPr="005E46BD">
                    <w:rPr>
                      <w:rFonts w:ascii="MS Sans Serif" w:hAnsi="MS Sans Serif"/>
                      <w:sz w:val="21"/>
                      <w:szCs w:val="21"/>
                    </w:rPr>
                    <w:t>4</w:t>
                  </w:r>
                </w:p>
              </w:tc>
              <w:tc>
                <w:tcPr>
                  <w:tcW w:w="0" w:type="auto"/>
                  <w:shd w:val="clear" w:color="auto" w:fill="E0E0E0"/>
                  <w:vAlign w:val="center"/>
                  <w:hideMark/>
                </w:tcPr>
                <w:p w:rsidR="005E46BD" w:rsidRPr="005E46BD" w:rsidRDefault="005E46BD" w:rsidP="005E46BD">
                  <w:pPr>
                    <w:jc w:val="center"/>
                    <w:rPr>
                      <w:rFonts w:ascii="MS Sans Serif" w:hAnsi="MS Sans Serif"/>
                      <w:sz w:val="21"/>
                      <w:szCs w:val="21"/>
                    </w:rPr>
                  </w:pPr>
                  <w:r w:rsidRPr="005E46BD">
                    <w:rPr>
                      <w:rFonts w:ascii="MS Sans Serif" w:hAnsi="MS Sans Serif"/>
                      <w:sz w:val="21"/>
                      <w:szCs w:val="21"/>
                    </w:rPr>
                    <w:t>2</w:t>
                  </w:r>
                </w:p>
              </w:tc>
              <w:tc>
                <w:tcPr>
                  <w:tcW w:w="0" w:type="auto"/>
                  <w:shd w:val="clear" w:color="auto" w:fill="E0E0E0"/>
                  <w:vAlign w:val="center"/>
                  <w:hideMark/>
                </w:tcPr>
                <w:p w:rsidR="005E46BD" w:rsidRPr="005E46BD" w:rsidRDefault="005E46BD" w:rsidP="005E46BD">
                  <w:pPr>
                    <w:jc w:val="center"/>
                    <w:rPr>
                      <w:rFonts w:ascii="MS Sans Serif" w:hAnsi="MS Sans Serif"/>
                      <w:sz w:val="21"/>
                      <w:szCs w:val="21"/>
                    </w:rPr>
                  </w:pPr>
                  <w:r w:rsidRPr="005E46BD">
                    <w:rPr>
                      <w:rFonts w:ascii="MS Sans Serif" w:hAnsi="MS Sans Serif"/>
                      <w:sz w:val="21"/>
                      <w:szCs w:val="21"/>
                    </w:rPr>
                    <w:t>10</w:t>
                  </w:r>
                </w:p>
              </w:tc>
              <w:tc>
                <w:tcPr>
                  <w:tcW w:w="0" w:type="auto"/>
                  <w:shd w:val="clear" w:color="auto" w:fill="E0E0E0"/>
                  <w:vAlign w:val="center"/>
                  <w:hideMark/>
                </w:tcPr>
                <w:p w:rsidR="005E46BD" w:rsidRPr="005E46BD" w:rsidRDefault="005E46BD" w:rsidP="005E46BD">
                  <w:pPr>
                    <w:jc w:val="center"/>
                    <w:rPr>
                      <w:rFonts w:ascii="MS Sans Serif" w:hAnsi="MS Sans Serif"/>
                      <w:sz w:val="21"/>
                      <w:szCs w:val="21"/>
                    </w:rPr>
                  </w:pPr>
                  <w:r w:rsidRPr="005E46BD">
                    <w:rPr>
                      <w:rFonts w:ascii="MS Sans Serif" w:hAnsi="MS Sans Serif"/>
                      <w:sz w:val="21"/>
                      <w:szCs w:val="21"/>
                    </w:rPr>
                    <w:t>12</w:t>
                  </w:r>
                </w:p>
              </w:tc>
            </w:tr>
            <w:tr w:rsidR="005E46BD" w:rsidRPr="005E46BD">
              <w:trPr>
                <w:tblCellSpacing w:w="15" w:type="dxa"/>
                <w:jc w:val="right"/>
              </w:trPr>
              <w:tc>
                <w:tcPr>
                  <w:tcW w:w="0" w:type="auto"/>
                  <w:gridSpan w:val="2"/>
                  <w:shd w:val="clear" w:color="auto" w:fill="E0E0E0"/>
                  <w:vAlign w:val="center"/>
                  <w:hideMark/>
                </w:tcPr>
                <w:p w:rsidR="005E46BD" w:rsidRPr="005E46BD" w:rsidRDefault="005E46BD" w:rsidP="005E46BD">
                  <w:pPr>
                    <w:jc w:val="center"/>
                    <w:rPr>
                      <w:rFonts w:ascii="MS Sans Serif" w:hAnsi="MS Sans Serif"/>
                      <w:sz w:val="21"/>
                      <w:szCs w:val="21"/>
                    </w:rPr>
                  </w:pPr>
                  <w:r w:rsidRPr="005E46BD">
                    <w:rPr>
                      <w:rFonts w:ascii="MS Sans Serif" w:hAnsi="MS Sans Serif"/>
                      <w:sz w:val="21"/>
                      <w:szCs w:val="21"/>
                    </w:rPr>
                    <w:t>1</w:t>
                  </w:r>
                </w:p>
              </w:tc>
              <w:tc>
                <w:tcPr>
                  <w:tcW w:w="0" w:type="auto"/>
                  <w:gridSpan w:val="2"/>
                  <w:shd w:val="clear" w:color="auto" w:fill="E0E0E0"/>
                  <w:vAlign w:val="center"/>
                  <w:hideMark/>
                </w:tcPr>
                <w:p w:rsidR="005E46BD" w:rsidRPr="005E46BD" w:rsidRDefault="005E46BD" w:rsidP="005E46BD">
                  <w:pPr>
                    <w:jc w:val="center"/>
                    <w:rPr>
                      <w:rFonts w:ascii="MS Sans Serif" w:hAnsi="MS Sans Serif"/>
                      <w:sz w:val="21"/>
                      <w:szCs w:val="21"/>
                    </w:rPr>
                  </w:pPr>
                  <w:r w:rsidRPr="005E46BD">
                    <w:rPr>
                      <w:rFonts w:ascii="MS Sans Serif" w:hAnsi="MS Sans Serif"/>
                      <w:sz w:val="21"/>
                      <w:szCs w:val="21"/>
                    </w:rPr>
                    <w:t>2</w:t>
                  </w:r>
                </w:p>
              </w:tc>
              <w:tc>
                <w:tcPr>
                  <w:tcW w:w="0" w:type="auto"/>
                  <w:gridSpan w:val="2"/>
                  <w:shd w:val="clear" w:color="auto" w:fill="E0E0E0"/>
                  <w:vAlign w:val="center"/>
                  <w:hideMark/>
                </w:tcPr>
                <w:p w:rsidR="005E46BD" w:rsidRPr="005E46BD" w:rsidRDefault="005E46BD" w:rsidP="005E46BD">
                  <w:pPr>
                    <w:jc w:val="center"/>
                    <w:rPr>
                      <w:rFonts w:ascii="MS Sans Serif" w:hAnsi="MS Sans Serif"/>
                      <w:sz w:val="21"/>
                      <w:szCs w:val="21"/>
                    </w:rPr>
                  </w:pPr>
                  <w:r w:rsidRPr="005E46BD">
                    <w:rPr>
                      <w:rFonts w:ascii="MS Sans Serif" w:hAnsi="MS Sans Serif"/>
                      <w:sz w:val="21"/>
                      <w:szCs w:val="21"/>
                    </w:rPr>
                    <w:t>3</w:t>
                  </w:r>
                </w:p>
              </w:tc>
            </w:tr>
            <w:tr w:rsidR="005E46BD" w:rsidRPr="005E46BD">
              <w:trPr>
                <w:trHeight w:val="450"/>
                <w:tblCellSpacing w:w="15" w:type="dxa"/>
                <w:jc w:val="right"/>
              </w:trPr>
              <w:tc>
                <w:tcPr>
                  <w:tcW w:w="0" w:type="auto"/>
                  <w:vAlign w:val="center"/>
                  <w:hideMark/>
                </w:tcPr>
                <w:p w:rsidR="005E46BD" w:rsidRPr="005E46BD" w:rsidRDefault="005E46BD" w:rsidP="005E46BD">
                  <w:pPr>
                    <w:rPr>
                      <w:rFonts w:ascii="MS Sans Serif" w:hAnsi="MS Sans Serif"/>
                      <w:sz w:val="21"/>
                      <w:szCs w:val="21"/>
                    </w:rPr>
                  </w:pPr>
                </w:p>
              </w:tc>
              <w:tc>
                <w:tcPr>
                  <w:tcW w:w="0" w:type="auto"/>
                  <w:vAlign w:val="center"/>
                  <w:hideMark/>
                </w:tcPr>
                <w:p w:rsidR="005E46BD" w:rsidRPr="005E46BD" w:rsidRDefault="005E46BD" w:rsidP="005E46BD">
                  <w:pPr>
                    <w:rPr>
                      <w:sz w:val="20"/>
                      <w:szCs w:val="20"/>
                    </w:rPr>
                  </w:pPr>
                </w:p>
              </w:tc>
              <w:tc>
                <w:tcPr>
                  <w:tcW w:w="0" w:type="auto"/>
                  <w:vAlign w:val="center"/>
                  <w:hideMark/>
                </w:tcPr>
                <w:p w:rsidR="005E46BD" w:rsidRPr="005E46BD" w:rsidRDefault="005E46BD" w:rsidP="005E46BD">
                  <w:pPr>
                    <w:rPr>
                      <w:sz w:val="20"/>
                      <w:szCs w:val="20"/>
                    </w:rPr>
                  </w:pPr>
                </w:p>
              </w:tc>
              <w:tc>
                <w:tcPr>
                  <w:tcW w:w="0" w:type="auto"/>
                  <w:vAlign w:val="center"/>
                  <w:hideMark/>
                </w:tcPr>
                <w:p w:rsidR="005E46BD" w:rsidRPr="005E46BD" w:rsidRDefault="005E46BD" w:rsidP="005E46BD">
                  <w:pPr>
                    <w:rPr>
                      <w:sz w:val="20"/>
                      <w:szCs w:val="20"/>
                    </w:rPr>
                  </w:pPr>
                </w:p>
              </w:tc>
              <w:tc>
                <w:tcPr>
                  <w:tcW w:w="0" w:type="auto"/>
                  <w:vAlign w:val="center"/>
                  <w:hideMark/>
                </w:tcPr>
                <w:p w:rsidR="005E46BD" w:rsidRPr="005E46BD" w:rsidRDefault="005E46BD" w:rsidP="005E46BD">
                  <w:pPr>
                    <w:rPr>
                      <w:sz w:val="20"/>
                      <w:szCs w:val="20"/>
                    </w:rPr>
                  </w:pPr>
                </w:p>
              </w:tc>
              <w:tc>
                <w:tcPr>
                  <w:tcW w:w="0" w:type="auto"/>
                  <w:vAlign w:val="center"/>
                  <w:hideMark/>
                </w:tcPr>
                <w:p w:rsidR="005E46BD" w:rsidRPr="005E46BD" w:rsidRDefault="005E46BD" w:rsidP="005E46BD">
                  <w:pPr>
                    <w:rPr>
                      <w:sz w:val="20"/>
                      <w:szCs w:val="20"/>
                    </w:rPr>
                  </w:pPr>
                </w:p>
              </w:tc>
            </w:tr>
            <w:tr w:rsidR="005E46BD" w:rsidRPr="005E46BD">
              <w:trPr>
                <w:tblCellSpacing w:w="15" w:type="dxa"/>
                <w:jc w:val="right"/>
              </w:trPr>
              <w:tc>
                <w:tcPr>
                  <w:tcW w:w="0" w:type="auto"/>
                  <w:vAlign w:val="bottom"/>
                  <w:hideMark/>
                </w:tcPr>
                <w:p w:rsidR="005E46BD" w:rsidRPr="005E46BD" w:rsidRDefault="005E46BD" w:rsidP="005E46BD">
                  <w:pPr>
                    <w:jc w:val="center"/>
                    <w:rPr>
                      <w:rFonts w:ascii="MS Sans Serif" w:hAnsi="MS Sans Serif"/>
                      <w:sz w:val="21"/>
                      <w:szCs w:val="21"/>
                    </w:rPr>
                  </w:pPr>
                  <w:r w:rsidRPr="005E46BD">
                    <w:rPr>
                      <w:rFonts w:ascii="MS Sans Serif" w:hAnsi="MS Sans Serif"/>
                      <w:sz w:val="21"/>
                      <w:szCs w:val="21"/>
                    </w:rPr>
                    <w:t>1.3</w:t>
                  </w:r>
                </w:p>
                <w:tbl>
                  <w:tblPr>
                    <w:tblW w:w="375" w:type="dxa"/>
                    <w:jc w:val="center"/>
                    <w:tblCellSpacing w:w="0" w:type="dxa"/>
                    <w:tblCellMar>
                      <w:left w:w="0" w:type="dxa"/>
                      <w:right w:w="0" w:type="dxa"/>
                    </w:tblCellMar>
                    <w:tblLook w:val="04A0"/>
                  </w:tblPr>
                  <w:tblGrid>
                    <w:gridCol w:w="375"/>
                  </w:tblGrid>
                  <w:tr w:rsidR="005E46BD" w:rsidRPr="005E46BD">
                    <w:trPr>
                      <w:trHeight w:val="615"/>
                      <w:tblCellSpacing w:w="0" w:type="dxa"/>
                      <w:jc w:val="center"/>
                    </w:trPr>
                    <w:tc>
                      <w:tcPr>
                        <w:tcW w:w="0" w:type="auto"/>
                        <w:shd w:val="clear" w:color="auto" w:fill="C0D0C0"/>
                        <w:vAlign w:val="center"/>
                        <w:hideMark/>
                      </w:tcPr>
                      <w:p w:rsidR="005E46BD" w:rsidRPr="005E46BD" w:rsidRDefault="005E46BD" w:rsidP="005E46BD">
                        <w:pPr>
                          <w:rPr>
                            <w:rFonts w:ascii="MS Sans Serif" w:hAnsi="MS Sans Serif"/>
                            <w:sz w:val="21"/>
                            <w:szCs w:val="21"/>
                          </w:rPr>
                        </w:pPr>
                      </w:p>
                    </w:tc>
                  </w:tr>
                </w:tbl>
                <w:p w:rsidR="005E46BD" w:rsidRPr="005E46BD" w:rsidRDefault="005E46BD" w:rsidP="005E46BD">
                  <w:pPr>
                    <w:jc w:val="center"/>
                    <w:rPr>
                      <w:rFonts w:ascii="MS Sans Serif" w:hAnsi="MS Sans Serif"/>
                      <w:sz w:val="21"/>
                      <w:szCs w:val="21"/>
                    </w:rPr>
                  </w:pPr>
                </w:p>
              </w:tc>
              <w:tc>
                <w:tcPr>
                  <w:tcW w:w="0" w:type="auto"/>
                  <w:vAlign w:val="bottom"/>
                  <w:hideMark/>
                </w:tcPr>
                <w:p w:rsidR="005E46BD" w:rsidRPr="005E46BD" w:rsidRDefault="005E46BD" w:rsidP="005E46BD">
                  <w:pPr>
                    <w:jc w:val="center"/>
                    <w:rPr>
                      <w:rFonts w:ascii="MS Sans Serif" w:hAnsi="MS Sans Serif"/>
                      <w:sz w:val="21"/>
                      <w:szCs w:val="21"/>
                    </w:rPr>
                  </w:pPr>
                </w:p>
              </w:tc>
              <w:tc>
                <w:tcPr>
                  <w:tcW w:w="0" w:type="auto"/>
                  <w:vAlign w:val="bottom"/>
                  <w:hideMark/>
                </w:tcPr>
                <w:p w:rsidR="005E46BD" w:rsidRPr="005E46BD" w:rsidRDefault="005E46BD" w:rsidP="005E46BD">
                  <w:pPr>
                    <w:jc w:val="center"/>
                    <w:rPr>
                      <w:rFonts w:ascii="MS Sans Serif" w:hAnsi="MS Sans Serif"/>
                      <w:sz w:val="21"/>
                      <w:szCs w:val="21"/>
                    </w:rPr>
                  </w:pPr>
                  <w:r w:rsidRPr="005E46BD">
                    <w:rPr>
                      <w:rFonts w:ascii="MS Sans Serif" w:hAnsi="MS Sans Serif"/>
                      <w:sz w:val="21"/>
                      <w:szCs w:val="21"/>
                    </w:rPr>
                    <w:t>0.1</w:t>
                  </w:r>
                </w:p>
                <w:tbl>
                  <w:tblPr>
                    <w:tblW w:w="375" w:type="dxa"/>
                    <w:jc w:val="center"/>
                    <w:tblCellSpacing w:w="0" w:type="dxa"/>
                    <w:tblCellMar>
                      <w:left w:w="0" w:type="dxa"/>
                      <w:right w:w="0" w:type="dxa"/>
                    </w:tblCellMar>
                    <w:tblLook w:val="04A0"/>
                  </w:tblPr>
                  <w:tblGrid>
                    <w:gridCol w:w="375"/>
                  </w:tblGrid>
                  <w:tr w:rsidR="005E46BD" w:rsidRPr="005E46BD">
                    <w:trPr>
                      <w:trHeight w:val="45"/>
                      <w:tblCellSpacing w:w="0" w:type="dxa"/>
                      <w:jc w:val="center"/>
                    </w:trPr>
                    <w:tc>
                      <w:tcPr>
                        <w:tcW w:w="0" w:type="auto"/>
                        <w:shd w:val="clear" w:color="auto" w:fill="C0D0C0"/>
                        <w:vAlign w:val="center"/>
                        <w:hideMark/>
                      </w:tcPr>
                      <w:p w:rsidR="005E46BD" w:rsidRPr="005E46BD" w:rsidRDefault="005E46BD" w:rsidP="005E46BD">
                        <w:pPr>
                          <w:rPr>
                            <w:rFonts w:ascii="MS Sans Serif" w:hAnsi="MS Sans Serif"/>
                            <w:sz w:val="4"/>
                            <w:szCs w:val="21"/>
                          </w:rPr>
                        </w:pPr>
                      </w:p>
                    </w:tc>
                  </w:tr>
                </w:tbl>
                <w:p w:rsidR="005E46BD" w:rsidRPr="005E46BD" w:rsidRDefault="005E46BD" w:rsidP="005E46BD">
                  <w:pPr>
                    <w:jc w:val="center"/>
                    <w:rPr>
                      <w:rFonts w:ascii="MS Sans Serif" w:hAnsi="MS Sans Serif"/>
                      <w:sz w:val="21"/>
                      <w:szCs w:val="21"/>
                    </w:rPr>
                  </w:pPr>
                </w:p>
              </w:tc>
              <w:tc>
                <w:tcPr>
                  <w:tcW w:w="0" w:type="auto"/>
                  <w:vAlign w:val="bottom"/>
                  <w:hideMark/>
                </w:tcPr>
                <w:p w:rsidR="005E46BD" w:rsidRPr="005E46BD" w:rsidRDefault="005E46BD" w:rsidP="005E46BD">
                  <w:pPr>
                    <w:jc w:val="center"/>
                    <w:rPr>
                      <w:rFonts w:ascii="MS Sans Serif" w:hAnsi="MS Sans Serif"/>
                      <w:sz w:val="21"/>
                      <w:szCs w:val="21"/>
                    </w:rPr>
                  </w:pPr>
                </w:p>
              </w:tc>
              <w:tc>
                <w:tcPr>
                  <w:tcW w:w="0" w:type="auto"/>
                  <w:vAlign w:val="bottom"/>
                  <w:hideMark/>
                </w:tcPr>
                <w:p w:rsidR="005E46BD" w:rsidRPr="005E46BD" w:rsidRDefault="005E46BD" w:rsidP="005E46BD">
                  <w:pPr>
                    <w:jc w:val="center"/>
                    <w:rPr>
                      <w:rFonts w:ascii="MS Sans Serif" w:hAnsi="MS Sans Serif"/>
                      <w:sz w:val="21"/>
                      <w:szCs w:val="21"/>
                    </w:rPr>
                  </w:pPr>
                </w:p>
              </w:tc>
              <w:tc>
                <w:tcPr>
                  <w:tcW w:w="0" w:type="auto"/>
                  <w:vAlign w:val="bottom"/>
                  <w:hideMark/>
                </w:tcPr>
                <w:p w:rsidR="005E46BD" w:rsidRPr="005E46BD" w:rsidRDefault="005E46BD" w:rsidP="005E46BD">
                  <w:pPr>
                    <w:jc w:val="center"/>
                    <w:rPr>
                      <w:rFonts w:ascii="MS Sans Serif" w:hAnsi="MS Sans Serif"/>
                      <w:sz w:val="21"/>
                      <w:szCs w:val="21"/>
                    </w:rPr>
                  </w:pPr>
                  <w:r w:rsidRPr="005E46BD">
                    <w:rPr>
                      <w:rFonts w:ascii="MS Sans Serif" w:hAnsi="MS Sans Serif"/>
                      <w:sz w:val="21"/>
                      <w:szCs w:val="21"/>
                    </w:rPr>
                    <w:t>1.3</w:t>
                  </w:r>
                </w:p>
                <w:tbl>
                  <w:tblPr>
                    <w:tblW w:w="375" w:type="dxa"/>
                    <w:jc w:val="center"/>
                    <w:tblCellSpacing w:w="0" w:type="dxa"/>
                    <w:tblCellMar>
                      <w:left w:w="0" w:type="dxa"/>
                      <w:right w:w="0" w:type="dxa"/>
                    </w:tblCellMar>
                    <w:tblLook w:val="04A0"/>
                  </w:tblPr>
                  <w:tblGrid>
                    <w:gridCol w:w="375"/>
                  </w:tblGrid>
                  <w:tr w:rsidR="005E46BD" w:rsidRPr="005E46BD">
                    <w:trPr>
                      <w:trHeight w:val="615"/>
                      <w:tblCellSpacing w:w="0" w:type="dxa"/>
                      <w:jc w:val="center"/>
                    </w:trPr>
                    <w:tc>
                      <w:tcPr>
                        <w:tcW w:w="0" w:type="auto"/>
                        <w:shd w:val="clear" w:color="auto" w:fill="80D080"/>
                        <w:vAlign w:val="center"/>
                        <w:hideMark/>
                      </w:tcPr>
                      <w:p w:rsidR="005E46BD" w:rsidRPr="005E46BD" w:rsidRDefault="005E46BD" w:rsidP="005E46BD">
                        <w:pPr>
                          <w:rPr>
                            <w:rFonts w:ascii="MS Sans Serif" w:hAnsi="MS Sans Serif"/>
                            <w:sz w:val="21"/>
                            <w:szCs w:val="21"/>
                          </w:rPr>
                        </w:pPr>
                      </w:p>
                    </w:tc>
                  </w:tr>
                </w:tbl>
                <w:p w:rsidR="005E46BD" w:rsidRPr="005E46BD" w:rsidRDefault="005E46BD" w:rsidP="005E46BD">
                  <w:pPr>
                    <w:jc w:val="center"/>
                    <w:rPr>
                      <w:rFonts w:ascii="MS Sans Serif" w:hAnsi="MS Sans Serif"/>
                      <w:sz w:val="21"/>
                      <w:szCs w:val="21"/>
                    </w:rPr>
                  </w:pPr>
                </w:p>
              </w:tc>
            </w:tr>
            <w:tr w:rsidR="005E46BD" w:rsidRPr="005E46BD">
              <w:trPr>
                <w:tblCellSpacing w:w="15" w:type="dxa"/>
                <w:jc w:val="right"/>
              </w:trPr>
              <w:tc>
                <w:tcPr>
                  <w:tcW w:w="0" w:type="auto"/>
                  <w:gridSpan w:val="2"/>
                  <w:shd w:val="clear" w:color="auto" w:fill="E0E0E0"/>
                  <w:vAlign w:val="center"/>
                  <w:hideMark/>
                </w:tcPr>
                <w:p w:rsidR="005E46BD" w:rsidRPr="005E46BD" w:rsidRDefault="005E46BD" w:rsidP="005E46BD">
                  <w:pPr>
                    <w:jc w:val="center"/>
                    <w:rPr>
                      <w:rFonts w:ascii="MS Sans Serif" w:hAnsi="MS Sans Serif"/>
                      <w:sz w:val="21"/>
                      <w:szCs w:val="21"/>
                    </w:rPr>
                  </w:pPr>
                  <w:r w:rsidRPr="005E46BD">
                    <w:rPr>
                      <w:rFonts w:ascii="MS Sans Serif" w:hAnsi="MS Sans Serif"/>
                      <w:sz w:val="21"/>
                      <w:szCs w:val="21"/>
                    </w:rPr>
                    <w:t>1</w:t>
                  </w:r>
                </w:p>
              </w:tc>
              <w:tc>
                <w:tcPr>
                  <w:tcW w:w="0" w:type="auto"/>
                  <w:gridSpan w:val="2"/>
                  <w:shd w:val="clear" w:color="auto" w:fill="E0E0E0"/>
                  <w:vAlign w:val="center"/>
                  <w:hideMark/>
                </w:tcPr>
                <w:p w:rsidR="005E46BD" w:rsidRPr="005E46BD" w:rsidRDefault="005E46BD" w:rsidP="005E46BD">
                  <w:pPr>
                    <w:jc w:val="center"/>
                    <w:rPr>
                      <w:rFonts w:ascii="MS Sans Serif" w:hAnsi="MS Sans Serif"/>
                      <w:sz w:val="21"/>
                      <w:szCs w:val="21"/>
                    </w:rPr>
                  </w:pPr>
                  <w:r w:rsidRPr="005E46BD">
                    <w:rPr>
                      <w:rFonts w:ascii="MS Sans Serif" w:hAnsi="MS Sans Serif"/>
                      <w:sz w:val="21"/>
                      <w:szCs w:val="21"/>
                    </w:rPr>
                    <w:t>2</w:t>
                  </w:r>
                </w:p>
              </w:tc>
              <w:tc>
                <w:tcPr>
                  <w:tcW w:w="0" w:type="auto"/>
                  <w:gridSpan w:val="2"/>
                  <w:shd w:val="clear" w:color="auto" w:fill="E0E0E0"/>
                  <w:vAlign w:val="center"/>
                  <w:hideMark/>
                </w:tcPr>
                <w:p w:rsidR="005E46BD" w:rsidRPr="005E46BD" w:rsidRDefault="005E46BD" w:rsidP="005E46BD">
                  <w:pPr>
                    <w:jc w:val="center"/>
                    <w:rPr>
                      <w:rFonts w:ascii="MS Sans Serif" w:hAnsi="MS Sans Serif"/>
                      <w:sz w:val="21"/>
                      <w:szCs w:val="21"/>
                    </w:rPr>
                  </w:pPr>
                  <w:r w:rsidRPr="005E46BD">
                    <w:rPr>
                      <w:rFonts w:ascii="MS Sans Serif" w:hAnsi="MS Sans Serif"/>
                      <w:sz w:val="21"/>
                      <w:szCs w:val="21"/>
                    </w:rPr>
                    <w:t>3</w:t>
                  </w:r>
                </w:p>
              </w:tc>
            </w:tr>
            <w:tr w:rsidR="005E46BD" w:rsidRPr="005E46BD">
              <w:trPr>
                <w:tblCellSpacing w:w="15" w:type="dxa"/>
                <w:jc w:val="right"/>
              </w:trPr>
              <w:tc>
                <w:tcPr>
                  <w:tcW w:w="0" w:type="auto"/>
                  <w:hideMark/>
                </w:tcPr>
                <w:p w:rsidR="005E46BD" w:rsidRPr="005E46BD" w:rsidRDefault="005E46BD" w:rsidP="005E46BD">
                  <w:pPr>
                    <w:jc w:val="center"/>
                    <w:rPr>
                      <w:rFonts w:ascii="MS Sans Serif" w:hAnsi="MS Sans Serif"/>
                      <w:sz w:val="21"/>
                      <w:szCs w:val="21"/>
                    </w:rPr>
                  </w:pPr>
                </w:p>
              </w:tc>
              <w:tc>
                <w:tcPr>
                  <w:tcW w:w="0" w:type="auto"/>
                  <w:hideMark/>
                </w:tcPr>
                <w:tbl>
                  <w:tblPr>
                    <w:tblW w:w="375" w:type="dxa"/>
                    <w:jc w:val="center"/>
                    <w:tblCellSpacing w:w="0" w:type="dxa"/>
                    <w:tblCellMar>
                      <w:left w:w="0" w:type="dxa"/>
                      <w:right w:w="0" w:type="dxa"/>
                    </w:tblCellMar>
                    <w:tblLook w:val="04A0"/>
                  </w:tblPr>
                  <w:tblGrid>
                    <w:gridCol w:w="375"/>
                  </w:tblGrid>
                  <w:tr w:rsidR="005E46BD" w:rsidRPr="005E46BD">
                    <w:trPr>
                      <w:trHeight w:val="750"/>
                      <w:tblCellSpacing w:w="0" w:type="dxa"/>
                      <w:jc w:val="center"/>
                    </w:trPr>
                    <w:tc>
                      <w:tcPr>
                        <w:tcW w:w="0" w:type="auto"/>
                        <w:shd w:val="clear" w:color="auto" w:fill="80D080"/>
                        <w:vAlign w:val="center"/>
                        <w:hideMark/>
                      </w:tcPr>
                      <w:p w:rsidR="005E46BD" w:rsidRPr="005E46BD" w:rsidRDefault="005E46BD" w:rsidP="005E46BD">
                        <w:pPr>
                          <w:rPr>
                            <w:rFonts w:ascii="MS Sans Serif" w:hAnsi="MS Sans Serif"/>
                            <w:sz w:val="21"/>
                            <w:szCs w:val="21"/>
                          </w:rPr>
                        </w:pPr>
                      </w:p>
                    </w:tc>
                  </w:tr>
                </w:tbl>
                <w:p w:rsidR="005E46BD" w:rsidRPr="005E46BD" w:rsidRDefault="005E46BD" w:rsidP="005E46BD">
                  <w:pPr>
                    <w:jc w:val="center"/>
                    <w:rPr>
                      <w:rFonts w:ascii="MS Sans Serif" w:hAnsi="MS Sans Serif"/>
                      <w:sz w:val="21"/>
                      <w:szCs w:val="21"/>
                    </w:rPr>
                  </w:pPr>
                  <w:r w:rsidRPr="005E46BD">
                    <w:rPr>
                      <w:rFonts w:ascii="MS Sans Serif" w:hAnsi="MS Sans Serif"/>
                      <w:sz w:val="21"/>
                      <w:szCs w:val="21"/>
                    </w:rPr>
                    <w:t>-1.6</w:t>
                  </w:r>
                </w:p>
              </w:tc>
              <w:tc>
                <w:tcPr>
                  <w:tcW w:w="0" w:type="auto"/>
                  <w:hideMark/>
                </w:tcPr>
                <w:p w:rsidR="005E46BD" w:rsidRPr="005E46BD" w:rsidRDefault="005E46BD" w:rsidP="005E46BD">
                  <w:pPr>
                    <w:rPr>
                      <w:sz w:val="20"/>
                      <w:szCs w:val="20"/>
                    </w:rPr>
                  </w:pPr>
                </w:p>
              </w:tc>
              <w:tc>
                <w:tcPr>
                  <w:tcW w:w="0" w:type="auto"/>
                  <w:hideMark/>
                </w:tcPr>
                <w:p w:rsidR="005E46BD" w:rsidRPr="005E46BD" w:rsidRDefault="005E46BD" w:rsidP="005E46BD">
                  <w:pPr>
                    <w:rPr>
                      <w:sz w:val="20"/>
                      <w:szCs w:val="20"/>
                    </w:rPr>
                  </w:pPr>
                </w:p>
              </w:tc>
              <w:tc>
                <w:tcPr>
                  <w:tcW w:w="0" w:type="auto"/>
                  <w:hideMark/>
                </w:tcPr>
                <w:p w:rsidR="005E46BD" w:rsidRPr="005E46BD" w:rsidRDefault="005E46BD" w:rsidP="005E46BD">
                  <w:pPr>
                    <w:rPr>
                      <w:sz w:val="20"/>
                      <w:szCs w:val="20"/>
                    </w:rPr>
                  </w:pPr>
                </w:p>
              </w:tc>
              <w:tc>
                <w:tcPr>
                  <w:tcW w:w="0" w:type="auto"/>
                  <w:hideMark/>
                </w:tcPr>
                <w:p w:rsidR="005E46BD" w:rsidRPr="005E46BD" w:rsidRDefault="005E46BD" w:rsidP="005E46BD">
                  <w:pPr>
                    <w:rPr>
                      <w:sz w:val="20"/>
                      <w:szCs w:val="20"/>
                    </w:rPr>
                  </w:pPr>
                </w:p>
              </w:tc>
            </w:tr>
          </w:tbl>
          <w:p w:rsidR="005E46BD" w:rsidRPr="005E46BD" w:rsidRDefault="005E46BD" w:rsidP="005E46BD"/>
        </w:tc>
      </w:tr>
    </w:tbl>
    <w:p w:rsidR="005E46BD" w:rsidRPr="005E46BD" w:rsidRDefault="005E46BD" w:rsidP="005E46BD">
      <w:pPr>
        <w:spacing w:before="100" w:beforeAutospacing="1" w:after="100" w:afterAutospacing="1"/>
        <w:jc w:val="both"/>
        <w:rPr>
          <w:rFonts w:ascii="MS Sans Serif" w:hAnsi="MS Sans Serif" w:cs="Arial"/>
          <w:color w:val="000000"/>
          <w:sz w:val="21"/>
          <w:szCs w:val="21"/>
        </w:rPr>
      </w:pPr>
      <w:r w:rsidRPr="005E46BD">
        <w:rPr>
          <w:rFonts w:ascii="MS Sans Serif" w:hAnsi="MS Sans Serif" w:cs="Arial"/>
          <w:color w:val="000000"/>
          <w:sz w:val="21"/>
          <w:szCs w:val="21"/>
        </w:rPr>
        <w:t xml:space="preserve">In questo caso il valore di X quadro è </w:t>
      </w:r>
      <w:r>
        <w:rPr>
          <w:rFonts w:ascii="MS Sans Serif" w:hAnsi="MS Sans Serif" w:cs="Arial"/>
          <w:noProof/>
          <w:color w:val="000000"/>
          <w:sz w:val="21"/>
          <w:szCs w:val="21"/>
        </w:rPr>
        <w:drawing>
          <wp:inline distT="0" distB="0" distL="0" distR="0">
            <wp:extent cx="971550" cy="342900"/>
            <wp:effectExtent l="19050" t="0" r="0" b="0"/>
            <wp:docPr id="23" name="Immagine 23" descr="http://www.edurete.org/jsstat/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www.edurete.org/jsstat/xquadro.gif"/>
                    <pic:cNvPicPr>
                      <a:picLocks noChangeAspect="1" noChangeArrowheads="1"/>
                    </pic:cNvPicPr>
                  </pic:nvPicPr>
                  <pic:blipFill>
                    <a:blip r:embed="rId11" cstate="print"/>
                    <a:srcRect/>
                    <a:stretch>
                      <a:fillRect/>
                    </a:stretch>
                  </pic:blipFill>
                  <pic:spPr bwMode="auto">
                    <a:xfrm>
                      <a:off x="0" y="0"/>
                      <a:ext cx="971550" cy="342900"/>
                    </a:xfrm>
                    <a:prstGeom prst="rect">
                      <a:avLst/>
                    </a:prstGeom>
                    <a:noFill/>
                    <a:ln w="9525">
                      <a:noFill/>
                      <a:miter lim="800000"/>
                      <a:headEnd/>
                      <a:tailEnd/>
                    </a:ln>
                  </pic:spPr>
                </pic:pic>
              </a:graphicData>
            </a:graphic>
          </wp:inline>
        </w:drawing>
      </w:r>
      <w:r w:rsidRPr="005E46BD">
        <w:rPr>
          <w:rFonts w:ascii="MS Sans Serif" w:hAnsi="MS Sans Serif" w:cs="Arial"/>
          <w:color w:val="000000"/>
          <w:sz w:val="21"/>
          <w:szCs w:val="21"/>
        </w:rPr>
        <w:t xml:space="preserve">=((11-7.5)^2)/7.5+((1-4.5)^2)/4.5+((4-3.8)^2)/3.8+((2-2.3)^2)/2.3+((10-13.8)^2)/13.8+((12-8.3)^2)/8.3 = 7.13. La probabilità che X quadro sia diverso da zero per effetto del caso è di 0.03. Il valore è calcolato sulla distribuzione di probabilità Chi quadro con 2 grado/i di libertà, in corrispondenza dell'ascissa 7.13 (area a destra di tale punto). </w:t>
      </w:r>
      <w:r w:rsidRPr="005E46BD">
        <w:rPr>
          <w:rFonts w:ascii="MS Sans Serif" w:hAnsi="MS Sans Serif" w:cs="Arial"/>
          <w:color w:val="000000"/>
          <w:sz w:val="21"/>
          <w:szCs w:val="21"/>
        </w:rPr>
        <w:br/>
        <w:t>Quando questo valore di probabilità (detto significatività della relazione) è inferiore a 0,05 si può iniziare a supporre lecitamente che vi sia una relazione significativa tra le due variabili.</w:t>
      </w:r>
    </w:p>
    <w:p w:rsidR="005E46BD" w:rsidRPr="005E46BD" w:rsidRDefault="005E46BD" w:rsidP="005E46BD">
      <w:pPr>
        <w:spacing w:before="100" w:beforeAutospacing="1" w:after="100" w:afterAutospacing="1"/>
        <w:jc w:val="both"/>
        <w:rPr>
          <w:rFonts w:ascii="MS Sans Serif" w:hAnsi="MS Sans Serif" w:cs="Arial"/>
          <w:color w:val="000000"/>
          <w:sz w:val="21"/>
          <w:szCs w:val="21"/>
        </w:rPr>
      </w:pPr>
      <w:r w:rsidRPr="005E46BD">
        <w:rPr>
          <w:rFonts w:ascii="MS Sans Serif" w:hAnsi="MS Sans Serif" w:cs="Arial"/>
          <w:b/>
          <w:bCs/>
          <w:color w:val="000000"/>
          <w:sz w:val="21"/>
          <w:szCs w:val="21"/>
        </w:rPr>
        <w:t>Vi è quindi relazione tra le due variabili (a livello di fiducia 0,05)</w:t>
      </w:r>
    </w:p>
    <w:p w:rsidR="00593BC8" w:rsidRDefault="00593BC8" w:rsidP="00DC6A08">
      <w:pPr>
        <w:rPr>
          <w:rFonts w:ascii="Papyrus" w:hAnsi="Papyrus"/>
          <w:b/>
          <w:bCs/>
          <w:sz w:val="36"/>
          <w:szCs w:val="36"/>
          <w:u w:val="single"/>
        </w:rPr>
      </w:pPr>
    </w:p>
    <w:p w:rsidR="00593BC8" w:rsidRDefault="00593BC8" w:rsidP="00DC6A08">
      <w:pPr>
        <w:rPr>
          <w:rFonts w:ascii="Papyrus" w:hAnsi="Papyrus"/>
          <w:b/>
          <w:bCs/>
          <w:sz w:val="36"/>
          <w:szCs w:val="36"/>
          <w:u w:val="single"/>
        </w:rPr>
      </w:pPr>
    </w:p>
    <w:p w:rsidR="00B66004" w:rsidRDefault="00B66004" w:rsidP="00DC6A08">
      <w:pPr>
        <w:rPr>
          <w:rFonts w:ascii="Papyrus" w:hAnsi="Papyrus"/>
          <w:b/>
          <w:bCs/>
          <w:sz w:val="36"/>
          <w:szCs w:val="36"/>
          <w:u w:val="single"/>
        </w:rPr>
      </w:pPr>
    </w:p>
    <w:tbl>
      <w:tblPr>
        <w:tblW w:w="0" w:type="auto"/>
        <w:tblCellSpacing w:w="15" w:type="dxa"/>
        <w:tblCellMar>
          <w:top w:w="15" w:type="dxa"/>
          <w:left w:w="15" w:type="dxa"/>
          <w:bottom w:w="15" w:type="dxa"/>
          <w:right w:w="15" w:type="dxa"/>
        </w:tblCellMar>
        <w:tblLook w:val="04A0"/>
      </w:tblPr>
      <w:tblGrid>
        <w:gridCol w:w="5183"/>
        <w:gridCol w:w="4545"/>
      </w:tblGrid>
      <w:tr w:rsidR="006020B2" w:rsidRPr="006020B2" w:rsidTr="006020B2">
        <w:trPr>
          <w:tblCellSpacing w:w="15" w:type="dxa"/>
        </w:trPr>
        <w:tc>
          <w:tcPr>
            <w:tcW w:w="0" w:type="auto"/>
            <w:hideMark/>
          </w:tcPr>
          <w:p w:rsidR="006020B2" w:rsidRPr="001B3AAC" w:rsidRDefault="006020B2" w:rsidP="006020B2">
            <w:pPr>
              <w:spacing w:before="100" w:beforeAutospacing="1" w:after="100" w:afterAutospacing="1"/>
              <w:rPr>
                <w:rFonts w:ascii="Arial" w:hAnsi="Arial" w:cs="Arial"/>
                <w:sz w:val="21"/>
                <w:szCs w:val="21"/>
              </w:rPr>
            </w:pPr>
            <w:r w:rsidRPr="006020B2">
              <w:rPr>
                <w:rFonts w:ascii="MS Sans Serif" w:hAnsi="MS Sans Serif"/>
                <w:b/>
                <w:bCs/>
                <w:sz w:val="21"/>
                <w:szCs w:val="21"/>
              </w:rPr>
              <w:t>Tabella a doppia entrata:</w:t>
            </w:r>
            <w:r w:rsidRPr="006020B2">
              <w:rPr>
                <w:rFonts w:ascii="MS Sans Serif" w:hAnsi="MS Sans Serif"/>
                <w:b/>
                <w:bCs/>
                <w:sz w:val="21"/>
                <w:szCs w:val="21"/>
              </w:rPr>
              <w:br/>
            </w:r>
            <w:r w:rsidRPr="001B3AAC">
              <w:rPr>
                <w:rFonts w:ascii="Arial" w:hAnsi="Arial" w:cs="Arial"/>
                <w:b/>
                <w:bCs/>
                <w:sz w:val="21"/>
                <w:szCs w:val="21"/>
              </w:rPr>
              <w:lastRenderedPageBreak/>
              <w:t xml:space="preserve">V(11) </w:t>
            </w:r>
            <w:r>
              <w:rPr>
                <w:rFonts w:ascii="Arial" w:hAnsi="Arial" w:cs="Arial"/>
                <w:b/>
                <w:bCs/>
                <w:sz w:val="21"/>
                <w:szCs w:val="21"/>
              </w:rPr>
              <w:t xml:space="preserve">  </w:t>
            </w:r>
            <w:r w:rsidRPr="0070493A">
              <w:rPr>
                <w:rFonts w:ascii="Arial" w:hAnsi="Arial" w:cs="Arial"/>
                <w:sz w:val="21"/>
                <w:szCs w:val="21"/>
              </w:rPr>
              <w:t xml:space="preserve">Ti sei mai sentito affetto dalla sindrome del </w:t>
            </w:r>
            <w:proofErr w:type="spellStart"/>
            <w:r w:rsidRPr="0070493A">
              <w:rPr>
                <w:rFonts w:ascii="Arial" w:hAnsi="Arial" w:cs="Arial"/>
                <w:sz w:val="21"/>
                <w:szCs w:val="21"/>
              </w:rPr>
              <w:t>burnout</w:t>
            </w:r>
            <w:proofErr w:type="spellEnd"/>
            <w:r w:rsidRPr="0070493A">
              <w:rPr>
                <w:rFonts w:ascii="Arial" w:hAnsi="Arial" w:cs="Arial"/>
                <w:sz w:val="21"/>
                <w:szCs w:val="21"/>
              </w:rPr>
              <w:t xml:space="preserve"> anche per brevi periodi (superiori alle 2 settimane)?</w:t>
            </w:r>
            <w:r>
              <w:rPr>
                <w:rFonts w:ascii="Arial" w:hAnsi="Arial" w:cs="Arial"/>
                <w:b/>
                <w:bCs/>
                <w:sz w:val="21"/>
                <w:szCs w:val="21"/>
              </w:rPr>
              <w:t xml:space="preserve">  </w:t>
            </w:r>
            <w:r w:rsidRPr="001B3AAC">
              <w:rPr>
                <w:rFonts w:ascii="Arial" w:hAnsi="Arial" w:cs="Arial"/>
                <w:b/>
                <w:bCs/>
                <w:sz w:val="21"/>
                <w:szCs w:val="21"/>
              </w:rPr>
              <w:t>x V(16)</w:t>
            </w:r>
            <w:r w:rsidRPr="00743D0B">
              <w:rPr>
                <w:rFonts w:ascii="Arial" w:hAnsi="Arial" w:cs="Arial"/>
                <w:bCs/>
                <w:sz w:val="21"/>
                <w:szCs w:val="21"/>
              </w:rPr>
              <w:t xml:space="preserve"> </w:t>
            </w:r>
            <w:r w:rsidRPr="0070493A">
              <w:rPr>
                <w:rFonts w:ascii="Arial" w:hAnsi="Arial" w:cs="Arial"/>
                <w:sz w:val="21"/>
                <w:szCs w:val="21"/>
              </w:rPr>
              <w:t>Pensi che questi vissuti elencati precedentemente possano essere collegati alla tua situazione lavorativa?</w:t>
            </w:r>
          </w:p>
          <w:p w:rsidR="006020B2" w:rsidRPr="006020B2" w:rsidRDefault="006020B2" w:rsidP="006020B2">
            <w:pPr>
              <w:spacing w:before="100" w:beforeAutospacing="1" w:after="100" w:afterAutospacing="1"/>
              <w:rPr>
                <w:rFonts w:ascii="MS Sans Serif" w:hAnsi="MS Sans Serif"/>
                <w:sz w:val="21"/>
                <w:szCs w:val="21"/>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452"/>
              <w:gridCol w:w="499"/>
              <w:gridCol w:w="896"/>
            </w:tblGrid>
            <w:tr w:rsidR="006020B2" w:rsidRPr="006020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20B2" w:rsidRPr="006020B2" w:rsidRDefault="006020B2" w:rsidP="006020B2">
                  <w:pPr>
                    <w:rPr>
                      <w:rFonts w:ascii="MS Sans Serif" w:hAnsi="MS Sans Serif"/>
                      <w:sz w:val="21"/>
                      <w:szCs w:val="21"/>
                    </w:rPr>
                  </w:pPr>
                  <w:r w:rsidRPr="006020B2">
                    <w:rPr>
                      <w:rFonts w:ascii="MS Sans Serif" w:hAnsi="MS Sans Serif"/>
                      <w:sz w:val="21"/>
                      <w:szCs w:val="21"/>
                    </w:rPr>
                    <w:t>v(16)-&gt;</w:t>
                  </w:r>
                  <w:r w:rsidRPr="006020B2">
                    <w:rPr>
                      <w:rFonts w:ascii="MS Sans Serif" w:hAnsi="MS Sans Serif"/>
                      <w:sz w:val="21"/>
                      <w:szCs w:val="21"/>
                    </w:rPr>
                    <w:br/>
                    <w:t>v(11)</w:t>
                  </w:r>
                </w:p>
              </w:tc>
              <w:tc>
                <w:tcPr>
                  <w:tcW w:w="0" w:type="auto"/>
                  <w:tcBorders>
                    <w:top w:val="outset" w:sz="6" w:space="0" w:color="auto"/>
                    <w:left w:val="outset" w:sz="6" w:space="0" w:color="auto"/>
                    <w:bottom w:val="outset" w:sz="6" w:space="0" w:color="auto"/>
                    <w:right w:val="outset" w:sz="6" w:space="0" w:color="auto"/>
                  </w:tcBorders>
                  <w:vAlign w:val="center"/>
                  <w:hideMark/>
                </w:tcPr>
                <w:p w:rsidR="006020B2" w:rsidRPr="006020B2" w:rsidRDefault="006020B2" w:rsidP="006020B2">
                  <w:pPr>
                    <w:rPr>
                      <w:rFonts w:ascii="MS Sans Serif" w:hAnsi="MS Sans Serif"/>
                      <w:sz w:val="21"/>
                      <w:szCs w:val="21"/>
                    </w:rPr>
                  </w:pPr>
                  <w:r w:rsidRPr="006020B2">
                    <w:rPr>
                      <w:rFonts w:ascii="MS Sans Serif" w:hAnsi="MS Sans Serif"/>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020B2" w:rsidRPr="006020B2" w:rsidRDefault="006020B2" w:rsidP="006020B2">
                  <w:pPr>
                    <w:rPr>
                      <w:rFonts w:ascii="MS Sans Serif" w:hAnsi="MS Sans Serif"/>
                      <w:sz w:val="21"/>
                      <w:szCs w:val="21"/>
                    </w:rPr>
                  </w:pPr>
                  <w:r w:rsidRPr="006020B2">
                    <w:rPr>
                      <w:rFonts w:ascii="MS Sans Serif" w:hAnsi="MS Sans Serif"/>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020B2" w:rsidRPr="006020B2" w:rsidRDefault="006020B2" w:rsidP="006020B2">
                  <w:pPr>
                    <w:rPr>
                      <w:rFonts w:ascii="MS Sans Serif" w:hAnsi="MS Sans Serif"/>
                      <w:sz w:val="18"/>
                      <w:szCs w:val="18"/>
                    </w:rPr>
                  </w:pPr>
                  <w:r w:rsidRPr="006020B2">
                    <w:rPr>
                      <w:rFonts w:ascii="MS Sans Serif" w:hAnsi="MS Sans Serif"/>
                      <w:sz w:val="18"/>
                      <w:szCs w:val="18"/>
                    </w:rPr>
                    <w:t xml:space="preserve">Marginale </w:t>
                  </w:r>
                  <w:r w:rsidRPr="006020B2">
                    <w:rPr>
                      <w:rFonts w:ascii="MS Sans Serif" w:hAnsi="MS Sans Serif"/>
                      <w:sz w:val="18"/>
                      <w:szCs w:val="18"/>
                    </w:rPr>
                    <w:br/>
                    <w:t>di riga</w:t>
                  </w:r>
                </w:p>
              </w:tc>
            </w:tr>
            <w:tr w:rsidR="006020B2" w:rsidRPr="006020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20B2" w:rsidRPr="006020B2" w:rsidRDefault="006020B2" w:rsidP="006020B2">
                  <w:pPr>
                    <w:rPr>
                      <w:rFonts w:ascii="MS Sans Serif" w:hAnsi="MS Sans Serif"/>
                      <w:sz w:val="21"/>
                      <w:szCs w:val="21"/>
                    </w:rPr>
                  </w:pPr>
                  <w:r w:rsidRPr="006020B2">
                    <w:rPr>
                      <w:rFonts w:ascii="MS Sans Serif" w:hAnsi="MS Sans Serif"/>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020B2" w:rsidRPr="006020B2" w:rsidRDefault="006020B2" w:rsidP="006020B2">
                  <w:pPr>
                    <w:rPr>
                      <w:rFonts w:ascii="MS Sans Serif" w:hAnsi="MS Sans Serif"/>
                      <w:sz w:val="21"/>
                      <w:szCs w:val="21"/>
                    </w:rPr>
                  </w:pPr>
                  <w:r w:rsidRPr="006020B2">
                    <w:rPr>
                      <w:rFonts w:ascii="MS Sans Serif" w:hAnsi="MS Sans Serif"/>
                      <w:sz w:val="21"/>
                      <w:szCs w:val="21"/>
                    </w:rPr>
                    <w:t>10</w:t>
                  </w:r>
                  <w:r w:rsidRPr="006020B2">
                    <w:rPr>
                      <w:rFonts w:ascii="MS Sans Serif" w:hAnsi="MS Sans Serif"/>
                      <w:sz w:val="21"/>
                      <w:szCs w:val="21"/>
                    </w:rPr>
                    <w:br/>
                  </w:r>
                  <w:r w:rsidRPr="006020B2">
                    <w:rPr>
                      <w:rFonts w:ascii="MS Sans Serif" w:hAnsi="MS Sans Serif"/>
                      <w:i/>
                      <w:iCs/>
                      <w:sz w:val="21"/>
                      <w:szCs w:val="21"/>
                    </w:rPr>
                    <w:t>3</w:t>
                  </w:r>
                  <w:r w:rsidRPr="006020B2">
                    <w:rPr>
                      <w:rFonts w:ascii="MS Sans Serif" w:hAnsi="MS Sans Serif"/>
                      <w:sz w:val="21"/>
                      <w:szCs w:val="21"/>
                    </w:rPr>
                    <w:br/>
                  </w:r>
                  <w:r w:rsidRPr="006020B2">
                    <w:rPr>
                      <w:rFonts w:ascii="MS Sans Serif" w:hAnsi="MS Sans Serif"/>
                      <w:b/>
                      <w:bCs/>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020B2" w:rsidRPr="006020B2" w:rsidRDefault="006020B2" w:rsidP="006020B2">
                  <w:pPr>
                    <w:rPr>
                      <w:rFonts w:ascii="MS Sans Serif" w:hAnsi="MS Sans Serif"/>
                      <w:sz w:val="21"/>
                      <w:szCs w:val="21"/>
                    </w:rPr>
                  </w:pPr>
                  <w:r w:rsidRPr="006020B2">
                    <w:rPr>
                      <w:rFonts w:ascii="MS Sans Serif" w:hAnsi="MS Sans Serif"/>
                      <w:sz w:val="21"/>
                      <w:szCs w:val="21"/>
                    </w:rPr>
                    <w:t>2</w:t>
                  </w:r>
                  <w:r w:rsidRPr="006020B2">
                    <w:rPr>
                      <w:rFonts w:ascii="MS Sans Serif" w:hAnsi="MS Sans Serif"/>
                      <w:sz w:val="21"/>
                      <w:szCs w:val="21"/>
                    </w:rPr>
                    <w:br/>
                  </w:r>
                  <w:r w:rsidRPr="006020B2">
                    <w:rPr>
                      <w:rFonts w:ascii="MS Sans Serif" w:hAnsi="MS Sans Serif"/>
                      <w:i/>
                      <w:iCs/>
                      <w:sz w:val="21"/>
                      <w:szCs w:val="21"/>
                    </w:rPr>
                    <w:t>9</w:t>
                  </w:r>
                  <w:r w:rsidRPr="006020B2">
                    <w:rPr>
                      <w:rFonts w:ascii="MS Sans Serif" w:hAnsi="MS Sans Serif"/>
                      <w:sz w:val="21"/>
                      <w:szCs w:val="21"/>
                    </w:rPr>
                    <w:br/>
                  </w:r>
                  <w:r w:rsidRPr="006020B2">
                    <w:rPr>
                      <w:rFonts w:ascii="MS Sans Serif" w:hAnsi="MS Sans Serif"/>
                      <w:b/>
                      <w:bCs/>
                      <w:sz w:val="21"/>
                      <w:szCs w:val="21"/>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6020B2" w:rsidRPr="006020B2" w:rsidRDefault="006020B2" w:rsidP="006020B2">
                  <w:pPr>
                    <w:rPr>
                      <w:rFonts w:ascii="MS Sans Serif" w:hAnsi="MS Sans Serif"/>
                      <w:sz w:val="21"/>
                      <w:szCs w:val="21"/>
                    </w:rPr>
                  </w:pPr>
                  <w:r w:rsidRPr="006020B2">
                    <w:rPr>
                      <w:rFonts w:ascii="MS Sans Serif" w:hAnsi="MS Sans Serif"/>
                      <w:sz w:val="21"/>
                      <w:szCs w:val="21"/>
                    </w:rPr>
                    <w:t>12</w:t>
                  </w:r>
                </w:p>
              </w:tc>
            </w:tr>
            <w:tr w:rsidR="006020B2" w:rsidRPr="006020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20B2" w:rsidRPr="006020B2" w:rsidRDefault="006020B2" w:rsidP="006020B2">
                  <w:pPr>
                    <w:rPr>
                      <w:rFonts w:ascii="MS Sans Serif" w:hAnsi="MS Sans Serif"/>
                      <w:sz w:val="21"/>
                      <w:szCs w:val="21"/>
                    </w:rPr>
                  </w:pPr>
                  <w:r w:rsidRPr="006020B2">
                    <w:rPr>
                      <w:rFonts w:ascii="MS Sans Serif" w:hAnsi="MS Sans Serif"/>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020B2" w:rsidRPr="006020B2" w:rsidRDefault="006020B2" w:rsidP="006020B2">
                  <w:pPr>
                    <w:rPr>
                      <w:rFonts w:ascii="MS Sans Serif" w:hAnsi="MS Sans Serif"/>
                      <w:sz w:val="21"/>
                      <w:szCs w:val="21"/>
                    </w:rPr>
                  </w:pPr>
                  <w:r w:rsidRPr="006020B2">
                    <w:rPr>
                      <w:rFonts w:ascii="MS Sans Serif" w:hAnsi="MS Sans Serif"/>
                      <w:sz w:val="21"/>
                      <w:szCs w:val="21"/>
                    </w:rPr>
                    <w:t>0</w:t>
                  </w:r>
                  <w:r w:rsidRPr="006020B2">
                    <w:rPr>
                      <w:rFonts w:ascii="MS Sans Serif" w:hAnsi="MS Sans Serif"/>
                      <w:sz w:val="21"/>
                      <w:szCs w:val="21"/>
                    </w:rPr>
                    <w:br/>
                  </w:r>
                  <w:r w:rsidRPr="006020B2">
                    <w:rPr>
                      <w:rFonts w:ascii="MS Sans Serif" w:hAnsi="MS Sans Serif"/>
                      <w:i/>
                      <w:iCs/>
                      <w:sz w:val="21"/>
                      <w:szCs w:val="21"/>
                    </w:rPr>
                    <w:t>1.5</w:t>
                  </w:r>
                  <w:r w:rsidRPr="006020B2">
                    <w:rPr>
                      <w:rFonts w:ascii="MS Sans Serif" w:hAnsi="MS Sans Serif"/>
                      <w:sz w:val="21"/>
                      <w:szCs w:val="21"/>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6020B2" w:rsidRPr="006020B2" w:rsidRDefault="006020B2" w:rsidP="006020B2">
                  <w:pPr>
                    <w:rPr>
                      <w:rFonts w:ascii="MS Sans Serif" w:hAnsi="MS Sans Serif"/>
                      <w:sz w:val="21"/>
                      <w:szCs w:val="21"/>
                    </w:rPr>
                  </w:pPr>
                  <w:r w:rsidRPr="006020B2">
                    <w:rPr>
                      <w:rFonts w:ascii="MS Sans Serif" w:hAnsi="MS Sans Serif"/>
                      <w:sz w:val="21"/>
                      <w:szCs w:val="21"/>
                    </w:rPr>
                    <w:t>6</w:t>
                  </w:r>
                  <w:r w:rsidRPr="006020B2">
                    <w:rPr>
                      <w:rFonts w:ascii="MS Sans Serif" w:hAnsi="MS Sans Serif"/>
                      <w:sz w:val="21"/>
                      <w:szCs w:val="21"/>
                    </w:rPr>
                    <w:br/>
                  </w:r>
                  <w:r w:rsidRPr="006020B2">
                    <w:rPr>
                      <w:rFonts w:ascii="MS Sans Serif" w:hAnsi="MS Sans Serif"/>
                      <w:i/>
                      <w:iCs/>
                      <w:sz w:val="21"/>
                      <w:szCs w:val="21"/>
                    </w:rPr>
                    <w:t>4.5</w:t>
                  </w:r>
                  <w:r w:rsidRPr="006020B2">
                    <w:rPr>
                      <w:rFonts w:ascii="MS Sans Serif" w:hAnsi="MS Sans Serif"/>
                      <w:sz w:val="21"/>
                      <w:szCs w:val="21"/>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6020B2" w:rsidRPr="006020B2" w:rsidRDefault="006020B2" w:rsidP="006020B2">
                  <w:pPr>
                    <w:rPr>
                      <w:rFonts w:ascii="MS Sans Serif" w:hAnsi="MS Sans Serif"/>
                      <w:sz w:val="21"/>
                      <w:szCs w:val="21"/>
                    </w:rPr>
                  </w:pPr>
                  <w:r w:rsidRPr="006020B2">
                    <w:rPr>
                      <w:rFonts w:ascii="MS Sans Serif" w:hAnsi="MS Sans Serif"/>
                      <w:sz w:val="21"/>
                      <w:szCs w:val="21"/>
                    </w:rPr>
                    <w:t>6</w:t>
                  </w:r>
                </w:p>
              </w:tc>
            </w:tr>
            <w:tr w:rsidR="006020B2" w:rsidRPr="006020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20B2" w:rsidRPr="006020B2" w:rsidRDefault="006020B2" w:rsidP="006020B2">
                  <w:pPr>
                    <w:rPr>
                      <w:rFonts w:ascii="MS Sans Serif" w:hAnsi="MS Sans Serif"/>
                      <w:sz w:val="21"/>
                      <w:szCs w:val="21"/>
                    </w:rPr>
                  </w:pPr>
                  <w:r w:rsidRPr="006020B2">
                    <w:rPr>
                      <w:rFonts w:ascii="MS Sans Serif" w:hAnsi="MS Sans Serif"/>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020B2" w:rsidRPr="006020B2" w:rsidRDefault="006020B2" w:rsidP="006020B2">
                  <w:pPr>
                    <w:rPr>
                      <w:rFonts w:ascii="MS Sans Serif" w:hAnsi="MS Sans Serif"/>
                      <w:sz w:val="21"/>
                      <w:szCs w:val="21"/>
                    </w:rPr>
                  </w:pPr>
                  <w:r w:rsidRPr="006020B2">
                    <w:rPr>
                      <w:rFonts w:ascii="MS Sans Serif" w:hAnsi="MS Sans Serif"/>
                      <w:sz w:val="21"/>
                      <w:szCs w:val="21"/>
                    </w:rPr>
                    <w:t>0</w:t>
                  </w:r>
                  <w:r w:rsidRPr="006020B2">
                    <w:rPr>
                      <w:rFonts w:ascii="MS Sans Serif" w:hAnsi="MS Sans Serif"/>
                      <w:sz w:val="21"/>
                      <w:szCs w:val="21"/>
                    </w:rPr>
                    <w:br/>
                  </w:r>
                  <w:r w:rsidRPr="006020B2">
                    <w:rPr>
                      <w:rFonts w:ascii="MS Sans Serif" w:hAnsi="MS Sans Serif"/>
                      <w:i/>
                      <w:iCs/>
                      <w:sz w:val="21"/>
                      <w:szCs w:val="21"/>
                    </w:rPr>
                    <w:t>5.5</w:t>
                  </w:r>
                  <w:r w:rsidRPr="006020B2">
                    <w:rPr>
                      <w:rFonts w:ascii="MS Sans Serif" w:hAnsi="MS Sans Serif"/>
                      <w:sz w:val="21"/>
                      <w:szCs w:val="21"/>
                    </w:rPr>
                    <w:br/>
                  </w:r>
                  <w:r w:rsidRPr="006020B2">
                    <w:rPr>
                      <w:rFonts w:ascii="MS Sans Serif" w:hAnsi="MS Sans Serif"/>
                      <w:b/>
                      <w:bCs/>
                      <w:sz w:val="21"/>
                      <w:szCs w:val="21"/>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6020B2" w:rsidRPr="006020B2" w:rsidRDefault="006020B2" w:rsidP="006020B2">
                  <w:pPr>
                    <w:rPr>
                      <w:rFonts w:ascii="MS Sans Serif" w:hAnsi="MS Sans Serif"/>
                      <w:sz w:val="21"/>
                      <w:szCs w:val="21"/>
                    </w:rPr>
                  </w:pPr>
                  <w:r w:rsidRPr="006020B2">
                    <w:rPr>
                      <w:rFonts w:ascii="MS Sans Serif" w:hAnsi="MS Sans Serif"/>
                      <w:sz w:val="21"/>
                      <w:szCs w:val="21"/>
                    </w:rPr>
                    <w:t>22</w:t>
                  </w:r>
                  <w:r w:rsidRPr="006020B2">
                    <w:rPr>
                      <w:rFonts w:ascii="MS Sans Serif" w:hAnsi="MS Sans Serif"/>
                      <w:sz w:val="21"/>
                      <w:szCs w:val="21"/>
                    </w:rPr>
                    <w:br/>
                  </w:r>
                  <w:r w:rsidRPr="006020B2">
                    <w:rPr>
                      <w:rFonts w:ascii="MS Sans Serif" w:hAnsi="MS Sans Serif"/>
                      <w:i/>
                      <w:iCs/>
                      <w:sz w:val="21"/>
                      <w:szCs w:val="21"/>
                    </w:rPr>
                    <w:t>16.5</w:t>
                  </w:r>
                  <w:r w:rsidRPr="006020B2">
                    <w:rPr>
                      <w:rFonts w:ascii="MS Sans Serif" w:hAnsi="MS Sans Serif"/>
                      <w:sz w:val="21"/>
                      <w:szCs w:val="21"/>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6020B2" w:rsidRPr="006020B2" w:rsidRDefault="006020B2" w:rsidP="006020B2">
                  <w:pPr>
                    <w:rPr>
                      <w:rFonts w:ascii="MS Sans Serif" w:hAnsi="MS Sans Serif"/>
                      <w:sz w:val="21"/>
                      <w:szCs w:val="21"/>
                    </w:rPr>
                  </w:pPr>
                  <w:r w:rsidRPr="006020B2">
                    <w:rPr>
                      <w:rFonts w:ascii="MS Sans Serif" w:hAnsi="MS Sans Serif"/>
                      <w:sz w:val="21"/>
                      <w:szCs w:val="21"/>
                    </w:rPr>
                    <w:t>22</w:t>
                  </w:r>
                </w:p>
              </w:tc>
            </w:tr>
            <w:tr w:rsidR="006020B2" w:rsidRPr="006020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20B2" w:rsidRPr="006020B2" w:rsidRDefault="006020B2" w:rsidP="006020B2">
                  <w:pPr>
                    <w:rPr>
                      <w:rFonts w:ascii="MS Sans Serif" w:hAnsi="MS Sans Serif"/>
                      <w:sz w:val="18"/>
                      <w:szCs w:val="18"/>
                    </w:rPr>
                  </w:pPr>
                  <w:r w:rsidRPr="006020B2">
                    <w:rPr>
                      <w:rFonts w:ascii="MS Sans Serif" w:hAnsi="MS Sans Serif"/>
                      <w:sz w:val="18"/>
                      <w:szCs w:val="18"/>
                    </w:rPr>
                    <w:t xml:space="preserve">Marginale </w:t>
                  </w:r>
                  <w:r w:rsidRPr="006020B2">
                    <w:rPr>
                      <w:rFonts w:ascii="MS Sans Serif" w:hAnsi="MS Sans Serif"/>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6020B2" w:rsidRPr="006020B2" w:rsidRDefault="006020B2" w:rsidP="006020B2">
                  <w:pPr>
                    <w:rPr>
                      <w:rFonts w:ascii="MS Sans Serif" w:hAnsi="MS Sans Serif"/>
                      <w:sz w:val="21"/>
                      <w:szCs w:val="21"/>
                    </w:rPr>
                  </w:pPr>
                  <w:r w:rsidRPr="006020B2">
                    <w:rPr>
                      <w:rFonts w:ascii="MS Sans Serif" w:hAnsi="MS Sans Serif"/>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6020B2" w:rsidRPr="006020B2" w:rsidRDefault="006020B2" w:rsidP="006020B2">
                  <w:pPr>
                    <w:rPr>
                      <w:rFonts w:ascii="MS Sans Serif" w:hAnsi="MS Sans Serif"/>
                      <w:sz w:val="21"/>
                      <w:szCs w:val="21"/>
                    </w:rPr>
                  </w:pPr>
                  <w:r w:rsidRPr="006020B2">
                    <w:rPr>
                      <w:rFonts w:ascii="MS Sans Serif" w:hAnsi="MS Sans Serif"/>
                      <w:sz w:val="21"/>
                      <w:szCs w:val="21"/>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6020B2" w:rsidRPr="006020B2" w:rsidRDefault="006020B2" w:rsidP="006020B2">
                  <w:pPr>
                    <w:rPr>
                      <w:rFonts w:ascii="MS Sans Serif" w:hAnsi="MS Sans Serif"/>
                      <w:sz w:val="21"/>
                      <w:szCs w:val="21"/>
                    </w:rPr>
                  </w:pPr>
                  <w:r w:rsidRPr="006020B2">
                    <w:rPr>
                      <w:rFonts w:ascii="MS Sans Serif" w:hAnsi="MS Sans Serif"/>
                      <w:sz w:val="21"/>
                      <w:szCs w:val="21"/>
                    </w:rPr>
                    <w:t>40</w:t>
                  </w:r>
                </w:p>
              </w:tc>
            </w:tr>
          </w:tbl>
          <w:p w:rsidR="006020B2" w:rsidRPr="006020B2" w:rsidRDefault="006020B2" w:rsidP="006020B2">
            <w:pPr>
              <w:spacing w:before="100" w:beforeAutospacing="1" w:after="100" w:afterAutospacing="1"/>
              <w:rPr>
                <w:rFonts w:ascii="MS Sans Serif" w:hAnsi="MS Sans Serif"/>
                <w:sz w:val="21"/>
                <w:szCs w:val="21"/>
              </w:rPr>
            </w:pPr>
            <w:r w:rsidRPr="006020B2">
              <w:rPr>
                <w:rFonts w:ascii="MS Sans Serif" w:hAnsi="MS Sans Serif"/>
                <w:sz w:val="21"/>
                <w:szCs w:val="21"/>
              </w:rPr>
              <w:t xml:space="preserve">X quadro = 31.11. Significatività = </w:t>
            </w:r>
            <w:r w:rsidRPr="006020B2">
              <w:rPr>
                <w:rFonts w:ascii="MS Sans Serif" w:hAnsi="MS Sans Serif"/>
                <w:b/>
                <w:bCs/>
                <w:sz w:val="21"/>
                <w:szCs w:val="21"/>
              </w:rPr>
              <w:t>0</w:t>
            </w:r>
            <w:r w:rsidRPr="006020B2">
              <w:rPr>
                <w:rFonts w:ascii="MS Sans Serif" w:hAnsi="MS Sans Serif"/>
                <w:sz w:val="21"/>
                <w:szCs w:val="21"/>
              </w:rPr>
              <w:br/>
              <w:t xml:space="preserve">V di </w:t>
            </w:r>
            <w:proofErr w:type="spellStart"/>
            <w:r w:rsidRPr="006020B2">
              <w:rPr>
                <w:rFonts w:ascii="MS Sans Serif" w:hAnsi="MS Sans Serif"/>
                <w:sz w:val="21"/>
                <w:szCs w:val="21"/>
              </w:rPr>
              <w:t>Cramer</w:t>
            </w:r>
            <w:proofErr w:type="spellEnd"/>
            <w:r w:rsidRPr="006020B2">
              <w:rPr>
                <w:rFonts w:ascii="MS Sans Serif" w:hAnsi="MS Sans Serif"/>
                <w:sz w:val="21"/>
                <w:szCs w:val="21"/>
              </w:rPr>
              <w:t xml:space="preserve"> = 0.88</w:t>
            </w:r>
          </w:p>
          <w:p w:rsidR="006020B2" w:rsidRPr="006020B2" w:rsidRDefault="006020B2" w:rsidP="006020B2">
            <w:pPr>
              <w:spacing w:before="100" w:beforeAutospacing="1" w:after="100" w:afterAutospacing="1"/>
              <w:rPr>
                <w:rFonts w:ascii="MS Sans Serif" w:hAnsi="MS Sans Serif"/>
                <w:sz w:val="21"/>
                <w:szCs w:val="21"/>
              </w:rPr>
            </w:pPr>
            <w:r w:rsidRPr="006020B2">
              <w:rPr>
                <w:rFonts w:ascii="MS Sans Serif" w:hAnsi="MS Sans Serif"/>
                <w:sz w:val="21"/>
                <w:szCs w:val="21"/>
              </w:rPr>
              <w:t xml:space="preserve">Nelle celle della tabella sono indicati: </w:t>
            </w:r>
          </w:p>
          <w:p w:rsidR="006020B2" w:rsidRPr="006020B2" w:rsidRDefault="006020B2" w:rsidP="007D5E18">
            <w:pPr>
              <w:numPr>
                <w:ilvl w:val="0"/>
                <w:numId w:val="14"/>
              </w:numPr>
              <w:spacing w:before="100" w:beforeAutospacing="1" w:after="100" w:afterAutospacing="1"/>
              <w:rPr>
                <w:rFonts w:ascii="MS Sans Serif" w:hAnsi="MS Sans Serif"/>
                <w:sz w:val="21"/>
                <w:szCs w:val="21"/>
              </w:rPr>
            </w:pPr>
            <w:r w:rsidRPr="006020B2">
              <w:rPr>
                <w:rFonts w:ascii="MS Sans Serif" w:hAnsi="MS Sans Serif"/>
                <w:sz w:val="21"/>
                <w:szCs w:val="21"/>
              </w:rPr>
              <w:t xml:space="preserve">la frequenza osservata O </w:t>
            </w:r>
          </w:p>
          <w:p w:rsidR="006020B2" w:rsidRPr="006020B2" w:rsidRDefault="006020B2" w:rsidP="007D5E18">
            <w:pPr>
              <w:numPr>
                <w:ilvl w:val="0"/>
                <w:numId w:val="14"/>
              </w:numPr>
              <w:spacing w:before="100" w:beforeAutospacing="1" w:after="100" w:afterAutospacing="1"/>
              <w:rPr>
                <w:rFonts w:ascii="MS Sans Serif" w:hAnsi="MS Sans Serif"/>
                <w:sz w:val="21"/>
                <w:szCs w:val="21"/>
              </w:rPr>
            </w:pPr>
            <w:r w:rsidRPr="006020B2">
              <w:rPr>
                <w:rFonts w:ascii="MS Sans Serif" w:hAnsi="MS Sans Serif"/>
                <w:sz w:val="21"/>
                <w:szCs w:val="21"/>
              </w:rPr>
              <w:t xml:space="preserve">la frequenza attesa A </w:t>
            </w:r>
          </w:p>
          <w:p w:rsidR="006020B2" w:rsidRPr="006020B2" w:rsidRDefault="006020B2" w:rsidP="007D5E18">
            <w:pPr>
              <w:numPr>
                <w:ilvl w:val="0"/>
                <w:numId w:val="14"/>
              </w:numPr>
              <w:spacing w:before="100" w:beforeAutospacing="1" w:after="100" w:afterAutospacing="1"/>
              <w:rPr>
                <w:rFonts w:ascii="MS Sans Serif" w:hAnsi="MS Sans Serif"/>
                <w:sz w:val="21"/>
                <w:szCs w:val="21"/>
              </w:rPr>
            </w:pPr>
            <w:r w:rsidRPr="006020B2">
              <w:rPr>
                <w:rFonts w:ascii="MS Sans Serif" w:hAnsi="MS Sans Serif"/>
                <w:sz w:val="21"/>
                <w:szCs w:val="21"/>
              </w:rPr>
              <w:t>il residuo standardizzato di cella, ossia lo scarto tra frequenza osservata e attesa rapportato alla radice quadrata della frequenza attesa (O-A)/</w:t>
            </w:r>
            <w:proofErr w:type="spellStart"/>
            <w:r w:rsidRPr="006020B2">
              <w:rPr>
                <w:rFonts w:ascii="MS Sans Serif" w:hAnsi="MS Sans Serif"/>
                <w:sz w:val="21"/>
                <w:szCs w:val="21"/>
              </w:rPr>
              <w:t>radq</w:t>
            </w:r>
            <w:proofErr w:type="spellEnd"/>
            <w:r w:rsidRPr="006020B2">
              <w:rPr>
                <w:rFonts w:ascii="MS Sans Serif" w:hAnsi="MS Sans Serif"/>
                <w:sz w:val="21"/>
                <w:szCs w:val="21"/>
              </w:rPr>
              <w:t>(A)</w:t>
            </w:r>
          </w:p>
        </w:tc>
        <w:tc>
          <w:tcPr>
            <w:tcW w:w="4500" w:type="dxa"/>
            <w:hideMark/>
          </w:tcPr>
          <w:p w:rsidR="006020B2" w:rsidRPr="006020B2" w:rsidRDefault="006020B2" w:rsidP="006020B2">
            <w:pPr>
              <w:spacing w:before="100" w:beforeAutospacing="1" w:after="100" w:afterAutospacing="1"/>
              <w:jc w:val="right"/>
              <w:rPr>
                <w:rFonts w:ascii="MS Sans Serif" w:hAnsi="MS Sans Serif"/>
                <w:sz w:val="21"/>
                <w:szCs w:val="21"/>
              </w:rPr>
            </w:pPr>
            <w:r w:rsidRPr="006020B2">
              <w:rPr>
                <w:rFonts w:ascii="MS Sans Serif" w:hAnsi="MS Sans Serif"/>
                <w:sz w:val="21"/>
                <w:szCs w:val="21"/>
              </w:rPr>
              <w:lastRenderedPageBreak/>
              <w:t xml:space="preserve">  </w:t>
            </w:r>
          </w:p>
          <w:tbl>
            <w:tblPr>
              <w:tblW w:w="0" w:type="auto"/>
              <w:jc w:val="right"/>
              <w:tblCellSpacing w:w="15" w:type="dxa"/>
              <w:tblCellMar>
                <w:left w:w="0" w:type="dxa"/>
                <w:right w:w="0" w:type="dxa"/>
              </w:tblCellMar>
              <w:tblLook w:val="04A0"/>
            </w:tblPr>
            <w:tblGrid>
              <w:gridCol w:w="466"/>
              <w:gridCol w:w="451"/>
              <w:gridCol w:w="405"/>
              <w:gridCol w:w="568"/>
              <w:gridCol w:w="405"/>
              <w:gridCol w:w="583"/>
            </w:tblGrid>
            <w:tr w:rsidR="006020B2" w:rsidRPr="006020B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6020B2" w:rsidRPr="006020B2">
                    <w:trPr>
                      <w:tblCellSpacing w:w="0" w:type="dxa"/>
                      <w:jc w:val="center"/>
                    </w:trPr>
                    <w:tc>
                      <w:tcPr>
                        <w:tcW w:w="0" w:type="auto"/>
                        <w:vAlign w:val="bottom"/>
                        <w:hideMark/>
                      </w:tcPr>
                      <w:p w:rsidR="006020B2" w:rsidRPr="006020B2" w:rsidRDefault="006020B2" w:rsidP="006020B2">
                        <w:pPr>
                          <w:jc w:val="center"/>
                          <w:rPr>
                            <w:rFonts w:ascii="MS Sans Serif" w:hAnsi="MS Sans Serif"/>
                            <w:sz w:val="21"/>
                            <w:szCs w:val="21"/>
                          </w:rPr>
                        </w:pPr>
                        <w:r w:rsidRPr="006020B2">
                          <w:rPr>
                            <w:rFonts w:ascii="MS Sans Serif" w:hAnsi="MS Sans Serif"/>
                            <w:sz w:val="21"/>
                            <w:szCs w:val="21"/>
                          </w:rPr>
                          <w:lastRenderedPageBreak/>
                          <w:t>83%</w:t>
                        </w:r>
                      </w:p>
                    </w:tc>
                  </w:tr>
                  <w:tr w:rsidR="006020B2" w:rsidRPr="006020B2">
                    <w:trPr>
                      <w:trHeight w:val="1245"/>
                      <w:tblCellSpacing w:w="0" w:type="dxa"/>
                      <w:jc w:val="center"/>
                    </w:trPr>
                    <w:tc>
                      <w:tcPr>
                        <w:tcW w:w="0" w:type="auto"/>
                        <w:shd w:val="clear" w:color="auto" w:fill="C0D0C0"/>
                        <w:vAlign w:val="bottom"/>
                        <w:hideMark/>
                      </w:tcPr>
                      <w:p w:rsidR="006020B2" w:rsidRPr="006020B2" w:rsidRDefault="006020B2" w:rsidP="006020B2">
                        <w:pPr>
                          <w:jc w:val="center"/>
                          <w:rPr>
                            <w:rFonts w:ascii="MS Sans Serif" w:hAnsi="MS Sans Serif"/>
                            <w:sz w:val="21"/>
                            <w:szCs w:val="21"/>
                          </w:rPr>
                        </w:pPr>
                      </w:p>
                    </w:tc>
                  </w:tr>
                </w:tbl>
                <w:p w:rsidR="006020B2" w:rsidRPr="006020B2" w:rsidRDefault="006020B2" w:rsidP="006020B2">
                  <w:pPr>
                    <w:jc w:val="center"/>
                    <w:rPr>
                      <w:rFonts w:ascii="MS Sans Serif" w:hAnsi="MS Sans Serif"/>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6020B2" w:rsidRPr="006020B2">
                    <w:trPr>
                      <w:tblCellSpacing w:w="0" w:type="dxa"/>
                      <w:jc w:val="center"/>
                    </w:trPr>
                    <w:tc>
                      <w:tcPr>
                        <w:tcW w:w="0" w:type="auto"/>
                        <w:vAlign w:val="bottom"/>
                        <w:hideMark/>
                      </w:tcPr>
                      <w:p w:rsidR="006020B2" w:rsidRPr="006020B2" w:rsidRDefault="006020B2" w:rsidP="006020B2">
                        <w:pPr>
                          <w:jc w:val="center"/>
                          <w:rPr>
                            <w:rFonts w:ascii="MS Sans Serif" w:hAnsi="MS Sans Serif"/>
                            <w:sz w:val="21"/>
                            <w:szCs w:val="21"/>
                          </w:rPr>
                        </w:pPr>
                        <w:r w:rsidRPr="006020B2">
                          <w:rPr>
                            <w:rFonts w:ascii="MS Sans Serif" w:hAnsi="MS Sans Serif"/>
                            <w:sz w:val="21"/>
                            <w:szCs w:val="21"/>
                          </w:rPr>
                          <w:t>17%</w:t>
                        </w:r>
                      </w:p>
                    </w:tc>
                  </w:tr>
                  <w:tr w:rsidR="006020B2" w:rsidRPr="006020B2">
                    <w:trPr>
                      <w:trHeight w:val="255"/>
                      <w:tblCellSpacing w:w="0" w:type="dxa"/>
                      <w:jc w:val="center"/>
                    </w:trPr>
                    <w:tc>
                      <w:tcPr>
                        <w:tcW w:w="0" w:type="auto"/>
                        <w:shd w:val="clear" w:color="auto" w:fill="80D080"/>
                        <w:vAlign w:val="bottom"/>
                        <w:hideMark/>
                      </w:tcPr>
                      <w:p w:rsidR="006020B2" w:rsidRPr="006020B2" w:rsidRDefault="006020B2" w:rsidP="006020B2">
                        <w:pPr>
                          <w:jc w:val="center"/>
                          <w:rPr>
                            <w:rFonts w:ascii="MS Sans Serif" w:hAnsi="MS Sans Serif"/>
                            <w:sz w:val="21"/>
                            <w:szCs w:val="21"/>
                          </w:rPr>
                        </w:pPr>
                      </w:p>
                    </w:tc>
                  </w:tr>
                </w:tbl>
                <w:p w:rsidR="006020B2" w:rsidRPr="006020B2" w:rsidRDefault="006020B2" w:rsidP="006020B2">
                  <w:pPr>
                    <w:jc w:val="center"/>
                    <w:rPr>
                      <w:rFonts w:ascii="MS Sans Serif" w:hAnsi="MS Sans Serif"/>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020B2" w:rsidRPr="006020B2">
                    <w:trPr>
                      <w:tblCellSpacing w:w="0" w:type="dxa"/>
                      <w:jc w:val="center"/>
                    </w:trPr>
                    <w:tc>
                      <w:tcPr>
                        <w:tcW w:w="0" w:type="auto"/>
                        <w:vAlign w:val="bottom"/>
                        <w:hideMark/>
                      </w:tcPr>
                      <w:p w:rsidR="006020B2" w:rsidRPr="006020B2" w:rsidRDefault="006020B2" w:rsidP="006020B2">
                        <w:pPr>
                          <w:jc w:val="center"/>
                          <w:rPr>
                            <w:rFonts w:ascii="MS Sans Serif" w:hAnsi="MS Sans Serif"/>
                            <w:sz w:val="21"/>
                            <w:szCs w:val="21"/>
                          </w:rPr>
                        </w:pPr>
                        <w:r w:rsidRPr="006020B2">
                          <w:rPr>
                            <w:rFonts w:ascii="MS Sans Serif" w:hAnsi="MS Sans Serif"/>
                            <w:sz w:val="21"/>
                            <w:szCs w:val="21"/>
                          </w:rPr>
                          <w:t>0%</w:t>
                        </w:r>
                      </w:p>
                    </w:tc>
                  </w:tr>
                  <w:tr w:rsidR="006020B2" w:rsidRPr="006020B2">
                    <w:trPr>
                      <w:tblCellSpacing w:w="0" w:type="dxa"/>
                      <w:jc w:val="center"/>
                    </w:trPr>
                    <w:tc>
                      <w:tcPr>
                        <w:tcW w:w="0" w:type="auto"/>
                        <w:shd w:val="clear" w:color="auto" w:fill="C0D0C0"/>
                        <w:vAlign w:val="bottom"/>
                        <w:hideMark/>
                      </w:tcPr>
                      <w:p w:rsidR="006020B2" w:rsidRPr="006020B2" w:rsidRDefault="006020B2" w:rsidP="006020B2">
                        <w:pPr>
                          <w:jc w:val="center"/>
                          <w:rPr>
                            <w:rFonts w:ascii="MS Sans Serif" w:hAnsi="MS Sans Serif"/>
                            <w:sz w:val="1"/>
                            <w:szCs w:val="21"/>
                          </w:rPr>
                        </w:pPr>
                      </w:p>
                    </w:tc>
                  </w:tr>
                </w:tbl>
                <w:p w:rsidR="006020B2" w:rsidRPr="006020B2" w:rsidRDefault="006020B2" w:rsidP="006020B2">
                  <w:pPr>
                    <w:jc w:val="center"/>
                    <w:rPr>
                      <w:rFonts w:ascii="MS Sans Serif" w:hAnsi="MS Sans Serif"/>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538"/>
                  </w:tblGrid>
                  <w:tr w:rsidR="006020B2" w:rsidRPr="006020B2">
                    <w:trPr>
                      <w:tblCellSpacing w:w="0" w:type="dxa"/>
                      <w:jc w:val="center"/>
                    </w:trPr>
                    <w:tc>
                      <w:tcPr>
                        <w:tcW w:w="0" w:type="auto"/>
                        <w:vAlign w:val="bottom"/>
                        <w:hideMark/>
                      </w:tcPr>
                      <w:p w:rsidR="006020B2" w:rsidRPr="006020B2" w:rsidRDefault="006020B2" w:rsidP="006020B2">
                        <w:pPr>
                          <w:jc w:val="center"/>
                          <w:rPr>
                            <w:rFonts w:ascii="MS Sans Serif" w:hAnsi="MS Sans Serif"/>
                            <w:sz w:val="21"/>
                            <w:szCs w:val="21"/>
                          </w:rPr>
                        </w:pPr>
                        <w:r w:rsidRPr="006020B2">
                          <w:rPr>
                            <w:rFonts w:ascii="MS Sans Serif" w:hAnsi="MS Sans Serif"/>
                            <w:sz w:val="21"/>
                            <w:szCs w:val="21"/>
                          </w:rPr>
                          <w:t>100%</w:t>
                        </w:r>
                      </w:p>
                    </w:tc>
                  </w:tr>
                  <w:tr w:rsidR="006020B2" w:rsidRPr="006020B2">
                    <w:trPr>
                      <w:trHeight w:val="1500"/>
                      <w:tblCellSpacing w:w="0" w:type="dxa"/>
                      <w:jc w:val="center"/>
                    </w:trPr>
                    <w:tc>
                      <w:tcPr>
                        <w:tcW w:w="0" w:type="auto"/>
                        <w:shd w:val="clear" w:color="auto" w:fill="80D080"/>
                        <w:vAlign w:val="bottom"/>
                        <w:hideMark/>
                      </w:tcPr>
                      <w:p w:rsidR="006020B2" w:rsidRPr="006020B2" w:rsidRDefault="006020B2" w:rsidP="006020B2">
                        <w:pPr>
                          <w:jc w:val="center"/>
                          <w:rPr>
                            <w:rFonts w:ascii="MS Sans Serif" w:hAnsi="MS Sans Serif"/>
                            <w:sz w:val="21"/>
                            <w:szCs w:val="21"/>
                          </w:rPr>
                        </w:pPr>
                      </w:p>
                    </w:tc>
                  </w:tr>
                </w:tbl>
                <w:p w:rsidR="006020B2" w:rsidRPr="006020B2" w:rsidRDefault="006020B2" w:rsidP="006020B2">
                  <w:pPr>
                    <w:jc w:val="center"/>
                    <w:rPr>
                      <w:rFonts w:ascii="MS Sans Serif" w:hAnsi="MS Sans Serif"/>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020B2" w:rsidRPr="006020B2">
                    <w:trPr>
                      <w:tblCellSpacing w:w="0" w:type="dxa"/>
                      <w:jc w:val="center"/>
                    </w:trPr>
                    <w:tc>
                      <w:tcPr>
                        <w:tcW w:w="0" w:type="auto"/>
                        <w:vAlign w:val="bottom"/>
                        <w:hideMark/>
                      </w:tcPr>
                      <w:p w:rsidR="006020B2" w:rsidRPr="006020B2" w:rsidRDefault="006020B2" w:rsidP="006020B2">
                        <w:pPr>
                          <w:jc w:val="center"/>
                          <w:rPr>
                            <w:rFonts w:ascii="MS Sans Serif" w:hAnsi="MS Sans Serif"/>
                            <w:sz w:val="21"/>
                            <w:szCs w:val="21"/>
                          </w:rPr>
                        </w:pPr>
                        <w:r w:rsidRPr="006020B2">
                          <w:rPr>
                            <w:rFonts w:ascii="MS Sans Serif" w:hAnsi="MS Sans Serif"/>
                            <w:sz w:val="21"/>
                            <w:szCs w:val="21"/>
                          </w:rPr>
                          <w:t>0%</w:t>
                        </w:r>
                      </w:p>
                    </w:tc>
                  </w:tr>
                  <w:tr w:rsidR="006020B2" w:rsidRPr="006020B2">
                    <w:trPr>
                      <w:tblCellSpacing w:w="0" w:type="dxa"/>
                      <w:jc w:val="center"/>
                    </w:trPr>
                    <w:tc>
                      <w:tcPr>
                        <w:tcW w:w="0" w:type="auto"/>
                        <w:shd w:val="clear" w:color="auto" w:fill="C0D0C0"/>
                        <w:vAlign w:val="bottom"/>
                        <w:hideMark/>
                      </w:tcPr>
                      <w:p w:rsidR="006020B2" w:rsidRPr="006020B2" w:rsidRDefault="006020B2" w:rsidP="006020B2">
                        <w:pPr>
                          <w:jc w:val="center"/>
                          <w:rPr>
                            <w:rFonts w:ascii="MS Sans Serif" w:hAnsi="MS Sans Serif"/>
                            <w:sz w:val="1"/>
                            <w:szCs w:val="21"/>
                          </w:rPr>
                        </w:pPr>
                      </w:p>
                    </w:tc>
                  </w:tr>
                </w:tbl>
                <w:p w:rsidR="006020B2" w:rsidRPr="006020B2" w:rsidRDefault="006020B2" w:rsidP="006020B2">
                  <w:pPr>
                    <w:jc w:val="center"/>
                    <w:rPr>
                      <w:rFonts w:ascii="MS Sans Serif" w:hAnsi="MS Sans Serif"/>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538"/>
                  </w:tblGrid>
                  <w:tr w:rsidR="006020B2" w:rsidRPr="006020B2">
                    <w:trPr>
                      <w:tblCellSpacing w:w="0" w:type="dxa"/>
                      <w:jc w:val="center"/>
                    </w:trPr>
                    <w:tc>
                      <w:tcPr>
                        <w:tcW w:w="0" w:type="auto"/>
                        <w:vAlign w:val="bottom"/>
                        <w:hideMark/>
                      </w:tcPr>
                      <w:p w:rsidR="006020B2" w:rsidRPr="006020B2" w:rsidRDefault="006020B2" w:rsidP="006020B2">
                        <w:pPr>
                          <w:jc w:val="center"/>
                          <w:rPr>
                            <w:rFonts w:ascii="MS Sans Serif" w:hAnsi="MS Sans Serif"/>
                            <w:sz w:val="21"/>
                            <w:szCs w:val="21"/>
                          </w:rPr>
                        </w:pPr>
                        <w:r w:rsidRPr="006020B2">
                          <w:rPr>
                            <w:rFonts w:ascii="MS Sans Serif" w:hAnsi="MS Sans Serif"/>
                            <w:sz w:val="21"/>
                            <w:szCs w:val="21"/>
                          </w:rPr>
                          <w:t>100%</w:t>
                        </w:r>
                      </w:p>
                    </w:tc>
                  </w:tr>
                  <w:tr w:rsidR="006020B2" w:rsidRPr="006020B2">
                    <w:trPr>
                      <w:trHeight w:val="1500"/>
                      <w:tblCellSpacing w:w="0" w:type="dxa"/>
                      <w:jc w:val="center"/>
                    </w:trPr>
                    <w:tc>
                      <w:tcPr>
                        <w:tcW w:w="0" w:type="auto"/>
                        <w:shd w:val="clear" w:color="auto" w:fill="80D080"/>
                        <w:vAlign w:val="bottom"/>
                        <w:hideMark/>
                      </w:tcPr>
                      <w:p w:rsidR="006020B2" w:rsidRPr="006020B2" w:rsidRDefault="006020B2" w:rsidP="006020B2">
                        <w:pPr>
                          <w:jc w:val="center"/>
                          <w:rPr>
                            <w:rFonts w:ascii="MS Sans Serif" w:hAnsi="MS Sans Serif"/>
                            <w:sz w:val="21"/>
                            <w:szCs w:val="21"/>
                          </w:rPr>
                        </w:pPr>
                      </w:p>
                    </w:tc>
                  </w:tr>
                </w:tbl>
                <w:p w:rsidR="006020B2" w:rsidRPr="006020B2" w:rsidRDefault="006020B2" w:rsidP="006020B2">
                  <w:pPr>
                    <w:jc w:val="center"/>
                    <w:rPr>
                      <w:rFonts w:ascii="MS Sans Serif" w:hAnsi="MS Sans Serif"/>
                      <w:sz w:val="21"/>
                      <w:szCs w:val="21"/>
                    </w:rPr>
                  </w:pPr>
                </w:p>
              </w:tc>
            </w:tr>
            <w:tr w:rsidR="006020B2" w:rsidRPr="006020B2">
              <w:trPr>
                <w:tblCellSpacing w:w="15" w:type="dxa"/>
                <w:jc w:val="right"/>
              </w:trPr>
              <w:tc>
                <w:tcPr>
                  <w:tcW w:w="0" w:type="auto"/>
                  <w:tcBorders>
                    <w:bottom w:val="single" w:sz="12" w:space="0" w:color="000000"/>
                  </w:tcBorders>
                  <w:shd w:val="clear" w:color="auto" w:fill="E0E0E0"/>
                  <w:vAlign w:val="center"/>
                  <w:hideMark/>
                </w:tcPr>
                <w:p w:rsidR="006020B2" w:rsidRPr="006020B2" w:rsidRDefault="006020B2" w:rsidP="006020B2">
                  <w:pPr>
                    <w:jc w:val="center"/>
                    <w:rPr>
                      <w:rFonts w:ascii="MS Sans Serif" w:hAnsi="MS Sans Serif"/>
                      <w:sz w:val="21"/>
                      <w:szCs w:val="21"/>
                    </w:rPr>
                  </w:pPr>
                  <w:r w:rsidRPr="006020B2">
                    <w:rPr>
                      <w:rFonts w:ascii="MS Sans Serif" w:hAnsi="MS Sans Serif"/>
                      <w:sz w:val="21"/>
                      <w:szCs w:val="21"/>
                    </w:rPr>
                    <w:t>10</w:t>
                  </w:r>
                </w:p>
              </w:tc>
              <w:tc>
                <w:tcPr>
                  <w:tcW w:w="0" w:type="auto"/>
                  <w:tcBorders>
                    <w:top w:val="single" w:sz="6" w:space="0" w:color="000000"/>
                  </w:tcBorders>
                  <w:shd w:val="clear" w:color="auto" w:fill="E0E0E0"/>
                  <w:vAlign w:val="center"/>
                  <w:hideMark/>
                </w:tcPr>
                <w:p w:rsidR="006020B2" w:rsidRPr="006020B2" w:rsidRDefault="006020B2" w:rsidP="006020B2">
                  <w:pPr>
                    <w:jc w:val="center"/>
                    <w:rPr>
                      <w:rFonts w:ascii="MS Sans Serif" w:hAnsi="MS Sans Serif"/>
                      <w:sz w:val="21"/>
                      <w:szCs w:val="21"/>
                    </w:rPr>
                  </w:pPr>
                  <w:r w:rsidRPr="006020B2">
                    <w:rPr>
                      <w:rFonts w:ascii="MS Sans Serif" w:hAnsi="MS Sans Serif"/>
                      <w:sz w:val="21"/>
                      <w:szCs w:val="21"/>
                    </w:rPr>
                    <w:t>2</w:t>
                  </w:r>
                </w:p>
              </w:tc>
              <w:tc>
                <w:tcPr>
                  <w:tcW w:w="0" w:type="auto"/>
                  <w:shd w:val="clear" w:color="auto" w:fill="E0E0E0"/>
                  <w:vAlign w:val="center"/>
                  <w:hideMark/>
                </w:tcPr>
                <w:p w:rsidR="006020B2" w:rsidRPr="006020B2" w:rsidRDefault="006020B2" w:rsidP="006020B2">
                  <w:pPr>
                    <w:jc w:val="center"/>
                    <w:rPr>
                      <w:rFonts w:ascii="MS Sans Serif" w:hAnsi="MS Sans Serif"/>
                      <w:sz w:val="21"/>
                      <w:szCs w:val="21"/>
                    </w:rPr>
                  </w:pPr>
                  <w:r w:rsidRPr="006020B2">
                    <w:rPr>
                      <w:rFonts w:ascii="MS Sans Serif" w:hAnsi="MS Sans Serif"/>
                      <w:sz w:val="21"/>
                      <w:szCs w:val="21"/>
                    </w:rPr>
                    <w:t>0</w:t>
                  </w:r>
                </w:p>
              </w:tc>
              <w:tc>
                <w:tcPr>
                  <w:tcW w:w="0" w:type="auto"/>
                  <w:shd w:val="clear" w:color="auto" w:fill="E0E0E0"/>
                  <w:vAlign w:val="center"/>
                  <w:hideMark/>
                </w:tcPr>
                <w:p w:rsidR="006020B2" w:rsidRPr="006020B2" w:rsidRDefault="006020B2" w:rsidP="006020B2">
                  <w:pPr>
                    <w:jc w:val="center"/>
                    <w:rPr>
                      <w:rFonts w:ascii="MS Sans Serif" w:hAnsi="MS Sans Serif"/>
                      <w:sz w:val="21"/>
                      <w:szCs w:val="21"/>
                    </w:rPr>
                  </w:pPr>
                  <w:r w:rsidRPr="006020B2">
                    <w:rPr>
                      <w:rFonts w:ascii="MS Sans Serif" w:hAnsi="MS Sans Serif"/>
                      <w:sz w:val="21"/>
                      <w:szCs w:val="21"/>
                    </w:rPr>
                    <w:t>6</w:t>
                  </w:r>
                </w:p>
              </w:tc>
              <w:tc>
                <w:tcPr>
                  <w:tcW w:w="0" w:type="auto"/>
                  <w:tcBorders>
                    <w:top w:val="single" w:sz="6" w:space="0" w:color="000000"/>
                  </w:tcBorders>
                  <w:shd w:val="clear" w:color="auto" w:fill="E0E0E0"/>
                  <w:vAlign w:val="center"/>
                  <w:hideMark/>
                </w:tcPr>
                <w:p w:rsidR="006020B2" w:rsidRPr="006020B2" w:rsidRDefault="006020B2" w:rsidP="006020B2">
                  <w:pPr>
                    <w:jc w:val="center"/>
                    <w:rPr>
                      <w:rFonts w:ascii="MS Sans Serif" w:hAnsi="MS Sans Serif"/>
                      <w:sz w:val="21"/>
                      <w:szCs w:val="21"/>
                    </w:rPr>
                  </w:pPr>
                  <w:r w:rsidRPr="006020B2">
                    <w:rPr>
                      <w:rFonts w:ascii="MS Sans Serif" w:hAnsi="MS Sans Serif"/>
                      <w:sz w:val="21"/>
                      <w:szCs w:val="21"/>
                    </w:rPr>
                    <w:t>0</w:t>
                  </w:r>
                </w:p>
              </w:tc>
              <w:tc>
                <w:tcPr>
                  <w:tcW w:w="0" w:type="auto"/>
                  <w:shd w:val="clear" w:color="auto" w:fill="E0E0E0"/>
                  <w:vAlign w:val="center"/>
                  <w:hideMark/>
                </w:tcPr>
                <w:p w:rsidR="006020B2" w:rsidRPr="006020B2" w:rsidRDefault="006020B2" w:rsidP="006020B2">
                  <w:pPr>
                    <w:jc w:val="center"/>
                    <w:rPr>
                      <w:rFonts w:ascii="MS Sans Serif" w:hAnsi="MS Sans Serif"/>
                      <w:sz w:val="21"/>
                      <w:szCs w:val="21"/>
                    </w:rPr>
                  </w:pPr>
                  <w:r w:rsidRPr="006020B2">
                    <w:rPr>
                      <w:rFonts w:ascii="MS Sans Serif" w:hAnsi="MS Sans Serif"/>
                      <w:sz w:val="21"/>
                      <w:szCs w:val="21"/>
                    </w:rPr>
                    <w:t>22</w:t>
                  </w:r>
                </w:p>
              </w:tc>
            </w:tr>
            <w:tr w:rsidR="006020B2" w:rsidRPr="006020B2">
              <w:trPr>
                <w:tblCellSpacing w:w="15" w:type="dxa"/>
                <w:jc w:val="right"/>
              </w:trPr>
              <w:tc>
                <w:tcPr>
                  <w:tcW w:w="0" w:type="auto"/>
                  <w:gridSpan w:val="2"/>
                  <w:shd w:val="clear" w:color="auto" w:fill="E0E0E0"/>
                  <w:vAlign w:val="center"/>
                  <w:hideMark/>
                </w:tcPr>
                <w:p w:rsidR="006020B2" w:rsidRPr="006020B2" w:rsidRDefault="006020B2" w:rsidP="006020B2">
                  <w:pPr>
                    <w:jc w:val="center"/>
                    <w:rPr>
                      <w:rFonts w:ascii="MS Sans Serif" w:hAnsi="MS Sans Serif"/>
                      <w:sz w:val="21"/>
                      <w:szCs w:val="21"/>
                    </w:rPr>
                  </w:pPr>
                  <w:r w:rsidRPr="006020B2">
                    <w:rPr>
                      <w:rFonts w:ascii="MS Sans Serif" w:hAnsi="MS Sans Serif"/>
                      <w:sz w:val="21"/>
                      <w:szCs w:val="21"/>
                    </w:rPr>
                    <w:t>1</w:t>
                  </w:r>
                </w:p>
              </w:tc>
              <w:tc>
                <w:tcPr>
                  <w:tcW w:w="0" w:type="auto"/>
                  <w:gridSpan w:val="2"/>
                  <w:shd w:val="clear" w:color="auto" w:fill="E0E0E0"/>
                  <w:vAlign w:val="center"/>
                  <w:hideMark/>
                </w:tcPr>
                <w:p w:rsidR="006020B2" w:rsidRPr="006020B2" w:rsidRDefault="006020B2" w:rsidP="006020B2">
                  <w:pPr>
                    <w:jc w:val="center"/>
                    <w:rPr>
                      <w:rFonts w:ascii="MS Sans Serif" w:hAnsi="MS Sans Serif"/>
                      <w:sz w:val="21"/>
                      <w:szCs w:val="21"/>
                    </w:rPr>
                  </w:pPr>
                  <w:r w:rsidRPr="006020B2">
                    <w:rPr>
                      <w:rFonts w:ascii="MS Sans Serif" w:hAnsi="MS Sans Serif"/>
                      <w:sz w:val="21"/>
                      <w:szCs w:val="21"/>
                    </w:rPr>
                    <w:t>2</w:t>
                  </w:r>
                </w:p>
              </w:tc>
              <w:tc>
                <w:tcPr>
                  <w:tcW w:w="0" w:type="auto"/>
                  <w:gridSpan w:val="2"/>
                  <w:shd w:val="clear" w:color="auto" w:fill="E0E0E0"/>
                  <w:vAlign w:val="center"/>
                  <w:hideMark/>
                </w:tcPr>
                <w:p w:rsidR="006020B2" w:rsidRPr="006020B2" w:rsidRDefault="006020B2" w:rsidP="006020B2">
                  <w:pPr>
                    <w:jc w:val="center"/>
                    <w:rPr>
                      <w:rFonts w:ascii="MS Sans Serif" w:hAnsi="MS Sans Serif"/>
                      <w:sz w:val="21"/>
                      <w:szCs w:val="21"/>
                    </w:rPr>
                  </w:pPr>
                  <w:r w:rsidRPr="006020B2">
                    <w:rPr>
                      <w:rFonts w:ascii="MS Sans Serif" w:hAnsi="MS Sans Serif"/>
                      <w:sz w:val="21"/>
                      <w:szCs w:val="21"/>
                    </w:rPr>
                    <w:t>3</w:t>
                  </w:r>
                </w:p>
              </w:tc>
            </w:tr>
            <w:tr w:rsidR="006020B2" w:rsidRPr="006020B2">
              <w:trPr>
                <w:trHeight w:val="450"/>
                <w:tblCellSpacing w:w="15" w:type="dxa"/>
                <w:jc w:val="right"/>
              </w:trPr>
              <w:tc>
                <w:tcPr>
                  <w:tcW w:w="0" w:type="auto"/>
                  <w:vAlign w:val="center"/>
                  <w:hideMark/>
                </w:tcPr>
                <w:p w:rsidR="006020B2" w:rsidRPr="006020B2" w:rsidRDefault="006020B2" w:rsidP="006020B2">
                  <w:pPr>
                    <w:rPr>
                      <w:rFonts w:ascii="MS Sans Serif" w:hAnsi="MS Sans Serif"/>
                      <w:sz w:val="21"/>
                      <w:szCs w:val="21"/>
                    </w:rPr>
                  </w:pPr>
                </w:p>
              </w:tc>
              <w:tc>
                <w:tcPr>
                  <w:tcW w:w="0" w:type="auto"/>
                  <w:vAlign w:val="center"/>
                  <w:hideMark/>
                </w:tcPr>
                <w:p w:rsidR="006020B2" w:rsidRPr="006020B2" w:rsidRDefault="006020B2" w:rsidP="006020B2">
                  <w:pPr>
                    <w:rPr>
                      <w:sz w:val="20"/>
                      <w:szCs w:val="20"/>
                    </w:rPr>
                  </w:pPr>
                </w:p>
              </w:tc>
              <w:tc>
                <w:tcPr>
                  <w:tcW w:w="0" w:type="auto"/>
                  <w:vAlign w:val="center"/>
                  <w:hideMark/>
                </w:tcPr>
                <w:p w:rsidR="006020B2" w:rsidRPr="006020B2" w:rsidRDefault="006020B2" w:rsidP="006020B2">
                  <w:pPr>
                    <w:rPr>
                      <w:sz w:val="20"/>
                      <w:szCs w:val="20"/>
                    </w:rPr>
                  </w:pPr>
                </w:p>
              </w:tc>
              <w:tc>
                <w:tcPr>
                  <w:tcW w:w="0" w:type="auto"/>
                  <w:vAlign w:val="center"/>
                  <w:hideMark/>
                </w:tcPr>
                <w:p w:rsidR="006020B2" w:rsidRPr="006020B2" w:rsidRDefault="006020B2" w:rsidP="006020B2">
                  <w:pPr>
                    <w:rPr>
                      <w:sz w:val="20"/>
                      <w:szCs w:val="20"/>
                    </w:rPr>
                  </w:pPr>
                </w:p>
              </w:tc>
              <w:tc>
                <w:tcPr>
                  <w:tcW w:w="0" w:type="auto"/>
                  <w:vAlign w:val="center"/>
                  <w:hideMark/>
                </w:tcPr>
                <w:p w:rsidR="006020B2" w:rsidRPr="006020B2" w:rsidRDefault="006020B2" w:rsidP="006020B2">
                  <w:pPr>
                    <w:rPr>
                      <w:sz w:val="20"/>
                      <w:szCs w:val="20"/>
                    </w:rPr>
                  </w:pPr>
                </w:p>
              </w:tc>
              <w:tc>
                <w:tcPr>
                  <w:tcW w:w="0" w:type="auto"/>
                  <w:vAlign w:val="center"/>
                  <w:hideMark/>
                </w:tcPr>
                <w:p w:rsidR="006020B2" w:rsidRPr="006020B2" w:rsidRDefault="006020B2" w:rsidP="006020B2">
                  <w:pPr>
                    <w:rPr>
                      <w:sz w:val="20"/>
                      <w:szCs w:val="20"/>
                    </w:rPr>
                  </w:pPr>
                </w:p>
              </w:tc>
            </w:tr>
            <w:tr w:rsidR="006020B2" w:rsidRPr="006020B2">
              <w:trPr>
                <w:tblCellSpacing w:w="15" w:type="dxa"/>
                <w:jc w:val="right"/>
              </w:trPr>
              <w:tc>
                <w:tcPr>
                  <w:tcW w:w="0" w:type="auto"/>
                  <w:vAlign w:val="bottom"/>
                  <w:hideMark/>
                </w:tcPr>
                <w:p w:rsidR="006020B2" w:rsidRPr="006020B2" w:rsidRDefault="006020B2" w:rsidP="006020B2">
                  <w:pPr>
                    <w:jc w:val="center"/>
                    <w:rPr>
                      <w:rFonts w:ascii="MS Sans Serif" w:hAnsi="MS Sans Serif"/>
                      <w:sz w:val="21"/>
                      <w:szCs w:val="21"/>
                    </w:rPr>
                  </w:pPr>
                  <w:r w:rsidRPr="006020B2">
                    <w:rPr>
                      <w:rFonts w:ascii="MS Sans Serif" w:hAnsi="MS Sans Serif"/>
                      <w:sz w:val="21"/>
                      <w:szCs w:val="21"/>
                    </w:rPr>
                    <w:t>4</w:t>
                  </w:r>
                </w:p>
                <w:tbl>
                  <w:tblPr>
                    <w:tblW w:w="375" w:type="dxa"/>
                    <w:jc w:val="center"/>
                    <w:tblCellSpacing w:w="0" w:type="dxa"/>
                    <w:tblCellMar>
                      <w:left w:w="0" w:type="dxa"/>
                      <w:right w:w="0" w:type="dxa"/>
                    </w:tblCellMar>
                    <w:tblLook w:val="04A0"/>
                  </w:tblPr>
                  <w:tblGrid>
                    <w:gridCol w:w="375"/>
                  </w:tblGrid>
                  <w:tr w:rsidR="006020B2" w:rsidRPr="006020B2">
                    <w:trPr>
                      <w:trHeight w:val="750"/>
                      <w:tblCellSpacing w:w="0" w:type="dxa"/>
                      <w:jc w:val="center"/>
                    </w:trPr>
                    <w:tc>
                      <w:tcPr>
                        <w:tcW w:w="0" w:type="auto"/>
                        <w:shd w:val="clear" w:color="auto" w:fill="C0D0C0"/>
                        <w:vAlign w:val="center"/>
                        <w:hideMark/>
                      </w:tcPr>
                      <w:p w:rsidR="006020B2" w:rsidRPr="006020B2" w:rsidRDefault="006020B2" w:rsidP="006020B2">
                        <w:pPr>
                          <w:rPr>
                            <w:rFonts w:ascii="MS Sans Serif" w:hAnsi="MS Sans Serif"/>
                            <w:sz w:val="21"/>
                            <w:szCs w:val="21"/>
                          </w:rPr>
                        </w:pPr>
                      </w:p>
                    </w:tc>
                  </w:tr>
                </w:tbl>
                <w:p w:rsidR="006020B2" w:rsidRPr="006020B2" w:rsidRDefault="006020B2" w:rsidP="006020B2">
                  <w:pPr>
                    <w:jc w:val="center"/>
                    <w:rPr>
                      <w:rFonts w:ascii="MS Sans Serif" w:hAnsi="MS Sans Serif"/>
                      <w:sz w:val="21"/>
                      <w:szCs w:val="21"/>
                    </w:rPr>
                  </w:pPr>
                </w:p>
              </w:tc>
              <w:tc>
                <w:tcPr>
                  <w:tcW w:w="0" w:type="auto"/>
                  <w:vAlign w:val="bottom"/>
                  <w:hideMark/>
                </w:tcPr>
                <w:p w:rsidR="006020B2" w:rsidRPr="006020B2" w:rsidRDefault="006020B2" w:rsidP="006020B2">
                  <w:pPr>
                    <w:jc w:val="center"/>
                    <w:rPr>
                      <w:rFonts w:ascii="MS Sans Serif" w:hAnsi="MS Sans Serif"/>
                      <w:sz w:val="21"/>
                      <w:szCs w:val="21"/>
                    </w:rPr>
                  </w:pPr>
                </w:p>
              </w:tc>
              <w:tc>
                <w:tcPr>
                  <w:tcW w:w="0" w:type="auto"/>
                  <w:vAlign w:val="bottom"/>
                  <w:hideMark/>
                </w:tcPr>
                <w:p w:rsidR="006020B2" w:rsidRPr="006020B2" w:rsidRDefault="006020B2" w:rsidP="006020B2">
                  <w:pPr>
                    <w:jc w:val="center"/>
                    <w:rPr>
                      <w:rFonts w:ascii="MS Sans Serif" w:hAnsi="MS Sans Serif"/>
                      <w:sz w:val="21"/>
                      <w:szCs w:val="21"/>
                    </w:rPr>
                  </w:pPr>
                </w:p>
              </w:tc>
              <w:tc>
                <w:tcPr>
                  <w:tcW w:w="0" w:type="auto"/>
                  <w:vAlign w:val="bottom"/>
                  <w:hideMark/>
                </w:tcPr>
                <w:p w:rsidR="006020B2" w:rsidRPr="006020B2" w:rsidRDefault="006020B2" w:rsidP="006020B2">
                  <w:pPr>
                    <w:jc w:val="center"/>
                    <w:rPr>
                      <w:rFonts w:ascii="MS Sans Serif" w:hAnsi="MS Sans Serif"/>
                      <w:sz w:val="21"/>
                      <w:szCs w:val="21"/>
                    </w:rPr>
                  </w:pPr>
                  <w:r w:rsidRPr="006020B2">
                    <w:rPr>
                      <w:rFonts w:ascii="MS Sans Serif" w:hAnsi="MS Sans Serif"/>
                      <w:sz w:val="21"/>
                      <w:szCs w:val="21"/>
                    </w:rPr>
                    <w:t>0.7</w:t>
                  </w:r>
                </w:p>
                <w:tbl>
                  <w:tblPr>
                    <w:tblW w:w="375" w:type="dxa"/>
                    <w:jc w:val="center"/>
                    <w:tblCellSpacing w:w="0" w:type="dxa"/>
                    <w:tblCellMar>
                      <w:left w:w="0" w:type="dxa"/>
                      <w:right w:w="0" w:type="dxa"/>
                    </w:tblCellMar>
                    <w:tblLook w:val="04A0"/>
                  </w:tblPr>
                  <w:tblGrid>
                    <w:gridCol w:w="375"/>
                  </w:tblGrid>
                  <w:tr w:rsidR="006020B2" w:rsidRPr="006020B2">
                    <w:trPr>
                      <w:trHeight w:val="135"/>
                      <w:tblCellSpacing w:w="0" w:type="dxa"/>
                      <w:jc w:val="center"/>
                    </w:trPr>
                    <w:tc>
                      <w:tcPr>
                        <w:tcW w:w="0" w:type="auto"/>
                        <w:shd w:val="clear" w:color="auto" w:fill="80D080"/>
                        <w:vAlign w:val="center"/>
                        <w:hideMark/>
                      </w:tcPr>
                      <w:p w:rsidR="006020B2" w:rsidRPr="006020B2" w:rsidRDefault="006020B2" w:rsidP="006020B2">
                        <w:pPr>
                          <w:rPr>
                            <w:rFonts w:ascii="MS Sans Serif" w:hAnsi="MS Sans Serif"/>
                            <w:sz w:val="14"/>
                            <w:szCs w:val="21"/>
                          </w:rPr>
                        </w:pPr>
                      </w:p>
                    </w:tc>
                  </w:tr>
                </w:tbl>
                <w:p w:rsidR="006020B2" w:rsidRPr="006020B2" w:rsidRDefault="006020B2" w:rsidP="006020B2">
                  <w:pPr>
                    <w:jc w:val="center"/>
                    <w:rPr>
                      <w:rFonts w:ascii="MS Sans Serif" w:hAnsi="MS Sans Serif"/>
                      <w:sz w:val="21"/>
                      <w:szCs w:val="21"/>
                    </w:rPr>
                  </w:pPr>
                </w:p>
              </w:tc>
              <w:tc>
                <w:tcPr>
                  <w:tcW w:w="0" w:type="auto"/>
                  <w:vAlign w:val="bottom"/>
                  <w:hideMark/>
                </w:tcPr>
                <w:p w:rsidR="006020B2" w:rsidRPr="006020B2" w:rsidRDefault="006020B2" w:rsidP="006020B2">
                  <w:pPr>
                    <w:jc w:val="center"/>
                    <w:rPr>
                      <w:rFonts w:ascii="MS Sans Serif" w:hAnsi="MS Sans Serif"/>
                      <w:sz w:val="21"/>
                      <w:szCs w:val="21"/>
                    </w:rPr>
                  </w:pPr>
                </w:p>
              </w:tc>
              <w:tc>
                <w:tcPr>
                  <w:tcW w:w="0" w:type="auto"/>
                  <w:vAlign w:val="bottom"/>
                  <w:hideMark/>
                </w:tcPr>
                <w:p w:rsidR="006020B2" w:rsidRPr="006020B2" w:rsidRDefault="006020B2" w:rsidP="006020B2">
                  <w:pPr>
                    <w:jc w:val="center"/>
                    <w:rPr>
                      <w:rFonts w:ascii="MS Sans Serif" w:hAnsi="MS Sans Serif"/>
                      <w:sz w:val="21"/>
                      <w:szCs w:val="21"/>
                    </w:rPr>
                  </w:pPr>
                  <w:r w:rsidRPr="006020B2">
                    <w:rPr>
                      <w:rFonts w:ascii="MS Sans Serif" w:hAnsi="MS Sans Serif"/>
                      <w:sz w:val="21"/>
                      <w:szCs w:val="21"/>
                    </w:rPr>
                    <w:t>1.4</w:t>
                  </w:r>
                </w:p>
                <w:tbl>
                  <w:tblPr>
                    <w:tblW w:w="375" w:type="dxa"/>
                    <w:jc w:val="center"/>
                    <w:tblCellSpacing w:w="0" w:type="dxa"/>
                    <w:tblCellMar>
                      <w:left w:w="0" w:type="dxa"/>
                      <w:right w:w="0" w:type="dxa"/>
                    </w:tblCellMar>
                    <w:tblLook w:val="04A0"/>
                  </w:tblPr>
                  <w:tblGrid>
                    <w:gridCol w:w="375"/>
                  </w:tblGrid>
                  <w:tr w:rsidR="006020B2" w:rsidRPr="006020B2">
                    <w:trPr>
                      <w:trHeight w:val="270"/>
                      <w:tblCellSpacing w:w="0" w:type="dxa"/>
                      <w:jc w:val="center"/>
                    </w:trPr>
                    <w:tc>
                      <w:tcPr>
                        <w:tcW w:w="0" w:type="auto"/>
                        <w:shd w:val="clear" w:color="auto" w:fill="80D080"/>
                        <w:vAlign w:val="center"/>
                        <w:hideMark/>
                      </w:tcPr>
                      <w:p w:rsidR="006020B2" w:rsidRPr="006020B2" w:rsidRDefault="006020B2" w:rsidP="006020B2">
                        <w:pPr>
                          <w:rPr>
                            <w:rFonts w:ascii="MS Sans Serif" w:hAnsi="MS Sans Serif"/>
                            <w:sz w:val="21"/>
                            <w:szCs w:val="21"/>
                          </w:rPr>
                        </w:pPr>
                      </w:p>
                    </w:tc>
                  </w:tr>
                </w:tbl>
                <w:p w:rsidR="006020B2" w:rsidRPr="006020B2" w:rsidRDefault="006020B2" w:rsidP="006020B2">
                  <w:pPr>
                    <w:jc w:val="center"/>
                    <w:rPr>
                      <w:rFonts w:ascii="MS Sans Serif" w:hAnsi="MS Sans Serif"/>
                      <w:sz w:val="21"/>
                      <w:szCs w:val="21"/>
                    </w:rPr>
                  </w:pPr>
                </w:p>
              </w:tc>
            </w:tr>
            <w:tr w:rsidR="006020B2" w:rsidRPr="006020B2">
              <w:trPr>
                <w:tblCellSpacing w:w="15" w:type="dxa"/>
                <w:jc w:val="right"/>
              </w:trPr>
              <w:tc>
                <w:tcPr>
                  <w:tcW w:w="0" w:type="auto"/>
                  <w:gridSpan w:val="2"/>
                  <w:shd w:val="clear" w:color="auto" w:fill="E0E0E0"/>
                  <w:vAlign w:val="center"/>
                  <w:hideMark/>
                </w:tcPr>
                <w:p w:rsidR="006020B2" w:rsidRPr="006020B2" w:rsidRDefault="006020B2" w:rsidP="006020B2">
                  <w:pPr>
                    <w:jc w:val="center"/>
                    <w:rPr>
                      <w:rFonts w:ascii="MS Sans Serif" w:hAnsi="MS Sans Serif"/>
                      <w:sz w:val="21"/>
                      <w:szCs w:val="21"/>
                    </w:rPr>
                  </w:pPr>
                  <w:r w:rsidRPr="006020B2">
                    <w:rPr>
                      <w:rFonts w:ascii="MS Sans Serif" w:hAnsi="MS Sans Serif"/>
                      <w:sz w:val="21"/>
                      <w:szCs w:val="21"/>
                    </w:rPr>
                    <w:t>1</w:t>
                  </w:r>
                </w:p>
              </w:tc>
              <w:tc>
                <w:tcPr>
                  <w:tcW w:w="0" w:type="auto"/>
                  <w:gridSpan w:val="2"/>
                  <w:shd w:val="clear" w:color="auto" w:fill="E0E0E0"/>
                  <w:vAlign w:val="center"/>
                  <w:hideMark/>
                </w:tcPr>
                <w:p w:rsidR="006020B2" w:rsidRPr="006020B2" w:rsidRDefault="006020B2" w:rsidP="006020B2">
                  <w:pPr>
                    <w:jc w:val="center"/>
                    <w:rPr>
                      <w:rFonts w:ascii="MS Sans Serif" w:hAnsi="MS Sans Serif"/>
                      <w:sz w:val="21"/>
                      <w:szCs w:val="21"/>
                    </w:rPr>
                  </w:pPr>
                  <w:r w:rsidRPr="006020B2">
                    <w:rPr>
                      <w:rFonts w:ascii="MS Sans Serif" w:hAnsi="MS Sans Serif"/>
                      <w:sz w:val="21"/>
                      <w:szCs w:val="21"/>
                    </w:rPr>
                    <w:t>2</w:t>
                  </w:r>
                </w:p>
              </w:tc>
              <w:tc>
                <w:tcPr>
                  <w:tcW w:w="0" w:type="auto"/>
                  <w:gridSpan w:val="2"/>
                  <w:shd w:val="clear" w:color="auto" w:fill="E0E0E0"/>
                  <w:vAlign w:val="center"/>
                  <w:hideMark/>
                </w:tcPr>
                <w:p w:rsidR="006020B2" w:rsidRPr="006020B2" w:rsidRDefault="006020B2" w:rsidP="006020B2">
                  <w:pPr>
                    <w:jc w:val="center"/>
                    <w:rPr>
                      <w:rFonts w:ascii="MS Sans Serif" w:hAnsi="MS Sans Serif"/>
                      <w:sz w:val="21"/>
                      <w:szCs w:val="21"/>
                    </w:rPr>
                  </w:pPr>
                  <w:r w:rsidRPr="006020B2">
                    <w:rPr>
                      <w:rFonts w:ascii="MS Sans Serif" w:hAnsi="MS Sans Serif"/>
                      <w:sz w:val="21"/>
                      <w:szCs w:val="21"/>
                    </w:rPr>
                    <w:t>3</w:t>
                  </w:r>
                </w:p>
              </w:tc>
            </w:tr>
            <w:tr w:rsidR="006020B2" w:rsidRPr="006020B2">
              <w:trPr>
                <w:tblCellSpacing w:w="15" w:type="dxa"/>
                <w:jc w:val="right"/>
              </w:trPr>
              <w:tc>
                <w:tcPr>
                  <w:tcW w:w="0" w:type="auto"/>
                  <w:hideMark/>
                </w:tcPr>
                <w:p w:rsidR="006020B2" w:rsidRPr="006020B2" w:rsidRDefault="006020B2" w:rsidP="006020B2">
                  <w:pPr>
                    <w:jc w:val="center"/>
                    <w:rPr>
                      <w:rFonts w:ascii="MS Sans Serif" w:hAnsi="MS Sans Serif"/>
                      <w:sz w:val="21"/>
                      <w:szCs w:val="21"/>
                    </w:rPr>
                  </w:pPr>
                </w:p>
              </w:tc>
              <w:tc>
                <w:tcPr>
                  <w:tcW w:w="0" w:type="auto"/>
                  <w:hideMark/>
                </w:tcPr>
                <w:tbl>
                  <w:tblPr>
                    <w:tblW w:w="375" w:type="dxa"/>
                    <w:jc w:val="center"/>
                    <w:tblCellSpacing w:w="0" w:type="dxa"/>
                    <w:tblCellMar>
                      <w:left w:w="0" w:type="dxa"/>
                      <w:right w:w="0" w:type="dxa"/>
                    </w:tblCellMar>
                    <w:tblLook w:val="04A0"/>
                  </w:tblPr>
                  <w:tblGrid>
                    <w:gridCol w:w="375"/>
                  </w:tblGrid>
                  <w:tr w:rsidR="006020B2" w:rsidRPr="006020B2">
                    <w:trPr>
                      <w:trHeight w:val="435"/>
                      <w:tblCellSpacing w:w="0" w:type="dxa"/>
                      <w:jc w:val="center"/>
                    </w:trPr>
                    <w:tc>
                      <w:tcPr>
                        <w:tcW w:w="0" w:type="auto"/>
                        <w:shd w:val="clear" w:color="auto" w:fill="80D080"/>
                        <w:vAlign w:val="center"/>
                        <w:hideMark/>
                      </w:tcPr>
                      <w:p w:rsidR="006020B2" w:rsidRPr="006020B2" w:rsidRDefault="006020B2" w:rsidP="006020B2">
                        <w:pPr>
                          <w:rPr>
                            <w:rFonts w:ascii="MS Sans Serif" w:hAnsi="MS Sans Serif"/>
                            <w:sz w:val="21"/>
                            <w:szCs w:val="21"/>
                          </w:rPr>
                        </w:pPr>
                      </w:p>
                    </w:tc>
                  </w:tr>
                </w:tbl>
                <w:p w:rsidR="006020B2" w:rsidRPr="006020B2" w:rsidRDefault="006020B2" w:rsidP="006020B2">
                  <w:pPr>
                    <w:jc w:val="center"/>
                    <w:rPr>
                      <w:rFonts w:ascii="MS Sans Serif" w:hAnsi="MS Sans Serif"/>
                      <w:sz w:val="21"/>
                      <w:szCs w:val="21"/>
                    </w:rPr>
                  </w:pPr>
                  <w:r w:rsidRPr="006020B2">
                    <w:rPr>
                      <w:rFonts w:ascii="MS Sans Serif" w:hAnsi="MS Sans Serif"/>
                      <w:sz w:val="21"/>
                      <w:szCs w:val="21"/>
                    </w:rPr>
                    <w:t>-2.3</w:t>
                  </w:r>
                </w:p>
              </w:tc>
              <w:tc>
                <w:tcPr>
                  <w:tcW w:w="0" w:type="auto"/>
                  <w:hideMark/>
                </w:tcPr>
                <w:tbl>
                  <w:tblPr>
                    <w:tblW w:w="375" w:type="dxa"/>
                    <w:jc w:val="center"/>
                    <w:tblCellSpacing w:w="0" w:type="dxa"/>
                    <w:tblCellMar>
                      <w:left w:w="0" w:type="dxa"/>
                      <w:right w:w="0" w:type="dxa"/>
                    </w:tblCellMar>
                    <w:tblLook w:val="04A0"/>
                  </w:tblPr>
                  <w:tblGrid>
                    <w:gridCol w:w="375"/>
                  </w:tblGrid>
                  <w:tr w:rsidR="006020B2" w:rsidRPr="006020B2">
                    <w:trPr>
                      <w:trHeight w:val="225"/>
                      <w:tblCellSpacing w:w="0" w:type="dxa"/>
                      <w:jc w:val="center"/>
                    </w:trPr>
                    <w:tc>
                      <w:tcPr>
                        <w:tcW w:w="0" w:type="auto"/>
                        <w:shd w:val="clear" w:color="auto" w:fill="C0D0C0"/>
                        <w:vAlign w:val="center"/>
                        <w:hideMark/>
                      </w:tcPr>
                      <w:p w:rsidR="006020B2" w:rsidRPr="006020B2" w:rsidRDefault="006020B2" w:rsidP="006020B2">
                        <w:pPr>
                          <w:rPr>
                            <w:rFonts w:ascii="MS Sans Serif" w:hAnsi="MS Sans Serif"/>
                            <w:sz w:val="21"/>
                            <w:szCs w:val="21"/>
                          </w:rPr>
                        </w:pPr>
                      </w:p>
                    </w:tc>
                  </w:tr>
                </w:tbl>
                <w:p w:rsidR="006020B2" w:rsidRPr="006020B2" w:rsidRDefault="006020B2" w:rsidP="006020B2">
                  <w:pPr>
                    <w:jc w:val="center"/>
                    <w:rPr>
                      <w:rFonts w:ascii="MS Sans Serif" w:hAnsi="MS Sans Serif"/>
                      <w:sz w:val="21"/>
                      <w:szCs w:val="21"/>
                    </w:rPr>
                  </w:pPr>
                  <w:r w:rsidRPr="006020B2">
                    <w:rPr>
                      <w:rFonts w:ascii="MS Sans Serif" w:hAnsi="MS Sans Serif"/>
                      <w:sz w:val="21"/>
                      <w:szCs w:val="21"/>
                    </w:rPr>
                    <w:t>-1.2</w:t>
                  </w:r>
                </w:p>
              </w:tc>
              <w:tc>
                <w:tcPr>
                  <w:tcW w:w="0" w:type="auto"/>
                  <w:hideMark/>
                </w:tcPr>
                <w:p w:rsidR="006020B2" w:rsidRPr="006020B2" w:rsidRDefault="006020B2" w:rsidP="006020B2">
                  <w:pPr>
                    <w:jc w:val="center"/>
                    <w:rPr>
                      <w:rFonts w:ascii="MS Sans Serif" w:hAnsi="MS Sans Serif"/>
                      <w:sz w:val="21"/>
                      <w:szCs w:val="21"/>
                    </w:rPr>
                  </w:pPr>
                </w:p>
              </w:tc>
              <w:tc>
                <w:tcPr>
                  <w:tcW w:w="0" w:type="auto"/>
                  <w:hideMark/>
                </w:tcPr>
                <w:p w:rsidR="006020B2" w:rsidRPr="006020B2" w:rsidRDefault="006020B2" w:rsidP="006020B2">
                  <w:pPr>
                    <w:jc w:val="center"/>
                    <w:rPr>
                      <w:rFonts w:ascii="MS Sans Serif" w:hAnsi="MS Sans Serif"/>
                      <w:sz w:val="21"/>
                      <w:szCs w:val="21"/>
                    </w:rPr>
                  </w:pPr>
                </w:p>
              </w:tc>
              <w:tc>
                <w:tcPr>
                  <w:tcW w:w="0" w:type="auto"/>
                  <w:hideMark/>
                </w:tcPr>
                <w:p w:rsidR="006020B2" w:rsidRPr="006020B2" w:rsidRDefault="006020B2" w:rsidP="006020B2">
                  <w:pPr>
                    <w:rPr>
                      <w:sz w:val="20"/>
                      <w:szCs w:val="20"/>
                    </w:rPr>
                  </w:pPr>
                </w:p>
              </w:tc>
            </w:tr>
          </w:tbl>
          <w:p w:rsidR="006020B2" w:rsidRPr="006020B2" w:rsidRDefault="006020B2" w:rsidP="006020B2"/>
        </w:tc>
      </w:tr>
    </w:tbl>
    <w:p w:rsidR="006020B2" w:rsidRPr="006020B2" w:rsidRDefault="006020B2" w:rsidP="006020B2">
      <w:pPr>
        <w:spacing w:before="100" w:beforeAutospacing="1" w:after="100" w:afterAutospacing="1"/>
        <w:jc w:val="both"/>
        <w:rPr>
          <w:rFonts w:ascii="MS Sans Serif" w:hAnsi="MS Sans Serif" w:cs="Arial"/>
          <w:color w:val="000000"/>
          <w:sz w:val="21"/>
          <w:szCs w:val="21"/>
        </w:rPr>
      </w:pPr>
      <w:r w:rsidRPr="006020B2">
        <w:rPr>
          <w:rFonts w:ascii="MS Sans Serif" w:hAnsi="MS Sans Serif" w:cs="Arial"/>
          <w:color w:val="000000"/>
          <w:sz w:val="21"/>
          <w:szCs w:val="21"/>
        </w:rPr>
        <w:lastRenderedPageBreak/>
        <w:t xml:space="preserve">In questo caso il valore di X quadro è </w:t>
      </w:r>
      <w:r>
        <w:rPr>
          <w:rFonts w:ascii="MS Sans Serif" w:hAnsi="MS Sans Serif" w:cs="Arial"/>
          <w:noProof/>
          <w:color w:val="000000"/>
          <w:sz w:val="21"/>
          <w:szCs w:val="21"/>
        </w:rPr>
        <w:drawing>
          <wp:inline distT="0" distB="0" distL="0" distR="0">
            <wp:extent cx="971550" cy="342900"/>
            <wp:effectExtent l="19050" t="0" r="0" b="0"/>
            <wp:docPr id="25" name="Immagine 25" descr="http://www.edurete.org/jsstat/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www.edurete.org/jsstat/xquadro.gif"/>
                    <pic:cNvPicPr>
                      <a:picLocks noChangeAspect="1" noChangeArrowheads="1"/>
                    </pic:cNvPicPr>
                  </pic:nvPicPr>
                  <pic:blipFill>
                    <a:blip r:embed="rId11" cstate="print"/>
                    <a:srcRect/>
                    <a:stretch>
                      <a:fillRect/>
                    </a:stretch>
                  </pic:blipFill>
                  <pic:spPr bwMode="auto">
                    <a:xfrm>
                      <a:off x="0" y="0"/>
                      <a:ext cx="971550" cy="342900"/>
                    </a:xfrm>
                    <a:prstGeom prst="rect">
                      <a:avLst/>
                    </a:prstGeom>
                    <a:noFill/>
                    <a:ln w="9525">
                      <a:noFill/>
                      <a:miter lim="800000"/>
                      <a:headEnd/>
                      <a:tailEnd/>
                    </a:ln>
                  </pic:spPr>
                </pic:pic>
              </a:graphicData>
            </a:graphic>
          </wp:inline>
        </w:drawing>
      </w:r>
      <w:r w:rsidRPr="006020B2">
        <w:rPr>
          <w:rFonts w:ascii="MS Sans Serif" w:hAnsi="MS Sans Serif" w:cs="Arial"/>
          <w:color w:val="000000"/>
          <w:sz w:val="21"/>
          <w:szCs w:val="21"/>
        </w:rPr>
        <w:t xml:space="preserve">=((10-3)^2)/3+((2-9)^2)/9+((0-1.5)^2)/1.5+((6-4.5)^2)/4.5+((0-5.5)^2)/5.5+((22-16.5)^2)/16.5 = 31.11. La probabilità che X quadro sia diverso da zero per effetto del caso è di 0. Il valore è calcolato sulla distribuzione di probabilità Chi quadro con 2 grado/i di libertà, in corrispondenza dell'ascissa 31.11 (area a destra di tale punto). </w:t>
      </w:r>
      <w:r w:rsidRPr="006020B2">
        <w:rPr>
          <w:rFonts w:ascii="MS Sans Serif" w:hAnsi="MS Sans Serif" w:cs="Arial"/>
          <w:color w:val="000000"/>
          <w:sz w:val="21"/>
          <w:szCs w:val="21"/>
        </w:rPr>
        <w:br/>
        <w:t>Quando questo valore di probabilità (detto significatività della relazione) è inferiore a 0,05 si può iniziare a supporre lecitamente che vi sia una relazione significativa tra le due variabili.</w:t>
      </w:r>
    </w:p>
    <w:p w:rsidR="006020B2" w:rsidRPr="006020B2" w:rsidRDefault="006020B2" w:rsidP="006020B2">
      <w:pPr>
        <w:spacing w:before="100" w:beforeAutospacing="1" w:after="100" w:afterAutospacing="1"/>
        <w:jc w:val="both"/>
        <w:rPr>
          <w:rFonts w:ascii="MS Sans Serif" w:hAnsi="MS Sans Serif" w:cs="Arial"/>
          <w:color w:val="000000"/>
          <w:sz w:val="21"/>
          <w:szCs w:val="21"/>
        </w:rPr>
      </w:pPr>
      <w:r w:rsidRPr="006020B2">
        <w:rPr>
          <w:rFonts w:ascii="MS Sans Serif" w:hAnsi="MS Sans Serif" w:cs="Arial"/>
          <w:b/>
          <w:bCs/>
          <w:color w:val="000000"/>
          <w:sz w:val="21"/>
          <w:szCs w:val="21"/>
        </w:rPr>
        <w:t>Vi è quindi relazione tra le due variabili (a livello di fiducia 0,05)</w:t>
      </w:r>
    </w:p>
    <w:p w:rsidR="00593BC8" w:rsidRDefault="00593BC8" w:rsidP="00DC6A08">
      <w:pPr>
        <w:rPr>
          <w:rFonts w:ascii="Papyrus" w:hAnsi="Papyrus"/>
          <w:b/>
          <w:bCs/>
          <w:sz w:val="36"/>
          <w:szCs w:val="36"/>
          <w:u w:val="single"/>
        </w:rPr>
      </w:pPr>
    </w:p>
    <w:p w:rsidR="00593BC8" w:rsidRDefault="00593BC8" w:rsidP="00DC6A08">
      <w:pPr>
        <w:rPr>
          <w:rFonts w:ascii="Papyrus" w:hAnsi="Papyrus"/>
          <w:b/>
          <w:bCs/>
          <w:sz w:val="36"/>
          <w:szCs w:val="36"/>
          <w:u w:val="single"/>
        </w:rPr>
      </w:pPr>
    </w:p>
    <w:p w:rsidR="00593BC8" w:rsidRDefault="00593BC8" w:rsidP="00DC6A08">
      <w:pPr>
        <w:rPr>
          <w:rFonts w:ascii="Papyrus" w:hAnsi="Papyrus"/>
          <w:b/>
          <w:bCs/>
          <w:sz w:val="36"/>
          <w:szCs w:val="36"/>
          <w:u w:val="single"/>
        </w:rPr>
      </w:pPr>
    </w:p>
    <w:p w:rsidR="00593BC8" w:rsidRDefault="00593BC8" w:rsidP="00DC6A08">
      <w:pPr>
        <w:rPr>
          <w:rFonts w:ascii="Papyrus" w:hAnsi="Papyrus"/>
          <w:b/>
          <w:bCs/>
          <w:sz w:val="36"/>
          <w:szCs w:val="36"/>
          <w:u w:val="single"/>
        </w:rPr>
      </w:pPr>
    </w:p>
    <w:tbl>
      <w:tblPr>
        <w:tblW w:w="0" w:type="auto"/>
        <w:tblCellSpacing w:w="15" w:type="dxa"/>
        <w:tblCellMar>
          <w:top w:w="15" w:type="dxa"/>
          <w:left w:w="15" w:type="dxa"/>
          <w:bottom w:w="15" w:type="dxa"/>
          <w:right w:w="15" w:type="dxa"/>
        </w:tblCellMar>
        <w:tblLook w:val="04A0"/>
      </w:tblPr>
      <w:tblGrid>
        <w:gridCol w:w="5183"/>
        <w:gridCol w:w="4545"/>
      </w:tblGrid>
      <w:tr w:rsidR="006020B2" w:rsidRPr="006020B2" w:rsidTr="006020B2">
        <w:trPr>
          <w:tblCellSpacing w:w="15" w:type="dxa"/>
        </w:trPr>
        <w:tc>
          <w:tcPr>
            <w:tcW w:w="0" w:type="auto"/>
            <w:hideMark/>
          </w:tcPr>
          <w:p w:rsidR="006020B2" w:rsidRPr="00225F57" w:rsidRDefault="006020B2" w:rsidP="006020B2">
            <w:pPr>
              <w:spacing w:before="100" w:beforeAutospacing="1" w:after="100" w:afterAutospacing="1"/>
              <w:rPr>
                <w:rFonts w:ascii="Arial" w:hAnsi="Arial" w:cs="Arial"/>
                <w:sz w:val="21"/>
                <w:szCs w:val="21"/>
              </w:rPr>
            </w:pPr>
            <w:r w:rsidRPr="006020B2">
              <w:rPr>
                <w:rFonts w:ascii="MS Sans Serif" w:hAnsi="MS Sans Serif"/>
                <w:b/>
                <w:bCs/>
                <w:sz w:val="21"/>
                <w:szCs w:val="21"/>
              </w:rPr>
              <w:lastRenderedPageBreak/>
              <w:t>Tabella a doppia entrata:</w:t>
            </w:r>
            <w:r w:rsidRPr="006020B2">
              <w:rPr>
                <w:rFonts w:ascii="MS Sans Serif" w:hAnsi="MS Sans Serif"/>
                <w:b/>
                <w:bCs/>
                <w:sz w:val="21"/>
                <w:szCs w:val="21"/>
              </w:rPr>
              <w:br/>
            </w:r>
            <w:r w:rsidRPr="00225F57">
              <w:rPr>
                <w:rFonts w:ascii="Arial" w:hAnsi="Arial" w:cs="Arial"/>
                <w:b/>
                <w:bCs/>
                <w:sz w:val="21"/>
                <w:szCs w:val="21"/>
              </w:rPr>
              <w:t>V(11)</w:t>
            </w:r>
            <w:r>
              <w:rPr>
                <w:rFonts w:ascii="Arial" w:hAnsi="Arial" w:cs="Arial"/>
                <w:b/>
                <w:bCs/>
                <w:sz w:val="21"/>
                <w:szCs w:val="21"/>
              </w:rPr>
              <w:t xml:space="preserve">   </w:t>
            </w:r>
            <w:r w:rsidRPr="0070493A">
              <w:rPr>
                <w:rFonts w:ascii="Arial" w:hAnsi="Arial" w:cs="Arial"/>
                <w:sz w:val="21"/>
                <w:szCs w:val="21"/>
              </w:rPr>
              <w:t xml:space="preserve">Ti sei mai sentito affetto dalla sindrome del </w:t>
            </w:r>
            <w:proofErr w:type="spellStart"/>
            <w:r w:rsidRPr="0070493A">
              <w:rPr>
                <w:rFonts w:ascii="Arial" w:hAnsi="Arial" w:cs="Arial"/>
                <w:sz w:val="21"/>
                <w:szCs w:val="21"/>
              </w:rPr>
              <w:t>burnout</w:t>
            </w:r>
            <w:proofErr w:type="spellEnd"/>
            <w:r w:rsidRPr="0070493A">
              <w:rPr>
                <w:rFonts w:ascii="Arial" w:hAnsi="Arial" w:cs="Arial"/>
                <w:sz w:val="21"/>
                <w:szCs w:val="21"/>
              </w:rPr>
              <w:t xml:space="preserve"> anche per brevi periodi (superiori alle 2 settimane)?</w:t>
            </w:r>
            <w:r>
              <w:rPr>
                <w:rFonts w:ascii="Arial" w:hAnsi="Arial" w:cs="Arial"/>
                <w:b/>
                <w:bCs/>
                <w:sz w:val="21"/>
                <w:szCs w:val="21"/>
              </w:rPr>
              <w:t xml:space="preserve">   </w:t>
            </w:r>
            <w:r w:rsidRPr="00225F57">
              <w:rPr>
                <w:rFonts w:ascii="Arial" w:hAnsi="Arial" w:cs="Arial"/>
                <w:b/>
                <w:bCs/>
                <w:sz w:val="21"/>
                <w:szCs w:val="21"/>
              </w:rPr>
              <w:t xml:space="preserve"> x V(17)</w:t>
            </w:r>
            <w:r>
              <w:rPr>
                <w:rFonts w:ascii="Arial" w:hAnsi="Arial" w:cs="Arial"/>
                <w:b/>
                <w:bCs/>
                <w:sz w:val="21"/>
                <w:szCs w:val="21"/>
              </w:rPr>
              <w:t xml:space="preserve"> </w:t>
            </w:r>
            <w:r w:rsidRPr="0070493A">
              <w:rPr>
                <w:rFonts w:ascii="Arial" w:hAnsi="Arial" w:cs="Arial"/>
                <w:sz w:val="21"/>
                <w:szCs w:val="21"/>
              </w:rPr>
              <w:t>Hai avvertito sintomi fisici come insonnia,cefalea,influenza,disturbi gastrointestinali?</w:t>
            </w:r>
          </w:p>
          <w:p w:rsidR="006020B2" w:rsidRPr="006020B2" w:rsidRDefault="006020B2" w:rsidP="006020B2">
            <w:pPr>
              <w:spacing w:before="100" w:beforeAutospacing="1" w:after="100" w:afterAutospacing="1"/>
              <w:rPr>
                <w:rFonts w:ascii="MS Sans Serif" w:hAnsi="MS Sans Serif"/>
                <w:sz w:val="21"/>
                <w:szCs w:val="21"/>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499"/>
              <w:gridCol w:w="452"/>
              <w:gridCol w:w="896"/>
            </w:tblGrid>
            <w:tr w:rsidR="006020B2" w:rsidRPr="006020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20B2" w:rsidRPr="006020B2" w:rsidRDefault="006020B2" w:rsidP="006020B2">
                  <w:pPr>
                    <w:rPr>
                      <w:rFonts w:ascii="MS Sans Serif" w:hAnsi="MS Sans Serif"/>
                      <w:sz w:val="21"/>
                      <w:szCs w:val="21"/>
                    </w:rPr>
                  </w:pPr>
                  <w:r w:rsidRPr="006020B2">
                    <w:rPr>
                      <w:rFonts w:ascii="MS Sans Serif" w:hAnsi="MS Sans Serif"/>
                      <w:sz w:val="21"/>
                      <w:szCs w:val="21"/>
                    </w:rPr>
                    <w:t>v(17)-&gt;</w:t>
                  </w:r>
                  <w:r w:rsidRPr="006020B2">
                    <w:rPr>
                      <w:rFonts w:ascii="MS Sans Serif" w:hAnsi="MS Sans Serif"/>
                      <w:sz w:val="21"/>
                      <w:szCs w:val="21"/>
                    </w:rPr>
                    <w:br/>
                    <w:t>v(11)</w:t>
                  </w:r>
                </w:p>
              </w:tc>
              <w:tc>
                <w:tcPr>
                  <w:tcW w:w="0" w:type="auto"/>
                  <w:tcBorders>
                    <w:top w:val="outset" w:sz="6" w:space="0" w:color="auto"/>
                    <w:left w:val="outset" w:sz="6" w:space="0" w:color="auto"/>
                    <w:bottom w:val="outset" w:sz="6" w:space="0" w:color="auto"/>
                    <w:right w:val="outset" w:sz="6" w:space="0" w:color="auto"/>
                  </w:tcBorders>
                  <w:vAlign w:val="center"/>
                  <w:hideMark/>
                </w:tcPr>
                <w:p w:rsidR="006020B2" w:rsidRPr="006020B2" w:rsidRDefault="006020B2" w:rsidP="006020B2">
                  <w:pPr>
                    <w:rPr>
                      <w:rFonts w:ascii="MS Sans Serif" w:hAnsi="MS Sans Serif"/>
                      <w:sz w:val="21"/>
                      <w:szCs w:val="21"/>
                    </w:rPr>
                  </w:pPr>
                  <w:r w:rsidRPr="006020B2">
                    <w:rPr>
                      <w:rFonts w:ascii="MS Sans Serif" w:hAnsi="MS Sans Serif"/>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020B2" w:rsidRPr="006020B2" w:rsidRDefault="006020B2" w:rsidP="006020B2">
                  <w:pPr>
                    <w:rPr>
                      <w:rFonts w:ascii="MS Sans Serif" w:hAnsi="MS Sans Serif"/>
                      <w:sz w:val="21"/>
                      <w:szCs w:val="21"/>
                    </w:rPr>
                  </w:pPr>
                  <w:r w:rsidRPr="006020B2">
                    <w:rPr>
                      <w:rFonts w:ascii="MS Sans Serif" w:hAnsi="MS Sans Serif"/>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020B2" w:rsidRPr="006020B2" w:rsidRDefault="006020B2" w:rsidP="006020B2">
                  <w:pPr>
                    <w:rPr>
                      <w:rFonts w:ascii="MS Sans Serif" w:hAnsi="MS Sans Serif"/>
                      <w:sz w:val="18"/>
                      <w:szCs w:val="18"/>
                    </w:rPr>
                  </w:pPr>
                  <w:r w:rsidRPr="006020B2">
                    <w:rPr>
                      <w:rFonts w:ascii="MS Sans Serif" w:hAnsi="MS Sans Serif"/>
                      <w:sz w:val="18"/>
                      <w:szCs w:val="18"/>
                    </w:rPr>
                    <w:t xml:space="preserve">Marginale </w:t>
                  </w:r>
                  <w:r w:rsidRPr="006020B2">
                    <w:rPr>
                      <w:rFonts w:ascii="MS Sans Serif" w:hAnsi="MS Sans Serif"/>
                      <w:sz w:val="18"/>
                      <w:szCs w:val="18"/>
                    </w:rPr>
                    <w:br/>
                    <w:t>di riga</w:t>
                  </w:r>
                </w:p>
              </w:tc>
            </w:tr>
            <w:tr w:rsidR="006020B2" w:rsidRPr="006020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20B2" w:rsidRPr="006020B2" w:rsidRDefault="006020B2" w:rsidP="006020B2">
                  <w:pPr>
                    <w:rPr>
                      <w:rFonts w:ascii="MS Sans Serif" w:hAnsi="MS Sans Serif"/>
                      <w:sz w:val="21"/>
                      <w:szCs w:val="21"/>
                    </w:rPr>
                  </w:pPr>
                  <w:r w:rsidRPr="006020B2">
                    <w:rPr>
                      <w:rFonts w:ascii="MS Sans Serif" w:hAnsi="MS Sans Serif"/>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020B2" w:rsidRPr="006020B2" w:rsidRDefault="006020B2" w:rsidP="006020B2">
                  <w:pPr>
                    <w:rPr>
                      <w:rFonts w:ascii="MS Sans Serif" w:hAnsi="MS Sans Serif"/>
                      <w:sz w:val="21"/>
                      <w:szCs w:val="21"/>
                    </w:rPr>
                  </w:pPr>
                  <w:r w:rsidRPr="006020B2">
                    <w:rPr>
                      <w:rFonts w:ascii="MS Sans Serif" w:hAnsi="MS Sans Serif"/>
                      <w:sz w:val="21"/>
                      <w:szCs w:val="21"/>
                    </w:rPr>
                    <w:t>12</w:t>
                  </w:r>
                  <w:r w:rsidRPr="006020B2">
                    <w:rPr>
                      <w:rFonts w:ascii="MS Sans Serif" w:hAnsi="MS Sans Serif"/>
                      <w:sz w:val="21"/>
                      <w:szCs w:val="21"/>
                    </w:rPr>
                    <w:br/>
                  </w:r>
                  <w:r w:rsidRPr="006020B2">
                    <w:rPr>
                      <w:rFonts w:ascii="MS Sans Serif" w:hAnsi="MS Sans Serif"/>
                      <w:i/>
                      <w:iCs/>
                      <w:sz w:val="21"/>
                      <w:szCs w:val="21"/>
                    </w:rPr>
                    <w:t>10.8</w:t>
                  </w:r>
                  <w:r w:rsidRPr="006020B2">
                    <w:rPr>
                      <w:rFonts w:ascii="MS Sans Serif" w:hAnsi="MS Sans Serif"/>
                      <w:sz w:val="21"/>
                      <w:szCs w:val="21"/>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6020B2" w:rsidRPr="006020B2" w:rsidRDefault="006020B2" w:rsidP="006020B2">
                  <w:pPr>
                    <w:rPr>
                      <w:rFonts w:ascii="MS Sans Serif" w:hAnsi="MS Sans Serif"/>
                      <w:sz w:val="21"/>
                      <w:szCs w:val="21"/>
                    </w:rPr>
                  </w:pPr>
                  <w:r w:rsidRPr="006020B2">
                    <w:rPr>
                      <w:rFonts w:ascii="MS Sans Serif" w:hAnsi="MS Sans Serif"/>
                      <w:sz w:val="21"/>
                      <w:szCs w:val="21"/>
                    </w:rPr>
                    <w:t>0</w:t>
                  </w:r>
                  <w:r w:rsidRPr="006020B2">
                    <w:rPr>
                      <w:rFonts w:ascii="MS Sans Serif" w:hAnsi="MS Sans Serif"/>
                      <w:sz w:val="21"/>
                      <w:szCs w:val="21"/>
                    </w:rPr>
                    <w:br/>
                  </w:r>
                  <w:r w:rsidRPr="006020B2">
                    <w:rPr>
                      <w:rFonts w:ascii="MS Sans Serif" w:hAnsi="MS Sans Serif"/>
                      <w:i/>
                      <w:iCs/>
                      <w:sz w:val="21"/>
                      <w:szCs w:val="21"/>
                    </w:rPr>
                    <w:t>1.2</w:t>
                  </w:r>
                  <w:r w:rsidRPr="006020B2">
                    <w:rPr>
                      <w:rFonts w:ascii="MS Sans Serif" w:hAnsi="MS Sans Serif"/>
                      <w:sz w:val="21"/>
                      <w:szCs w:val="21"/>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6020B2" w:rsidRPr="006020B2" w:rsidRDefault="006020B2" w:rsidP="006020B2">
                  <w:pPr>
                    <w:rPr>
                      <w:rFonts w:ascii="MS Sans Serif" w:hAnsi="MS Sans Serif"/>
                      <w:sz w:val="21"/>
                      <w:szCs w:val="21"/>
                    </w:rPr>
                  </w:pPr>
                  <w:r w:rsidRPr="006020B2">
                    <w:rPr>
                      <w:rFonts w:ascii="MS Sans Serif" w:hAnsi="MS Sans Serif"/>
                      <w:sz w:val="21"/>
                      <w:szCs w:val="21"/>
                    </w:rPr>
                    <w:t>12</w:t>
                  </w:r>
                </w:p>
              </w:tc>
            </w:tr>
            <w:tr w:rsidR="006020B2" w:rsidRPr="006020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20B2" w:rsidRPr="006020B2" w:rsidRDefault="006020B2" w:rsidP="006020B2">
                  <w:pPr>
                    <w:rPr>
                      <w:rFonts w:ascii="MS Sans Serif" w:hAnsi="MS Sans Serif"/>
                      <w:sz w:val="21"/>
                      <w:szCs w:val="21"/>
                    </w:rPr>
                  </w:pPr>
                  <w:r w:rsidRPr="006020B2">
                    <w:rPr>
                      <w:rFonts w:ascii="MS Sans Serif" w:hAnsi="MS Sans Serif"/>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020B2" w:rsidRPr="006020B2" w:rsidRDefault="006020B2" w:rsidP="006020B2">
                  <w:pPr>
                    <w:rPr>
                      <w:rFonts w:ascii="MS Sans Serif" w:hAnsi="MS Sans Serif"/>
                      <w:sz w:val="21"/>
                      <w:szCs w:val="21"/>
                    </w:rPr>
                  </w:pPr>
                  <w:r w:rsidRPr="006020B2">
                    <w:rPr>
                      <w:rFonts w:ascii="MS Sans Serif" w:hAnsi="MS Sans Serif"/>
                      <w:sz w:val="21"/>
                      <w:szCs w:val="21"/>
                    </w:rPr>
                    <w:t>6</w:t>
                  </w:r>
                  <w:r w:rsidRPr="006020B2">
                    <w:rPr>
                      <w:rFonts w:ascii="MS Sans Serif" w:hAnsi="MS Sans Serif"/>
                      <w:sz w:val="21"/>
                      <w:szCs w:val="21"/>
                    </w:rPr>
                    <w:br/>
                  </w:r>
                  <w:r w:rsidRPr="006020B2">
                    <w:rPr>
                      <w:rFonts w:ascii="MS Sans Serif" w:hAnsi="MS Sans Serif"/>
                      <w:i/>
                      <w:iCs/>
                      <w:sz w:val="21"/>
                      <w:szCs w:val="21"/>
                    </w:rPr>
                    <w:t>5.4</w:t>
                  </w:r>
                  <w:r w:rsidRPr="006020B2">
                    <w:rPr>
                      <w:rFonts w:ascii="MS Sans Serif" w:hAnsi="MS Sans Serif"/>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6020B2" w:rsidRPr="006020B2" w:rsidRDefault="006020B2" w:rsidP="006020B2">
                  <w:pPr>
                    <w:rPr>
                      <w:rFonts w:ascii="MS Sans Serif" w:hAnsi="MS Sans Serif"/>
                      <w:sz w:val="21"/>
                      <w:szCs w:val="21"/>
                    </w:rPr>
                  </w:pPr>
                  <w:r w:rsidRPr="006020B2">
                    <w:rPr>
                      <w:rFonts w:ascii="MS Sans Serif" w:hAnsi="MS Sans Serif"/>
                      <w:sz w:val="21"/>
                      <w:szCs w:val="21"/>
                    </w:rPr>
                    <w:t>0</w:t>
                  </w:r>
                  <w:r w:rsidRPr="006020B2">
                    <w:rPr>
                      <w:rFonts w:ascii="MS Sans Serif" w:hAnsi="MS Sans Serif"/>
                      <w:sz w:val="21"/>
                      <w:szCs w:val="21"/>
                    </w:rPr>
                    <w:br/>
                  </w:r>
                  <w:r w:rsidRPr="006020B2">
                    <w:rPr>
                      <w:rFonts w:ascii="MS Sans Serif" w:hAnsi="MS Sans Serif"/>
                      <w:i/>
                      <w:iCs/>
                      <w:color w:val="FF0000"/>
                      <w:sz w:val="21"/>
                      <w:szCs w:val="21"/>
                    </w:rPr>
                    <w:t>0.6</w:t>
                  </w:r>
                  <w:r w:rsidRPr="006020B2">
                    <w:rPr>
                      <w:rFonts w:ascii="MS Sans Serif" w:hAnsi="MS Sans Serif"/>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020B2" w:rsidRPr="006020B2" w:rsidRDefault="006020B2" w:rsidP="006020B2">
                  <w:pPr>
                    <w:rPr>
                      <w:rFonts w:ascii="MS Sans Serif" w:hAnsi="MS Sans Serif"/>
                      <w:sz w:val="21"/>
                      <w:szCs w:val="21"/>
                    </w:rPr>
                  </w:pPr>
                  <w:r w:rsidRPr="006020B2">
                    <w:rPr>
                      <w:rFonts w:ascii="MS Sans Serif" w:hAnsi="MS Sans Serif"/>
                      <w:sz w:val="21"/>
                      <w:szCs w:val="21"/>
                    </w:rPr>
                    <w:t>6</w:t>
                  </w:r>
                </w:p>
              </w:tc>
            </w:tr>
            <w:tr w:rsidR="006020B2" w:rsidRPr="006020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20B2" w:rsidRPr="006020B2" w:rsidRDefault="006020B2" w:rsidP="006020B2">
                  <w:pPr>
                    <w:rPr>
                      <w:rFonts w:ascii="MS Sans Serif" w:hAnsi="MS Sans Serif"/>
                      <w:sz w:val="21"/>
                      <w:szCs w:val="21"/>
                    </w:rPr>
                  </w:pPr>
                  <w:r w:rsidRPr="006020B2">
                    <w:rPr>
                      <w:rFonts w:ascii="MS Sans Serif" w:hAnsi="MS Sans Serif"/>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020B2" w:rsidRPr="006020B2" w:rsidRDefault="006020B2" w:rsidP="006020B2">
                  <w:pPr>
                    <w:rPr>
                      <w:rFonts w:ascii="MS Sans Serif" w:hAnsi="MS Sans Serif"/>
                      <w:sz w:val="21"/>
                      <w:szCs w:val="21"/>
                    </w:rPr>
                  </w:pPr>
                  <w:r w:rsidRPr="006020B2">
                    <w:rPr>
                      <w:rFonts w:ascii="MS Sans Serif" w:hAnsi="MS Sans Serif"/>
                      <w:sz w:val="21"/>
                      <w:szCs w:val="21"/>
                    </w:rPr>
                    <w:t>18</w:t>
                  </w:r>
                  <w:r w:rsidRPr="006020B2">
                    <w:rPr>
                      <w:rFonts w:ascii="MS Sans Serif" w:hAnsi="MS Sans Serif"/>
                      <w:sz w:val="21"/>
                      <w:szCs w:val="21"/>
                    </w:rPr>
                    <w:br/>
                  </w:r>
                  <w:r w:rsidRPr="006020B2">
                    <w:rPr>
                      <w:rFonts w:ascii="MS Sans Serif" w:hAnsi="MS Sans Serif"/>
                      <w:i/>
                      <w:iCs/>
                      <w:sz w:val="21"/>
                      <w:szCs w:val="21"/>
                    </w:rPr>
                    <w:t>19.8</w:t>
                  </w:r>
                  <w:r w:rsidRPr="006020B2">
                    <w:rPr>
                      <w:rFonts w:ascii="MS Sans Serif" w:hAnsi="MS Sans Serif"/>
                      <w:sz w:val="21"/>
                      <w:szCs w:val="21"/>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6020B2" w:rsidRPr="006020B2" w:rsidRDefault="006020B2" w:rsidP="006020B2">
                  <w:pPr>
                    <w:rPr>
                      <w:rFonts w:ascii="MS Sans Serif" w:hAnsi="MS Sans Serif"/>
                      <w:sz w:val="21"/>
                      <w:szCs w:val="21"/>
                    </w:rPr>
                  </w:pPr>
                  <w:r w:rsidRPr="006020B2">
                    <w:rPr>
                      <w:rFonts w:ascii="MS Sans Serif" w:hAnsi="MS Sans Serif"/>
                      <w:sz w:val="21"/>
                      <w:szCs w:val="21"/>
                    </w:rPr>
                    <w:t>4</w:t>
                  </w:r>
                  <w:r w:rsidRPr="006020B2">
                    <w:rPr>
                      <w:rFonts w:ascii="MS Sans Serif" w:hAnsi="MS Sans Serif"/>
                      <w:sz w:val="21"/>
                      <w:szCs w:val="21"/>
                    </w:rPr>
                    <w:br/>
                  </w:r>
                  <w:r w:rsidRPr="006020B2">
                    <w:rPr>
                      <w:rFonts w:ascii="MS Sans Serif" w:hAnsi="MS Sans Serif"/>
                      <w:i/>
                      <w:iCs/>
                      <w:sz w:val="21"/>
                      <w:szCs w:val="21"/>
                    </w:rPr>
                    <w:t>2.2</w:t>
                  </w:r>
                  <w:r w:rsidRPr="006020B2">
                    <w:rPr>
                      <w:rFonts w:ascii="MS Sans Serif" w:hAnsi="MS Sans Serif"/>
                      <w:sz w:val="21"/>
                      <w:szCs w:val="21"/>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6020B2" w:rsidRPr="006020B2" w:rsidRDefault="006020B2" w:rsidP="006020B2">
                  <w:pPr>
                    <w:rPr>
                      <w:rFonts w:ascii="MS Sans Serif" w:hAnsi="MS Sans Serif"/>
                      <w:sz w:val="21"/>
                      <w:szCs w:val="21"/>
                    </w:rPr>
                  </w:pPr>
                  <w:r w:rsidRPr="006020B2">
                    <w:rPr>
                      <w:rFonts w:ascii="MS Sans Serif" w:hAnsi="MS Sans Serif"/>
                      <w:sz w:val="21"/>
                      <w:szCs w:val="21"/>
                    </w:rPr>
                    <w:t>22</w:t>
                  </w:r>
                </w:p>
              </w:tc>
            </w:tr>
            <w:tr w:rsidR="006020B2" w:rsidRPr="006020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20B2" w:rsidRPr="006020B2" w:rsidRDefault="006020B2" w:rsidP="006020B2">
                  <w:pPr>
                    <w:rPr>
                      <w:rFonts w:ascii="MS Sans Serif" w:hAnsi="MS Sans Serif"/>
                      <w:sz w:val="18"/>
                      <w:szCs w:val="18"/>
                    </w:rPr>
                  </w:pPr>
                  <w:r w:rsidRPr="006020B2">
                    <w:rPr>
                      <w:rFonts w:ascii="MS Sans Serif" w:hAnsi="MS Sans Serif"/>
                      <w:sz w:val="18"/>
                      <w:szCs w:val="18"/>
                    </w:rPr>
                    <w:t xml:space="preserve">Marginale </w:t>
                  </w:r>
                  <w:r w:rsidRPr="006020B2">
                    <w:rPr>
                      <w:rFonts w:ascii="MS Sans Serif" w:hAnsi="MS Sans Serif"/>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6020B2" w:rsidRPr="006020B2" w:rsidRDefault="006020B2" w:rsidP="006020B2">
                  <w:pPr>
                    <w:rPr>
                      <w:rFonts w:ascii="MS Sans Serif" w:hAnsi="MS Sans Serif"/>
                      <w:sz w:val="21"/>
                      <w:szCs w:val="21"/>
                    </w:rPr>
                  </w:pPr>
                  <w:r w:rsidRPr="006020B2">
                    <w:rPr>
                      <w:rFonts w:ascii="MS Sans Serif" w:hAnsi="MS Sans Serif"/>
                      <w:sz w:val="21"/>
                      <w:szCs w:val="21"/>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6020B2" w:rsidRPr="006020B2" w:rsidRDefault="006020B2" w:rsidP="006020B2">
                  <w:pPr>
                    <w:rPr>
                      <w:rFonts w:ascii="MS Sans Serif" w:hAnsi="MS Sans Serif"/>
                      <w:sz w:val="21"/>
                      <w:szCs w:val="21"/>
                    </w:rPr>
                  </w:pPr>
                  <w:r w:rsidRPr="006020B2">
                    <w:rPr>
                      <w:rFonts w:ascii="MS Sans Serif" w:hAnsi="MS Sans Serif"/>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020B2" w:rsidRPr="006020B2" w:rsidRDefault="006020B2" w:rsidP="006020B2">
                  <w:pPr>
                    <w:rPr>
                      <w:rFonts w:ascii="MS Sans Serif" w:hAnsi="MS Sans Serif"/>
                      <w:sz w:val="21"/>
                      <w:szCs w:val="21"/>
                    </w:rPr>
                  </w:pPr>
                  <w:r w:rsidRPr="006020B2">
                    <w:rPr>
                      <w:rFonts w:ascii="MS Sans Serif" w:hAnsi="MS Sans Serif"/>
                      <w:sz w:val="21"/>
                      <w:szCs w:val="21"/>
                    </w:rPr>
                    <w:t>40</w:t>
                  </w:r>
                </w:p>
              </w:tc>
            </w:tr>
          </w:tbl>
          <w:p w:rsidR="006020B2" w:rsidRPr="006020B2" w:rsidRDefault="006020B2" w:rsidP="006020B2">
            <w:pPr>
              <w:spacing w:before="100" w:beforeAutospacing="1" w:after="100" w:afterAutospacing="1"/>
              <w:rPr>
                <w:rFonts w:ascii="MS Sans Serif" w:hAnsi="MS Sans Serif"/>
                <w:sz w:val="21"/>
                <w:szCs w:val="21"/>
              </w:rPr>
            </w:pPr>
            <w:r w:rsidRPr="006020B2">
              <w:rPr>
                <w:rFonts w:ascii="MS Sans Serif" w:hAnsi="MS Sans Serif"/>
                <w:sz w:val="21"/>
                <w:szCs w:val="21"/>
              </w:rPr>
              <w:t xml:space="preserve">Il valore di X quadro non è significativo dato che vi sono frequenze attese minori di 1. </w:t>
            </w:r>
          </w:p>
          <w:p w:rsidR="006020B2" w:rsidRPr="006020B2" w:rsidRDefault="006020B2" w:rsidP="006020B2">
            <w:pPr>
              <w:spacing w:before="100" w:beforeAutospacing="1" w:after="100" w:afterAutospacing="1"/>
              <w:rPr>
                <w:rFonts w:ascii="MS Sans Serif" w:hAnsi="MS Sans Serif"/>
                <w:sz w:val="21"/>
                <w:szCs w:val="21"/>
              </w:rPr>
            </w:pPr>
            <w:r w:rsidRPr="006020B2">
              <w:rPr>
                <w:rFonts w:ascii="MS Sans Serif" w:hAnsi="MS Sans Serif"/>
                <w:sz w:val="21"/>
                <w:szCs w:val="21"/>
              </w:rPr>
              <w:t xml:space="preserve">Nelle celle della tabella sono indicati: </w:t>
            </w:r>
          </w:p>
          <w:p w:rsidR="006020B2" w:rsidRPr="006020B2" w:rsidRDefault="006020B2" w:rsidP="007D5E18">
            <w:pPr>
              <w:numPr>
                <w:ilvl w:val="0"/>
                <w:numId w:val="15"/>
              </w:numPr>
              <w:spacing w:before="100" w:beforeAutospacing="1" w:after="100" w:afterAutospacing="1"/>
              <w:rPr>
                <w:rFonts w:ascii="MS Sans Serif" w:hAnsi="MS Sans Serif"/>
                <w:sz w:val="21"/>
                <w:szCs w:val="21"/>
              </w:rPr>
            </w:pPr>
            <w:r w:rsidRPr="006020B2">
              <w:rPr>
                <w:rFonts w:ascii="MS Sans Serif" w:hAnsi="MS Sans Serif"/>
                <w:sz w:val="21"/>
                <w:szCs w:val="21"/>
              </w:rPr>
              <w:t xml:space="preserve">la frequenza osservata O </w:t>
            </w:r>
          </w:p>
          <w:p w:rsidR="006020B2" w:rsidRPr="006020B2" w:rsidRDefault="006020B2" w:rsidP="007D5E18">
            <w:pPr>
              <w:numPr>
                <w:ilvl w:val="0"/>
                <w:numId w:val="15"/>
              </w:numPr>
              <w:spacing w:before="100" w:beforeAutospacing="1" w:after="100" w:afterAutospacing="1"/>
              <w:rPr>
                <w:rFonts w:ascii="MS Sans Serif" w:hAnsi="MS Sans Serif"/>
                <w:sz w:val="21"/>
                <w:szCs w:val="21"/>
              </w:rPr>
            </w:pPr>
            <w:r w:rsidRPr="006020B2">
              <w:rPr>
                <w:rFonts w:ascii="MS Sans Serif" w:hAnsi="MS Sans Serif"/>
                <w:sz w:val="21"/>
                <w:szCs w:val="21"/>
              </w:rPr>
              <w:t xml:space="preserve">la frequenza attesa A </w:t>
            </w:r>
          </w:p>
          <w:p w:rsidR="006020B2" w:rsidRPr="006020B2" w:rsidRDefault="006020B2" w:rsidP="007D5E18">
            <w:pPr>
              <w:numPr>
                <w:ilvl w:val="0"/>
                <w:numId w:val="15"/>
              </w:numPr>
              <w:spacing w:before="100" w:beforeAutospacing="1" w:after="100" w:afterAutospacing="1"/>
              <w:rPr>
                <w:rFonts w:ascii="MS Sans Serif" w:hAnsi="MS Sans Serif"/>
                <w:sz w:val="21"/>
                <w:szCs w:val="21"/>
              </w:rPr>
            </w:pPr>
            <w:r w:rsidRPr="006020B2">
              <w:rPr>
                <w:rFonts w:ascii="MS Sans Serif" w:hAnsi="MS Sans Serif"/>
                <w:sz w:val="21"/>
                <w:szCs w:val="21"/>
              </w:rPr>
              <w:t>il residuo standardizzato di cella, ossia lo scarto tra frequenza osservata e attesa rapportato alla radice quadrata della frequenza attesa (O-A)/</w:t>
            </w:r>
            <w:proofErr w:type="spellStart"/>
            <w:r w:rsidRPr="006020B2">
              <w:rPr>
                <w:rFonts w:ascii="MS Sans Serif" w:hAnsi="MS Sans Serif"/>
                <w:sz w:val="21"/>
                <w:szCs w:val="21"/>
              </w:rPr>
              <w:t>radq</w:t>
            </w:r>
            <w:proofErr w:type="spellEnd"/>
            <w:r w:rsidRPr="006020B2">
              <w:rPr>
                <w:rFonts w:ascii="MS Sans Serif" w:hAnsi="MS Sans Serif"/>
                <w:sz w:val="21"/>
                <w:szCs w:val="21"/>
              </w:rPr>
              <w:t>(A)</w:t>
            </w:r>
          </w:p>
        </w:tc>
        <w:tc>
          <w:tcPr>
            <w:tcW w:w="4500" w:type="dxa"/>
            <w:hideMark/>
          </w:tcPr>
          <w:p w:rsidR="006020B2" w:rsidRPr="006020B2" w:rsidRDefault="006020B2" w:rsidP="006020B2">
            <w:pPr>
              <w:spacing w:before="100" w:beforeAutospacing="1" w:after="100" w:afterAutospacing="1"/>
              <w:jc w:val="right"/>
              <w:rPr>
                <w:rFonts w:ascii="MS Sans Serif" w:hAnsi="MS Sans Serif"/>
                <w:sz w:val="21"/>
                <w:szCs w:val="21"/>
              </w:rPr>
            </w:pPr>
            <w:r w:rsidRPr="006020B2">
              <w:rPr>
                <w:rFonts w:ascii="MS Sans Serif" w:hAnsi="MS Sans Serif"/>
                <w:sz w:val="21"/>
                <w:szCs w:val="21"/>
              </w:rPr>
              <w:t xml:space="preserve">  </w:t>
            </w:r>
          </w:p>
          <w:tbl>
            <w:tblPr>
              <w:tblW w:w="0" w:type="auto"/>
              <w:jc w:val="right"/>
              <w:tblCellSpacing w:w="15" w:type="dxa"/>
              <w:tblCellMar>
                <w:left w:w="0" w:type="dxa"/>
                <w:right w:w="0" w:type="dxa"/>
              </w:tblCellMar>
              <w:tblLook w:val="04A0"/>
            </w:tblPr>
            <w:tblGrid>
              <w:gridCol w:w="583"/>
              <w:gridCol w:w="405"/>
              <w:gridCol w:w="568"/>
              <w:gridCol w:w="405"/>
              <w:gridCol w:w="451"/>
              <w:gridCol w:w="466"/>
            </w:tblGrid>
            <w:tr w:rsidR="006020B2" w:rsidRPr="006020B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538"/>
                  </w:tblGrid>
                  <w:tr w:rsidR="006020B2" w:rsidRPr="006020B2">
                    <w:trPr>
                      <w:tblCellSpacing w:w="0" w:type="dxa"/>
                      <w:jc w:val="center"/>
                    </w:trPr>
                    <w:tc>
                      <w:tcPr>
                        <w:tcW w:w="0" w:type="auto"/>
                        <w:vAlign w:val="bottom"/>
                        <w:hideMark/>
                      </w:tcPr>
                      <w:p w:rsidR="006020B2" w:rsidRPr="006020B2" w:rsidRDefault="006020B2" w:rsidP="006020B2">
                        <w:pPr>
                          <w:jc w:val="center"/>
                          <w:rPr>
                            <w:rFonts w:ascii="MS Sans Serif" w:hAnsi="MS Sans Serif"/>
                            <w:sz w:val="21"/>
                            <w:szCs w:val="21"/>
                          </w:rPr>
                        </w:pPr>
                        <w:r w:rsidRPr="006020B2">
                          <w:rPr>
                            <w:rFonts w:ascii="MS Sans Serif" w:hAnsi="MS Sans Serif"/>
                            <w:sz w:val="21"/>
                            <w:szCs w:val="21"/>
                          </w:rPr>
                          <w:t>100%</w:t>
                        </w:r>
                      </w:p>
                    </w:tc>
                  </w:tr>
                  <w:tr w:rsidR="006020B2" w:rsidRPr="006020B2">
                    <w:trPr>
                      <w:trHeight w:val="1500"/>
                      <w:tblCellSpacing w:w="0" w:type="dxa"/>
                      <w:jc w:val="center"/>
                    </w:trPr>
                    <w:tc>
                      <w:tcPr>
                        <w:tcW w:w="0" w:type="auto"/>
                        <w:shd w:val="clear" w:color="auto" w:fill="C0D0C0"/>
                        <w:vAlign w:val="bottom"/>
                        <w:hideMark/>
                      </w:tcPr>
                      <w:p w:rsidR="006020B2" w:rsidRPr="006020B2" w:rsidRDefault="006020B2" w:rsidP="006020B2">
                        <w:pPr>
                          <w:jc w:val="center"/>
                          <w:rPr>
                            <w:rFonts w:ascii="MS Sans Serif" w:hAnsi="MS Sans Serif"/>
                            <w:sz w:val="21"/>
                            <w:szCs w:val="21"/>
                          </w:rPr>
                        </w:pPr>
                      </w:p>
                    </w:tc>
                  </w:tr>
                </w:tbl>
                <w:p w:rsidR="006020B2" w:rsidRPr="006020B2" w:rsidRDefault="006020B2" w:rsidP="006020B2">
                  <w:pPr>
                    <w:jc w:val="center"/>
                    <w:rPr>
                      <w:rFonts w:ascii="MS Sans Serif" w:hAnsi="MS Sans Serif"/>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020B2" w:rsidRPr="006020B2">
                    <w:trPr>
                      <w:tblCellSpacing w:w="0" w:type="dxa"/>
                      <w:jc w:val="center"/>
                    </w:trPr>
                    <w:tc>
                      <w:tcPr>
                        <w:tcW w:w="0" w:type="auto"/>
                        <w:vAlign w:val="bottom"/>
                        <w:hideMark/>
                      </w:tcPr>
                      <w:p w:rsidR="006020B2" w:rsidRPr="006020B2" w:rsidRDefault="006020B2" w:rsidP="006020B2">
                        <w:pPr>
                          <w:jc w:val="center"/>
                          <w:rPr>
                            <w:rFonts w:ascii="MS Sans Serif" w:hAnsi="MS Sans Serif"/>
                            <w:sz w:val="21"/>
                            <w:szCs w:val="21"/>
                          </w:rPr>
                        </w:pPr>
                        <w:r w:rsidRPr="006020B2">
                          <w:rPr>
                            <w:rFonts w:ascii="MS Sans Serif" w:hAnsi="MS Sans Serif"/>
                            <w:sz w:val="21"/>
                            <w:szCs w:val="21"/>
                          </w:rPr>
                          <w:t>0%</w:t>
                        </w:r>
                      </w:p>
                    </w:tc>
                  </w:tr>
                  <w:tr w:rsidR="006020B2" w:rsidRPr="006020B2">
                    <w:trPr>
                      <w:tblCellSpacing w:w="0" w:type="dxa"/>
                      <w:jc w:val="center"/>
                    </w:trPr>
                    <w:tc>
                      <w:tcPr>
                        <w:tcW w:w="0" w:type="auto"/>
                        <w:shd w:val="clear" w:color="auto" w:fill="80D080"/>
                        <w:vAlign w:val="bottom"/>
                        <w:hideMark/>
                      </w:tcPr>
                      <w:p w:rsidR="006020B2" w:rsidRPr="006020B2" w:rsidRDefault="006020B2" w:rsidP="006020B2">
                        <w:pPr>
                          <w:jc w:val="center"/>
                          <w:rPr>
                            <w:rFonts w:ascii="MS Sans Serif" w:hAnsi="MS Sans Serif"/>
                            <w:sz w:val="1"/>
                            <w:szCs w:val="21"/>
                          </w:rPr>
                        </w:pPr>
                      </w:p>
                    </w:tc>
                  </w:tr>
                </w:tbl>
                <w:p w:rsidR="006020B2" w:rsidRPr="006020B2" w:rsidRDefault="006020B2" w:rsidP="006020B2">
                  <w:pPr>
                    <w:jc w:val="center"/>
                    <w:rPr>
                      <w:rFonts w:ascii="MS Sans Serif" w:hAnsi="MS Sans Serif"/>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538"/>
                  </w:tblGrid>
                  <w:tr w:rsidR="006020B2" w:rsidRPr="006020B2">
                    <w:trPr>
                      <w:tblCellSpacing w:w="0" w:type="dxa"/>
                      <w:jc w:val="center"/>
                    </w:trPr>
                    <w:tc>
                      <w:tcPr>
                        <w:tcW w:w="0" w:type="auto"/>
                        <w:vAlign w:val="bottom"/>
                        <w:hideMark/>
                      </w:tcPr>
                      <w:p w:rsidR="006020B2" w:rsidRPr="006020B2" w:rsidRDefault="006020B2" w:rsidP="006020B2">
                        <w:pPr>
                          <w:jc w:val="center"/>
                          <w:rPr>
                            <w:rFonts w:ascii="MS Sans Serif" w:hAnsi="MS Sans Serif"/>
                            <w:sz w:val="21"/>
                            <w:szCs w:val="21"/>
                          </w:rPr>
                        </w:pPr>
                        <w:r w:rsidRPr="006020B2">
                          <w:rPr>
                            <w:rFonts w:ascii="MS Sans Serif" w:hAnsi="MS Sans Serif"/>
                            <w:sz w:val="21"/>
                            <w:szCs w:val="21"/>
                          </w:rPr>
                          <w:t>100%</w:t>
                        </w:r>
                      </w:p>
                    </w:tc>
                  </w:tr>
                  <w:tr w:rsidR="006020B2" w:rsidRPr="006020B2">
                    <w:trPr>
                      <w:trHeight w:val="1500"/>
                      <w:tblCellSpacing w:w="0" w:type="dxa"/>
                      <w:jc w:val="center"/>
                    </w:trPr>
                    <w:tc>
                      <w:tcPr>
                        <w:tcW w:w="0" w:type="auto"/>
                        <w:shd w:val="clear" w:color="auto" w:fill="C0D0C0"/>
                        <w:vAlign w:val="bottom"/>
                        <w:hideMark/>
                      </w:tcPr>
                      <w:p w:rsidR="006020B2" w:rsidRPr="006020B2" w:rsidRDefault="006020B2" w:rsidP="006020B2">
                        <w:pPr>
                          <w:jc w:val="center"/>
                          <w:rPr>
                            <w:rFonts w:ascii="MS Sans Serif" w:hAnsi="MS Sans Serif"/>
                            <w:sz w:val="21"/>
                            <w:szCs w:val="21"/>
                          </w:rPr>
                        </w:pPr>
                      </w:p>
                    </w:tc>
                  </w:tr>
                </w:tbl>
                <w:p w:rsidR="006020B2" w:rsidRPr="006020B2" w:rsidRDefault="006020B2" w:rsidP="006020B2">
                  <w:pPr>
                    <w:jc w:val="center"/>
                    <w:rPr>
                      <w:rFonts w:ascii="MS Sans Serif" w:hAnsi="MS Sans Serif"/>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020B2" w:rsidRPr="006020B2">
                    <w:trPr>
                      <w:tblCellSpacing w:w="0" w:type="dxa"/>
                      <w:jc w:val="center"/>
                    </w:trPr>
                    <w:tc>
                      <w:tcPr>
                        <w:tcW w:w="0" w:type="auto"/>
                        <w:vAlign w:val="bottom"/>
                        <w:hideMark/>
                      </w:tcPr>
                      <w:p w:rsidR="006020B2" w:rsidRPr="006020B2" w:rsidRDefault="006020B2" w:rsidP="006020B2">
                        <w:pPr>
                          <w:jc w:val="center"/>
                          <w:rPr>
                            <w:rFonts w:ascii="MS Sans Serif" w:hAnsi="MS Sans Serif"/>
                            <w:sz w:val="21"/>
                            <w:szCs w:val="21"/>
                          </w:rPr>
                        </w:pPr>
                        <w:r w:rsidRPr="006020B2">
                          <w:rPr>
                            <w:rFonts w:ascii="MS Sans Serif" w:hAnsi="MS Sans Serif"/>
                            <w:sz w:val="21"/>
                            <w:szCs w:val="21"/>
                          </w:rPr>
                          <w:t>0%</w:t>
                        </w:r>
                      </w:p>
                    </w:tc>
                  </w:tr>
                  <w:tr w:rsidR="006020B2" w:rsidRPr="006020B2">
                    <w:trPr>
                      <w:tblCellSpacing w:w="0" w:type="dxa"/>
                      <w:jc w:val="center"/>
                    </w:trPr>
                    <w:tc>
                      <w:tcPr>
                        <w:tcW w:w="0" w:type="auto"/>
                        <w:shd w:val="clear" w:color="auto" w:fill="80D080"/>
                        <w:vAlign w:val="bottom"/>
                        <w:hideMark/>
                      </w:tcPr>
                      <w:p w:rsidR="006020B2" w:rsidRPr="006020B2" w:rsidRDefault="006020B2" w:rsidP="006020B2">
                        <w:pPr>
                          <w:jc w:val="center"/>
                          <w:rPr>
                            <w:rFonts w:ascii="MS Sans Serif" w:hAnsi="MS Sans Serif"/>
                            <w:sz w:val="1"/>
                            <w:szCs w:val="21"/>
                          </w:rPr>
                        </w:pPr>
                      </w:p>
                    </w:tc>
                  </w:tr>
                </w:tbl>
                <w:p w:rsidR="006020B2" w:rsidRPr="006020B2" w:rsidRDefault="006020B2" w:rsidP="006020B2">
                  <w:pPr>
                    <w:jc w:val="center"/>
                    <w:rPr>
                      <w:rFonts w:ascii="MS Sans Serif" w:hAnsi="MS Sans Serif"/>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6020B2" w:rsidRPr="006020B2">
                    <w:trPr>
                      <w:tblCellSpacing w:w="0" w:type="dxa"/>
                      <w:jc w:val="center"/>
                    </w:trPr>
                    <w:tc>
                      <w:tcPr>
                        <w:tcW w:w="0" w:type="auto"/>
                        <w:vAlign w:val="bottom"/>
                        <w:hideMark/>
                      </w:tcPr>
                      <w:p w:rsidR="006020B2" w:rsidRPr="006020B2" w:rsidRDefault="006020B2" w:rsidP="006020B2">
                        <w:pPr>
                          <w:jc w:val="center"/>
                          <w:rPr>
                            <w:rFonts w:ascii="MS Sans Serif" w:hAnsi="MS Sans Serif"/>
                            <w:sz w:val="21"/>
                            <w:szCs w:val="21"/>
                          </w:rPr>
                        </w:pPr>
                        <w:r w:rsidRPr="006020B2">
                          <w:rPr>
                            <w:rFonts w:ascii="MS Sans Serif" w:hAnsi="MS Sans Serif"/>
                            <w:sz w:val="21"/>
                            <w:szCs w:val="21"/>
                          </w:rPr>
                          <w:t>82%</w:t>
                        </w:r>
                      </w:p>
                    </w:tc>
                  </w:tr>
                  <w:tr w:rsidR="006020B2" w:rsidRPr="006020B2">
                    <w:trPr>
                      <w:trHeight w:val="1230"/>
                      <w:tblCellSpacing w:w="0" w:type="dxa"/>
                      <w:jc w:val="center"/>
                    </w:trPr>
                    <w:tc>
                      <w:tcPr>
                        <w:tcW w:w="0" w:type="auto"/>
                        <w:shd w:val="clear" w:color="auto" w:fill="C0D0C0"/>
                        <w:vAlign w:val="bottom"/>
                        <w:hideMark/>
                      </w:tcPr>
                      <w:p w:rsidR="006020B2" w:rsidRPr="006020B2" w:rsidRDefault="006020B2" w:rsidP="006020B2">
                        <w:pPr>
                          <w:jc w:val="center"/>
                          <w:rPr>
                            <w:rFonts w:ascii="MS Sans Serif" w:hAnsi="MS Sans Serif"/>
                            <w:sz w:val="21"/>
                            <w:szCs w:val="21"/>
                          </w:rPr>
                        </w:pPr>
                      </w:p>
                    </w:tc>
                  </w:tr>
                </w:tbl>
                <w:p w:rsidR="006020B2" w:rsidRPr="006020B2" w:rsidRDefault="006020B2" w:rsidP="006020B2">
                  <w:pPr>
                    <w:jc w:val="center"/>
                    <w:rPr>
                      <w:rFonts w:ascii="MS Sans Serif" w:hAnsi="MS Sans Serif"/>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6020B2" w:rsidRPr="006020B2">
                    <w:trPr>
                      <w:tblCellSpacing w:w="0" w:type="dxa"/>
                      <w:jc w:val="center"/>
                    </w:trPr>
                    <w:tc>
                      <w:tcPr>
                        <w:tcW w:w="0" w:type="auto"/>
                        <w:vAlign w:val="bottom"/>
                        <w:hideMark/>
                      </w:tcPr>
                      <w:p w:rsidR="006020B2" w:rsidRPr="006020B2" w:rsidRDefault="006020B2" w:rsidP="006020B2">
                        <w:pPr>
                          <w:jc w:val="center"/>
                          <w:rPr>
                            <w:rFonts w:ascii="MS Sans Serif" w:hAnsi="MS Sans Serif"/>
                            <w:sz w:val="21"/>
                            <w:szCs w:val="21"/>
                          </w:rPr>
                        </w:pPr>
                        <w:r w:rsidRPr="006020B2">
                          <w:rPr>
                            <w:rFonts w:ascii="MS Sans Serif" w:hAnsi="MS Sans Serif"/>
                            <w:sz w:val="21"/>
                            <w:szCs w:val="21"/>
                          </w:rPr>
                          <w:t>18%</w:t>
                        </w:r>
                      </w:p>
                    </w:tc>
                  </w:tr>
                  <w:tr w:rsidR="006020B2" w:rsidRPr="006020B2">
                    <w:trPr>
                      <w:trHeight w:val="270"/>
                      <w:tblCellSpacing w:w="0" w:type="dxa"/>
                      <w:jc w:val="center"/>
                    </w:trPr>
                    <w:tc>
                      <w:tcPr>
                        <w:tcW w:w="0" w:type="auto"/>
                        <w:shd w:val="clear" w:color="auto" w:fill="80D080"/>
                        <w:vAlign w:val="bottom"/>
                        <w:hideMark/>
                      </w:tcPr>
                      <w:p w:rsidR="006020B2" w:rsidRPr="006020B2" w:rsidRDefault="006020B2" w:rsidP="006020B2">
                        <w:pPr>
                          <w:jc w:val="center"/>
                          <w:rPr>
                            <w:rFonts w:ascii="MS Sans Serif" w:hAnsi="MS Sans Serif"/>
                            <w:sz w:val="21"/>
                            <w:szCs w:val="21"/>
                          </w:rPr>
                        </w:pPr>
                      </w:p>
                    </w:tc>
                  </w:tr>
                </w:tbl>
                <w:p w:rsidR="006020B2" w:rsidRPr="006020B2" w:rsidRDefault="006020B2" w:rsidP="006020B2">
                  <w:pPr>
                    <w:jc w:val="center"/>
                    <w:rPr>
                      <w:rFonts w:ascii="MS Sans Serif" w:hAnsi="MS Sans Serif"/>
                      <w:sz w:val="21"/>
                      <w:szCs w:val="21"/>
                    </w:rPr>
                  </w:pPr>
                </w:p>
              </w:tc>
            </w:tr>
            <w:tr w:rsidR="006020B2" w:rsidRPr="006020B2">
              <w:trPr>
                <w:tblCellSpacing w:w="15" w:type="dxa"/>
                <w:jc w:val="right"/>
              </w:trPr>
              <w:tc>
                <w:tcPr>
                  <w:tcW w:w="0" w:type="auto"/>
                  <w:shd w:val="clear" w:color="auto" w:fill="E0E0E0"/>
                  <w:vAlign w:val="center"/>
                  <w:hideMark/>
                </w:tcPr>
                <w:p w:rsidR="006020B2" w:rsidRPr="006020B2" w:rsidRDefault="006020B2" w:rsidP="006020B2">
                  <w:pPr>
                    <w:jc w:val="center"/>
                    <w:rPr>
                      <w:rFonts w:ascii="MS Sans Serif" w:hAnsi="MS Sans Serif"/>
                      <w:sz w:val="21"/>
                      <w:szCs w:val="21"/>
                    </w:rPr>
                  </w:pPr>
                  <w:r w:rsidRPr="006020B2">
                    <w:rPr>
                      <w:rFonts w:ascii="MS Sans Serif" w:hAnsi="MS Sans Serif"/>
                      <w:sz w:val="21"/>
                      <w:szCs w:val="21"/>
                    </w:rPr>
                    <w:t>12</w:t>
                  </w:r>
                </w:p>
              </w:tc>
              <w:tc>
                <w:tcPr>
                  <w:tcW w:w="0" w:type="auto"/>
                  <w:shd w:val="clear" w:color="auto" w:fill="E0E0E0"/>
                  <w:vAlign w:val="center"/>
                  <w:hideMark/>
                </w:tcPr>
                <w:p w:rsidR="006020B2" w:rsidRPr="006020B2" w:rsidRDefault="006020B2" w:rsidP="006020B2">
                  <w:pPr>
                    <w:jc w:val="center"/>
                    <w:rPr>
                      <w:rFonts w:ascii="MS Sans Serif" w:hAnsi="MS Sans Serif"/>
                      <w:sz w:val="21"/>
                      <w:szCs w:val="21"/>
                    </w:rPr>
                  </w:pPr>
                  <w:r w:rsidRPr="006020B2">
                    <w:rPr>
                      <w:rFonts w:ascii="MS Sans Serif" w:hAnsi="MS Sans Serif"/>
                      <w:sz w:val="21"/>
                      <w:szCs w:val="21"/>
                    </w:rPr>
                    <w:t>0</w:t>
                  </w:r>
                </w:p>
              </w:tc>
              <w:tc>
                <w:tcPr>
                  <w:tcW w:w="0" w:type="auto"/>
                  <w:shd w:val="clear" w:color="auto" w:fill="E0E0E0"/>
                  <w:vAlign w:val="center"/>
                  <w:hideMark/>
                </w:tcPr>
                <w:p w:rsidR="006020B2" w:rsidRPr="006020B2" w:rsidRDefault="006020B2" w:rsidP="006020B2">
                  <w:pPr>
                    <w:jc w:val="center"/>
                    <w:rPr>
                      <w:rFonts w:ascii="MS Sans Serif" w:hAnsi="MS Sans Serif"/>
                      <w:sz w:val="21"/>
                      <w:szCs w:val="21"/>
                    </w:rPr>
                  </w:pPr>
                  <w:r w:rsidRPr="006020B2">
                    <w:rPr>
                      <w:rFonts w:ascii="MS Sans Serif" w:hAnsi="MS Sans Serif"/>
                      <w:sz w:val="21"/>
                      <w:szCs w:val="21"/>
                    </w:rPr>
                    <w:t>6</w:t>
                  </w:r>
                </w:p>
              </w:tc>
              <w:tc>
                <w:tcPr>
                  <w:tcW w:w="0" w:type="auto"/>
                  <w:shd w:val="clear" w:color="auto" w:fill="E0E0E0"/>
                  <w:vAlign w:val="center"/>
                  <w:hideMark/>
                </w:tcPr>
                <w:p w:rsidR="006020B2" w:rsidRPr="006020B2" w:rsidRDefault="006020B2" w:rsidP="006020B2">
                  <w:pPr>
                    <w:jc w:val="center"/>
                    <w:rPr>
                      <w:rFonts w:ascii="MS Sans Serif" w:hAnsi="MS Sans Serif"/>
                      <w:sz w:val="21"/>
                      <w:szCs w:val="21"/>
                    </w:rPr>
                  </w:pPr>
                  <w:r w:rsidRPr="006020B2">
                    <w:rPr>
                      <w:rFonts w:ascii="MS Sans Serif" w:hAnsi="MS Sans Serif"/>
                      <w:sz w:val="21"/>
                      <w:szCs w:val="21"/>
                    </w:rPr>
                    <w:t>0</w:t>
                  </w:r>
                </w:p>
              </w:tc>
              <w:tc>
                <w:tcPr>
                  <w:tcW w:w="0" w:type="auto"/>
                  <w:shd w:val="clear" w:color="auto" w:fill="E0E0E0"/>
                  <w:vAlign w:val="center"/>
                  <w:hideMark/>
                </w:tcPr>
                <w:p w:rsidR="006020B2" w:rsidRPr="006020B2" w:rsidRDefault="006020B2" w:rsidP="006020B2">
                  <w:pPr>
                    <w:jc w:val="center"/>
                    <w:rPr>
                      <w:rFonts w:ascii="MS Sans Serif" w:hAnsi="MS Sans Serif"/>
                      <w:sz w:val="21"/>
                      <w:szCs w:val="21"/>
                    </w:rPr>
                  </w:pPr>
                  <w:r w:rsidRPr="006020B2">
                    <w:rPr>
                      <w:rFonts w:ascii="MS Sans Serif" w:hAnsi="MS Sans Serif"/>
                      <w:sz w:val="21"/>
                      <w:szCs w:val="21"/>
                    </w:rPr>
                    <w:t>18</w:t>
                  </w:r>
                </w:p>
              </w:tc>
              <w:tc>
                <w:tcPr>
                  <w:tcW w:w="0" w:type="auto"/>
                  <w:shd w:val="clear" w:color="auto" w:fill="E0E0E0"/>
                  <w:vAlign w:val="center"/>
                  <w:hideMark/>
                </w:tcPr>
                <w:p w:rsidR="006020B2" w:rsidRPr="006020B2" w:rsidRDefault="006020B2" w:rsidP="006020B2">
                  <w:pPr>
                    <w:jc w:val="center"/>
                    <w:rPr>
                      <w:rFonts w:ascii="MS Sans Serif" w:hAnsi="MS Sans Serif"/>
                      <w:sz w:val="21"/>
                      <w:szCs w:val="21"/>
                    </w:rPr>
                  </w:pPr>
                  <w:r w:rsidRPr="006020B2">
                    <w:rPr>
                      <w:rFonts w:ascii="MS Sans Serif" w:hAnsi="MS Sans Serif"/>
                      <w:sz w:val="21"/>
                      <w:szCs w:val="21"/>
                    </w:rPr>
                    <w:t>4</w:t>
                  </w:r>
                </w:p>
              </w:tc>
            </w:tr>
            <w:tr w:rsidR="006020B2" w:rsidRPr="006020B2">
              <w:trPr>
                <w:tblCellSpacing w:w="15" w:type="dxa"/>
                <w:jc w:val="right"/>
              </w:trPr>
              <w:tc>
                <w:tcPr>
                  <w:tcW w:w="0" w:type="auto"/>
                  <w:gridSpan w:val="2"/>
                  <w:shd w:val="clear" w:color="auto" w:fill="E0E0E0"/>
                  <w:vAlign w:val="center"/>
                  <w:hideMark/>
                </w:tcPr>
                <w:p w:rsidR="006020B2" w:rsidRPr="006020B2" w:rsidRDefault="006020B2" w:rsidP="006020B2">
                  <w:pPr>
                    <w:jc w:val="center"/>
                    <w:rPr>
                      <w:rFonts w:ascii="MS Sans Serif" w:hAnsi="MS Sans Serif"/>
                      <w:sz w:val="21"/>
                      <w:szCs w:val="21"/>
                    </w:rPr>
                  </w:pPr>
                  <w:r w:rsidRPr="006020B2">
                    <w:rPr>
                      <w:rFonts w:ascii="MS Sans Serif" w:hAnsi="MS Sans Serif"/>
                      <w:sz w:val="21"/>
                      <w:szCs w:val="21"/>
                    </w:rPr>
                    <w:t>1</w:t>
                  </w:r>
                </w:p>
              </w:tc>
              <w:tc>
                <w:tcPr>
                  <w:tcW w:w="0" w:type="auto"/>
                  <w:gridSpan w:val="2"/>
                  <w:shd w:val="clear" w:color="auto" w:fill="E0E0E0"/>
                  <w:vAlign w:val="center"/>
                  <w:hideMark/>
                </w:tcPr>
                <w:p w:rsidR="006020B2" w:rsidRPr="006020B2" w:rsidRDefault="006020B2" w:rsidP="006020B2">
                  <w:pPr>
                    <w:jc w:val="center"/>
                    <w:rPr>
                      <w:rFonts w:ascii="MS Sans Serif" w:hAnsi="MS Sans Serif"/>
                      <w:sz w:val="21"/>
                      <w:szCs w:val="21"/>
                    </w:rPr>
                  </w:pPr>
                  <w:r w:rsidRPr="006020B2">
                    <w:rPr>
                      <w:rFonts w:ascii="MS Sans Serif" w:hAnsi="MS Sans Serif"/>
                      <w:sz w:val="21"/>
                      <w:szCs w:val="21"/>
                    </w:rPr>
                    <w:t>2</w:t>
                  </w:r>
                </w:p>
              </w:tc>
              <w:tc>
                <w:tcPr>
                  <w:tcW w:w="0" w:type="auto"/>
                  <w:gridSpan w:val="2"/>
                  <w:shd w:val="clear" w:color="auto" w:fill="E0E0E0"/>
                  <w:vAlign w:val="center"/>
                  <w:hideMark/>
                </w:tcPr>
                <w:p w:rsidR="006020B2" w:rsidRPr="006020B2" w:rsidRDefault="006020B2" w:rsidP="006020B2">
                  <w:pPr>
                    <w:jc w:val="center"/>
                    <w:rPr>
                      <w:rFonts w:ascii="MS Sans Serif" w:hAnsi="MS Sans Serif"/>
                      <w:sz w:val="21"/>
                      <w:szCs w:val="21"/>
                    </w:rPr>
                  </w:pPr>
                  <w:r w:rsidRPr="006020B2">
                    <w:rPr>
                      <w:rFonts w:ascii="MS Sans Serif" w:hAnsi="MS Sans Serif"/>
                      <w:sz w:val="21"/>
                      <w:szCs w:val="21"/>
                    </w:rPr>
                    <w:t>3</w:t>
                  </w:r>
                </w:p>
              </w:tc>
            </w:tr>
            <w:tr w:rsidR="006020B2" w:rsidRPr="006020B2">
              <w:trPr>
                <w:trHeight w:val="450"/>
                <w:tblCellSpacing w:w="15" w:type="dxa"/>
                <w:jc w:val="right"/>
              </w:trPr>
              <w:tc>
                <w:tcPr>
                  <w:tcW w:w="0" w:type="auto"/>
                  <w:vAlign w:val="center"/>
                  <w:hideMark/>
                </w:tcPr>
                <w:p w:rsidR="006020B2" w:rsidRPr="006020B2" w:rsidRDefault="006020B2" w:rsidP="006020B2">
                  <w:pPr>
                    <w:rPr>
                      <w:rFonts w:ascii="MS Sans Serif" w:hAnsi="MS Sans Serif"/>
                      <w:sz w:val="21"/>
                      <w:szCs w:val="21"/>
                    </w:rPr>
                  </w:pPr>
                </w:p>
              </w:tc>
              <w:tc>
                <w:tcPr>
                  <w:tcW w:w="0" w:type="auto"/>
                  <w:vAlign w:val="center"/>
                  <w:hideMark/>
                </w:tcPr>
                <w:p w:rsidR="006020B2" w:rsidRPr="006020B2" w:rsidRDefault="006020B2" w:rsidP="006020B2">
                  <w:pPr>
                    <w:rPr>
                      <w:sz w:val="20"/>
                      <w:szCs w:val="20"/>
                    </w:rPr>
                  </w:pPr>
                </w:p>
              </w:tc>
              <w:tc>
                <w:tcPr>
                  <w:tcW w:w="0" w:type="auto"/>
                  <w:vAlign w:val="center"/>
                  <w:hideMark/>
                </w:tcPr>
                <w:p w:rsidR="006020B2" w:rsidRPr="006020B2" w:rsidRDefault="006020B2" w:rsidP="006020B2">
                  <w:pPr>
                    <w:rPr>
                      <w:sz w:val="20"/>
                      <w:szCs w:val="20"/>
                    </w:rPr>
                  </w:pPr>
                </w:p>
              </w:tc>
              <w:tc>
                <w:tcPr>
                  <w:tcW w:w="0" w:type="auto"/>
                  <w:vAlign w:val="center"/>
                  <w:hideMark/>
                </w:tcPr>
                <w:p w:rsidR="006020B2" w:rsidRPr="006020B2" w:rsidRDefault="006020B2" w:rsidP="006020B2">
                  <w:pPr>
                    <w:rPr>
                      <w:sz w:val="20"/>
                      <w:szCs w:val="20"/>
                    </w:rPr>
                  </w:pPr>
                </w:p>
              </w:tc>
              <w:tc>
                <w:tcPr>
                  <w:tcW w:w="0" w:type="auto"/>
                  <w:vAlign w:val="center"/>
                  <w:hideMark/>
                </w:tcPr>
                <w:p w:rsidR="006020B2" w:rsidRPr="006020B2" w:rsidRDefault="006020B2" w:rsidP="006020B2">
                  <w:pPr>
                    <w:rPr>
                      <w:sz w:val="20"/>
                      <w:szCs w:val="20"/>
                    </w:rPr>
                  </w:pPr>
                </w:p>
              </w:tc>
              <w:tc>
                <w:tcPr>
                  <w:tcW w:w="0" w:type="auto"/>
                  <w:vAlign w:val="center"/>
                  <w:hideMark/>
                </w:tcPr>
                <w:p w:rsidR="006020B2" w:rsidRPr="006020B2" w:rsidRDefault="006020B2" w:rsidP="006020B2">
                  <w:pPr>
                    <w:rPr>
                      <w:sz w:val="20"/>
                      <w:szCs w:val="20"/>
                    </w:rPr>
                  </w:pPr>
                </w:p>
              </w:tc>
            </w:tr>
            <w:tr w:rsidR="006020B2" w:rsidRPr="006020B2">
              <w:trPr>
                <w:tblCellSpacing w:w="15" w:type="dxa"/>
                <w:jc w:val="right"/>
              </w:trPr>
              <w:tc>
                <w:tcPr>
                  <w:tcW w:w="0" w:type="auto"/>
                  <w:vAlign w:val="bottom"/>
                  <w:hideMark/>
                </w:tcPr>
                <w:p w:rsidR="006020B2" w:rsidRPr="006020B2" w:rsidRDefault="006020B2" w:rsidP="006020B2">
                  <w:pPr>
                    <w:jc w:val="center"/>
                    <w:rPr>
                      <w:rFonts w:ascii="MS Sans Serif" w:hAnsi="MS Sans Serif"/>
                      <w:sz w:val="21"/>
                      <w:szCs w:val="21"/>
                    </w:rPr>
                  </w:pPr>
                  <w:r w:rsidRPr="006020B2">
                    <w:rPr>
                      <w:rFonts w:ascii="MS Sans Serif" w:hAnsi="MS Sans Serif"/>
                      <w:sz w:val="21"/>
                      <w:szCs w:val="21"/>
                    </w:rPr>
                    <w:t>0.4</w:t>
                  </w:r>
                </w:p>
                <w:tbl>
                  <w:tblPr>
                    <w:tblW w:w="375" w:type="dxa"/>
                    <w:jc w:val="center"/>
                    <w:tblCellSpacing w:w="0" w:type="dxa"/>
                    <w:tblCellMar>
                      <w:left w:w="0" w:type="dxa"/>
                      <w:right w:w="0" w:type="dxa"/>
                    </w:tblCellMar>
                    <w:tblLook w:val="04A0"/>
                  </w:tblPr>
                  <w:tblGrid>
                    <w:gridCol w:w="375"/>
                  </w:tblGrid>
                  <w:tr w:rsidR="006020B2" w:rsidRPr="006020B2">
                    <w:trPr>
                      <w:trHeight w:val="255"/>
                      <w:tblCellSpacing w:w="0" w:type="dxa"/>
                      <w:jc w:val="center"/>
                    </w:trPr>
                    <w:tc>
                      <w:tcPr>
                        <w:tcW w:w="0" w:type="auto"/>
                        <w:shd w:val="clear" w:color="auto" w:fill="C0D0C0"/>
                        <w:vAlign w:val="center"/>
                        <w:hideMark/>
                      </w:tcPr>
                      <w:p w:rsidR="006020B2" w:rsidRPr="006020B2" w:rsidRDefault="006020B2" w:rsidP="006020B2">
                        <w:pPr>
                          <w:rPr>
                            <w:rFonts w:ascii="MS Sans Serif" w:hAnsi="MS Sans Serif"/>
                            <w:sz w:val="21"/>
                            <w:szCs w:val="21"/>
                          </w:rPr>
                        </w:pPr>
                      </w:p>
                    </w:tc>
                  </w:tr>
                </w:tbl>
                <w:p w:rsidR="006020B2" w:rsidRPr="006020B2" w:rsidRDefault="006020B2" w:rsidP="006020B2">
                  <w:pPr>
                    <w:jc w:val="center"/>
                    <w:rPr>
                      <w:rFonts w:ascii="MS Sans Serif" w:hAnsi="MS Sans Serif"/>
                      <w:sz w:val="21"/>
                      <w:szCs w:val="21"/>
                    </w:rPr>
                  </w:pPr>
                </w:p>
              </w:tc>
              <w:tc>
                <w:tcPr>
                  <w:tcW w:w="0" w:type="auto"/>
                  <w:vAlign w:val="bottom"/>
                  <w:hideMark/>
                </w:tcPr>
                <w:p w:rsidR="006020B2" w:rsidRPr="006020B2" w:rsidRDefault="006020B2" w:rsidP="006020B2">
                  <w:pPr>
                    <w:jc w:val="center"/>
                    <w:rPr>
                      <w:rFonts w:ascii="MS Sans Serif" w:hAnsi="MS Sans Serif"/>
                      <w:sz w:val="21"/>
                      <w:szCs w:val="21"/>
                    </w:rPr>
                  </w:pPr>
                </w:p>
              </w:tc>
              <w:tc>
                <w:tcPr>
                  <w:tcW w:w="0" w:type="auto"/>
                  <w:vAlign w:val="bottom"/>
                  <w:hideMark/>
                </w:tcPr>
                <w:p w:rsidR="006020B2" w:rsidRPr="006020B2" w:rsidRDefault="006020B2" w:rsidP="006020B2">
                  <w:pPr>
                    <w:jc w:val="center"/>
                    <w:rPr>
                      <w:rFonts w:ascii="MS Sans Serif" w:hAnsi="MS Sans Serif"/>
                      <w:sz w:val="21"/>
                      <w:szCs w:val="21"/>
                    </w:rPr>
                  </w:pPr>
                  <w:r w:rsidRPr="006020B2">
                    <w:rPr>
                      <w:rFonts w:ascii="MS Sans Serif" w:hAnsi="MS Sans Serif"/>
                      <w:sz w:val="21"/>
                      <w:szCs w:val="21"/>
                    </w:rPr>
                    <w:t>0.3</w:t>
                  </w:r>
                </w:p>
                <w:tbl>
                  <w:tblPr>
                    <w:tblW w:w="375" w:type="dxa"/>
                    <w:jc w:val="center"/>
                    <w:tblCellSpacing w:w="0" w:type="dxa"/>
                    <w:tblCellMar>
                      <w:left w:w="0" w:type="dxa"/>
                      <w:right w:w="0" w:type="dxa"/>
                    </w:tblCellMar>
                    <w:tblLook w:val="04A0"/>
                  </w:tblPr>
                  <w:tblGrid>
                    <w:gridCol w:w="375"/>
                  </w:tblGrid>
                  <w:tr w:rsidR="006020B2" w:rsidRPr="006020B2">
                    <w:trPr>
                      <w:trHeight w:val="195"/>
                      <w:tblCellSpacing w:w="0" w:type="dxa"/>
                      <w:jc w:val="center"/>
                    </w:trPr>
                    <w:tc>
                      <w:tcPr>
                        <w:tcW w:w="0" w:type="auto"/>
                        <w:shd w:val="clear" w:color="auto" w:fill="C0D0C0"/>
                        <w:vAlign w:val="center"/>
                        <w:hideMark/>
                      </w:tcPr>
                      <w:p w:rsidR="006020B2" w:rsidRPr="006020B2" w:rsidRDefault="006020B2" w:rsidP="006020B2">
                        <w:pPr>
                          <w:rPr>
                            <w:rFonts w:ascii="MS Sans Serif" w:hAnsi="MS Sans Serif"/>
                            <w:sz w:val="21"/>
                            <w:szCs w:val="21"/>
                          </w:rPr>
                        </w:pPr>
                      </w:p>
                    </w:tc>
                  </w:tr>
                </w:tbl>
                <w:p w:rsidR="006020B2" w:rsidRPr="006020B2" w:rsidRDefault="006020B2" w:rsidP="006020B2">
                  <w:pPr>
                    <w:jc w:val="center"/>
                    <w:rPr>
                      <w:rFonts w:ascii="MS Sans Serif" w:hAnsi="MS Sans Serif"/>
                      <w:sz w:val="21"/>
                      <w:szCs w:val="21"/>
                    </w:rPr>
                  </w:pPr>
                </w:p>
              </w:tc>
              <w:tc>
                <w:tcPr>
                  <w:tcW w:w="0" w:type="auto"/>
                  <w:vAlign w:val="bottom"/>
                  <w:hideMark/>
                </w:tcPr>
                <w:p w:rsidR="006020B2" w:rsidRPr="006020B2" w:rsidRDefault="006020B2" w:rsidP="006020B2">
                  <w:pPr>
                    <w:jc w:val="center"/>
                    <w:rPr>
                      <w:rFonts w:ascii="MS Sans Serif" w:hAnsi="MS Sans Serif"/>
                      <w:sz w:val="21"/>
                      <w:szCs w:val="21"/>
                    </w:rPr>
                  </w:pPr>
                </w:p>
              </w:tc>
              <w:tc>
                <w:tcPr>
                  <w:tcW w:w="0" w:type="auto"/>
                  <w:vAlign w:val="bottom"/>
                  <w:hideMark/>
                </w:tcPr>
                <w:p w:rsidR="006020B2" w:rsidRPr="006020B2" w:rsidRDefault="006020B2" w:rsidP="006020B2">
                  <w:pPr>
                    <w:jc w:val="center"/>
                    <w:rPr>
                      <w:rFonts w:ascii="MS Sans Serif" w:hAnsi="MS Sans Serif"/>
                      <w:sz w:val="21"/>
                      <w:szCs w:val="21"/>
                    </w:rPr>
                  </w:pPr>
                </w:p>
              </w:tc>
              <w:tc>
                <w:tcPr>
                  <w:tcW w:w="0" w:type="auto"/>
                  <w:vAlign w:val="bottom"/>
                  <w:hideMark/>
                </w:tcPr>
                <w:p w:rsidR="006020B2" w:rsidRPr="006020B2" w:rsidRDefault="006020B2" w:rsidP="006020B2">
                  <w:pPr>
                    <w:jc w:val="center"/>
                    <w:rPr>
                      <w:rFonts w:ascii="MS Sans Serif" w:hAnsi="MS Sans Serif"/>
                      <w:sz w:val="21"/>
                      <w:szCs w:val="21"/>
                    </w:rPr>
                  </w:pPr>
                  <w:r w:rsidRPr="006020B2">
                    <w:rPr>
                      <w:rFonts w:ascii="MS Sans Serif" w:hAnsi="MS Sans Serif"/>
                      <w:sz w:val="21"/>
                      <w:szCs w:val="21"/>
                    </w:rPr>
                    <w:t>1.2</w:t>
                  </w:r>
                </w:p>
                <w:tbl>
                  <w:tblPr>
                    <w:tblW w:w="375" w:type="dxa"/>
                    <w:jc w:val="center"/>
                    <w:tblCellSpacing w:w="0" w:type="dxa"/>
                    <w:tblCellMar>
                      <w:left w:w="0" w:type="dxa"/>
                      <w:right w:w="0" w:type="dxa"/>
                    </w:tblCellMar>
                    <w:tblLook w:val="04A0"/>
                  </w:tblPr>
                  <w:tblGrid>
                    <w:gridCol w:w="375"/>
                  </w:tblGrid>
                  <w:tr w:rsidR="006020B2" w:rsidRPr="006020B2">
                    <w:trPr>
                      <w:trHeight w:val="750"/>
                      <w:tblCellSpacing w:w="0" w:type="dxa"/>
                      <w:jc w:val="center"/>
                    </w:trPr>
                    <w:tc>
                      <w:tcPr>
                        <w:tcW w:w="0" w:type="auto"/>
                        <w:shd w:val="clear" w:color="auto" w:fill="80D080"/>
                        <w:vAlign w:val="center"/>
                        <w:hideMark/>
                      </w:tcPr>
                      <w:p w:rsidR="006020B2" w:rsidRPr="006020B2" w:rsidRDefault="006020B2" w:rsidP="006020B2">
                        <w:pPr>
                          <w:rPr>
                            <w:rFonts w:ascii="MS Sans Serif" w:hAnsi="MS Sans Serif"/>
                            <w:sz w:val="21"/>
                            <w:szCs w:val="21"/>
                          </w:rPr>
                        </w:pPr>
                      </w:p>
                    </w:tc>
                  </w:tr>
                </w:tbl>
                <w:p w:rsidR="006020B2" w:rsidRPr="006020B2" w:rsidRDefault="006020B2" w:rsidP="006020B2">
                  <w:pPr>
                    <w:jc w:val="center"/>
                    <w:rPr>
                      <w:rFonts w:ascii="MS Sans Serif" w:hAnsi="MS Sans Serif"/>
                      <w:sz w:val="21"/>
                      <w:szCs w:val="21"/>
                    </w:rPr>
                  </w:pPr>
                </w:p>
              </w:tc>
            </w:tr>
            <w:tr w:rsidR="006020B2" w:rsidRPr="006020B2">
              <w:trPr>
                <w:tblCellSpacing w:w="15" w:type="dxa"/>
                <w:jc w:val="right"/>
              </w:trPr>
              <w:tc>
                <w:tcPr>
                  <w:tcW w:w="0" w:type="auto"/>
                  <w:gridSpan w:val="2"/>
                  <w:shd w:val="clear" w:color="auto" w:fill="E0E0E0"/>
                  <w:vAlign w:val="center"/>
                  <w:hideMark/>
                </w:tcPr>
                <w:p w:rsidR="006020B2" w:rsidRPr="006020B2" w:rsidRDefault="006020B2" w:rsidP="006020B2">
                  <w:pPr>
                    <w:jc w:val="center"/>
                    <w:rPr>
                      <w:rFonts w:ascii="MS Sans Serif" w:hAnsi="MS Sans Serif"/>
                      <w:sz w:val="21"/>
                      <w:szCs w:val="21"/>
                    </w:rPr>
                  </w:pPr>
                  <w:r w:rsidRPr="006020B2">
                    <w:rPr>
                      <w:rFonts w:ascii="MS Sans Serif" w:hAnsi="MS Sans Serif"/>
                      <w:sz w:val="21"/>
                      <w:szCs w:val="21"/>
                    </w:rPr>
                    <w:t>1</w:t>
                  </w:r>
                </w:p>
              </w:tc>
              <w:tc>
                <w:tcPr>
                  <w:tcW w:w="0" w:type="auto"/>
                  <w:gridSpan w:val="2"/>
                  <w:shd w:val="clear" w:color="auto" w:fill="E0E0E0"/>
                  <w:vAlign w:val="center"/>
                  <w:hideMark/>
                </w:tcPr>
                <w:p w:rsidR="006020B2" w:rsidRPr="006020B2" w:rsidRDefault="006020B2" w:rsidP="006020B2">
                  <w:pPr>
                    <w:jc w:val="center"/>
                    <w:rPr>
                      <w:rFonts w:ascii="MS Sans Serif" w:hAnsi="MS Sans Serif"/>
                      <w:sz w:val="21"/>
                      <w:szCs w:val="21"/>
                    </w:rPr>
                  </w:pPr>
                  <w:r w:rsidRPr="006020B2">
                    <w:rPr>
                      <w:rFonts w:ascii="MS Sans Serif" w:hAnsi="MS Sans Serif"/>
                      <w:sz w:val="21"/>
                      <w:szCs w:val="21"/>
                    </w:rPr>
                    <w:t>2</w:t>
                  </w:r>
                </w:p>
              </w:tc>
              <w:tc>
                <w:tcPr>
                  <w:tcW w:w="0" w:type="auto"/>
                  <w:gridSpan w:val="2"/>
                  <w:shd w:val="clear" w:color="auto" w:fill="E0E0E0"/>
                  <w:vAlign w:val="center"/>
                  <w:hideMark/>
                </w:tcPr>
                <w:p w:rsidR="006020B2" w:rsidRPr="006020B2" w:rsidRDefault="006020B2" w:rsidP="006020B2">
                  <w:pPr>
                    <w:jc w:val="center"/>
                    <w:rPr>
                      <w:rFonts w:ascii="MS Sans Serif" w:hAnsi="MS Sans Serif"/>
                      <w:sz w:val="21"/>
                      <w:szCs w:val="21"/>
                    </w:rPr>
                  </w:pPr>
                  <w:r w:rsidRPr="006020B2">
                    <w:rPr>
                      <w:rFonts w:ascii="MS Sans Serif" w:hAnsi="MS Sans Serif"/>
                      <w:sz w:val="21"/>
                      <w:szCs w:val="21"/>
                    </w:rPr>
                    <w:t>3</w:t>
                  </w:r>
                </w:p>
              </w:tc>
            </w:tr>
            <w:tr w:rsidR="006020B2" w:rsidRPr="006020B2">
              <w:trPr>
                <w:tblCellSpacing w:w="15" w:type="dxa"/>
                <w:jc w:val="right"/>
              </w:trPr>
              <w:tc>
                <w:tcPr>
                  <w:tcW w:w="0" w:type="auto"/>
                  <w:hideMark/>
                </w:tcPr>
                <w:p w:rsidR="006020B2" w:rsidRPr="006020B2" w:rsidRDefault="006020B2" w:rsidP="006020B2">
                  <w:pPr>
                    <w:jc w:val="center"/>
                    <w:rPr>
                      <w:rFonts w:ascii="MS Sans Serif" w:hAnsi="MS Sans Serif"/>
                      <w:sz w:val="21"/>
                      <w:szCs w:val="21"/>
                    </w:rPr>
                  </w:pPr>
                </w:p>
              </w:tc>
              <w:tc>
                <w:tcPr>
                  <w:tcW w:w="0" w:type="auto"/>
                  <w:hideMark/>
                </w:tcPr>
                <w:tbl>
                  <w:tblPr>
                    <w:tblW w:w="375" w:type="dxa"/>
                    <w:jc w:val="center"/>
                    <w:tblCellSpacing w:w="0" w:type="dxa"/>
                    <w:tblCellMar>
                      <w:left w:w="0" w:type="dxa"/>
                      <w:right w:w="0" w:type="dxa"/>
                    </w:tblCellMar>
                    <w:tblLook w:val="04A0"/>
                  </w:tblPr>
                  <w:tblGrid>
                    <w:gridCol w:w="375"/>
                  </w:tblGrid>
                  <w:tr w:rsidR="006020B2" w:rsidRPr="006020B2">
                    <w:trPr>
                      <w:trHeight w:val="690"/>
                      <w:tblCellSpacing w:w="0" w:type="dxa"/>
                      <w:jc w:val="center"/>
                    </w:trPr>
                    <w:tc>
                      <w:tcPr>
                        <w:tcW w:w="0" w:type="auto"/>
                        <w:shd w:val="clear" w:color="auto" w:fill="80D080"/>
                        <w:vAlign w:val="center"/>
                        <w:hideMark/>
                      </w:tcPr>
                      <w:p w:rsidR="006020B2" w:rsidRPr="006020B2" w:rsidRDefault="006020B2" w:rsidP="006020B2">
                        <w:pPr>
                          <w:rPr>
                            <w:rFonts w:ascii="MS Sans Serif" w:hAnsi="MS Sans Serif"/>
                            <w:sz w:val="21"/>
                            <w:szCs w:val="21"/>
                          </w:rPr>
                        </w:pPr>
                      </w:p>
                    </w:tc>
                  </w:tr>
                </w:tbl>
                <w:p w:rsidR="006020B2" w:rsidRPr="006020B2" w:rsidRDefault="006020B2" w:rsidP="006020B2">
                  <w:pPr>
                    <w:jc w:val="center"/>
                    <w:rPr>
                      <w:rFonts w:ascii="MS Sans Serif" w:hAnsi="MS Sans Serif"/>
                      <w:sz w:val="21"/>
                      <w:szCs w:val="21"/>
                    </w:rPr>
                  </w:pPr>
                  <w:r w:rsidRPr="006020B2">
                    <w:rPr>
                      <w:rFonts w:ascii="MS Sans Serif" w:hAnsi="MS Sans Serif"/>
                      <w:sz w:val="21"/>
                      <w:szCs w:val="21"/>
                    </w:rPr>
                    <w:t>-1.1</w:t>
                  </w:r>
                </w:p>
              </w:tc>
              <w:tc>
                <w:tcPr>
                  <w:tcW w:w="0" w:type="auto"/>
                  <w:hideMark/>
                </w:tcPr>
                <w:p w:rsidR="006020B2" w:rsidRPr="006020B2" w:rsidRDefault="006020B2" w:rsidP="006020B2">
                  <w:pPr>
                    <w:jc w:val="center"/>
                    <w:rPr>
                      <w:rFonts w:ascii="MS Sans Serif" w:hAnsi="MS Sans Serif"/>
                      <w:sz w:val="21"/>
                      <w:szCs w:val="21"/>
                    </w:rPr>
                  </w:pPr>
                </w:p>
              </w:tc>
              <w:tc>
                <w:tcPr>
                  <w:tcW w:w="0" w:type="auto"/>
                  <w:hideMark/>
                </w:tcPr>
                <w:p w:rsidR="006020B2" w:rsidRPr="006020B2" w:rsidRDefault="006020B2" w:rsidP="006020B2">
                  <w:pPr>
                    <w:jc w:val="center"/>
                    <w:rPr>
                      <w:rFonts w:ascii="MS Sans Serif" w:hAnsi="MS Sans Serif"/>
                      <w:sz w:val="21"/>
                      <w:szCs w:val="21"/>
                    </w:rPr>
                  </w:pPr>
                </w:p>
              </w:tc>
              <w:tc>
                <w:tcPr>
                  <w:tcW w:w="0" w:type="auto"/>
                  <w:hideMark/>
                </w:tcPr>
                <w:tbl>
                  <w:tblPr>
                    <w:tblW w:w="375" w:type="dxa"/>
                    <w:jc w:val="center"/>
                    <w:tblCellSpacing w:w="0" w:type="dxa"/>
                    <w:tblCellMar>
                      <w:left w:w="0" w:type="dxa"/>
                      <w:right w:w="0" w:type="dxa"/>
                    </w:tblCellMar>
                    <w:tblLook w:val="04A0"/>
                  </w:tblPr>
                  <w:tblGrid>
                    <w:gridCol w:w="375"/>
                  </w:tblGrid>
                  <w:tr w:rsidR="006020B2" w:rsidRPr="006020B2">
                    <w:trPr>
                      <w:trHeight w:val="255"/>
                      <w:tblCellSpacing w:w="0" w:type="dxa"/>
                      <w:jc w:val="center"/>
                    </w:trPr>
                    <w:tc>
                      <w:tcPr>
                        <w:tcW w:w="0" w:type="auto"/>
                        <w:shd w:val="clear" w:color="auto" w:fill="C0D0C0"/>
                        <w:vAlign w:val="center"/>
                        <w:hideMark/>
                      </w:tcPr>
                      <w:p w:rsidR="006020B2" w:rsidRPr="006020B2" w:rsidRDefault="006020B2" w:rsidP="006020B2">
                        <w:pPr>
                          <w:rPr>
                            <w:rFonts w:ascii="MS Sans Serif" w:hAnsi="MS Sans Serif"/>
                            <w:sz w:val="21"/>
                            <w:szCs w:val="21"/>
                          </w:rPr>
                        </w:pPr>
                      </w:p>
                    </w:tc>
                  </w:tr>
                </w:tbl>
                <w:p w:rsidR="006020B2" w:rsidRPr="006020B2" w:rsidRDefault="006020B2" w:rsidP="006020B2">
                  <w:pPr>
                    <w:jc w:val="center"/>
                    <w:rPr>
                      <w:rFonts w:ascii="MS Sans Serif" w:hAnsi="MS Sans Serif"/>
                      <w:sz w:val="21"/>
                      <w:szCs w:val="21"/>
                    </w:rPr>
                  </w:pPr>
                  <w:r w:rsidRPr="006020B2">
                    <w:rPr>
                      <w:rFonts w:ascii="MS Sans Serif" w:hAnsi="MS Sans Serif"/>
                      <w:sz w:val="21"/>
                      <w:szCs w:val="21"/>
                    </w:rPr>
                    <w:t>-0.4</w:t>
                  </w:r>
                </w:p>
              </w:tc>
              <w:tc>
                <w:tcPr>
                  <w:tcW w:w="0" w:type="auto"/>
                  <w:hideMark/>
                </w:tcPr>
                <w:p w:rsidR="006020B2" w:rsidRPr="006020B2" w:rsidRDefault="006020B2" w:rsidP="006020B2">
                  <w:pPr>
                    <w:jc w:val="center"/>
                    <w:rPr>
                      <w:rFonts w:ascii="MS Sans Serif" w:hAnsi="MS Sans Serif"/>
                      <w:sz w:val="21"/>
                      <w:szCs w:val="21"/>
                    </w:rPr>
                  </w:pPr>
                </w:p>
              </w:tc>
            </w:tr>
          </w:tbl>
          <w:p w:rsidR="006020B2" w:rsidRPr="006020B2" w:rsidRDefault="006020B2" w:rsidP="006020B2"/>
        </w:tc>
      </w:tr>
    </w:tbl>
    <w:p w:rsidR="00593BC8" w:rsidRDefault="00593BC8" w:rsidP="00DC6A08">
      <w:pPr>
        <w:rPr>
          <w:rFonts w:ascii="Papyrus" w:hAnsi="Papyrus"/>
          <w:b/>
          <w:bCs/>
          <w:sz w:val="36"/>
          <w:szCs w:val="36"/>
          <w:u w:val="single"/>
        </w:rPr>
      </w:pPr>
    </w:p>
    <w:p w:rsidR="00593BC8" w:rsidRDefault="00593BC8" w:rsidP="00DC6A08">
      <w:pPr>
        <w:rPr>
          <w:rFonts w:ascii="Papyrus" w:hAnsi="Papyrus"/>
          <w:b/>
          <w:bCs/>
          <w:sz w:val="36"/>
          <w:szCs w:val="36"/>
          <w:u w:val="single"/>
        </w:rPr>
      </w:pPr>
    </w:p>
    <w:p w:rsidR="00593BC8" w:rsidRDefault="00593BC8" w:rsidP="00DC6A08">
      <w:pPr>
        <w:rPr>
          <w:rFonts w:ascii="Papyrus" w:hAnsi="Papyrus"/>
          <w:b/>
          <w:bCs/>
          <w:sz w:val="36"/>
          <w:szCs w:val="36"/>
          <w:u w:val="single"/>
        </w:rPr>
      </w:pPr>
    </w:p>
    <w:p w:rsidR="00593BC8" w:rsidRDefault="00593BC8" w:rsidP="00DC6A08">
      <w:pPr>
        <w:rPr>
          <w:rFonts w:ascii="Papyrus" w:hAnsi="Papyrus"/>
          <w:b/>
          <w:bCs/>
          <w:sz w:val="36"/>
          <w:szCs w:val="36"/>
          <w:u w:val="single"/>
        </w:rPr>
      </w:pPr>
    </w:p>
    <w:p w:rsidR="00593BC8" w:rsidRDefault="00593BC8" w:rsidP="00DC6A08">
      <w:pPr>
        <w:rPr>
          <w:rFonts w:ascii="Papyrus" w:hAnsi="Papyrus"/>
          <w:b/>
          <w:bCs/>
          <w:sz w:val="36"/>
          <w:szCs w:val="36"/>
          <w:u w:val="single"/>
        </w:rPr>
      </w:pPr>
    </w:p>
    <w:p w:rsidR="00593BC8" w:rsidRDefault="00593BC8" w:rsidP="00DC6A08">
      <w:pPr>
        <w:rPr>
          <w:rFonts w:ascii="Papyrus" w:hAnsi="Papyrus"/>
          <w:b/>
          <w:bCs/>
          <w:sz w:val="36"/>
          <w:szCs w:val="36"/>
          <w:u w:val="single"/>
        </w:rPr>
      </w:pPr>
    </w:p>
    <w:p w:rsidR="00593BC8" w:rsidRDefault="00593BC8" w:rsidP="00DC6A08">
      <w:pPr>
        <w:rPr>
          <w:rFonts w:ascii="Papyrus" w:hAnsi="Papyrus"/>
          <w:b/>
          <w:bCs/>
          <w:sz w:val="36"/>
          <w:szCs w:val="36"/>
          <w:u w:val="single"/>
        </w:rPr>
      </w:pPr>
    </w:p>
    <w:p w:rsidR="00593BC8" w:rsidRDefault="00593BC8" w:rsidP="00DC6A08">
      <w:pPr>
        <w:rPr>
          <w:rFonts w:ascii="Papyrus" w:hAnsi="Papyrus"/>
          <w:b/>
          <w:bCs/>
          <w:sz w:val="36"/>
          <w:szCs w:val="36"/>
          <w:u w:val="single"/>
        </w:rPr>
      </w:pPr>
    </w:p>
    <w:tbl>
      <w:tblPr>
        <w:tblW w:w="0" w:type="auto"/>
        <w:tblCellSpacing w:w="15" w:type="dxa"/>
        <w:tblCellMar>
          <w:top w:w="15" w:type="dxa"/>
          <w:left w:w="15" w:type="dxa"/>
          <w:bottom w:w="15" w:type="dxa"/>
          <w:right w:w="15" w:type="dxa"/>
        </w:tblCellMar>
        <w:tblLook w:val="04A0"/>
      </w:tblPr>
      <w:tblGrid>
        <w:gridCol w:w="5183"/>
        <w:gridCol w:w="4545"/>
      </w:tblGrid>
      <w:tr w:rsidR="006020B2" w:rsidRPr="006020B2" w:rsidTr="006020B2">
        <w:trPr>
          <w:tblCellSpacing w:w="15" w:type="dxa"/>
        </w:trPr>
        <w:tc>
          <w:tcPr>
            <w:tcW w:w="0" w:type="auto"/>
            <w:hideMark/>
          </w:tcPr>
          <w:p w:rsidR="004F4C11" w:rsidRDefault="004F4C11" w:rsidP="006020B2">
            <w:pPr>
              <w:spacing w:before="100" w:beforeAutospacing="1" w:after="100" w:afterAutospacing="1"/>
              <w:rPr>
                <w:rFonts w:ascii="MS Sans Serif" w:hAnsi="MS Sans Serif"/>
                <w:b/>
                <w:bCs/>
                <w:sz w:val="21"/>
                <w:szCs w:val="21"/>
              </w:rPr>
            </w:pPr>
          </w:p>
          <w:p w:rsidR="006E2AAE" w:rsidRDefault="006E2AAE" w:rsidP="004F4C11">
            <w:pPr>
              <w:rPr>
                <w:rFonts w:ascii="MS Sans Serif" w:hAnsi="MS Sans Serif"/>
                <w:b/>
                <w:bCs/>
                <w:sz w:val="21"/>
                <w:szCs w:val="21"/>
              </w:rPr>
            </w:pPr>
          </w:p>
          <w:p w:rsidR="006E2AAE" w:rsidRDefault="006E2AAE" w:rsidP="004F4C11">
            <w:pPr>
              <w:rPr>
                <w:rFonts w:ascii="MS Sans Serif" w:hAnsi="MS Sans Serif"/>
                <w:b/>
                <w:bCs/>
                <w:sz w:val="21"/>
                <w:szCs w:val="21"/>
              </w:rPr>
            </w:pPr>
          </w:p>
          <w:p w:rsidR="004F4C11" w:rsidRPr="0070493A" w:rsidRDefault="006020B2" w:rsidP="004F4C11">
            <w:pPr>
              <w:rPr>
                <w:rFonts w:ascii="Arial" w:hAnsi="Arial" w:cs="Arial"/>
                <w:sz w:val="21"/>
                <w:szCs w:val="21"/>
              </w:rPr>
            </w:pPr>
            <w:r w:rsidRPr="006020B2">
              <w:rPr>
                <w:rFonts w:ascii="MS Sans Serif" w:hAnsi="MS Sans Serif"/>
                <w:b/>
                <w:bCs/>
                <w:sz w:val="21"/>
                <w:szCs w:val="21"/>
              </w:rPr>
              <w:lastRenderedPageBreak/>
              <w:t>Tabella a doppia entrata:</w:t>
            </w:r>
            <w:r w:rsidRPr="006020B2">
              <w:rPr>
                <w:rFonts w:ascii="MS Sans Serif" w:hAnsi="MS Sans Serif"/>
                <w:b/>
                <w:bCs/>
                <w:sz w:val="21"/>
                <w:szCs w:val="21"/>
              </w:rPr>
              <w:br/>
            </w:r>
            <w:r w:rsidR="004F4C11" w:rsidRPr="006F328A">
              <w:rPr>
                <w:rFonts w:ascii="Arial" w:hAnsi="Arial" w:cs="Arial"/>
                <w:b/>
                <w:bCs/>
                <w:sz w:val="21"/>
                <w:szCs w:val="21"/>
              </w:rPr>
              <w:t xml:space="preserve">V(11) </w:t>
            </w:r>
            <w:r w:rsidR="004F4C11">
              <w:rPr>
                <w:rFonts w:ascii="Arial" w:hAnsi="Arial" w:cs="Arial"/>
                <w:b/>
                <w:bCs/>
                <w:sz w:val="21"/>
                <w:szCs w:val="21"/>
              </w:rPr>
              <w:t xml:space="preserve"> </w:t>
            </w:r>
            <w:r w:rsidR="004F4C11" w:rsidRPr="0070493A">
              <w:rPr>
                <w:rFonts w:ascii="Arial" w:hAnsi="Arial" w:cs="Arial"/>
                <w:sz w:val="21"/>
                <w:szCs w:val="21"/>
              </w:rPr>
              <w:t xml:space="preserve">Ti sei mai sentito affetto dalla sindrome del </w:t>
            </w:r>
            <w:proofErr w:type="spellStart"/>
            <w:r w:rsidR="004F4C11" w:rsidRPr="0070493A">
              <w:rPr>
                <w:rFonts w:ascii="Arial" w:hAnsi="Arial" w:cs="Arial"/>
                <w:sz w:val="21"/>
                <w:szCs w:val="21"/>
              </w:rPr>
              <w:t>burnout</w:t>
            </w:r>
            <w:proofErr w:type="spellEnd"/>
            <w:r w:rsidR="004F4C11" w:rsidRPr="0070493A">
              <w:rPr>
                <w:rFonts w:ascii="Arial" w:hAnsi="Arial" w:cs="Arial"/>
                <w:sz w:val="21"/>
                <w:szCs w:val="21"/>
              </w:rPr>
              <w:t xml:space="preserve"> anche per brevi periodi (superiori alle 2 settimane)?</w:t>
            </w:r>
            <w:r w:rsidR="004F4C11">
              <w:rPr>
                <w:rFonts w:ascii="Arial" w:hAnsi="Arial" w:cs="Arial"/>
                <w:b/>
                <w:bCs/>
                <w:sz w:val="21"/>
                <w:szCs w:val="21"/>
              </w:rPr>
              <w:t xml:space="preserve">    </w:t>
            </w:r>
            <w:r w:rsidR="004F4C11" w:rsidRPr="006F328A">
              <w:rPr>
                <w:rFonts w:ascii="Arial" w:hAnsi="Arial" w:cs="Arial"/>
                <w:b/>
                <w:bCs/>
                <w:sz w:val="21"/>
                <w:szCs w:val="21"/>
              </w:rPr>
              <w:t>x V(18)</w:t>
            </w:r>
            <w:r w:rsidR="004F4C11" w:rsidRPr="006F328A">
              <w:rPr>
                <w:rFonts w:ascii="Arial" w:hAnsi="Arial" w:cs="Arial"/>
                <w:bCs/>
                <w:sz w:val="21"/>
                <w:szCs w:val="21"/>
              </w:rPr>
              <w:t xml:space="preserve">  </w:t>
            </w:r>
            <w:r w:rsidR="004F4C11" w:rsidRPr="0070493A">
              <w:rPr>
                <w:rFonts w:ascii="Arial" w:hAnsi="Arial" w:cs="Arial"/>
                <w:sz w:val="21"/>
                <w:szCs w:val="21"/>
              </w:rPr>
              <w:t>Pensi che la causa di questi malesseri possa essere collegata a una tua situazione lavorativa?</w:t>
            </w:r>
          </w:p>
          <w:p w:rsidR="004F4C11" w:rsidRPr="006F328A" w:rsidRDefault="004F4C11" w:rsidP="004F4C11">
            <w:pPr>
              <w:spacing w:before="100" w:beforeAutospacing="1" w:after="100" w:afterAutospacing="1"/>
              <w:rPr>
                <w:rFonts w:ascii="Arial" w:hAnsi="Arial" w:cs="Arial"/>
                <w:sz w:val="21"/>
                <w:szCs w:val="21"/>
              </w:rPr>
            </w:pPr>
          </w:p>
          <w:p w:rsidR="006020B2" w:rsidRPr="006020B2" w:rsidRDefault="006020B2" w:rsidP="006020B2">
            <w:pPr>
              <w:spacing w:before="100" w:beforeAutospacing="1" w:after="100" w:afterAutospacing="1"/>
              <w:rPr>
                <w:rFonts w:ascii="MS Sans Serif" w:hAnsi="MS Sans Serif"/>
                <w:sz w:val="21"/>
                <w:szCs w:val="21"/>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452"/>
              <w:gridCol w:w="499"/>
              <w:gridCol w:w="896"/>
            </w:tblGrid>
            <w:tr w:rsidR="006020B2" w:rsidRPr="006020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20B2" w:rsidRPr="006020B2" w:rsidRDefault="006020B2" w:rsidP="006020B2">
                  <w:pPr>
                    <w:rPr>
                      <w:rFonts w:ascii="MS Sans Serif" w:hAnsi="MS Sans Serif"/>
                      <w:sz w:val="21"/>
                      <w:szCs w:val="21"/>
                    </w:rPr>
                  </w:pPr>
                  <w:r w:rsidRPr="006020B2">
                    <w:rPr>
                      <w:rFonts w:ascii="MS Sans Serif" w:hAnsi="MS Sans Serif"/>
                      <w:sz w:val="21"/>
                      <w:szCs w:val="21"/>
                    </w:rPr>
                    <w:t>v(18)-&gt;</w:t>
                  </w:r>
                  <w:r w:rsidRPr="006020B2">
                    <w:rPr>
                      <w:rFonts w:ascii="MS Sans Serif" w:hAnsi="MS Sans Serif"/>
                      <w:sz w:val="21"/>
                      <w:szCs w:val="21"/>
                    </w:rPr>
                    <w:br/>
                    <w:t>v(11)</w:t>
                  </w:r>
                </w:p>
              </w:tc>
              <w:tc>
                <w:tcPr>
                  <w:tcW w:w="0" w:type="auto"/>
                  <w:tcBorders>
                    <w:top w:val="outset" w:sz="6" w:space="0" w:color="auto"/>
                    <w:left w:val="outset" w:sz="6" w:space="0" w:color="auto"/>
                    <w:bottom w:val="outset" w:sz="6" w:space="0" w:color="auto"/>
                    <w:right w:val="outset" w:sz="6" w:space="0" w:color="auto"/>
                  </w:tcBorders>
                  <w:vAlign w:val="center"/>
                  <w:hideMark/>
                </w:tcPr>
                <w:p w:rsidR="006020B2" w:rsidRPr="006020B2" w:rsidRDefault="006020B2" w:rsidP="006020B2">
                  <w:pPr>
                    <w:rPr>
                      <w:rFonts w:ascii="MS Sans Serif" w:hAnsi="MS Sans Serif"/>
                      <w:sz w:val="21"/>
                      <w:szCs w:val="21"/>
                    </w:rPr>
                  </w:pPr>
                  <w:r w:rsidRPr="006020B2">
                    <w:rPr>
                      <w:rFonts w:ascii="MS Sans Serif" w:hAnsi="MS Sans Serif"/>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020B2" w:rsidRPr="006020B2" w:rsidRDefault="006020B2" w:rsidP="006020B2">
                  <w:pPr>
                    <w:rPr>
                      <w:rFonts w:ascii="MS Sans Serif" w:hAnsi="MS Sans Serif"/>
                      <w:sz w:val="21"/>
                      <w:szCs w:val="21"/>
                    </w:rPr>
                  </w:pPr>
                  <w:r w:rsidRPr="006020B2">
                    <w:rPr>
                      <w:rFonts w:ascii="MS Sans Serif" w:hAnsi="MS Sans Serif"/>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020B2" w:rsidRPr="006020B2" w:rsidRDefault="006020B2" w:rsidP="006020B2">
                  <w:pPr>
                    <w:rPr>
                      <w:rFonts w:ascii="MS Sans Serif" w:hAnsi="MS Sans Serif"/>
                      <w:sz w:val="18"/>
                      <w:szCs w:val="18"/>
                    </w:rPr>
                  </w:pPr>
                  <w:r w:rsidRPr="006020B2">
                    <w:rPr>
                      <w:rFonts w:ascii="MS Sans Serif" w:hAnsi="MS Sans Serif"/>
                      <w:sz w:val="18"/>
                      <w:szCs w:val="18"/>
                    </w:rPr>
                    <w:t xml:space="preserve">Marginale </w:t>
                  </w:r>
                  <w:r w:rsidRPr="006020B2">
                    <w:rPr>
                      <w:rFonts w:ascii="MS Sans Serif" w:hAnsi="MS Sans Serif"/>
                      <w:sz w:val="18"/>
                      <w:szCs w:val="18"/>
                    </w:rPr>
                    <w:br/>
                    <w:t>di riga</w:t>
                  </w:r>
                </w:p>
              </w:tc>
            </w:tr>
            <w:tr w:rsidR="006020B2" w:rsidRPr="006020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20B2" w:rsidRPr="006020B2" w:rsidRDefault="006020B2" w:rsidP="006020B2">
                  <w:pPr>
                    <w:rPr>
                      <w:rFonts w:ascii="MS Sans Serif" w:hAnsi="MS Sans Serif"/>
                      <w:sz w:val="21"/>
                      <w:szCs w:val="21"/>
                    </w:rPr>
                  </w:pPr>
                  <w:r w:rsidRPr="006020B2">
                    <w:rPr>
                      <w:rFonts w:ascii="MS Sans Serif" w:hAnsi="MS Sans Serif"/>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020B2" w:rsidRPr="006020B2" w:rsidRDefault="006020B2" w:rsidP="006020B2">
                  <w:pPr>
                    <w:rPr>
                      <w:rFonts w:ascii="MS Sans Serif" w:hAnsi="MS Sans Serif"/>
                      <w:sz w:val="21"/>
                      <w:szCs w:val="21"/>
                    </w:rPr>
                  </w:pPr>
                  <w:r w:rsidRPr="006020B2">
                    <w:rPr>
                      <w:rFonts w:ascii="MS Sans Serif" w:hAnsi="MS Sans Serif"/>
                      <w:sz w:val="21"/>
                      <w:szCs w:val="21"/>
                    </w:rPr>
                    <w:t>9</w:t>
                  </w:r>
                  <w:r w:rsidRPr="006020B2">
                    <w:rPr>
                      <w:rFonts w:ascii="MS Sans Serif" w:hAnsi="MS Sans Serif"/>
                      <w:sz w:val="21"/>
                      <w:szCs w:val="21"/>
                    </w:rPr>
                    <w:br/>
                  </w:r>
                  <w:r w:rsidRPr="006020B2">
                    <w:rPr>
                      <w:rFonts w:ascii="MS Sans Serif" w:hAnsi="MS Sans Serif"/>
                      <w:i/>
                      <w:iCs/>
                      <w:sz w:val="21"/>
                      <w:szCs w:val="21"/>
                    </w:rPr>
                    <w:t>3</w:t>
                  </w:r>
                  <w:r w:rsidRPr="006020B2">
                    <w:rPr>
                      <w:rFonts w:ascii="MS Sans Serif" w:hAnsi="MS Sans Serif"/>
                      <w:sz w:val="21"/>
                      <w:szCs w:val="21"/>
                    </w:rPr>
                    <w:br/>
                  </w:r>
                  <w:r w:rsidRPr="006020B2">
                    <w:rPr>
                      <w:rFonts w:ascii="MS Sans Serif" w:hAnsi="MS Sans Serif"/>
                      <w:b/>
                      <w:bCs/>
                      <w:sz w:val="21"/>
                      <w:szCs w:val="21"/>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6020B2" w:rsidRPr="006020B2" w:rsidRDefault="006020B2" w:rsidP="006020B2">
                  <w:pPr>
                    <w:rPr>
                      <w:rFonts w:ascii="MS Sans Serif" w:hAnsi="MS Sans Serif"/>
                      <w:sz w:val="21"/>
                      <w:szCs w:val="21"/>
                    </w:rPr>
                  </w:pPr>
                  <w:r w:rsidRPr="006020B2">
                    <w:rPr>
                      <w:rFonts w:ascii="MS Sans Serif" w:hAnsi="MS Sans Serif"/>
                      <w:sz w:val="21"/>
                      <w:szCs w:val="21"/>
                    </w:rPr>
                    <w:t>3</w:t>
                  </w:r>
                  <w:r w:rsidRPr="006020B2">
                    <w:rPr>
                      <w:rFonts w:ascii="MS Sans Serif" w:hAnsi="MS Sans Serif"/>
                      <w:sz w:val="21"/>
                      <w:szCs w:val="21"/>
                    </w:rPr>
                    <w:br/>
                  </w:r>
                  <w:r w:rsidRPr="006020B2">
                    <w:rPr>
                      <w:rFonts w:ascii="MS Sans Serif" w:hAnsi="MS Sans Serif"/>
                      <w:i/>
                      <w:iCs/>
                      <w:sz w:val="21"/>
                      <w:szCs w:val="21"/>
                    </w:rPr>
                    <w:t>9</w:t>
                  </w:r>
                  <w:r w:rsidRPr="006020B2">
                    <w:rPr>
                      <w:rFonts w:ascii="MS Sans Serif" w:hAnsi="MS Sans Serif"/>
                      <w:sz w:val="21"/>
                      <w:szCs w:val="21"/>
                    </w:rPr>
                    <w:br/>
                  </w:r>
                  <w:r w:rsidRPr="006020B2">
                    <w:rPr>
                      <w:rFonts w:ascii="MS Sans Serif" w:hAnsi="MS Sans Serif"/>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020B2" w:rsidRPr="006020B2" w:rsidRDefault="006020B2" w:rsidP="006020B2">
                  <w:pPr>
                    <w:rPr>
                      <w:rFonts w:ascii="MS Sans Serif" w:hAnsi="MS Sans Serif"/>
                      <w:sz w:val="21"/>
                      <w:szCs w:val="21"/>
                    </w:rPr>
                  </w:pPr>
                  <w:r w:rsidRPr="006020B2">
                    <w:rPr>
                      <w:rFonts w:ascii="MS Sans Serif" w:hAnsi="MS Sans Serif"/>
                      <w:sz w:val="21"/>
                      <w:szCs w:val="21"/>
                    </w:rPr>
                    <w:t>12</w:t>
                  </w:r>
                </w:p>
              </w:tc>
            </w:tr>
            <w:tr w:rsidR="006020B2" w:rsidRPr="006020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20B2" w:rsidRPr="006020B2" w:rsidRDefault="006020B2" w:rsidP="006020B2">
                  <w:pPr>
                    <w:rPr>
                      <w:rFonts w:ascii="MS Sans Serif" w:hAnsi="MS Sans Serif"/>
                      <w:sz w:val="21"/>
                      <w:szCs w:val="21"/>
                    </w:rPr>
                  </w:pPr>
                  <w:r w:rsidRPr="006020B2">
                    <w:rPr>
                      <w:rFonts w:ascii="MS Sans Serif" w:hAnsi="MS Sans Serif"/>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020B2" w:rsidRPr="006020B2" w:rsidRDefault="006020B2" w:rsidP="006020B2">
                  <w:pPr>
                    <w:rPr>
                      <w:rFonts w:ascii="MS Sans Serif" w:hAnsi="MS Sans Serif"/>
                      <w:sz w:val="21"/>
                      <w:szCs w:val="21"/>
                    </w:rPr>
                  </w:pPr>
                  <w:r w:rsidRPr="006020B2">
                    <w:rPr>
                      <w:rFonts w:ascii="MS Sans Serif" w:hAnsi="MS Sans Serif"/>
                      <w:sz w:val="21"/>
                      <w:szCs w:val="21"/>
                    </w:rPr>
                    <w:t>1</w:t>
                  </w:r>
                  <w:r w:rsidRPr="006020B2">
                    <w:rPr>
                      <w:rFonts w:ascii="MS Sans Serif" w:hAnsi="MS Sans Serif"/>
                      <w:sz w:val="21"/>
                      <w:szCs w:val="21"/>
                    </w:rPr>
                    <w:br/>
                  </w:r>
                  <w:r w:rsidRPr="006020B2">
                    <w:rPr>
                      <w:rFonts w:ascii="MS Sans Serif" w:hAnsi="MS Sans Serif"/>
                      <w:i/>
                      <w:iCs/>
                      <w:sz w:val="21"/>
                      <w:szCs w:val="21"/>
                    </w:rPr>
                    <w:t>1.5</w:t>
                  </w:r>
                  <w:r w:rsidRPr="006020B2">
                    <w:rPr>
                      <w:rFonts w:ascii="MS Sans Serif" w:hAnsi="MS Sans Serif"/>
                      <w:sz w:val="21"/>
                      <w:szCs w:val="21"/>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6020B2" w:rsidRPr="006020B2" w:rsidRDefault="006020B2" w:rsidP="006020B2">
                  <w:pPr>
                    <w:rPr>
                      <w:rFonts w:ascii="MS Sans Serif" w:hAnsi="MS Sans Serif"/>
                      <w:sz w:val="21"/>
                      <w:szCs w:val="21"/>
                    </w:rPr>
                  </w:pPr>
                  <w:r w:rsidRPr="006020B2">
                    <w:rPr>
                      <w:rFonts w:ascii="MS Sans Serif" w:hAnsi="MS Sans Serif"/>
                      <w:sz w:val="21"/>
                      <w:szCs w:val="21"/>
                    </w:rPr>
                    <w:t>5</w:t>
                  </w:r>
                  <w:r w:rsidRPr="006020B2">
                    <w:rPr>
                      <w:rFonts w:ascii="MS Sans Serif" w:hAnsi="MS Sans Serif"/>
                      <w:sz w:val="21"/>
                      <w:szCs w:val="21"/>
                    </w:rPr>
                    <w:br/>
                  </w:r>
                  <w:r w:rsidRPr="006020B2">
                    <w:rPr>
                      <w:rFonts w:ascii="MS Sans Serif" w:hAnsi="MS Sans Serif"/>
                      <w:i/>
                      <w:iCs/>
                      <w:sz w:val="21"/>
                      <w:szCs w:val="21"/>
                    </w:rPr>
                    <w:t>4.5</w:t>
                  </w:r>
                  <w:r w:rsidRPr="006020B2">
                    <w:rPr>
                      <w:rFonts w:ascii="MS Sans Serif" w:hAnsi="MS Sans Serif"/>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6020B2" w:rsidRPr="006020B2" w:rsidRDefault="006020B2" w:rsidP="006020B2">
                  <w:pPr>
                    <w:rPr>
                      <w:rFonts w:ascii="MS Sans Serif" w:hAnsi="MS Sans Serif"/>
                      <w:sz w:val="21"/>
                      <w:szCs w:val="21"/>
                    </w:rPr>
                  </w:pPr>
                  <w:r w:rsidRPr="006020B2">
                    <w:rPr>
                      <w:rFonts w:ascii="MS Sans Serif" w:hAnsi="MS Sans Serif"/>
                      <w:sz w:val="21"/>
                      <w:szCs w:val="21"/>
                    </w:rPr>
                    <w:t>6</w:t>
                  </w:r>
                </w:p>
              </w:tc>
            </w:tr>
            <w:tr w:rsidR="006020B2" w:rsidRPr="006020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20B2" w:rsidRPr="006020B2" w:rsidRDefault="006020B2" w:rsidP="006020B2">
                  <w:pPr>
                    <w:rPr>
                      <w:rFonts w:ascii="MS Sans Serif" w:hAnsi="MS Sans Serif"/>
                      <w:sz w:val="21"/>
                      <w:szCs w:val="21"/>
                    </w:rPr>
                  </w:pPr>
                  <w:r w:rsidRPr="006020B2">
                    <w:rPr>
                      <w:rFonts w:ascii="MS Sans Serif" w:hAnsi="MS Sans Serif"/>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020B2" w:rsidRPr="006020B2" w:rsidRDefault="006020B2" w:rsidP="006020B2">
                  <w:pPr>
                    <w:rPr>
                      <w:rFonts w:ascii="MS Sans Serif" w:hAnsi="MS Sans Serif"/>
                      <w:sz w:val="21"/>
                      <w:szCs w:val="21"/>
                    </w:rPr>
                  </w:pPr>
                  <w:r w:rsidRPr="006020B2">
                    <w:rPr>
                      <w:rFonts w:ascii="MS Sans Serif" w:hAnsi="MS Sans Serif"/>
                      <w:sz w:val="21"/>
                      <w:szCs w:val="21"/>
                    </w:rPr>
                    <w:t>0</w:t>
                  </w:r>
                  <w:r w:rsidRPr="006020B2">
                    <w:rPr>
                      <w:rFonts w:ascii="MS Sans Serif" w:hAnsi="MS Sans Serif"/>
                      <w:sz w:val="21"/>
                      <w:szCs w:val="21"/>
                    </w:rPr>
                    <w:br/>
                  </w:r>
                  <w:r w:rsidRPr="006020B2">
                    <w:rPr>
                      <w:rFonts w:ascii="MS Sans Serif" w:hAnsi="MS Sans Serif"/>
                      <w:i/>
                      <w:iCs/>
                      <w:sz w:val="21"/>
                      <w:szCs w:val="21"/>
                    </w:rPr>
                    <w:t>5.5</w:t>
                  </w:r>
                  <w:r w:rsidRPr="006020B2">
                    <w:rPr>
                      <w:rFonts w:ascii="MS Sans Serif" w:hAnsi="MS Sans Serif"/>
                      <w:sz w:val="21"/>
                      <w:szCs w:val="21"/>
                    </w:rPr>
                    <w:br/>
                  </w:r>
                  <w:r w:rsidRPr="006020B2">
                    <w:rPr>
                      <w:rFonts w:ascii="MS Sans Serif" w:hAnsi="MS Sans Serif"/>
                      <w:b/>
                      <w:bCs/>
                      <w:sz w:val="21"/>
                      <w:szCs w:val="21"/>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6020B2" w:rsidRPr="006020B2" w:rsidRDefault="006020B2" w:rsidP="006020B2">
                  <w:pPr>
                    <w:rPr>
                      <w:rFonts w:ascii="MS Sans Serif" w:hAnsi="MS Sans Serif"/>
                      <w:sz w:val="21"/>
                      <w:szCs w:val="21"/>
                    </w:rPr>
                  </w:pPr>
                  <w:r w:rsidRPr="006020B2">
                    <w:rPr>
                      <w:rFonts w:ascii="MS Sans Serif" w:hAnsi="MS Sans Serif"/>
                      <w:sz w:val="21"/>
                      <w:szCs w:val="21"/>
                    </w:rPr>
                    <w:t>22</w:t>
                  </w:r>
                  <w:r w:rsidRPr="006020B2">
                    <w:rPr>
                      <w:rFonts w:ascii="MS Sans Serif" w:hAnsi="MS Sans Serif"/>
                      <w:sz w:val="21"/>
                      <w:szCs w:val="21"/>
                    </w:rPr>
                    <w:br/>
                  </w:r>
                  <w:r w:rsidRPr="006020B2">
                    <w:rPr>
                      <w:rFonts w:ascii="MS Sans Serif" w:hAnsi="MS Sans Serif"/>
                      <w:i/>
                      <w:iCs/>
                      <w:sz w:val="21"/>
                      <w:szCs w:val="21"/>
                    </w:rPr>
                    <w:t>16.5</w:t>
                  </w:r>
                  <w:r w:rsidRPr="006020B2">
                    <w:rPr>
                      <w:rFonts w:ascii="MS Sans Serif" w:hAnsi="MS Sans Serif"/>
                      <w:sz w:val="21"/>
                      <w:szCs w:val="21"/>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6020B2" w:rsidRPr="006020B2" w:rsidRDefault="006020B2" w:rsidP="006020B2">
                  <w:pPr>
                    <w:rPr>
                      <w:rFonts w:ascii="MS Sans Serif" w:hAnsi="MS Sans Serif"/>
                      <w:sz w:val="21"/>
                      <w:szCs w:val="21"/>
                    </w:rPr>
                  </w:pPr>
                  <w:r w:rsidRPr="006020B2">
                    <w:rPr>
                      <w:rFonts w:ascii="MS Sans Serif" w:hAnsi="MS Sans Serif"/>
                      <w:sz w:val="21"/>
                      <w:szCs w:val="21"/>
                    </w:rPr>
                    <w:t>22</w:t>
                  </w:r>
                </w:p>
              </w:tc>
            </w:tr>
            <w:tr w:rsidR="006020B2" w:rsidRPr="006020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20B2" w:rsidRPr="006020B2" w:rsidRDefault="006020B2" w:rsidP="006020B2">
                  <w:pPr>
                    <w:rPr>
                      <w:rFonts w:ascii="MS Sans Serif" w:hAnsi="MS Sans Serif"/>
                      <w:sz w:val="18"/>
                      <w:szCs w:val="18"/>
                    </w:rPr>
                  </w:pPr>
                  <w:r w:rsidRPr="006020B2">
                    <w:rPr>
                      <w:rFonts w:ascii="MS Sans Serif" w:hAnsi="MS Sans Serif"/>
                      <w:sz w:val="18"/>
                      <w:szCs w:val="18"/>
                    </w:rPr>
                    <w:t xml:space="preserve">Marginale </w:t>
                  </w:r>
                  <w:r w:rsidRPr="006020B2">
                    <w:rPr>
                      <w:rFonts w:ascii="MS Sans Serif" w:hAnsi="MS Sans Serif"/>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6020B2" w:rsidRPr="006020B2" w:rsidRDefault="006020B2" w:rsidP="006020B2">
                  <w:pPr>
                    <w:rPr>
                      <w:rFonts w:ascii="MS Sans Serif" w:hAnsi="MS Sans Serif"/>
                      <w:sz w:val="21"/>
                      <w:szCs w:val="21"/>
                    </w:rPr>
                  </w:pPr>
                  <w:r w:rsidRPr="006020B2">
                    <w:rPr>
                      <w:rFonts w:ascii="MS Sans Serif" w:hAnsi="MS Sans Serif"/>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6020B2" w:rsidRPr="006020B2" w:rsidRDefault="006020B2" w:rsidP="006020B2">
                  <w:pPr>
                    <w:rPr>
                      <w:rFonts w:ascii="MS Sans Serif" w:hAnsi="MS Sans Serif"/>
                      <w:sz w:val="21"/>
                      <w:szCs w:val="21"/>
                    </w:rPr>
                  </w:pPr>
                  <w:r w:rsidRPr="006020B2">
                    <w:rPr>
                      <w:rFonts w:ascii="MS Sans Serif" w:hAnsi="MS Sans Serif"/>
                      <w:sz w:val="21"/>
                      <w:szCs w:val="21"/>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6020B2" w:rsidRPr="006020B2" w:rsidRDefault="006020B2" w:rsidP="006020B2">
                  <w:pPr>
                    <w:rPr>
                      <w:rFonts w:ascii="MS Sans Serif" w:hAnsi="MS Sans Serif"/>
                      <w:sz w:val="21"/>
                      <w:szCs w:val="21"/>
                    </w:rPr>
                  </w:pPr>
                  <w:r w:rsidRPr="006020B2">
                    <w:rPr>
                      <w:rFonts w:ascii="MS Sans Serif" w:hAnsi="MS Sans Serif"/>
                      <w:sz w:val="21"/>
                      <w:szCs w:val="21"/>
                    </w:rPr>
                    <w:t>40</w:t>
                  </w:r>
                </w:p>
              </w:tc>
            </w:tr>
          </w:tbl>
          <w:p w:rsidR="006020B2" w:rsidRPr="006020B2" w:rsidRDefault="006020B2" w:rsidP="006020B2">
            <w:pPr>
              <w:spacing w:before="100" w:beforeAutospacing="1" w:after="100" w:afterAutospacing="1"/>
              <w:rPr>
                <w:rFonts w:ascii="MS Sans Serif" w:hAnsi="MS Sans Serif"/>
                <w:sz w:val="21"/>
                <w:szCs w:val="21"/>
              </w:rPr>
            </w:pPr>
            <w:r w:rsidRPr="006020B2">
              <w:rPr>
                <w:rFonts w:ascii="MS Sans Serif" w:hAnsi="MS Sans Serif"/>
                <w:sz w:val="21"/>
                <w:szCs w:val="21"/>
              </w:rPr>
              <w:t xml:space="preserve">X quadro = 23.56. Significatività = </w:t>
            </w:r>
            <w:r w:rsidRPr="006020B2">
              <w:rPr>
                <w:rFonts w:ascii="MS Sans Serif" w:hAnsi="MS Sans Serif"/>
                <w:b/>
                <w:bCs/>
                <w:sz w:val="21"/>
                <w:szCs w:val="21"/>
              </w:rPr>
              <w:t>0</w:t>
            </w:r>
            <w:r w:rsidRPr="006020B2">
              <w:rPr>
                <w:rFonts w:ascii="MS Sans Serif" w:hAnsi="MS Sans Serif"/>
                <w:sz w:val="21"/>
                <w:szCs w:val="21"/>
              </w:rPr>
              <w:br/>
              <w:t xml:space="preserve">V di </w:t>
            </w:r>
            <w:proofErr w:type="spellStart"/>
            <w:r w:rsidRPr="006020B2">
              <w:rPr>
                <w:rFonts w:ascii="MS Sans Serif" w:hAnsi="MS Sans Serif"/>
                <w:sz w:val="21"/>
                <w:szCs w:val="21"/>
              </w:rPr>
              <w:t>Cramer</w:t>
            </w:r>
            <w:proofErr w:type="spellEnd"/>
            <w:r w:rsidRPr="006020B2">
              <w:rPr>
                <w:rFonts w:ascii="MS Sans Serif" w:hAnsi="MS Sans Serif"/>
                <w:sz w:val="21"/>
                <w:szCs w:val="21"/>
              </w:rPr>
              <w:t xml:space="preserve"> = 0.77</w:t>
            </w:r>
          </w:p>
          <w:p w:rsidR="006020B2" w:rsidRPr="006020B2" w:rsidRDefault="006020B2" w:rsidP="006020B2">
            <w:pPr>
              <w:spacing w:before="100" w:beforeAutospacing="1" w:after="100" w:afterAutospacing="1"/>
              <w:rPr>
                <w:rFonts w:ascii="MS Sans Serif" w:hAnsi="MS Sans Serif"/>
                <w:sz w:val="21"/>
                <w:szCs w:val="21"/>
              </w:rPr>
            </w:pPr>
            <w:r w:rsidRPr="006020B2">
              <w:rPr>
                <w:rFonts w:ascii="MS Sans Serif" w:hAnsi="MS Sans Serif"/>
                <w:sz w:val="21"/>
                <w:szCs w:val="21"/>
              </w:rPr>
              <w:t xml:space="preserve">Nelle celle della tabella sono indicati: </w:t>
            </w:r>
          </w:p>
          <w:p w:rsidR="006020B2" w:rsidRPr="006020B2" w:rsidRDefault="006020B2" w:rsidP="007D5E18">
            <w:pPr>
              <w:numPr>
                <w:ilvl w:val="0"/>
                <w:numId w:val="16"/>
              </w:numPr>
              <w:spacing w:before="100" w:beforeAutospacing="1" w:after="100" w:afterAutospacing="1"/>
              <w:rPr>
                <w:rFonts w:ascii="MS Sans Serif" w:hAnsi="MS Sans Serif"/>
                <w:sz w:val="21"/>
                <w:szCs w:val="21"/>
              </w:rPr>
            </w:pPr>
            <w:r w:rsidRPr="006020B2">
              <w:rPr>
                <w:rFonts w:ascii="MS Sans Serif" w:hAnsi="MS Sans Serif"/>
                <w:sz w:val="21"/>
                <w:szCs w:val="21"/>
              </w:rPr>
              <w:t xml:space="preserve">la frequenza osservata O </w:t>
            </w:r>
          </w:p>
          <w:p w:rsidR="006020B2" w:rsidRPr="006020B2" w:rsidRDefault="006020B2" w:rsidP="007D5E18">
            <w:pPr>
              <w:numPr>
                <w:ilvl w:val="0"/>
                <w:numId w:val="16"/>
              </w:numPr>
              <w:spacing w:before="100" w:beforeAutospacing="1" w:after="100" w:afterAutospacing="1"/>
              <w:rPr>
                <w:rFonts w:ascii="MS Sans Serif" w:hAnsi="MS Sans Serif"/>
                <w:sz w:val="21"/>
                <w:szCs w:val="21"/>
              </w:rPr>
            </w:pPr>
            <w:r w:rsidRPr="006020B2">
              <w:rPr>
                <w:rFonts w:ascii="MS Sans Serif" w:hAnsi="MS Sans Serif"/>
                <w:sz w:val="21"/>
                <w:szCs w:val="21"/>
              </w:rPr>
              <w:t xml:space="preserve">la frequenza attesa A </w:t>
            </w:r>
          </w:p>
          <w:p w:rsidR="006020B2" w:rsidRPr="006020B2" w:rsidRDefault="006020B2" w:rsidP="007D5E18">
            <w:pPr>
              <w:numPr>
                <w:ilvl w:val="0"/>
                <w:numId w:val="16"/>
              </w:numPr>
              <w:spacing w:before="100" w:beforeAutospacing="1" w:after="100" w:afterAutospacing="1"/>
              <w:rPr>
                <w:rFonts w:ascii="MS Sans Serif" w:hAnsi="MS Sans Serif"/>
                <w:sz w:val="21"/>
                <w:szCs w:val="21"/>
              </w:rPr>
            </w:pPr>
            <w:r w:rsidRPr="006020B2">
              <w:rPr>
                <w:rFonts w:ascii="MS Sans Serif" w:hAnsi="MS Sans Serif"/>
                <w:sz w:val="21"/>
                <w:szCs w:val="21"/>
              </w:rPr>
              <w:t>il residuo standardizzato di cella, ossia lo scarto tra frequenza osservata e attesa rapportato alla radice quadrata della frequenza attesa (O-A)/</w:t>
            </w:r>
            <w:proofErr w:type="spellStart"/>
            <w:r w:rsidRPr="006020B2">
              <w:rPr>
                <w:rFonts w:ascii="MS Sans Serif" w:hAnsi="MS Sans Serif"/>
                <w:sz w:val="21"/>
                <w:szCs w:val="21"/>
              </w:rPr>
              <w:t>radq</w:t>
            </w:r>
            <w:proofErr w:type="spellEnd"/>
            <w:r w:rsidRPr="006020B2">
              <w:rPr>
                <w:rFonts w:ascii="MS Sans Serif" w:hAnsi="MS Sans Serif"/>
                <w:sz w:val="21"/>
                <w:szCs w:val="21"/>
              </w:rPr>
              <w:t>(A)</w:t>
            </w:r>
          </w:p>
        </w:tc>
        <w:tc>
          <w:tcPr>
            <w:tcW w:w="4500" w:type="dxa"/>
            <w:hideMark/>
          </w:tcPr>
          <w:p w:rsidR="006020B2" w:rsidRPr="006020B2" w:rsidRDefault="006020B2" w:rsidP="006020B2">
            <w:pPr>
              <w:spacing w:before="100" w:beforeAutospacing="1" w:after="100" w:afterAutospacing="1"/>
              <w:jc w:val="right"/>
              <w:rPr>
                <w:rFonts w:ascii="MS Sans Serif" w:hAnsi="MS Sans Serif"/>
                <w:sz w:val="21"/>
                <w:szCs w:val="21"/>
              </w:rPr>
            </w:pPr>
            <w:r w:rsidRPr="006020B2">
              <w:rPr>
                <w:rFonts w:ascii="MS Sans Serif" w:hAnsi="MS Sans Serif"/>
                <w:sz w:val="21"/>
                <w:szCs w:val="21"/>
              </w:rPr>
              <w:lastRenderedPageBreak/>
              <w:t xml:space="preserve">  </w:t>
            </w:r>
          </w:p>
          <w:tbl>
            <w:tblPr>
              <w:tblW w:w="0" w:type="auto"/>
              <w:jc w:val="right"/>
              <w:tblCellSpacing w:w="15" w:type="dxa"/>
              <w:tblCellMar>
                <w:left w:w="0" w:type="dxa"/>
                <w:right w:w="0" w:type="dxa"/>
              </w:tblCellMar>
              <w:tblLook w:val="04A0"/>
            </w:tblPr>
            <w:tblGrid>
              <w:gridCol w:w="466"/>
              <w:gridCol w:w="451"/>
              <w:gridCol w:w="451"/>
              <w:gridCol w:w="451"/>
              <w:gridCol w:w="405"/>
              <w:gridCol w:w="583"/>
            </w:tblGrid>
            <w:tr w:rsidR="006020B2" w:rsidRPr="006020B2">
              <w:trPr>
                <w:tblCellSpacing w:w="15" w:type="dxa"/>
                <w:jc w:val="right"/>
              </w:trPr>
              <w:tc>
                <w:tcPr>
                  <w:tcW w:w="0" w:type="auto"/>
                  <w:vAlign w:val="bottom"/>
                  <w:hideMark/>
                </w:tcPr>
                <w:p w:rsidR="00574D3C" w:rsidRDefault="00574D3C"/>
                <w:p w:rsidR="00574D3C" w:rsidRDefault="00574D3C"/>
                <w:tbl>
                  <w:tblPr>
                    <w:tblW w:w="421" w:type="dxa"/>
                    <w:jc w:val="center"/>
                    <w:tblCellSpacing w:w="0" w:type="dxa"/>
                    <w:tblCellMar>
                      <w:left w:w="0" w:type="dxa"/>
                      <w:right w:w="0" w:type="dxa"/>
                    </w:tblCellMar>
                    <w:tblLook w:val="04A0"/>
                  </w:tblPr>
                  <w:tblGrid>
                    <w:gridCol w:w="421"/>
                  </w:tblGrid>
                  <w:tr w:rsidR="006020B2" w:rsidRPr="006020B2" w:rsidTr="00574D3C">
                    <w:trPr>
                      <w:tblCellSpacing w:w="0" w:type="dxa"/>
                      <w:jc w:val="center"/>
                    </w:trPr>
                    <w:tc>
                      <w:tcPr>
                        <w:tcW w:w="0" w:type="auto"/>
                        <w:vAlign w:val="bottom"/>
                        <w:hideMark/>
                      </w:tcPr>
                      <w:p w:rsidR="00574D3C" w:rsidRDefault="00574D3C" w:rsidP="006020B2">
                        <w:pPr>
                          <w:jc w:val="center"/>
                          <w:rPr>
                            <w:rFonts w:ascii="MS Sans Serif" w:hAnsi="MS Sans Serif"/>
                            <w:sz w:val="21"/>
                            <w:szCs w:val="21"/>
                          </w:rPr>
                        </w:pPr>
                      </w:p>
                      <w:p w:rsidR="006020B2" w:rsidRPr="006020B2" w:rsidRDefault="006020B2" w:rsidP="006020B2">
                        <w:pPr>
                          <w:jc w:val="center"/>
                          <w:rPr>
                            <w:rFonts w:ascii="MS Sans Serif" w:hAnsi="MS Sans Serif"/>
                            <w:sz w:val="21"/>
                            <w:szCs w:val="21"/>
                          </w:rPr>
                        </w:pPr>
                        <w:r w:rsidRPr="006020B2">
                          <w:rPr>
                            <w:rFonts w:ascii="MS Sans Serif" w:hAnsi="MS Sans Serif"/>
                            <w:sz w:val="21"/>
                            <w:szCs w:val="21"/>
                          </w:rPr>
                          <w:t>75%</w:t>
                        </w:r>
                      </w:p>
                    </w:tc>
                  </w:tr>
                  <w:tr w:rsidR="006020B2" w:rsidRPr="006020B2" w:rsidTr="00574D3C">
                    <w:trPr>
                      <w:trHeight w:val="1125"/>
                      <w:tblCellSpacing w:w="0" w:type="dxa"/>
                      <w:jc w:val="center"/>
                    </w:trPr>
                    <w:tc>
                      <w:tcPr>
                        <w:tcW w:w="0" w:type="auto"/>
                        <w:shd w:val="clear" w:color="auto" w:fill="C0D0C0"/>
                        <w:vAlign w:val="bottom"/>
                        <w:hideMark/>
                      </w:tcPr>
                      <w:p w:rsidR="006020B2" w:rsidRPr="006020B2" w:rsidRDefault="006020B2" w:rsidP="006020B2">
                        <w:pPr>
                          <w:jc w:val="center"/>
                          <w:rPr>
                            <w:rFonts w:ascii="MS Sans Serif" w:hAnsi="MS Sans Serif"/>
                            <w:sz w:val="21"/>
                            <w:szCs w:val="21"/>
                          </w:rPr>
                        </w:pPr>
                      </w:p>
                    </w:tc>
                  </w:tr>
                </w:tbl>
                <w:p w:rsidR="006020B2" w:rsidRPr="006020B2" w:rsidRDefault="006020B2" w:rsidP="006020B2">
                  <w:pPr>
                    <w:jc w:val="center"/>
                    <w:rPr>
                      <w:rFonts w:ascii="MS Sans Serif" w:hAnsi="MS Sans Serif"/>
                      <w:sz w:val="21"/>
                      <w:szCs w:val="21"/>
                    </w:rPr>
                  </w:pPr>
                </w:p>
              </w:tc>
              <w:tc>
                <w:tcPr>
                  <w:tcW w:w="0" w:type="auto"/>
                  <w:vAlign w:val="bottom"/>
                  <w:hideMark/>
                </w:tcPr>
                <w:p w:rsidR="00574D3C" w:rsidRDefault="00574D3C"/>
                <w:p w:rsidR="00574D3C" w:rsidRDefault="00574D3C"/>
                <w:p w:rsidR="00574D3C" w:rsidRDefault="00574D3C"/>
                <w:p w:rsidR="00574D3C" w:rsidRDefault="00574D3C"/>
                <w:p w:rsidR="00574D3C" w:rsidRDefault="00574D3C"/>
                <w:tbl>
                  <w:tblPr>
                    <w:tblW w:w="421" w:type="dxa"/>
                    <w:jc w:val="center"/>
                    <w:tblCellSpacing w:w="0" w:type="dxa"/>
                    <w:tblCellMar>
                      <w:left w:w="0" w:type="dxa"/>
                      <w:right w:w="0" w:type="dxa"/>
                    </w:tblCellMar>
                    <w:tblLook w:val="04A0"/>
                  </w:tblPr>
                  <w:tblGrid>
                    <w:gridCol w:w="421"/>
                  </w:tblGrid>
                  <w:tr w:rsidR="006020B2" w:rsidRPr="006020B2" w:rsidTr="00574D3C">
                    <w:trPr>
                      <w:tblCellSpacing w:w="0" w:type="dxa"/>
                      <w:jc w:val="center"/>
                    </w:trPr>
                    <w:tc>
                      <w:tcPr>
                        <w:tcW w:w="0" w:type="auto"/>
                        <w:vAlign w:val="bottom"/>
                        <w:hideMark/>
                      </w:tcPr>
                      <w:p w:rsidR="006020B2" w:rsidRPr="006020B2" w:rsidRDefault="006020B2" w:rsidP="00574D3C">
                        <w:pPr>
                          <w:rPr>
                            <w:rFonts w:ascii="MS Sans Serif" w:hAnsi="MS Sans Serif"/>
                            <w:sz w:val="21"/>
                            <w:szCs w:val="21"/>
                          </w:rPr>
                        </w:pPr>
                        <w:r w:rsidRPr="006020B2">
                          <w:rPr>
                            <w:rFonts w:ascii="MS Sans Serif" w:hAnsi="MS Sans Serif"/>
                            <w:sz w:val="21"/>
                            <w:szCs w:val="21"/>
                          </w:rPr>
                          <w:t>25%</w:t>
                        </w:r>
                      </w:p>
                    </w:tc>
                  </w:tr>
                  <w:tr w:rsidR="006020B2" w:rsidRPr="006020B2" w:rsidTr="00574D3C">
                    <w:trPr>
                      <w:trHeight w:val="375"/>
                      <w:tblCellSpacing w:w="0" w:type="dxa"/>
                      <w:jc w:val="center"/>
                    </w:trPr>
                    <w:tc>
                      <w:tcPr>
                        <w:tcW w:w="0" w:type="auto"/>
                        <w:shd w:val="clear" w:color="auto" w:fill="80D080"/>
                        <w:vAlign w:val="bottom"/>
                        <w:hideMark/>
                      </w:tcPr>
                      <w:p w:rsidR="006020B2" w:rsidRPr="006020B2" w:rsidRDefault="006020B2" w:rsidP="006020B2">
                        <w:pPr>
                          <w:jc w:val="center"/>
                          <w:rPr>
                            <w:rFonts w:ascii="MS Sans Serif" w:hAnsi="MS Sans Serif"/>
                            <w:sz w:val="21"/>
                            <w:szCs w:val="21"/>
                          </w:rPr>
                        </w:pPr>
                      </w:p>
                    </w:tc>
                  </w:tr>
                </w:tbl>
                <w:p w:rsidR="006020B2" w:rsidRPr="006020B2" w:rsidRDefault="006020B2" w:rsidP="006020B2">
                  <w:pPr>
                    <w:jc w:val="center"/>
                    <w:rPr>
                      <w:rFonts w:ascii="MS Sans Serif" w:hAnsi="MS Sans Serif"/>
                      <w:sz w:val="21"/>
                      <w:szCs w:val="21"/>
                    </w:rPr>
                  </w:pPr>
                </w:p>
              </w:tc>
              <w:tc>
                <w:tcPr>
                  <w:tcW w:w="0" w:type="auto"/>
                  <w:vAlign w:val="bottom"/>
                  <w:hideMark/>
                </w:tcPr>
                <w:p w:rsidR="00574D3C" w:rsidRDefault="00574D3C"/>
                <w:tbl>
                  <w:tblPr>
                    <w:tblW w:w="421" w:type="dxa"/>
                    <w:jc w:val="center"/>
                    <w:tblCellSpacing w:w="0" w:type="dxa"/>
                    <w:tblCellMar>
                      <w:left w:w="0" w:type="dxa"/>
                      <w:right w:w="0" w:type="dxa"/>
                    </w:tblCellMar>
                    <w:tblLook w:val="04A0"/>
                  </w:tblPr>
                  <w:tblGrid>
                    <w:gridCol w:w="421"/>
                  </w:tblGrid>
                  <w:tr w:rsidR="006020B2" w:rsidRPr="006020B2" w:rsidTr="00574D3C">
                    <w:trPr>
                      <w:tblCellSpacing w:w="0" w:type="dxa"/>
                      <w:jc w:val="center"/>
                    </w:trPr>
                    <w:tc>
                      <w:tcPr>
                        <w:tcW w:w="0" w:type="auto"/>
                        <w:vAlign w:val="bottom"/>
                        <w:hideMark/>
                      </w:tcPr>
                      <w:p w:rsidR="00574D3C" w:rsidRDefault="00574D3C" w:rsidP="006020B2">
                        <w:pPr>
                          <w:jc w:val="center"/>
                          <w:rPr>
                            <w:rFonts w:ascii="MS Sans Serif" w:hAnsi="MS Sans Serif"/>
                            <w:sz w:val="21"/>
                            <w:szCs w:val="21"/>
                          </w:rPr>
                        </w:pPr>
                      </w:p>
                      <w:p w:rsidR="00574D3C" w:rsidRDefault="00574D3C" w:rsidP="006020B2">
                        <w:pPr>
                          <w:jc w:val="center"/>
                          <w:rPr>
                            <w:rFonts w:ascii="MS Sans Serif" w:hAnsi="MS Sans Serif"/>
                            <w:sz w:val="21"/>
                            <w:szCs w:val="21"/>
                          </w:rPr>
                        </w:pPr>
                      </w:p>
                      <w:p w:rsidR="00574D3C" w:rsidRDefault="00574D3C" w:rsidP="006020B2">
                        <w:pPr>
                          <w:jc w:val="center"/>
                          <w:rPr>
                            <w:rFonts w:ascii="MS Sans Serif" w:hAnsi="MS Sans Serif"/>
                            <w:sz w:val="21"/>
                            <w:szCs w:val="21"/>
                          </w:rPr>
                        </w:pPr>
                      </w:p>
                      <w:p w:rsidR="00574D3C" w:rsidRDefault="00574D3C" w:rsidP="006020B2">
                        <w:pPr>
                          <w:jc w:val="center"/>
                          <w:rPr>
                            <w:rFonts w:ascii="MS Sans Serif" w:hAnsi="MS Sans Serif"/>
                            <w:sz w:val="21"/>
                            <w:szCs w:val="21"/>
                          </w:rPr>
                        </w:pPr>
                      </w:p>
                      <w:p w:rsidR="00574D3C" w:rsidRDefault="00574D3C" w:rsidP="006020B2">
                        <w:pPr>
                          <w:jc w:val="center"/>
                          <w:rPr>
                            <w:rFonts w:ascii="MS Sans Serif" w:hAnsi="MS Sans Serif"/>
                            <w:sz w:val="21"/>
                            <w:szCs w:val="21"/>
                          </w:rPr>
                        </w:pPr>
                      </w:p>
                      <w:p w:rsidR="006020B2" w:rsidRPr="006020B2" w:rsidRDefault="006020B2" w:rsidP="006020B2">
                        <w:pPr>
                          <w:jc w:val="center"/>
                          <w:rPr>
                            <w:rFonts w:ascii="MS Sans Serif" w:hAnsi="MS Sans Serif"/>
                            <w:sz w:val="21"/>
                            <w:szCs w:val="21"/>
                          </w:rPr>
                        </w:pPr>
                        <w:r w:rsidRPr="006020B2">
                          <w:rPr>
                            <w:rFonts w:ascii="MS Sans Serif" w:hAnsi="MS Sans Serif"/>
                            <w:sz w:val="21"/>
                            <w:szCs w:val="21"/>
                          </w:rPr>
                          <w:t>17%</w:t>
                        </w:r>
                      </w:p>
                    </w:tc>
                  </w:tr>
                  <w:tr w:rsidR="006020B2" w:rsidRPr="006020B2" w:rsidTr="00574D3C">
                    <w:trPr>
                      <w:trHeight w:val="255"/>
                      <w:tblCellSpacing w:w="0" w:type="dxa"/>
                      <w:jc w:val="center"/>
                    </w:trPr>
                    <w:tc>
                      <w:tcPr>
                        <w:tcW w:w="0" w:type="auto"/>
                        <w:shd w:val="clear" w:color="auto" w:fill="C0D0C0"/>
                        <w:vAlign w:val="bottom"/>
                        <w:hideMark/>
                      </w:tcPr>
                      <w:p w:rsidR="006020B2" w:rsidRPr="006020B2" w:rsidRDefault="006020B2" w:rsidP="006020B2">
                        <w:pPr>
                          <w:jc w:val="center"/>
                          <w:rPr>
                            <w:rFonts w:ascii="MS Sans Serif" w:hAnsi="MS Sans Serif"/>
                            <w:sz w:val="21"/>
                            <w:szCs w:val="21"/>
                          </w:rPr>
                        </w:pPr>
                      </w:p>
                    </w:tc>
                  </w:tr>
                </w:tbl>
                <w:p w:rsidR="006020B2" w:rsidRPr="006020B2" w:rsidRDefault="006020B2" w:rsidP="006020B2">
                  <w:pPr>
                    <w:jc w:val="center"/>
                    <w:rPr>
                      <w:rFonts w:ascii="MS Sans Serif" w:hAnsi="MS Sans Serif"/>
                      <w:sz w:val="21"/>
                      <w:szCs w:val="21"/>
                    </w:rPr>
                  </w:pPr>
                </w:p>
              </w:tc>
              <w:tc>
                <w:tcPr>
                  <w:tcW w:w="0" w:type="auto"/>
                  <w:vAlign w:val="bottom"/>
                  <w:hideMark/>
                </w:tcPr>
                <w:p w:rsidR="00574D3C" w:rsidRDefault="00574D3C"/>
                <w:tbl>
                  <w:tblPr>
                    <w:tblW w:w="421" w:type="dxa"/>
                    <w:jc w:val="center"/>
                    <w:tblCellSpacing w:w="0" w:type="dxa"/>
                    <w:tblCellMar>
                      <w:left w:w="0" w:type="dxa"/>
                      <w:right w:w="0" w:type="dxa"/>
                    </w:tblCellMar>
                    <w:tblLook w:val="04A0"/>
                  </w:tblPr>
                  <w:tblGrid>
                    <w:gridCol w:w="421"/>
                  </w:tblGrid>
                  <w:tr w:rsidR="006020B2" w:rsidRPr="006020B2" w:rsidTr="00574D3C">
                    <w:trPr>
                      <w:tblCellSpacing w:w="0" w:type="dxa"/>
                      <w:jc w:val="center"/>
                    </w:trPr>
                    <w:tc>
                      <w:tcPr>
                        <w:tcW w:w="0" w:type="auto"/>
                        <w:vAlign w:val="bottom"/>
                        <w:hideMark/>
                      </w:tcPr>
                      <w:p w:rsidR="00574D3C" w:rsidRDefault="00574D3C" w:rsidP="006020B2">
                        <w:pPr>
                          <w:jc w:val="center"/>
                          <w:rPr>
                            <w:rFonts w:ascii="MS Sans Serif" w:hAnsi="MS Sans Serif"/>
                            <w:sz w:val="21"/>
                            <w:szCs w:val="21"/>
                          </w:rPr>
                        </w:pPr>
                      </w:p>
                      <w:p w:rsidR="006020B2" w:rsidRPr="006020B2" w:rsidRDefault="006020B2" w:rsidP="006020B2">
                        <w:pPr>
                          <w:jc w:val="center"/>
                          <w:rPr>
                            <w:rFonts w:ascii="MS Sans Serif" w:hAnsi="MS Sans Serif"/>
                            <w:sz w:val="21"/>
                            <w:szCs w:val="21"/>
                          </w:rPr>
                        </w:pPr>
                        <w:r w:rsidRPr="006020B2">
                          <w:rPr>
                            <w:rFonts w:ascii="MS Sans Serif" w:hAnsi="MS Sans Serif"/>
                            <w:sz w:val="21"/>
                            <w:szCs w:val="21"/>
                          </w:rPr>
                          <w:t>83%</w:t>
                        </w:r>
                      </w:p>
                    </w:tc>
                  </w:tr>
                  <w:tr w:rsidR="006020B2" w:rsidRPr="006020B2" w:rsidTr="00574D3C">
                    <w:trPr>
                      <w:trHeight w:val="1245"/>
                      <w:tblCellSpacing w:w="0" w:type="dxa"/>
                      <w:jc w:val="center"/>
                    </w:trPr>
                    <w:tc>
                      <w:tcPr>
                        <w:tcW w:w="0" w:type="auto"/>
                        <w:shd w:val="clear" w:color="auto" w:fill="80D080"/>
                        <w:vAlign w:val="bottom"/>
                        <w:hideMark/>
                      </w:tcPr>
                      <w:p w:rsidR="006020B2" w:rsidRPr="006020B2" w:rsidRDefault="006020B2" w:rsidP="006020B2">
                        <w:pPr>
                          <w:jc w:val="center"/>
                          <w:rPr>
                            <w:rFonts w:ascii="MS Sans Serif" w:hAnsi="MS Sans Serif"/>
                            <w:sz w:val="21"/>
                            <w:szCs w:val="21"/>
                          </w:rPr>
                        </w:pPr>
                      </w:p>
                    </w:tc>
                  </w:tr>
                </w:tbl>
                <w:p w:rsidR="006020B2" w:rsidRPr="006020B2" w:rsidRDefault="006020B2" w:rsidP="006020B2">
                  <w:pPr>
                    <w:jc w:val="center"/>
                    <w:rPr>
                      <w:rFonts w:ascii="MS Sans Serif" w:hAnsi="MS Sans Serif"/>
                      <w:sz w:val="21"/>
                      <w:szCs w:val="21"/>
                    </w:rPr>
                  </w:pPr>
                </w:p>
              </w:tc>
              <w:tc>
                <w:tcPr>
                  <w:tcW w:w="0" w:type="auto"/>
                  <w:vAlign w:val="bottom"/>
                  <w:hideMark/>
                </w:tcPr>
                <w:p w:rsidR="00574D3C" w:rsidRDefault="00574D3C"/>
                <w:tbl>
                  <w:tblPr>
                    <w:tblW w:w="375" w:type="dxa"/>
                    <w:jc w:val="center"/>
                    <w:tblCellSpacing w:w="0" w:type="dxa"/>
                    <w:tblCellMar>
                      <w:left w:w="0" w:type="dxa"/>
                      <w:right w:w="0" w:type="dxa"/>
                    </w:tblCellMar>
                    <w:tblLook w:val="04A0"/>
                  </w:tblPr>
                  <w:tblGrid>
                    <w:gridCol w:w="375"/>
                  </w:tblGrid>
                  <w:tr w:rsidR="006020B2" w:rsidRPr="006020B2">
                    <w:trPr>
                      <w:tblCellSpacing w:w="0" w:type="dxa"/>
                      <w:jc w:val="center"/>
                    </w:trPr>
                    <w:tc>
                      <w:tcPr>
                        <w:tcW w:w="0" w:type="auto"/>
                        <w:vAlign w:val="bottom"/>
                        <w:hideMark/>
                      </w:tcPr>
                      <w:p w:rsidR="00574D3C" w:rsidRDefault="00574D3C" w:rsidP="006020B2">
                        <w:pPr>
                          <w:jc w:val="center"/>
                          <w:rPr>
                            <w:rFonts w:ascii="MS Sans Serif" w:hAnsi="MS Sans Serif"/>
                            <w:sz w:val="21"/>
                            <w:szCs w:val="21"/>
                          </w:rPr>
                        </w:pPr>
                      </w:p>
                      <w:p w:rsidR="00574D3C" w:rsidRDefault="00574D3C" w:rsidP="006020B2">
                        <w:pPr>
                          <w:jc w:val="center"/>
                          <w:rPr>
                            <w:rFonts w:ascii="MS Sans Serif" w:hAnsi="MS Sans Serif"/>
                            <w:sz w:val="21"/>
                            <w:szCs w:val="21"/>
                          </w:rPr>
                        </w:pPr>
                      </w:p>
                      <w:p w:rsidR="00574D3C" w:rsidRDefault="00574D3C" w:rsidP="006020B2">
                        <w:pPr>
                          <w:jc w:val="center"/>
                          <w:rPr>
                            <w:rFonts w:ascii="MS Sans Serif" w:hAnsi="MS Sans Serif"/>
                            <w:sz w:val="21"/>
                            <w:szCs w:val="21"/>
                          </w:rPr>
                        </w:pPr>
                      </w:p>
                      <w:p w:rsidR="00574D3C" w:rsidRDefault="00574D3C" w:rsidP="006020B2">
                        <w:pPr>
                          <w:jc w:val="center"/>
                          <w:rPr>
                            <w:rFonts w:ascii="MS Sans Serif" w:hAnsi="MS Sans Serif"/>
                            <w:sz w:val="21"/>
                            <w:szCs w:val="21"/>
                          </w:rPr>
                        </w:pPr>
                      </w:p>
                      <w:p w:rsidR="00574D3C" w:rsidRDefault="00574D3C" w:rsidP="006020B2">
                        <w:pPr>
                          <w:jc w:val="center"/>
                          <w:rPr>
                            <w:rFonts w:ascii="MS Sans Serif" w:hAnsi="MS Sans Serif"/>
                            <w:sz w:val="21"/>
                            <w:szCs w:val="21"/>
                          </w:rPr>
                        </w:pPr>
                      </w:p>
                      <w:p w:rsidR="00574D3C" w:rsidRDefault="00574D3C" w:rsidP="006020B2">
                        <w:pPr>
                          <w:jc w:val="center"/>
                          <w:rPr>
                            <w:rFonts w:ascii="MS Sans Serif" w:hAnsi="MS Sans Serif"/>
                            <w:sz w:val="21"/>
                            <w:szCs w:val="21"/>
                          </w:rPr>
                        </w:pPr>
                      </w:p>
                      <w:p w:rsidR="006020B2" w:rsidRPr="006020B2" w:rsidRDefault="006020B2" w:rsidP="00574D3C">
                        <w:pPr>
                          <w:rPr>
                            <w:rFonts w:ascii="MS Sans Serif" w:hAnsi="MS Sans Serif"/>
                            <w:sz w:val="21"/>
                            <w:szCs w:val="21"/>
                          </w:rPr>
                        </w:pPr>
                        <w:r w:rsidRPr="006020B2">
                          <w:rPr>
                            <w:rFonts w:ascii="MS Sans Serif" w:hAnsi="MS Sans Serif"/>
                            <w:sz w:val="21"/>
                            <w:szCs w:val="21"/>
                          </w:rPr>
                          <w:t>0%</w:t>
                        </w:r>
                      </w:p>
                    </w:tc>
                  </w:tr>
                  <w:tr w:rsidR="006020B2" w:rsidRPr="006020B2">
                    <w:trPr>
                      <w:tblCellSpacing w:w="0" w:type="dxa"/>
                      <w:jc w:val="center"/>
                    </w:trPr>
                    <w:tc>
                      <w:tcPr>
                        <w:tcW w:w="0" w:type="auto"/>
                        <w:shd w:val="clear" w:color="auto" w:fill="C0D0C0"/>
                        <w:vAlign w:val="bottom"/>
                        <w:hideMark/>
                      </w:tcPr>
                      <w:p w:rsidR="006020B2" w:rsidRPr="006020B2" w:rsidRDefault="006020B2" w:rsidP="006020B2">
                        <w:pPr>
                          <w:jc w:val="center"/>
                          <w:rPr>
                            <w:rFonts w:ascii="MS Sans Serif" w:hAnsi="MS Sans Serif"/>
                            <w:sz w:val="1"/>
                            <w:szCs w:val="21"/>
                          </w:rPr>
                        </w:pPr>
                      </w:p>
                    </w:tc>
                  </w:tr>
                </w:tbl>
                <w:p w:rsidR="006020B2" w:rsidRPr="006020B2" w:rsidRDefault="006020B2" w:rsidP="006020B2">
                  <w:pPr>
                    <w:jc w:val="center"/>
                    <w:rPr>
                      <w:rFonts w:ascii="MS Sans Serif" w:hAnsi="MS Sans Serif"/>
                      <w:sz w:val="21"/>
                      <w:szCs w:val="21"/>
                    </w:rPr>
                  </w:pPr>
                </w:p>
              </w:tc>
              <w:tc>
                <w:tcPr>
                  <w:tcW w:w="0" w:type="auto"/>
                  <w:vAlign w:val="bottom"/>
                  <w:hideMark/>
                </w:tcPr>
                <w:p w:rsidR="00574D3C" w:rsidRDefault="00574D3C"/>
                <w:tbl>
                  <w:tblPr>
                    <w:tblW w:w="538" w:type="dxa"/>
                    <w:jc w:val="center"/>
                    <w:tblCellSpacing w:w="0" w:type="dxa"/>
                    <w:tblCellMar>
                      <w:left w:w="0" w:type="dxa"/>
                      <w:right w:w="0" w:type="dxa"/>
                    </w:tblCellMar>
                    <w:tblLook w:val="04A0"/>
                  </w:tblPr>
                  <w:tblGrid>
                    <w:gridCol w:w="538"/>
                  </w:tblGrid>
                  <w:tr w:rsidR="006020B2" w:rsidRPr="006020B2" w:rsidTr="00574D3C">
                    <w:trPr>
                      <w:tblCellSpacing w:w="0" w:type="dxa"/>
                      <w:jc w:val="center"/>
                    </w:trPr>
                    <w:tc>
                      <w:tcPr>
                        <w:tcW w:w="0" w:type="auto"/>
                        <w:vAlign w:val="bottom"/>
                        <w:hideMark/>
                      </w:tcPr>
                      <w:p w:rsidR="006020B2" w:rsidRPr="006020B2" w:rsidRDefault="006020B2" w:rsidP="006020B2">
                        <w:pPr>
                          <w:jc w:val="center"/>
                          <w:rPr>
                            <w:rFonts w:ascii="MS Sans Serif" w:hAnsi="MS Sans Serif"/>
                            <w:sz w:val="21"/>
                            <w:szCs w:val="21"/>
                          </w:rPr>
                        </w:pPr>
                        <w:r w:rsidRPr="006020B2">
                          <w:rPr>
                            <w:rFonts w:ascii="MS Sans Serif" w:hAnsi="MS Sans Serif"/>
                            <w:sz w:val="21"/>
                            <w:szCs w:val="21"/>
                          </w:rPr>
                          <w:lastRenderedPageBreak/>
                          <w:t>100%</w:t>
                        </w:r>
                      </w:p>
                    </w:tc>
                  </w:tr>
                  <w:tr w:rsidR="006020B2" w:rsidRPr="006020B2" w:rsidTr="00574D3C">
                    <w:trPr>
                      <w:trHeight w:val="1500"/>
                      <w:tblCellSpacing w:w="0" w:type="dxa"/>
                      <w:jc w:val="center"/>
                    </w:trPr>
                    <w:tc>
                      <w:tcPr>
                        <w:tcW w:w="0" w:type="auto"/>
                        <w:shd w:val="clear" w:color="auto" w:fill="80D080"/>
                        <w:vAlign w:val="bottom"/>
                        <w:hideMark/>
                      </w:tcPr>
                      <w:p w:rsidR="006020B2" w:rsidRPr="006020B2" w:rsidRDefault="006020B2" w:rsidP="006020B2">
                        <w:pPr>
                          <w:jc w:val="center"/>
                          <w:rPr>
                            <w:rFonts w:ascii="MS Sans Serif" w:hAnsi="MS Sans Serif"/>
                            <w:sz w:val="21"/>
                            <w:szCs w:val="21"/>
                          </w:rPr>
                        </w:pPr>
                      </w:p>
                    </w:tc>
                  </w:tr>
                </w:tbl>
                <w:p w:rsidR="006020B2" w:rsidRPr="006020B2" w:rsidRDefault="006020B2" w:rsidP="006020B2">
                  <w:pPr>
                    <w:jc w:val="center"/>
                    <w:rPr>
                      <w:rFonts w:ascii="MS Sans Serif" w:hAnsi="MS Sans Serif"/>
                      <w:sz w:val="21"/>
                      <w:szCs w:val="21"/>
                    </w:rPr>
                  </w:pPr>
                </w:p>
              </w:tc>
            </w:tr>
            <w:tr w:rsidR="006020B2" w:rsidRPr="006020B2">
              <w:trPr>
                <w:tblCellSpacing w:w="15" w:type="dxa"/>
                <w:jc w:val="right"/>
              </w:trPr>
              <w:tc>
                <w:tcPr>
                  <w:tcW w:w="0" w:type="auto"/>
                  <w:tcBorders>
                    <w:bottom w:val="single" w:sz="6" w:space="0" w:color="000000"/>
                  </w:tcBorders>
                  <w:shd w:val="clear" w:color="auto" w:fill="E0E0E0"/>
                  <w:vAlign w:val="center"/>
                  <w:hideMark/>
                </w:tcPr>
                <w:p w:rsidR="006020B2" w:rsidRPr="006020B2" w:rsidRDefault="006020B2" w:rsidP="006020B2">
                  <w:pPr>
                    <w:jc w:val="center"/>
                    <w:rPr>
                      <w:rFonts w:ascii="MS Sans Serif" w:hAnsi="MS Sans Serif"/>
                      <w:sz w:val="21"/>
                      <w:szCs w:val="21"/>
                    </w:rPr>
                  </w:pPr>
                  <w:r w:rsidRPr="006020B2">
                    <w:rPr>
                      <w:rFonts w:ascii="MS Sans Serif" w:hAnsi="MS Sans Serif"/>
                      <w:sz w:val="21"/>
                      <w:szCs w:val="21"/>
                    </w:rPr>
                    <w:lastRenderedPageBreak/>
                    <w:t>9</w:t>
                  </w:r>
                </w:p>
              </w:tc>
              <w:tc>
                <w:tcPr>
                  <w:tcW w:w="0" w:type="auto"/>
                  <w:tcBorders>
                    <w:top w:val="single" w:sz="6" w:space="0" w:color="000000"/>
                  </w:tcBorders>
                  <w:shd w:val="clear" w:color="auto" w:fill="E0E0E0"/>
                  <w:vAlign w:val="center"/>
                  <w:hideMark/>
                </w:tcPr>
                <w:p w:rsidR="006020B2" w:rsidRPr="006020B2" w:rsidRDefault="006020B2" w:rsidP="006020B2">
                  <w:pPr>
                    <w:jc w:val="center"/>
                    <w:rPr>
                      <w:rFonts w:ascii="MS Sans Serif" w:hAnsi="MS Sans Serif"/>
                      <w:sz w:val="21"/>
                      <w:szCs w:val="21"/>
                    </w:rPr>
                  </w:pPr>
                  <w:r w:rsidRPr="006020B2">
                    <w:rPr>
                      <w:rFonts w:ascii="MS Sans Serif" w:hAnsi="MS Sans Serif"/>
                      <w:sz w:val="21"/>
                      <w:szCs w:val="21"/>
                    </w:rPr>
                    <w:t>3</w:t>
                  </w:r>
                </w:p>
              </w:tc>
              <w:tc>
                <w:tcPr>
                  <w:tcW w:w="0" w:type="auto"/>
                  <w:shd w:val="clear" w:color="auto" w:fill="E0E0E0"/>
                  <w:vAlign w:val="center"/>
                  <w:hideMark/>
                </w:tcPr>
                <w:p w:rsidR="006020B2" w:rsidRPr="006020B2" w:rsidRDefault="006020B2" w:rsidP="006020B2">
                  <w:pPr>
                    <w:jc w:val="center"/>
                    <w:rPr>
                      <w:rFonts w:ascii="MS Sans Serif" w:hAnsi="MS Sans Serif"/>
                      <w:sz w:val="21"/>
                      <w:szCs w:val="21"/>
                    </w:rPr>
                  </w:pPr>
                  <w:r w:rsidRPr="006020B2">
                    <w:rPr>
                      <w:rFonts w:ascii="MS Sans Serif" w:hAnsi="MS Sans Serif"/>
                      <w:sz w:val="21"/>
                      <w:szCs w:val="21"/>
                    </w:rPr>
                    <w:t>1</w:t>
                  </w:r>
                </w:p>
              </w:tc>
              <w:tc>
                <w:tcPr>
                  <w:tcW w:w="0" w:type="auto"/>
                  <w:shd w:val="clear" w:color="auto" w:fill="E0E0E0"/>
                  <w:vAlign w:val="center"/>
                  <w:hideMark/>
                </w:tcPr>
                <w:p w:rsidR="006020B2" w:rsidRPr="006020B2" w:rsidRDefault="006020B2" w:rsidP="006020B2">
                  <w:pPr>
                    <w:jc w:val="center"/>
                    <w:rPr>
                      <w:rFonts w:ascii="MS Sans Serif" w:hAnsi="MS Sans Serif"/>
                      <w:sz w:val="21"/>
                      <w:szCs w:val="21"/>
                    </w:rPr>
                  </w:pPr>
                  <w:r w:rsidRPr="006020B2">
                    <w:rPr>
                      <w:rFonts w:ascii="MS Sans Serif" w:hAnsi="MS Sans Serif"/>
                      <w:sz w:val="21"/>
                      <w:szCs w:val="21"/>
                    </w:rPr>
                    <w:t>5</w:t>
                  </w:r>
                </w:p>
              </w:tc>
              <w:tc>
                <w:tcPr>
                  <w:tcW w:w="0" w:type="auto"/>
                  <w:tcBorders>
                    <w:top w:val="single" w:sz="6" w:space="0" w:color="000000"/>
                  </w:tcBorders>
                  <w:shd w:val="clear" w:color="auto" w:fill="E0E0E0"/>
                  <w:vAlign w:val="center"/>
                  <w:hideMark/>
                </w:tcPr>
                <w:p w:rsidR="006020B2" w:rsidRPr="006020B2" w:rsidRDefault="006020B2" w:rsidP="006020B2">
                  <w:pPr>
                    <w:jc w:val="center"/>
                    <w:rPr>
                      <w:rFonts w:ascii="MS Sans Serif" w:hAnsi="MS Sans Serif"/>
                      <w:sz w:val="21"/>
                      <w:szCs w:val="21"/>
                    </w:rPr>
                  </w:pPr>
                  <w:r w:rsidRPr="006020B2">
                    <w:rPr>
                      <w:rFonts w:ascii="MS Sans Serif" w:hAnsi="MS Sans Serif"/>
                      <w:sz w:val="21"/>
                      <w:szCs w:val="21"/>
                    </w:rPr>
                    <w:t>0</w:t>
                  </w:r>
                </w:p>
              </w:tc>
              <w:tc>
                <w:tcPr>
                  <w:tcW w:w="0" w:type="auto"/>
                  <w:shd w:val="clear" w:color="auto" w:fill="E0E0E0"/>
                  <w:vAlign w:val="center"/>
                  <w:hideMark/>
                </w:tcPr>
                <w:p w:rsidR="006020B2" w:rsidRPr="006020B2" w:rsidRDefault="006020B2" w:rsidP="006020B2">
                  <w:pPr>
                    <w:jc w:val="center"/>
                    <w:rPr>
                      <w:rFonts w:ascii="MS Sans Serif" w:hAnsi="MS Sans Serif"/>
                      <w:sz w:val="21"/>
                      <w:szCs w:val="21"/>
                    </w:rPr>
                  </w:pPr>
                  <w:r w:rsidRPr="006020B2">
                    <w:rPr>
                      <w:rFonts w:ascii="MS Sans Serif" w:hAnsi="MS Sans Serif"/>
                      <w:sz w:val="21"/>
                      <w:szCs w:val="21"/>
                    </w:rPr>
                    <w:t>22</w:t>
                  </w:r>
                </w:p>
              </w:tc>
            </w:tr>
            <w:tr w:rsidR="006020B2" w:rsidRPr="006020B2">
              <w:trPr>
                <w:tblCellSpacing w:w="15" w:type="dxa"/>
                <w:jc w:val="right"/>
              </w:trPr>
              <w:tc>
                <w:tcPr>
                  <w:tcW w:w="0" w:type="auto"/>
                  <w:gridSpan w:val="2"/>
                  <w:shd w:val="clear" w:color="auto" w:fill="E0E0E0"/>
                  <w:vAlign w:val="center"/>
                  <w:hideMark/>
                </w:tcPr>
                <w:p w:rsidR="006020B2" w:rsidRPr="006020B2" w:rsidRDefault="006020B2" w:rsidP="006020B2">
                  <w:pPr>
                    <w:jc w:val="center"/>
                    <w:rPr>
                      <w:rFonts w:ascii="MS Sans Serif" w:hAnsi="MS Sans Serif"/>
                      <w:sz w:val="21"/>
                      <w:szCs w:val="21"/>
                    </w:rPr>
                  </w:pPr>
                  <w:r w:rsidRPr="006020B2">
                    <w:rPr>
                      <w:rFonts w:ascii="MS Sans Serif" w:hAnsi="MS Sans Serif"/>
                      <w:sz w:val="21"/>
                      <w:szCs w:val="21"/>
                    </w:rPr>
                    <w:t>1</w:t>
                  </w:r>
                </w:p>
              </w:tc>
              <w:tc>
                <w:tcPr>
                  <w:tcW w:w="0" w:type="auto"/>
                  <w:gridSpan w:val="2"/>
                  <w:shd w:val="clear" w:color="auto" w:fill="E0E0E0"/>
                  <w:vAlign w:val="center"/>
                  <w:hideMark/>
                </w:tcPr>
                <w:p w:rsidR="006020B2" w:rsidRPr="006020B2" w:rsidRDefault="006020B2" w:rsidP="006020B2">
                  <w:pPr>
                    <w:jc w:val="center"/>
                    <w:rPr>
                      <w:rFonts w:ascii="MS Sans Serif" w:hAnsi="MS Sans Serif"/>
                      <w:sz w:val="21"/>
                      <w:szCs w:val="21"/>
                    </w:rPr>
                  </w:pPr>
                  <w:r w:rsidRPr="006020B2">
                    <w:rPr>
                      <w:rFonts w:ascii="MS Sans Serif" w:hAnsi="MS Sans Serif"/>
                      <w:sz w:val="21"/>
                      <w:szCs w:val="21"/>
                    </w:rPr>
                    <w:t>2</w:t>
                  </w:r>
                </w:p>
              </w:tc>
              <w:tc>
                <w:tcPr>
                  <w:tcW w:w="0" w:type="auto"/>
                  <w:gridSpan w:val="2"/>
                  <w:shd w:val="clear" w:color="auto" w:fill="E0E0E0"/>
                  <w:vAlign w:val="center"/>
                  <w:hideMark/>
                </w:tcPr>
                <w:p w:rsidR="006020B2" w:rsidRPr="006020B2" w:rsidRDefault="006020B2" w:rsidP="006020B2">
                  <w:pPr>
                    <w:jc w:val="center"/>
                    <w:rPr>
                      <w:rFonts w:ascii="MS Sans Serif" w:hAnsi="MS Sans Serif"/>
                      <w:sz w:val="21"/>
                      <w:szCs w:val="21"/>
                    </w:rPr>
                  </w:pPr>
                  <w:r w:rsidRPr="006020B2">
                    <w:rPr>
                      <w:rFonts w:ascii="MS Sans Serif" w:hAnsi="MS Sans Serif"/>
                      <w:sz w:val="21"/>
                      <w:szCs w:val="21"/>
                    </w:rPr>
                    <w:t>3</w:t>
                  </w:r>
                </w:p>
              </w:tc>
            </w:tr>
            <w:tr w:rsidR="006020B2" w:rsidRPr="006020B2">
              <w:trPr>
                <w:trHeight w:val="450"/>
                <w:tblCellSpacing w:w="15" w:type="dxa"/>
                <w:jc w:val="right"/>
              </w:trPr>
              <w:tc>
                <w:tcPr>
                  <w:tcW w:w="0" w:type="auto"/>
                  <w:vAlign w:val="center"/>
                  <w:hideMark/>
                </w:tcPr>
                <w:p w:rsidR="006020B2" w:rsidRPr="006020B2" w:rsidRDefault="006020B2" w:rsidP="006020B2">
                  <w:pPr>
                    <w:rPr>
                      <w:rFonts w:ascii="MS Sans Serif" w:hAnsi="MS Sans Serif"/>
                      <w:sz w:val="21"/>
                      <w:szCs w:val="21"/>
                    </w:rPr>
                  </w:pPr>
                </w:p>
              </w:tc>
              <w:tc>
                <w:tcPr>
                  <w:tcW w:w="0" w:type="auto"/>
                  <w:vAlign w:val="center"/>
                  <w:hideMark/>
                </w:tcPr>
                <w:p w:rsidR="006020B2" w:rsidRPr="006020B2" w:rsidRDefault="006020B2" w:rsidP="006020B2">
                  <w:pPr>
                    <w:rPr>
                      <w:sz w:val="20"/>
                      <w:szCs w:val="20"/>
                    </w:rPr>
                  </w:pPr>
                </w:p>
              </w:tc>
              <w:tc>
                <w:tcPr>
                  <w:tcW w:w="0" w:type="auto"/>
                  <w:vAlign w:val="center"/>
                  <w:hideMark/>
                </w:tcPr>
                <w:p w:rsidR="006020B2" w:rsidRPr="006020B2" w:rsidRDefault="006020B2" w:rsidP="006020B2">
                  <w:pPr>
                    <w:rPr>
                      <w:sz w:val="20"/>
                      <w:szCs w:val="20"/>
                    </w:rPr>
                  </w:pPr>
                </w:p>
              </w:tc>
              <w:tc>
                <w:tcPr>
                  <w:tcW w:w="0" w:type="auto"/>
                  <w:vAlign w:val="center"/>
                  <w:hideMark/>
                </w:tcPr>
                <w:p w:rsidR="006020B2" w:rsidRPr="006020B2" w:rsidRDefault="006020B2" w:rsidP="006020B2">
                  <w:pPr>
                    <w:rPr>
                      <w:sz w:val="20"/>
                      <w:szCs w:val="20"/>
                    </w:rPr>
                  </w:pPr>
                </w:p>
              </w:tc>
              <w:tc>
                <w:tcPr>
                  <w:tcW w:w="0" w:type="auto"/>
                  <w:vAlign w:val="center"/>
                  <w:hideMark/>
                </w:tcPr>
                <w:p w:rsidR="006020B2" w:rsidRPr="006020B2" w:rsidRDefault="006020B2" w:rsidP="006020B2">
                  <w:pPr>
                    <w:rPr>
                      <w:sz w:val="20"/>
                      <w:szCs w:val="20"/>
                    </w:rPr>
                  </w:pPr>
                </w:p>
              </w:tc>
              <w:tc>
                <w:tcPr>
                  <w:tcW w:w="0" w:type="auto"/>
                  <w:vAlign w:val="center"/>
                  <w:hideMark/>
                </w:tcPr>
                <w:p w:rsidR="006020B2" w:rsidRPr="006020B2" w:rsidRDefault="006020B2" w:rsidP="006020B2">
                  <w:pPr>
                    <w:rPr>
                      <w:sz w:val="20"/>
                      <w:szCs w:val="20"/>
                    </w:rPr>
                  </w:pPr>
                </w:p>
              </w:tc>
            </w:tr>
            <w:tr w:rsidR="006020B2" w:rsidRPr="006020B2">
              <w:trPr>
                <w:tblCellSpacing w:w="15" w:type="dxa"/>
                <w:jc w:val="right"/>
              </w:trPr>
              <w:tc>
                <w:tcPr>
                  <w:tcW w:w="0" w:type="auto"/>
                  <w:vAlign w:val="bottom"/>
                  <w:hideMark/>
                </w:tcPr>
                <w:p w:rsidR="006020B2" w:rsidRPr="006020B2" w:rsidRDefault="006020B2" w:rsidP="006020B2">
                  <w:pPr>
                    <w:jc w:val="center"/>
                    <w:rPr>
                      <w:rFonts w:ascii="MS Sans Serif" w:hAnsi="MS Sans Serif"/>
                      <w:sz w:val="21"/>
                      <w:szCs w:val="21"/>
                    </w:rPr>
                  </w:pPr>
                  <w:r w:rsidRPr="006020B2">
                    <w:rPr>
                      <w:rFonts w:ascii="MS Sans Serif" w:hAnsi="MS Sans Serif"/>
                      <w:sz w:val="21"/>
                      <w:szCs w:val="21"/>
                    </w:rPr>
                    <w:t>3.5</w:t>
                  </w:r>
                </w:p>
                <w:tbl>
                  <w:tblPr>
                    <w:tblW w:w="375" w:type="dxa"/>
                    <w:jc w:val="center"/>
                    <w:tblCellSpacing w:w="0" w:type="dxa"/>
                    <w:tblCellMar>
                      <w:left w:w="0" w:type="dxa"/>
                      <w:right w:w="0" w:type="dxa"/>
                    </w:tblCellMar>
                    <w:tblLook w:val="04A0"/>
                  </w:tblPr>
                  <w:tblGrid>
                    <w:gridCol w:w="375"/>
                  </w:tblGrid>
                  <w:tr w:rsidR="006020B2" w:rsidRPr="006020B2">
                    <w:trPr>
                      <w:trHeight w:val="750"/>
                      <w:tblCellSpacing w:w="0" w:type="dxa"/>
                      <w:jc w:val="center"/>
                    </w:trPr>
                    <w:tc>
                      <w:tcPr>
                        <w:tcW w:w="0" w:type="auto"/>
                        <w:shd w:val="clear" w:color="auto" w:fill="C0D0C0"/>
                        <w:vAlign w:val="center"/>
                        <w:hideMark/>
                      </w:tcPr>
                      <w:p w:rsidR="006020B2" w:rsidRPr="006020B2" w:rsidRDefault="006020B2" w:rsidP="006020B2">
                        <w:pPr>
                          <w:rPr>
                            <w:rFonts w:ascii="MS Sans Serif" w:hAnsi="MS Sans Serif"/>
                            <w:sz w:val="21"/>
                            <w:szCs w:val="21"/>
                          </w:rPr>
                        </w:pPr>
                      </w:p>
                    </w:tc>
                  </w:tr>
                </w:tbl>
                <w:p w:rsidR="006020B2" w:rsidRPr="006020B2" w:rsidRDefault="006020B2" w:rsidP="006020B2">
                  <w:pPr>
                    <w:jc w:val="center"/>
                    <w:rPr>
                      <w:rFonts w:ascii="MS Sans Serif" w:hAnsi="MS Sans Serif"/>
                      <w:sz w:val="21"/>
                      <w:szCs w:val="21"/>
                    </w:rPr>
                  </w:pPr>
                </w:p>
              </w:tc>
              <w:tc>
                <w:tcPr>
                  <w:tcW w:w="0" w:type="auto"/>
                  <w:vAlign w:val="bottom"/>
                  <w:hideMark/>
                </w:tcPr>
                <w:p w:rsidR="006020B2" w:rsidRPr="006020B2" w:rsidRDefault="006020B2" w:rsidP="006020B2">
                  <w:pPr>
                    <w:jc w:val="center"/>
                    <w:rPr>
                      <w:rFonts w:ascii="MS Sans Serif" w:hAnsi="MS Sans Serif"/>
                      <w:sz w:val="21"/>
                      <w:szCs w:val="21"/>
                    </w:rPr>
                  </w:pPr>
                </w:p>
              </w:tc>
              <w:tc>
                <w:tcPr>
                  <w:tcW w:w="0" w:type="auto"/>
                  <w:vAlign w:val="bottom"/>
                  <w:hideMark/>
                </w:tcPr>
                <w:p w:rsidR="006020B2" w:rsidRPr="006020B2" w:rsidRDefault="006020B2" w:rsidP="006020B2">
                  <w:pPr>
                    <w:jc w:val="center"/>
                    <w:rPr>
                      <w:rFonts w:ascii="MS Sans Serif" w:hAnsi="MS Sans Serif"/>
                      <w:sz w:val="21"/>
                      <w:szCs w:val="21"/>
                    </w:rPr>
                  </w:pPr>
                </w:p>
              </w:tc>
              <w:tc>
                <w:tcPr>
                  <w:tcW w:w="0" w:type="auto"/>
                  <w:vAlign w:val="bottom"/>
                  <w:hideMark/>
                </w:tcPr>
                <w:p w:rsidR="006020B2" w:rsidRPr="006020B2" w:rsidRDefault="006020B2" w:rsidP="006020B2">
                  <w:pPr>
                    <w:jc w:val="center"/>
                    <w:rPr>
                      <w:rFonts w:ascii="MS Sans Serif" w:hAnsi="MS Sans Serif"/>
                      <w:sz w:val="21"/>
                      <w:szCs w:val="21"/>
                    </w:rPr>
                  </w:pPr>
                  <w:r w:rsidRPr="006020B2">
                    <w:rPr>
                      <w:rFonts w:ascii="MS Sans Serif" w:hAnsi="MS Sans Serif"/>
                      <w:sz w:val="21"/>
                      <w:szCs w:val="21"/>
                    </w:rPr>
                    <w:t>0.2</w:t>
                  </w:r>
                </w:p>
                <w:tbl>
                  <w:tblPr>
                    <w:tblW w:w="375" w:type="dxa"/>
                    <w:jc w:val="center"/>
                    <w:tblCellSpacing w:w="0" w:type="dxa"/>
                    <w:tblCellMar>
                      <w:left w:w="0" w:type="dxa"/>
                      <w:right w:w="0" w:type="dxa"/>
                    </w:tblCellMar>
                    <w:tblLook w:val="04A0"/>
                  </w:tblPr>
                  <w:tblGrid>
                    <w:gridCol w:w="375"/>
                  </w:tblGrid>
                  <w:tr w:rsidR="006020B2" w:rsidRPr="006020B2">
                    <w:trPr>
                      <w:trHeight w:val="45"/>
                      <w:tblCellSpacing w:w="0" w:type="dxa"/>
                      <w:jc w:val="center"/>
                    </w:trPr>
                    <w:tc>
                      <w:tcPr>
                        <w:tcW w:w="0" w:type="auto"/>
                        <w:shd w:val="clear" w:color="auto" w:fill="80D080"/>
                        <w:vAlign w:val="center"/>
                        <w:hideMark/>
                      </w:tcPr>
                      <w:p w:rsidR="006020B2" w:rsidRPr="006020B2" w:rsidRDefault="006020B2" w:rsidP="006020B2">
                        <w:pPr>
                          <w:rPr>
                            <w:rFonts w:ascii="MS Sans Serif" w:hAnsi="MS Sans Serif"/>
                            <w:sz w:val="4"/>
                            <w:szCs w:val="21"/>
                          </w:rPr>
                        </w:pPr>
                      </w:p>
                    </w:tc>
                  </w:tr>
                </w:tbl>
                <w:p w:rsidR="006020B2" w:rsidRPr="006020B2" w:rsidRDefault="006020B2" w:rsidP="006020B2">
                  <w:pPr>
                    <w:jc w:val="center"/>
                    <w:rPr>
                      <w:rFonts w:ascii="MS Sans Serif" w:hAnsi="MS Sans Serif"/>
                      <w:sz w:val="21"/>
                      <w:szCs w:val="21"/>
                    </w:rPr>
                  </w:pPr>
                </w:p>
              </w:tc>
              <w:tc>
                <w:tcPr>
                  <w:tcW w:w="0" w:type="auto"/>
                  <w:vAlign w:val="bottom"/>
                  <w:hideMark/>
                </w:tcPr>
                <w:p w:rsidR="006020B2" w:rsidRPr="006020B2" w:rsidRDefault="006020B2" w:rsidP="006020B2">
                  <w:pPr>
                    <w:jc w:val="center"/>
                    <w:rPr>
                      <w:rFonts w:ascii="MS Sans Serif" w:hAnsi="MS Sans Serif"/>
                      <w:sz w:val="21"/>
                      <w:szCs w:val="21"/>
                    </w:rPr>
                  </w:pPr>
                </w:p>
              </w:tc>
              <w:tc>
                <w:tcPr>
                  <w:tcW w:w="0" w:type="auto"/>
                  <w:vAlign w:val="bottom"/>
                  <w:hideMark/>
                </w:tcPr>
                <w:p w:rsidR="006020B2" w:rsidRPr="006020B2" w:rsidRDefault="006020B2" w:rsidP="006020B2">
                  <w:pPr>
                    <w:jc w:val="center"/>
                    <w:rPr>
                      <w:rFonts w:ascii="MS Sans Serif" w:hAnsi="MS Sans Serif"/>
                      <w:sz w:val="21"/>
                      <w:szCs w:val="21"/>
                    </w:rPr>
                  </w:pPr>
                  <w:r w:rsidRPr="006020B2">
                    <w:rPr>
                      <w:rFonts w:ascii="MS Sans Serif" w:hAnsi="MS Sans Serif"/>
                      <w:sz w:val="21"/>
                      <w:szCs w:val="21"/>
                    </w:rPr>
                    <w:t>1.4</w:t>
                  </w:r>
                </w:p>
                <w:tbl>
                  <w:tblPr>
                    <w:tblW w:w="375" w:type="dxa"/>
                    <w:jc w:val="center"/>
                    <w:tblCellSpacing w:w="0" w:type="dxa"/>
                    <w:tblCellMar>
                      <w:left w:w="0" w:type="dxa"/>
                      <w:right w:w="0" w:type="dxa"/>
                    </w:tblCellMar>
                    <w:tblLook w:val="04A0"/>
                  </w:tblPr>
                  <w:tblGrid>
                    <w:gridCol w:w="375"/>
                  </w:tblGrid>
                  <w:tr w:rsidR="006020B2" w:rsidRPr="006020B2">
                    <w:trPr>
                      <w:trHeight w:val="300"/>
                      <w:tblCellSpacing w:w="0" w:type="dxa"/>
                      <w:jc w:val="center"/>
                    </w:trPr>
                    <w:tc>
                      <w:tcPr>
                        <w:tcW w:w="0" w:type="auto"/>
                        <w:shd w:val="clear" w:color="auto" w:fill="80D080"/>
                        <w:vAlign w:val="center"/>
                        <w:hideMark/>
                      </w:tcPr>
                      <w:p w:rsidR="006020B2" w:rsidRPr="006020B2" w:rsidRDefault="006020B2" w:rsidP="006020B2">
                        <w:pPr>
                          <w:rPr>
                            <w:rFonts w:ascii="MS Sans Serif" w:hAnsi="MS Sans Serif"/>
                            <w:sz w:val="21"/>
                            <w:szCs w:val="21"/>
                          </w:rPr>
                        </w:pPr>
                      </w:p>
                    </w:tc>
                  </w:tr>
                </w:tbl>
                <w:p w:rsidR="006020B2" w:rsidRPr="006020B2" w:rsidRDefault="006020B2" w:rsidP="006020B2">
                  <w:pPr>
                    <w:jc w:val="center"/>
                    <w:rPr>
                      <w:rFonts w:ascii="MS Sans Serif" w:hAnsi="MS Sans Serif"/>
                      <w:sz w:val="21"/>
                      <w:szCs w:val="21"/>
                    </w:rPr>
                  </w:pPr>
                </w:p>
              </w:tc>
            </w:tr>
            <w:tr w:rsidR="006020B2" w:rsidRPr="006020B2">
              <w:trPr>
                <w:tblCellSpacing w:w="15" w:type="dxa"/>
                <w:jc w:val="right"/>
              </w:trPr>
              <w:tc>
                <w:tcPr>
                  <w:tcW w:w="0" w:type="auto"/>
                  <w:gridSpan w:val="2"/>
                  <w:shd w:val="clear" w:color="auto" w:fill="E0E0E0"/>
                  <w:vAlign w:val="center"/>
                  <w:hideMark/>
                </w:tcPr>
                <w:p w:rsidR="006020B2" w:rsidRPr="006020B2" w:rsidRDefault="006020B2" w:rsidP="006020B2">
                  <w:pPr>
                    <w:jc w:val="center"/>
                    <w:rPr>
                      <w:rFonts w:ascii="MS Sans Serif" w:hAnsi="MS Sans Serif"/>
                      <w:sz w:val="21"/>
                      <w:szCs w:val="21"/>
                    </w:rPr>
                  </w:pPr>
                  <w:r w:rsidRPr="006020B2">
                    <w:rPr>
                      <w:rFonts w:ascii="MS Sans Serif" w:hAnsi="MS Sans Serif"/>
                      <w:sz w:val="21"/>
                      <w:szCs w:val="21"/>
                    </w:rPr>
                    <w:t>1</w:t>
                  </w:r>
                </w:p>
              </w:tc>
              <w:tc>
                <w:tcPr>
                  <w:tcW w:w="0" w:type="auto"/>
                  <w:gridSpan w:val="2"/>
                  <w:shd w:val="clear" w:color="auto" w:fill="E0E0E0"/>
                  <w:vAlign w:val="center"/>
                  <w:hideMark/>
                </w:tcPr>
                <w:p w:rsidR="006020B2" w:rsidRPr="006020B2" w:rsidRDefault="006020B2" w:rsidP="006020B2">
                  <w:pPr>
                    <w:jc w:val="center"/>
                    <w:rPr>
                      <w:rFonts w:ascii="MS Sans Serif" w:hAnsi="MS Sans Serif"/>
                      <w:sz w:val="21"/>
                      <w:szCs w:val="21"/>
                    </w:rPr>
                  </w:pPr>
                  <w:r w:rsidRPr="006020B2">
                    <w:rPr>
                      <w:rFonts w:ascii="MS Sans Serif" w:hAnsi="MS Sans Serif"/>
                      <w:sz w:val="21"/>
                      <w:szCs w:val="21"/>
                    </w:rPr>
                    <w:t>2</w:t>
                  </w:r>
                </w:p>
              </w:tc>
              <w:tc>
                <w:tcPr>
                  <w:tcW w:w="0" w:type="auto"/>
                  <w:gridSpan w:val="2"/>
                  <w:shd w:val="clear" w:color="auto" w:fill="E0E0E0"/>
                  <w:vAlign w:val="center"/>
                  <w:hideMark/>
                </w:tcPr>
                <w:p w:rsidR="006020B2" w:rsidRPr="006020B2" w:rsidRDefault="006020B2" w:rsidP="006020B2">
                  <w:pPr>
                    <w:jc w:val="center"/>
                    <w:rPr>
                      <w:rFonts w:ascii="MS Sans Serif" w:hAnsi="MS Sans Serif"/>
                      <w:sz w:val="21"/>
                      <w:szCs w:val="21"/>
                    </w:rPr>
                  </w:pPr>
                  <w:r w:rsidRPr="006020B2">
                    <w:rPr>
                      <w:rFonts w:ascii="MS Sans Serif" w:hAnsi="MS Sans Serif"/>
                      <w:sz w:val="21"/>
                      <w:szCs w:val="21"/>
                    </w:rPr>
                    <w:t>3</w:t>
                  </w:r>
                </w:p>
              </w:tc>
            </w:tr>
            <w:tr w:rsidR="006020B2" w:rsidRPr="006020B2">
              <w:trPr>
                <w:tblCellSpacing w:w="15" w:type="dxa"/>
                <w:jc w:val="right"/>
              </w:trPr>
              <w:tc>
                <w:tcPr>
                  <w:tcW w:w="0" w:type="auto"/>
                  <w:hideMark/>
                </w:tcPr>
                <w:p w:rsidR="006020B2" w:rsidRPr="006020B2" w:rsidRDefault="006020B2" w:rsidP="006020B2">
                  <w:pPr>
                    <w:jc w:val="center"/>
                    <w:rPr>
                      <w:rFonts w:ascii="MS Sans Serif" w:hAnsi="MS Sans Serif"/>
                      <w:sz w:val="21"/>
                      <w:szCs w:val="21"/>
                    </w:rPr>
                  </w:pPr>
                </w:p>
              </w:tc>
              <w:tc>
                <w:tcPr>
                  <w:tcW w:w="0" w:type="auto"/>
                  <w:hideMark/>
                </w:tcPr>
                <w:tbl>
                  <w:tblPr>
                    <w:tblW w:w="375" w:type="dxa"/>
                    <w:jc w:val="center"/>
                    <w:tblCellSpacing w:w="0" w:type="dxa"/>
                    <w:tblCellMar>
                      <w:left w:w="0" w:type="dxa"/>
                      <w:right w:w="0" w:type="dxa"/>
                    </w:tblCellMar>
                    <w:tblLook w:val="04A0"/>
                  </w:tblPr>
                  <w:tblGrid>
                    <w:gridCol w:w="375"/>
                  </w:tblGrid>
                  <w:tr w:rsidR="006020B2" w:rsidRPr="006020B2">
                    <w:trPr>
                      <w:trHeight w:val="435"/>
                      <w:tblCellSpacing w:w="0" w:type="dxa"/>
                      <w:jc w:val="center"/>
                    </w:trPr>
                    <w:tc>
                      <w:tcPr>
                        <w:tcW w:w="0" w:type="auto"/>
                        <w:shd w:val="clear" w:color="auto" w:fill="80D080"/>
                        <w:vAlign w:val="center"/>
                        <w:hideMark/>
                      </w:tcPr>
                      <w:p w:rsidR="006020B2" w:rsidRPr="006020B2" w:rsidRDefault="006020B2" w:rsidP="006020B2">
                        <w:pPr>
                          <w:rPr>
                            <w:rFonts w:ascii="MS Sans Serif" w:hAnsi="MS Sans Serif"/>
                            <w:sz w:val="21"/>
                            <w:szCs w:val="21"/>
                          </w:rPr>
                        </w:pPr>
                      </w:p>
                    </w:tc>
                  </w:tr>
                </w:tbl>
                <w:p w:rsidR="006020B2" w:rsidRPr="006020B2" w:rsidRDefault="006020B2" w:rsidP="006020B2">
                  <w:pPr>
                    <w:jc w:val="center"/>
                    <w:rPr>
                      <w:rFonts w:ascii="MS Sans Serif" w:hAnsi="MS Sans Serif"/>
                      <w:sz w:val="21"/>
                      <w:szCs w:val="21"/>
                    </w:rPr>
                  </w:pPr>
                  <w:r w:rsidRPr="006020B2">
                    <w:rPr>
                      <w:rFonts w:ascii="MS Sans Serif" w:hAnsi="MS Sans Serif"/>
                      <w:sz w:val="21"/>
                      <w:szCs w:val="21"/>
                    </w:rPr>
                    <w:t>-2</w:t>
                  </w:r>
                </w:p>
              </w:tc>
              <w:tc>
                <w:tcPr>
                  <w:tcW w:w="0" w:type="auto"/>
                  <w:hideMark/>
                </w:tcPr>
                <w:tbl>
                  <w:tblPr>
                    <w:tblW w:w="375" w:type="dxa"/>
                    <w:jc w:val="center"/>
                    <w:tblCellSpacing w:w="0" w:type="dxa"/>
                    <w:tblCellMar>
                      <w:left w:w="0" w:type="dxa"/>
                      <w:right w:w="0" w:type="dxa"/>
                    </w:tblCellMar>
                    <w:tblLook w:val="04A0"/>
                  </w:tblPr>
                  <w:tblGrid>
                    <w:gridCol w:w="375"/>
                  </w:tblGrid>
                  <w:tr w:rsidR="006020B2" w:rsidRPr="006020B2">
                    <w:trPr>
                      <w:trHeight w:val="90"/>
                      <w:tblCellSpacing w:w="0" w:type="dxa"/>
                      <w:jc w:val="center"/>
                    </w:trPr>
                    <w:tc>
                      <w:tcPr>
                        <w:tcW w:w="0" w:type="auto"/>
                        <w:shd w:val="clear" w:color="auto" w:fill="C0D0C0"/>
                        <w:vAlign w:val="center"/>
                        <w:hideMark/>
                      </w:tcPr>
                      <w:p w:rsidR="006020B2" w:rsidRPr="006020B2" w:rsidRDefault="006020B2" w:rsidP="006020B2">
                        <w:pPr>
                          <w:rPr>
                            <w:rFonts w:ascii="MS Sans Serif" w:hAnsi="MS Sans Serif"/>
                            <w:sz w:val="10"/>
                            <w:szCs w:val="21"/>
                          </w:rPr>
                        </w:pPr>
                      </w:p>
                    </w:tc>
                  </w:tr>
                </w:tbl>
                <w:p w:rsidR="006020B2" w:rsidRPr="006020B2" w:rsidRDefault="006020B2" w:rsidP="006020B2">
                  <w:pPr>
                    <w:jc w:val="center"/>
                    <w:rPr>
                      <w:rFonts w:ascii="MS Sans Serif" w:hAnsi="MS Sans Serif"/>
                      <w:sz w:val="21"/>
                      <w:szCs w:val="21"/>
                    </w:rPr>
                  </w:pPr>
                  <w:r w:rsidRPr="006020B2">
                    <w:rPr>
                      <w:rFonts w:ascii="MS Sans Serif" w:hAnsi="MS Sans Serif"/>
                      <w:sz w:val="21"/>
                      <w:szCs w:val="21"/>
                    </w:rPr>
                    <w:t>-0.4</w:t>
                  </w:r>
                </w:p>
              </w:tc>
              <w:tc>
                <w:tcPr>
                  <w:tcW w:w="0" w:type="auto"/>
                  <w:hideMark/>
                </w:tcPr>
                <w:p w:rsidR="006020B2" w:rsidRPr="006020B2" w:rsidRDefault="006020B2" w:rsidP="006020B2">
                  <w:pPr>
                    <w:jc w:val="center"/>
                    <w:rPr>
                      <w:rFonts w:ascii="MS Sans Serif" w:hAnsi="MS Sans Serif"/>
                      <w:sz w:val="21"/>
                      <w:szCs w:val="21"/>
                    </w:rPr>
                  </w:pPr>
                </w:p>
              </w:tc>
              <w:tc>
                <w:tcPr>
                  <w:tcW w:w="0" w:type="auto"/>
                  <w:hideMark/>
                </w:tcPr>
                <w:tbl>
                  <w:tblPr>
                    <w:tblW w:w="375" w:type="dxa"/>
                    <w:jc w:val="center"/>
                    <w:tblCellSpacing w:w="0" w:type="dxa"/>
                    <w:tblCellMar>
                      <w:left w:w="0" w:type="dxa"/>
                      <w:right w:w="0" w:type="dxa"/>
                    </w:tblCellMar>
                    <w:tblLook w:val="04A0"/>
                  </w:tblPr>
                  <w:tblGrid>
                    <w:gridCol w:w="375"/>
                  </w:tblGrid>
                  <w:tr w:rsidR="006020B2" w:rsidRPr="006020B2">
                    <w:trPr>
                      <w:trHeight w:val="495"/>
                      <w:tblCellSpacing w:w="0" w:type="dxa"/>
                      <w:jc w:val="center"/>
                    </w:trPr>
                    <w:tc>
                      <w:tcPr>
                        <w:tcW w:w="0" w:type="auto"/>
                        <w:shd w:val="clear" w:color="auto" w:fill="C0D0C0"/>
                        <w:vAlign w:val="center"/>
                        <w:hideMark/>
                      </w:tcPr>
                      <w:p w:rsidR="006020B2" w:rsidRPr="006020B2" w:rsidRDefault="006020B2" w:rsidP="006020B2">
                        <w:pPr>
                          <w:rPr>
                            <w:rFonts w:ascii="MS Sans Serif" w:hAnsi="MS Sans Serif"/>
                            <w:sz w:val="21"/>
                            <w:szCs w:val="21"/>
                          </w:rPr>
                        </w:pPr>
                      </w:p>
                    </w:tc>
                  </w:tr>
                </w:tbl>
                <w:p w:rsidR="006020B2" w:rsidRPr="006020B2" w:rsidRDefault="006020B2" w:rsidP="006020B2">
                  <w:pPr>
                    <w:jc w:val="center"/>
                    <w:rPr>
                      <w:rFonts w:ascii="MS Sans Serif" w:hAnsi="MS Sans Serif"/>
                      <w:sz w:val="21"/>
                      <w:szCs w:val="21"/>
                    </w:rPr>
                  </w:pPr>
                  <w:r w:rsidRPr="006020B2">
                    <w:rPr>
                      <w:rFonts w:ascii="MS Sans Serif" w:hAnsi="MS Sans Serif"/>
                      <w:sz w:val="21"/>
                      <w:szCs w:val="21"/>
                    </w:rPr>
                    <w:t>-2.3</w:t>
                  </w:r>
                </w:p>
              </w:tc>
              <w:tc>
                <w:tcPr>
                  <w:tcW w:w="0" w:type="auto"/>
                  <w:hideMark/>
                </w:tcPr>
                <w:p w:rsidR="006020B2" w:rsidRPr="006020B2" w:rsidRDefault="006020B2" w:rsidP="006020B2">
                  <w:pPr>
                    <w:rPr>
                      <w:sz w:val="20"/>
                      <w:szCs w:val="20"/>
                    </w:rPr>
                  </w:pPr>
                </w:p>
              </w:tc>
            </w:tr>
          </w:tbl>
          <w:p w:rsidR="006020B2" w:rsidRPr="006020B2" w:rsidRDefault="006020B2" w:rsidP="006020B2"/>
        </w:tc>
      </w:tr>
    </w:tbl>
    <w:p w:rsidR="004F4C11" w:rsidRPr="004F4C11" w:rsidRDefault="004F4C11" w:rsidP="004F4C11">
      <w:pPr>
        <w:spacing w:before="100" w:beforeAutospacing="1" w:after="100" w:afterAutospacing="1"/>
        <w:jc w:val="both"/>
        <w:rPr>
          <w:rFonts w:ascii="MS Sans Serif" w:hAnsi="MS Sans Serif" w:cs="Arial"/>
          <w:color w:val="000000"/>
          <w:sz w:val="21"/>
          <w:szCs w:val="21"/>
        </w:rPr>
      </w:pPr>
      <w:r w:rsidRPr="004F4C11">
        <w:rPr>
          <w:rFonts w:ascii="MS Sans Serif" w:hAnsi="MS Sans Serif" w:cs="Arial"/>
          <w:color w:val="000000"/>
          <w:sz w:val="21"/>
          <w:szCs w:val="21"/>
        </w:rPr>
        <w:lastRenderedPageBreak/>
        <w:t xml:space="preserve">In questo caso il valore di X quadro è </w:t>
      </w:r>
      <w:r>
        <w:rPr>
          <w:rFonts w:ascii="MS Sans Serif" w:hAnsi="MS Sans Serif" w:cs="Arial"/>
          <w:noProof/>
          <w:color w:val="000000"/>
          <w:sz w:val="21"/>
          <w:szCs w:val="21"/>
        </w:rPr>
        <w:drawing>
          <wp:inline distT="0" distB="0" distL="0" distR="0">
            <wp:extent cx="971550" cy="342900"/>
            <wp:effectExtent l="19050" t="0" r="0" b="0"/>
            <wp:docPr id="32" name="Immagine 32" descr="http://www.edurete.org/jsstat/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www.edurete.org/jsstat/xquadro.gif"/>
                    <pic:cNvPicPr>
                      <a:picLocks noChangeAspect="1" noChangeArrowheads="1"/>
                    </pic:cNvPicPr>
                  </pic:nvPicPr>
                  <pic:blipFill>
                    <a:blip r:embed="rId11" cstate="print"/>
                    <a:srcRect/>
                    <a:stretch>
                      <a:fillRect/>
                    </a:stretch>
                  </pic:blipFill>
                  <pic:spPr bwMode="auto">
                    <a:xfrm>
                      <a:off x="0" y="0"/>
                      <a:ext cx="971550" cy="342900"/>
                    </a:xfrm>
                    <a:prstGeom prst="rect">
                      <a:avLst/>
                    </a:prstGeom>
                    <a:noFill/>
                    <a:ln w="9525">
                      <a:noFill/>
                      <a:miter lim="800000"/>
                      <a:headEnd/>
                      <a:tailEnd/>
                    </a:ln>
                  </pic:spPr>
                </pic:pic>
              </a:graphicData>
            </a:graphic>
          </wp:inline>
        </w:drawing>
      </w:r>
      <w:r w:rsidRPr="004F4C11">
        <w:rPr>
          <w:rFonts w:ascii="MS Sans Serif" w:hAnsi="MS Sans Serif" w:cs="Arial"/>
          <w:color w:val="000000"/>
          <w:sz w:val="21"/>
          <w:szCs w:val="21"/>
        </w:rPr>
        <w:t xml:space="preserve">=((9-3)^2)/3+((3-9)^2)/9+((1-1.5)^2)/1.5+((5-4.5)^2)/4.5+((0-5.5)^2)/5.5+((22-16.5)^2)/16.5 = 23.56. La probabilità che X quadro sia diverso da zero per effetto del caso è di 0. Il valore è calcolato sulla distribuzione di probabilità Chi quadro con 2 grado/i di libertà, in corrispondenza dell'ascissa 23.56 (area a destra di tale punto). </w:t>
      </w:r>
      <w:r w:rsidRPr="004F4C11">
        <w:rPr>
          <w:rFonts w:ascii="MS Sans Serif" w:hAnsi="MS Sans Serif" w:cs="Arial"/>
          <w:color w:val="000000"/>
          <w:sz w:val="21"/>
          <w:szCs w:val="21"/>
        </w:rPr>
        <w:br/>
        <w:t>Quando questo valore di probabilità (detto significatività della relazione) è inferiore a 0,05 si può iniziare a supporre lecitamente che vi sia una relazione significativa tra le due variabili.</w:t>
      </w:r>
    </w:p>
    <w:p w:rsidR="004F4C11" w:rsidRPr="004F4C11" w:rsidRDefault="004F4C11" w:rsidP="004F4C11">
      <w:pPr>
        <w:spacing w:before="100" w:beforeAutospacing="1" w:after="100" w:afterAutospacing="1"/>
        <w:jc w:val="both"/>
        <w:rPr>
          <w:rFonts w:ascii="MS Sans Serif" w:hAnsi="MS Sans Serif" w:cs="Arial"/>
          <w:color w:val="000000"/>
          <w:sz w:val="21"/>
          <w:szCs w:val="21"/>
        </w:rPr>
      </w:pPr>
      <w:r w:rsidRPr="004F4C11">
        <w:rPr>
          <w:rFonts w:ascii="MS Sans Serif" w:hAnsi="MS Sans Serif" w:cs="Arial"/>
          <w:b/>
          <w:bCs/>
          <w:color w:val="000000"/>
          <w:sz w:val="21"/>
          <w:szCs w:val="21"/>
        </w:rPr>
        <w:t>Vi è quindi relazione tra le due variabili (a livello di fiducia 0,05)</w:t>
      </w:r>
    </w:p>
    <w:p w:rsidR="00593BC8" w:rsidRDefault="00593BC8" w:rsidP="00DC6A08">
      <w:pPr>
        <w:rPr>
          <w:rFonts w:ascii="Papyrus" w:hAnsi="Papyrus"/>
          <w:b/>
          <w:bCs/>
          <w:sz w:val="36"/>
          <w:szCs w:val="36"/>
          <w:u w:val="single"/>
        </w:rPr>
      </w:pPr>
    </w:p>
    <w:p w:rsidR="00593BC8" w:rsidRDefault="00593BC8" w:rsidP="00DC6A08">
      <w:pPr>
        <w:rPr>
          <w:rFonts w:ascii="Papyrus" w:hAnsi="Papyrus"/>
          <w:b/>
          <w:bCs/>
          <w:sz w:val="36"/>
          <w:szCs w:val="36"/>
          <w:u w:val="single"/>
        </w:rPr>
      </w:pPr>
    </w:p>
    <w:tbl>
      <w:tblPr>
        <w:tblW w:w="0" w:type="auto"/>
        <w:tblCellSpacing w:w="15" w:type="dxa"/>
        <w:tblCellMar>
          <w:top w:w="15" w:type="dxa"/>
          <w:left w:w="15" w:type="dxa"/>
          <w:bottom w:w="15" w:type="dxa"/>
          <w:right w:w="15" w:type="dxa"/>
        </w:tblCellMar>
        <w:tblLook w:val="04A0"/>
      </w:tblPr>
      <w:tblGrid>
        <w:gridCol w:w="5183"/>
        <w:gridCol w:w="4545"/>
      </w:tblGrid>
      <w:tr w:rsidR="004F4C11" w:rsidRPr="004F4C11" w:rsidTr="004F4C11">
        <w:trPr>
          <w:tblCellSpacing w:w="15" w:type="dxa"/>
        </w:trPr>
        <w:tc>
          <w:tcPr>
            <w:tcW w:w="0" w:type="auto"/>
            <w:hideMark/>
          </w:tcPr>
          <w:p w:rsidR="00574D3C" w:rsidRDefault="00574D3C" w:rsidP="004F4C11">
            <w:pPr>
              <w:spacing w:before="100" w:beforeAutospacing="1" w:after="100" w:afterAutospacing="1"/>
              <w:rPr>
                <w:rFonts w:ascii="MS Sans Serif" w:hAnsi="MS Sans Serif"/>
                <w:b/>
                <w:bCs/>
                <w:sz w:val="21"/>
                <w:szCs w:val="21"/>
              </w:rPr>
            </w:pPr>
          </w:p>
          <w:p w:rsidR="00574D3C" w:rsidRDefault="00574D3C" w:rsidP="004F4C11">
            <w:pPr>
              <w:spacing w:before="100" w:beforeAutospacing="1" w:after="100" w:afterAutospacing="1"/>
              <w:rPr>
                <w:rFonts w:ascii="MS Sans Serif" w:hAnsi="MS Sans Serif"/>
                <w:b/>
                <w:bCs/>
                <w:sz w:val="21"/>
                <w:szCs w:val="21"/>
              </w:rPr>
            </w:pPr>
          </w:p>
          <w:p w:rsidR="004F4C11" w:rsidRPr="000D1325" w:rsidRDefault="00574D3C" w:rsidP="004F4C11">
            <w:pPr>
              <w:spacing w:before="100" w:beforeAutospacing="1" w:after="100" w:afterAutospacing="1"/>
              <w:rPr>
                <w:rFonts w:ascii="Arial" w:hAnsi="Arial" w:cs="Arial"/>
                <w:sz w:val="21"/>
                <w:szCs w:val="21"/>
              </w:rPr>
            </w:pPr>
            <w:r>
              <w:rPr>
                <w:rFonts w:ascii="MS Sans Serif" w:hAnsi="MS Sans Serif"/>
                <w:b/>
                <w:bCs/>
                <w:sz w:val="21"/>
                <w:szCs w:val="21"/>
              </w:rPr>
              <w:lastRenderedPageBreak/>
              <w:t>T</w:t>
            </w:r>
            <w:r w:rsidR="004F4C11" w:rsidRPr="004F4C11">
              <w:rPr>
                <w:rFonts w:ascii="MS Sans Serif" w:hAnsi="MS Sans Serif"/>
                <w:b/>
                <w:bCs/>
                <w:sz w:val="21"/>
                <w:szCs w:val="21"/>
              </w:rPr>
              <w:t>abella a doppia entrata:</w:t>
            </w:r>
            <w:r w:rsidR="004F4C11" w:rsidRPr="004F4C11">
              <w:rPr>
                <w:rFonts w:ascii="MS Sans Serif" w:hAnsi="MS Sans Serif"/>
                <w:b/>
                <w:bCs/>
                <w:sz w:val="21"/>
                <w:szCs w:val="21"/>
              </w:rPr>
              <w:br/>
            </w:r>
            <w:r w:rsidR="004F4C11" w:rsidRPr="000D1325">
              <w:rPr>
                <w:rFonts w:ascii="Arial" w:hAnsi="Arial" w:cs="Arial"/>
                <w:b/>
                <w:bCs/>
                <w:sz w:val="21"/>
                <w:szCs w:val="21"/>
              </w:rPr>
              <w:t>V(12)</w:t>
            </w:r>
            <w:r w:rsidR="004F4C11">
              <w:rPr>
                <w:rFonts w:ascii="Arial" w:hAnsi="Arial" w:cs="Arial"/>
                <w:b/>
                <w:bCs/>
                <w:sz w:val="21"/>
                <w:szCs w:val="21"/>
              </w:rPr>
              <w:t xml:space="preserve">  </w:t>
            </w:r>
            <w:r w:rsidR="004F4C11" w:rsidRPr="0070493A">
              <w:rPr>
                <w:rFonts w:ascii="Arial" w:hAnsi="Arial" w:cs="Arial"/>
                <w:sz w:val="21"/>
                <w:szCs w:val="21"/>
              </w:rPr>
              <w:t>Ti è capitato di sentirti poco attivo e più affaticato?</w:t>
            </w:r>
            <w:r w:rsidR="004F4C11">
              <w:rPr>
                <w:rFonts w:ascii="Arial" w:hAnsi="Arial" w:cs="Arial"/>
                <w:b/>
                <w:bCs/>
                <w:sz w:val="21"/>
                <w:szCs w:val="21"/>
              </w:rPr>
              <w:t xml:space="preserve">  </w:t>
            </w:r>
            <w:r w:rsidR="004F4C11" w:rsidRPr="000D1325">
              <w:rPr>
                <w:rFonts w:ascii="Arial" w:hAnsi="Arial" w:cs="Arial"/>
                <w:b/>
                <w:bCs/>
                <w:sz w:val="21"/>
                <w:szCs w:val="21"/>
              </w:rPr>
              <w:t xml:space="preserve"> x V(13)</w:t>
            </w:r>
            <w:r w:rsidR="004F4C11">
              <w:rPr>
                <w:rFonts w:ascii="Arial" w:hAnsi="Arial" w:cs="Arial"/>
                <w:b/>
                <w:bCs/>
                <w:sz w:val="21"/>
                <w:szCs w:val="21"/>
              </w:rPr>
              <w:t xml:space="preserve"> </w:t>
            </w:r>
            <w:r w:rsidR="004F4C11" w:rsidRPr="0070493A">
              <w:rPr>
                <w:rFonts w:ascii="Arial" w:hAnsi="Arial" w:cs="Arial"/>
                <w:sz w:val="21"/>
                <w:szCs w:val="21"/>
              </w:rPr>
              <w:t>Ti è capitato di percepire un senso di insoddisfazione rispetto al tuo modo di lavorare?</w:t>
            </w:r>
          </w:p>
          <w:p w:rsidR="004F4C11" w:rsidRPr="004F4C11" w:rsidRDefault="004F4C11" w:rsidP="004F4C11">
            <w:pPr>
              <w:spacing w:before="100" w:beforeAutospacing="1" w:after="100" w:afterAutospacing="1"/>
              <w:rPr>
                <w:rFonts w:ascii="MS Sans Serif" w:hAnsi="MS Sans Serif"/>
                <w:sz w:val="21"/>
                <w:szCs w:val="21"/>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499"/>
              <w:gridCol w:w="499"/>
              <w:gridCol w:w="896"/>
            </w:tblGrid>
            <w:tr w:rsidR="004F4C11" w:rsidRPr="004F4C1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F4C11" w:rsidRPr="004F4C11" w:rsidRDefault="004F4C11" w:rsidP="004F4C11">
                  <w:pPr>
                    <w:rPr>
                      <w:rFonts w:ascii="MS Sans Serif" w:hAnsi="MS Sans Serif"/>
                      <w:sz w:val="21"/>
                      <w:szCs w:val="21"/>
                    </w:rPr>
                  </w:pPr>
                  <w:r w:rsidRPr="004F4C11">
                    <w:rPr>
                      <w:rFonts w:ascii="MS Sans Serif" w:hAnsi="MS Sans Serif"/>
                      <w:sz w:val="21"/>
                      <w:szCs w:val="21"/>
                    </w:rPr>
                    <w:t>v(13)-&gt;</w:t>
                  </w:r>
                  <w:r w:rsidRPr="004F4C11">
                    <w:rPr>
                      <w:rFonts w:ascii="MS Sans Serif" w:hAnsi="MS Sans Serif"/>
                      <w:sz w:val="21"/>
                      <w:szCs w:val="21"/>
                    </w:rPr>
                    <w:br/>
                    <w:t>v(12)</w:t>
                  </w:r>
                </w:p>
              </w:tc>
              <w:tc>
                <w:tcPr>
                  <w:tcW w:w="0" w:type="auto"/>
                  <w:tcBorders>
                    <w:top w:val="outset" w:sz="6" w:space="0" w:color="auto"/>
                    <w:left w:val="outset" w:sz="6" w:space="0" w:color="auto"/>
                    <w:bottom w:val="outset" w:sz="6" w:space="0" w:color="auto"/>
                    <w:right w:val="outset" w:sz="6" w:space="0" w:color="auto"/>
                  </w:tcBorders>
                  <w:vAlign w:val="center"/>
                  <w:hideMark/>
                </w:tcPr>
                <w:p w:rsidR="004F4C11" w:rsidRPr="004F4C11" w:rsidRDefault="004F4C11" w:rsidP="004F4C11">
                  <w:pPr>
                    <w:rPr>
                      <w:rFonts w:ascii="MS Sans Serif" w:hAnsi="MS Sans Serif"/>
                      <w:sz w:val="21"/>
                      <w:szCs w:val="21"/>
                    </w:rPr>
                  </w:pPr>
                  <w:r w:rsidRPr="004F4C11">
                    <w:rPr>
                      <w:rFonts w:ascii="MS Sans Serif" w:hAnsi="MS Sans Serif"/>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F4C11" w:rsidRPr="004F4C11" w:rsidRDefault="004F4C11" w:rsidP="004F4C11">
                  <w:pPr>
                    <w:rPr>
                      <w:rFonts w:ascii="MS Sans Serif" w:hAnsi="MS Sans Serif"/>
                      <w:sz w:val="21"/>
                      <w:szCs w:val="21"/>
                    </w:rPr>
                  </w:pPr>
                  <w:r w:rsidRPr="004F4C11">
                    <w:rPr>
                      <w:rFonts w:ascii="MS Sans Serif" w:hAnsi="MS Sans Serif"/>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F4C11" w:rsidRPr="004F4C11" w:rsidRDefault="004F4C11" w:rsidP="004F4C11">
                  <w:pPr>
                    <w:rPr>
                      <w:rFonts w:ascii="MS Sans Serif" w:hAnsi="MS Sans Serif"/>
                      <w:sz w:val="18"/>
                      <w:szCs w:val="18"/>
                    </w:rPr>
                  </w:pPr>
                  <w:r w:rsidRPr="004F4C11">
                    <w:rPr>
                      <w:rFonts w:ascii="MS Sans Serif" w:hAnsi="MS Sans Serif"/>
                      <w:sz w:val="18"/>
                      <w:szCs w:val="18"/>
                    </w:rPr>
                    <w:t xml:space="preserve">Marginale </w:t>
                  </w:r>
                  <w:r w:rsidRPr="004F4C11">
                    <w:rPr>
                      <w:rFonts w:ascii="MS Sans Serif" w:hAnsi="MS Sans Serif"/>
                      <w:sz w:val="18"/>
                      <w:szCs w:val="18"/>
                    </w:rPr>
                    <w:br/>
                    <w:t>di riga</w:t>
                  </w:r>
                </w:p>
              </w:tc>
            </w:tr>
            <w:tr w:rsidR="004F4C11" w:rsidRPr="004F4C1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F4C11" w:rsidRPr="004F4C11" w:rsidRDefault="004F4C11" w:rsidP="004F4C11">
                  <w:pPr>
                    <w:rPr>
                      <w:rFonts w:ascii="MS Sans Serif" w:hAnsi="MS Sans Serif"/>
                      <w:sz w:val="21"/>
                      <w:szCs w:val="21"/>
                    </w:rPr>
                  </w:pPr>
                  <w:r w:rsidRPr="004F4C11">
                    <w:rPr>
                      <w:rFonts w:ascii="MS Sans Serif" w:hAnsi="MS Sans Serif"/>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F4C11" w:rsidRPr="004F4C11" w:rsidRDefault="004F4C11" w:rsidP="004F4C11">
                  <w:pPr>
                    <w:rPr>
                      <w:rFonts w:ascii="MS Sans Serif" w:hAnsi="MS Sans Serif"/>
                      <w:sz w:val="21"/>
                      <w:szCs w:val="21"/>
                    </w:rPr>
                  </w:pPr>
                  <w:r w:rsidRPr="004F4C11">
                    <w:rPr>
                      <w:rFonts w:ascii="MS Sans Serif" w:hAnsi="MS Sans Serif"/>
                      <w:sz w:val="21"/>
                      <w:szCs w:val="21"/>
                    </w:rPr>
                    <w:t>14</w:t>
                  </w:r>
                  <w:r w:rsidRPr="004F4C11">
                    <w:rPr>
                      <w:rFonts w:ascii="MS Sans Serif" w:hAnsi="MS Sans Serif"/>
                      <w:sz w:val="21"/>
                      <w:szCs w:val="21"/>
                    </w:rPr>
                    <w:br/>
                  </w:r>
                  <w:r w:rsidRPr="004F4C11">
                    <w:rPr>
                      <w:rFonts w:ascii="MS Sans Serif" w:hAnsi="MS Sans Serif"/>
                      <w:i/>
                      <w:iCs/>
                      <w:sz w:val="21"/>
                      <w:szCs w:val="21"/>
                    </w:rPr>
                    <w:t>10.6</w:t>
                  </w:r>
                  <w:r w:rsidRPr="004F4C11">
                    <w:rPr>
                      <w:rFonts w:ascii="MS Sans Serif" w:hAnsi="MS Sans Serif"/>
                      <w:sz w:val="21"/>
                      <w:szCs w:val="21"/>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F4C11" w:rsidRPr="004F4C11" w:rsidRDefault="004F4C11" w:rsidP="004F4C11">
                  <w:pPr>
                    <w:rPr>
                      <w:rFonts w:ascii="MS Sans Serif" w:hAnsi="MS Sans Serif"/>
                      <w:sz w:val="21"/>
                      <w:szCs w:val="21"/>
                    </w:rPr>
                  </w:pPr>
                  <w:r w:rsidRPr="004F4C11">
                    <w:rPr>
                      <w:rFonts w:ascii="MS Sans Serif" w:hAnsi="MS Sans Serif"/>
                      <w:sz w:val="21"/>
                      <w:szCs w:val="21"/>
                    </w:rPr>
                    <w:t>11</w:t>
                  </w:r>
                  <w:r w:rsidRPr="004F4C11">
                    <w:rPr>
                      <w:rFonts w:ascii="MS Sans Serif" w:hAnsi="MS Sans Serif"/>
                      <w:sz w:val="21"/>
                      <w:szCs w:val="21"/>
                    </w:rPr>
                    <w:br/>
                  </w:r>
                  <w:r w:rsidRPr="004F4C11">
                    <w:rPr>
                      <w:rFonts w:ascii="MS Sans Serif" w:hAnsi="MS Sans Serif"/>
                      <w:i/>
                      <w:iCs/>
                      <w:sz w:val="21"/>
                      <w:szCs w:val="21"/>
                    </w:rPr>
                    <w:t>14.4</w:t>
                  </w:r>
                  <w:r w:rsidRPr="004F4C11">
                    <w:rPr>
                      <w:rFonts w:ascii="MS Sans Serif" w:hAnsi="MS Sans Serif"/>
                      <w:sz w:val="21"/>
                      <w:szCs w:val="21"/>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4F4C11" w:rsidRPr="004F4C11" w:rsidRDefault="004F4C11" w:rsidP="004F4C11">
                  <w:pPr>
                    <w:rPr>
                      <w:rFonts w:ascii="MS Sans Serif" w:hAnsi="MS Sans Serif"/>
                      <w:sz w:val="21"/>
                      <w:szCs w:val="21"/>
                    </w:rPr>
                  </w:pPr>
                  <w:r w:rsidRPr="004F4C11">
                    <w:rPr>
                      <w:rFonts w:ascii="MS Sans Serif" w:hAnsi="MS Sans Serif"/>
                      <w:sz w:val="21"/>
                      <w:szCs w:val="21"/>
                    </w:rPr>
                    <w:t>25</w:t>
                  </w:r>
                </w:p>
              </w:tc>
            </w:tr>
            <w:tr w:rsidR="004F4C11" w:rsidRPr="004F4C1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F4C11" w:rsidRPr="004F4C11" w:rsidRDefault="004F4C11" w:rsidP="004F4C11">
                  <w:pPr>
                    <w:rPr>
                      <w:rFonts w:ascii="MS Sans Serif" w:hAnsi="MS Sans Serif"/>
                      <w:sz w:val="21"/>
                      <w:szCs w:val="21"/>
                    </w:rPr>
                  </w:pPr>
                  <w:r w:rsidRPr="004F4C11">
                    <w:rPr>
                      <w:rFonts w:ascii="MS Sans Serif" w:hAnsi="MS Sans Serif"/>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F4C11" w:rsidRPr="004F4C11" w:rsidRDefault="004F4C11" w:rsidP="004F4C11">
                  <w:pPr>
                    <w:rPr>
                      <w:rFonts w:ascii="MS Sans Serif" w:hAnsi="MS Sans Serif"/>
                      <w:sz w:val="21"/>
                      <w:szCs w:val="21"/>
                    </w:rPr>
                  </w:pPr>
                  <w:r w:rsidRPr="004F4C11">
                    <w:rPr>
                      <w:rFonts w:ascii="MS Sans Serif" w:hAnsi="MS Sans Serif"/>
                      <w:sz w:val="21"/>
                      <w:szCs w:val="21"/>
                    </w:rPr>
                    <w:t>3</w:t>
                  </w:r>
                  <w:r w:rsidRPr="004F4C11">
                    <w:rPr>
                      <w:rFonts w:ascii="MS Sans Serif" w:hAnsi="MS Sans Serif"/>
                      <w:sz w:val="21"/>
                      <w:szCs w:val="21"/>
                    </w:rPr>
                    <w:br/>
                  </w:r>
                  <w:r w:rsidRPr="004F4C11">
                    <w:rPr>
                      <w:rFonts w:ascii="MS Sans Serif" w:hAnsi="MS Sans Serif"/>
                      <w:i/>
                      <w:iCs/>
                      <w:sz w:val="21"/>
                      <w:szCs w:val="21"/>
                    </w:rPr>
                    <w:t>6.4</w:t>
                  </w:r>
                  <w:r w:rsidRPr="004F4C11">
                    <w:rPr>
                      <w:rFonts w:ascii="MS Sans Serif" w:hAnsi="MS Sans Serif"/>
                      <w:sz w:val="21"/>
                      <w:szCs w:val="21"/>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4F4C11" w:rsidRPr="004F4C11" w:rsidRDefault="004F4C11" w:rsidP="004F4C11">
                  <w:pPr>
                    <w:rPr>
                      <w:rFonts w:ascii="MS Sans Serif" w:hAnsi="MS Sans Serif"/>
                      <w:sz w:val="21"/>
                      <w:szCs w:val="21"/>
                    </w:rPr>
                  </w:pPr>
                  <w:r w:rsidRPr="004F4C11">
                    <w:rPr>
                      <w:rFonts w:ascii="MS Sans Serif" w:hAnsi="MS Sans Serif"/>
                      <w:sz w:val="21"/>
                      <w:szCs w:val="21"/>
                    </w:rPr>
                    <w:t>12</w:t>
                  </w:r>
                  <w:r w:rsidRPr="004F4C11">
                    <w:rPr>
                      <w:rFonts w:ascii="MS Sans Serif" w:hAnsi="MS Sans Serif"/>
                      <w:sz w:val="21"/>
                      <w:szCs w:val="21"/>
                    </w:rPr>
                    <w:br/>
                  </w:r>
                  <w:r w:rsidRPr="004F4C11">
                    <w:rPr>
                      <w:rFonts w:ascii="MS Sans Serif" w:hAnsi="MS Sans Serif"/>
                      <w:i/>
                      <w:iCs/>
                      <w:sz w:val="21"/>
                      <w:szCs w:val="21"/>
                    </w:rPr>
                    <w:t>8.6</w:t>
                  </w:r>
                  <w:r w:rsidRPr="004F4C11">
                    <w:rPr>
                      <w:rFonts w:ascii="MS Sans Serif" w:hAnsi="MS Sans Serif"/>
                      <w:sz w:val="21"/>
                      <w:szCs w:val="21"/>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4F4C11" w:rsidRPr="004F4C11" w:rsidRDefault="004F4C11" w:rsidP="004F4C11">
                  <w:pPr>
                    <w:rPr>
                      <w:rFonts w:ascii="MS Sans Serif" w:hAnsi="MS Sans Serif"/>
                      <w:sz w:val="21"/>
                      <w:szCs w:val="21"/>
                    </w:rPr>
                  </w:pPr>
                  <w:r w:rsidRPr="004F4C11">
                    <w:rPr>
                      <w:rFonts w:ascii="MS Sans Serif" w:hAnsi="MS Sans Serif"/>
                      <w:sz w:val="21"/>
                      <w:szCs w:val="21"/>
                    </w:rPr>
                    <w:t>15</w:t>
                  </w:r>
                </w:p>
              </w:tc>
            </w:tr>
            <w:tr w:rsidR="004F4C11" w:rsidRPr="004F4C1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F4C11" w:rsidRPr="004F4C11" w:rsidRDefault="004F4C11" w:rsidP="004F4C11">
                  <w:pPr>
                    <w:rPr>
                      <w:rFonts w:ascii="MS Sans Serif" w:hAnsi="MS Sans Serif"/>
                      <w:sz w:val="18"/>
                      <w:szCs w:val="18"/>
                    </w:rPr>
                  </w:pPr>
                  <w:r w:rsidRPr="004F4C11">
                    <w:rPr>
                      <w:rFonts w:ascii="MS Sans Serif" w:hAnsi="MS Sans Serif"/>
                      <w:sz w:val="18"/>
                      <w:szCs w:val="18"/>
                    </w:rPr>
                    <w:t xml:space="preserve">Marginale </w:t>
                  </w:r>
                  <w:r w:rsidRPr="004F4C11">
                    <w:rPr>
                      <w:rFonts w:ascii="MS Sans Serif" w:hAnsi="MS Sans Serif"/>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4F4C11" w:rsidRPr="004F4C11" w:rsidRDefault="004F4C11" w:rsidP="004F4C11">
                  <w:pPr>
                    <w:rPr>
                      <w:rFonts w:ascii="MS Sans Serif" w:hAnsi="MS Sans Serif"/>
                      <w:sz w:val="21"/>
                      <w:szCs w:val="21"/>
                    </w:rPr>
                  </w:pPr>
                  <w:r w:rsidRPr="004F4C11">
                    <w:rPr>
                      <w:rFonts w:ascii="MS Sans Serif" w:hAnsi="MS Sans Serif"/>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4F4C11" w:rsidRPr="004F4C11" w:rsidRDefault="004F4C11" w:rsidP="004F4C11">
                  <w:pPr>
                    <w:rPr>
                      <w:rFonts w:ascii="MS Sans Serif" w:hAnsi="MS Sans Serif"/>
                      <w:sz w:val="21"/>
                      <w:szCs w:val="21"/>
                    </w:rPr>
                  </w:pPr>
                  <w:r w:rsidRPr="004F4C11">
                    <w:rPr>
                      <w:rFonts w:ascii="MS Sans Serif" w:hAnsi="MS Sans Serif"/>
                      <w:sz w:val="21"/>
                      <w:szCs w:val="21"/>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4F4C11" w:rsidRPr="004F4C11" w:rsidRDefault="004F4C11" w:rsidP="004F4C11">
                  <w:pPr>
                    <w:rPr>
                      <w:rFonts w:ascii="MS Sans Serif" w:hAnsi="MS Sans Serif"/>
                      <w:sz w:val="21"/>
                      <w:szCs w:val="21"/>
                    </w:rPr>
                  </w:pPr>
                  <w:r w:rsidRPr="004F4C11">
                    <w:rPr>
                      <w:rFonts w:ascii="MS Sans Serif" w:hAnsi="MS Sans Serif"/>
                      <w:sz w:val="21"/>
                      <w:szCs w:val="21"/>
                    </w:rPr>
                    <w:t>40</w:t>
                  </w:r>
                </w:p>
              </w:tc>
            </w:tr>
          </w:tbl>
          <w:p w:rsidR="004F4C11" w:rsidRPr="004F4C11" w:rsidRDefault="004F4C11" w:rsidP="004F4C11">
            <w:pPr>
              <w:spacing w:before="100" w:beforeAutospacing="1" w:after="100" w:afterAutospacing="1"/>
              <w:rPr>
                <w:rFonts w:ascii="MS Sans Serif" w:hAnsi="MS Sans Serif"/>
                <w:sz w:val="21"/>
                <w:szCs w:val="21"/>
              </w:rPr>
            </w:pPr>
            <w:r w:rsidRPr="004F4C11">
              <w:rPr>
                <w:rFonts w:ascii="MS Sans Serif" w:hAnsi="MS Sans Serif"/>
                <w:sz w:val="21"/>
                <w:szCs w:val="21"/>
              </w:rPr>
              <w:t xml:space="preserve">X quadro = 4.97. Significatività = </w:t>
            </w:r>
            <w:r w:rsidRPr="004F4C11">
              <w:rPr>
                <w:rFonts w:ascii="MS Sans Serif" w:hAnsi="MS Sans Serif"/>
                <w:b/>
                <w:bCs/>
                <w:sz w:val="21"/>
                <w:szCs w:val="21"/>
              </w:rPr>
              <w:t>0.026</w:t>
            </w:r>
            <w:r w:rsidRPr="004F4C11">
              <w:rPr>
                <w:rFonts w:ascii="MS Sans Serif" w:hAnsi="MS Sans Serif"/>
                <w:sz w:val="21"/>
                <w:szCs w:val="21"/>
              </w:rPr>
              <w:br/>
              <w:t xml:space="preserve">V di </w:t>
            </w:r>
            <w:proofErr w:type="spellStart"/>
            <w:r w:rsidRPr="004F4C11">
              <w:rPr>
                <w:rFonts w:ascii="MS Sans Serif" w:hAnsi="MS Sans Serif"/>
                <w:sz w:val="21"/>
                <w:szCs w:val="21"/>
              </w:rPr>
              <w:t>Cramer</w:t>
            </w:r>
            <w:proofErr w:type="spellEnd"/>
            <w:r w:rsidRPr="004F4C11">
              <w:rPr>
                <w:rFonts w:ascii="MS Sans Serif" w:hAnsi="MS Sans Serif"/>
                <w:sz w:val="21"/>
                <w:szCs w:val="21"/>
              </w:rPr>
              <w:t xml:space="preserve"> = 0.35</w:t>
            </w:r>
          </w:p>
          <w:p w:rsidR="004F4C11" w:rsidRPr="004F4C11" w:rsidRDefault="004F4C11" w:rsidP="004F4C11">
            <w:pPr>
              <w:spacing w:before="100" w:beforeAutospacing="1" w:after="100" w:afterAutospacing="1"/>
              <w:rPr>
                <w:rFonts w:ascii="MS Sans Serif" w:hAnsi="MS Sans Serif"/>
                <w:sz w:val="21"/>
                <w:szCs w:val="21"/>
              </w:rPr>
            </w:pPr>
            <w:r w:rsidRPr="004F4C11">
              <w:rPr>
                <w:rFonts w:ascii="MS Sans Serif" w:hAnsi="MS Sans Serif"/>
                <w:sz w:val="21"/>
                <w:szCs w:val="21"/>
              </w:rPr>
              <w:t xml:space="preserve">Probabilità esatta (dal test di Fisher) = </w:t>
            </w:r>
            <w:r w:rsidRPr="004F4C11">
              <w:rPr>
                <w:rFonts w:ascii="MS Sans Serif" w:hAnsi="MS Sans Serif"/>
                <w:b/>
                <w:bCs/>
                <w:sz w:val="21"/>
                <w:szCs w:val="21"/>
              </w:rPr>
              <w:t>0.023</w:t>
            </w:r>
          </w:p>
          <w:p w:rsidR="004F4C11" w:rsidRPr="004F4C11" w:rsidRDefault="004F4C11" w:rsidP="004F4C11">
            <w:pPr>
              <w:spacing w:before="100" w:beforeAutospacing="1" w:after="100" w:afterAutospacing="1"/>
              <w:rPr>
                <w:rFonts w:ascii="MS Sans Serif" w:hAnsi="MS Sans Serif"/>
                <w:sz w:val="21"/>
                <w:szCs w:val="21"/>
              </w:rPr>
            </w:pPr>
            <w:r w:rsidRPr="004F4C11">
              <w:rPr>
                <w:rFonts w:ascii="MS Sans Serif" w:hAnsi="MS Sans Serif"/>
                <w:sz w:val="21"/>
                <w:szCs w:val="21"/>
              </w:rPr>
              <w:t xml:space="preserve">Nelle celle della tabella sono indicati: </w:t>
            </w:r>
          </w:p>
          <w:p w:rsidR="004F4C11" w:rsidRPr="004F4C11" w:rsidRDefault="004F4C11" w:rsidP="007D5E18">
            <w:pPr>
              <w:numPr>
                <w:ilvl w:val="0"/>
                <w:numId w:val="17"/>
              </w:numPr>
              <w:spacing w:before="100" w:beforeAutospacing="1" w:after="100" w:afterAutospacing="1"/>
              <w:rPr>
                <w:rFonts w:ascii="MS Sans Serif" w:hAnsi="MS Sans Serif"/>
                <w:sz w:val="21"/>
                <w:szCs w:val="21"/>
              </w:rPr>
            </w:pPr>
            <w:r w:rsidRPr="004F4C11">
              <w:rPr>
                <w:rFonts w:ascii="MS Sans Serif" w:hAnsi="MS Sans Serif"/>
                <w:sz w:val="21"/>
                <w:szCs w:val="21"/>
              </w:rPr>
              <w:t xml:space="preserve">la frequenza osservata O </w:t>
            </w:r>
          </w:p>
          <w:p w:rsidR="004F4C11" w:rsidRPr="004F4C11" w:rsidRDefault="004F4C11" w:rsidP="007D5E18">
            <w:pPr>
              <w:numPr>
                <w:ilvl w:val="0"/>
                <w:numId w:val="17"/>
              </w:numPr>
              <w:spacing w:before="100" w:beforeAutospacing="1" w:after="100" w:afterAutospacing="1"/>
              <w:rPr>
                <w:rFonts w:ascii="MS Sans Serif" w:hAnsi="MS Sans Serif"/>
                <w:sz w:val="21"/>
                <w:szCs w:val="21"/>
              </w:rPr>
            </w:pPr>
            <w:r w:rsidRPr="004F4C11">
              <w:rPr>
                <w:rFonts w:ascii="MS Sans Serif" w:hAnsi="MS Sans Serif"/>
                <w:sz w:val="21"/>
                <w:szCs w:val="21"/>
              </w:rPr>
              <w:t xml:space="preserve">la frequenza attesa A </w:t>
            </w:r>
          </w:p>
          <w:p w:rsidR="004F4C11" w:rsidRPr="004F4C11" w:rsidRDefault="004F4C11" w:rsidP="007D5E18">
            <w:pPr>
              <w:numPr>
                <w:ilvl w:val="0"/>
                <w:numId w:val="17"/>
              </w:numPr>
              <w:spacing w:before="100" w:beforeAutospacing="1" w:after="100" w:afterAutospacing="1"/>
              <w:rPr>
                <w:rFonts w:ascii="MS Sans Serif" w:hAnsi="MS Sans Serif"/>
                <w:sz w:val="21"/>
                <w:szCs w:val="21"/>
              </w:rPr>
            </w:pPr>
            <w:r w:rsidRPr="004F4C11">
              <w:rPr>
                <w:rFonts w:ascii="MS Sans Serif" w:hAnsi="MS Sans Serif"/>
                <w:sz w:val="21"/>
                <w:szCs w:val="21"/>
              </w:rPr>
              <w:t>il residuo standardizzato di cella, ossia lo scarto tra frequenza osservata e attesa rapportato alla radice quadrata della frequenza attesa (O-A)/</w:t>
            </w:r>
            <w:proofErr w:type="spellStart"/>
            <w:r w:rsidRPr="004F4C11">
              <w:rPr>
                <w:rFonts w:ascii="MS Sans Serif" w:hAnsi="MS Sans Serif"/>
                <w:sz w:val="21"/>
                <w:szCs w:val="21"/>
              </w:rPr>
              <w:t>radq</w:t>
            </w:r>
            <w:proofErr w:type="spellEnd"/>
            <w:r w:rsidRPr="004F4C11">
              <w:rPr>
                <w:rFonts w:ascii="MS Sans Serif" w:hAnsi="MS Sans Serif"/>
                <w:sz w:val="21"/>
                <w:szCs w:val="21"/>
              </w:rPr>
              <w:t>(A)</w:t>
            </w:r>
          </w:p>
        </w:tc>
        <w:tc>
          <w:tcPr>
            <w:tcW w:w="4500" w:type="dxa"/>
            <w:hideMark/>
          </w:tcPr>
          <w:p w:rsidR="004F4C11" w:rsidRPr="004F4C11" w:rsidRDefault="004F4C11" w:rsidP="004F4C11">
            <w:pPr>
              <w:spacing w:before="100" w:beforeAutospacing="1" w:after="100" w:afterAutospacing="1"/>
              <w:jc w:val="right"/>
              <w:rPr>
                <w:rFonts w:ascii="MS Sans Serif" w:hAnsi="MS Sans Serif"/>
                <w:sz w:val="21"/>
                <w:szCs w:val="21"/>
              </w:rPr>
            </w:pPr>
            <w:r w:rsidRPr="004F4C11">
              <w:rPr>
                <w:rFonts w:ascii="MS Sans Serif" w:hAnsi="MS Sans Serif"/>
                <w:sz w:val="21"/>
                <w:szCs w:val="21"/>
              </w:rPr>
              <w:lastRenderedPageBreak/>
              <w:t xml:space="preserve">  </w:t>
            </w:r>
          </w:p>
          <w:tbl>
            <w:tblPr>
              <w:tblW w:w="0" w:type="auto"/>
              <w:jc w:val="right"/>
              <w:tblCellSpacing w:w="15" w:type="dxa"/>
              <w:tblCellMar>
                <w:left w:w="0" w:type="dxa"/>
                <w:right w:w="0" w:type="dxa"/>
              </w:tblCellMar>
              <w:tblLook w:val="04A0"/>
            </w:tblPr>
            <w:tblGrid>
              <w:gridCol w:w="466"/>
              <w:gridCol w:w="451"/>
              <w:gridCol w:w="451"/>
              <w:gridCol w:w="466"/>
            </w:tblGrid>
            <w:tr w:rsidR="004F4C11" w:rsidRPr="004F4C1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4F4C11" w:rsidRPr="004F4C11">
                    <w:trPr>
                      <w:tblCellSpacing w:w="0" w:type="dxa"/>
                      <w:jc w:val="center"/>
                    </w:trPr>
                    <w:tc>
                      <w:tcPr>
                        <w:tcW w:w="0" w:type="auto"/>
                        <w:vAlign w:val="bottom"/>
                        <w:hideMark/>
                      </w:tcPr>
                      <w:p w:rsidR="004F4C11" w:rsidRPr="004F4C11" w:rsidRDefault="004F4C11" w:rsidP="004F4C11">
                        <w:pPr>
                          <w:jc w:val="center"/>
                          <w:rPr>
                            <w:rFonts w:ascii="MS Sans Serif" w:hAnsi="MS Sans Serif"/>
                            <w:sz w:val="21"/>
                            <w:szCs w:val="21"/>
                          </w:rPr>
                        </w:pPr>
                        <w:r w:rsidRPr="004F4C11">
                          <w:rPr>
                            <w:rFonts w:ascii="MS Sans Serif" w:hAnsi="MS Sans Serif"/>
                            <w:sz w:val="21"/>
                            <w:szCs w:val="21"/>
                          </w:rPr>
                          <w:lastRenderedPageBreak/>
                          <w:t>56%</w:t>
                        </w:r>
                      </w:p>
                    </w:tc>
                  </w:tr>
                  <w:tr w:rsidR="004F4C11" w:rsidRPr="004F4C11">
                    <w:trPr>
                      <w:trHeight w:val="840"/>
                      <w:tblCellSpacing w:w="0" w:type="dxa"/>
                      <w:jc w:val="center"/>
                    </w:trPr>
                    <w:tc>
                      <w:tcPr>
                        <w:tcW w:w="0" w:type="auto"/>
                        <w:shd w:val="clear" w:color="auto" w:fill="C0D0C0"/>
                        <w:vAlign w:val="bottom"/>
                        <w:hideMark/>
                      </w:tcPr>
                      <w:p w:rsidR="004F4C11" w:rsidRPr="004F4C11" w:rsidRDefault="004F4C11" w:rsidP="004F4C11">
                        <w:pPr>
                          <w:jc w:val="center"/>
                          <w:rPr>
                            <w:rFonts w:ascii="MS Sans Serif" w:hAnsi="MS Sans Serif"/>
                            <w:sz w:val="21"/>
                            <w:szCs w:val="21"/>
                          </w:rPr>
                        </w:pPr>
                      </w:p>
                    </w:tc>
                  </w:tr>
                </w:tbl>
                <w:p w:rsidR="004F4C11" w:rsidRPr="004F4C11" w:rsidRDefault="004F4C11" w:rsidP="004F4C11">
                  <w:pPr>
                    <w:jc w:val="center"/>
                    <w:rPr>
                      <w:rFonts w:ascii="MS Sans Serif" w:hAnsi="MS Sans Serif"/>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F4C11" w:rsidRPr="004F4C11">
                    <w:trPr>
                      <w:tblCellSpacing w:w="0" w:type="dxa"/>
                      <w:jc w:val="center"/>
                    </w:trPr>
                    <w:tc>
                      <w:tcPr>
                        <w:tcW w:w="0" w:type="auto"/>
                        <w:vAlign w:val="bottom"/>
                        <w:hideMark/>
                      </w:tcPr>
                      <w:p w:rsidR="004F4C11" w:rsidRPr="004F4C11" w:rsidRDefault="004F4C11" w:rsidP="004F4C11">
                        <w:pPr>
                          <w:jc w:val="center"/>
                          <w:rPr>
                            <w:rFonts w:ascii="MS Sans Serif" w:hAnsi="MS Sans Serif"/>
                            <w:sz w:val="21"/>
                            <w:szCs w:val="21"/>
                          </w:rPr>
                        </w:pPr>
                        <w:r w:rsidRPr="004F4C11">
                          <w:rPr>
                            <w:rFonts w:ascii="MS Sans Serif" w:hAnsi="MS Sans Serif"/>
                            <w:sz w:val="21"/>
                            <w:szCs w:val="21"/>
                          </w:rPr>
                          <w:t>44%</w:t>
                        </w:r>
                      </w:p>
                    </w:tc>
                  </w:tr>
                  <w:tr w:rsidR="004F4C11" w:rsidRPr="004F4C11">
                    <w:trPr>
                      <w:trHeight w:val="660"/>
                      <w:tblCellSpacing w:w="0" w:type="dxa"/>
                      <w:jc w:val="center"/>
                    </w:trPr>
                    <w:tc>
                      <w:tcPr>
                        <w:tcW w:w="0" w:type="auto"/>
                        <w:shd w:val="clear" w:color="auto" w:fill="80D080"/>
                        <w:vAlign w:val="bottom"/>
                        <w:hideMark/>
                      </w:tcPr>
                      <w:p w:rsidR="004F4C11" w:rsidRPr="004F4C11" w:rsidRDefault="004F4C11" w:rsidP="004F4C11">
                        <w:pPr>
                          <w:jc w:val="center"/>
                          <w:rPr>
                            <w:rFonts w:ascii="MS Sans Serif" w:hAnsi="MS Sans Serif"/>
                            <w:sz w:val="21"/>
                            <w:szCs w:val="21"/>
                          </w:rPr>
                        </w:pPr>
                      </w:p>
                    </w:tc>
                  </w:tr>
                </w:tbl>
                <w:p w:rsidR="004F4C11" w:rsidRPr="004F4C11" w:rsidRDefault="004F4C11" w:rsidP="004F4C11">
                  <w:pPr>
                    <w:jc w:val="center"/>
                    <w:rPr>
                      <w:rFonts w:ascii="MS Sans Serif" w:hAnsi="MS Sans Serif"/>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F4C11" w:rsidRPr="004F4C11">
                    <w:trPr>
                      <w:tblCellSpacing w:w="0" w:type="dxa"/>
                      <w:jc w:val="center"/>
                    </w:trPr>
                    <w:tc>
                      <w:tcPr>
                        <w:tcW w:w="0" w:type="auto"/>
                        <w:vAlign w:val="bottom"/>
                        <w:hideMark/>
                      </w:tcPr>
                      <w:p w:rsidR="004F4C11" w:rsidRPr="004F4C11" w:rsidRDefault="004F4C11" w:rsidP="004F4C11">
                        <w:pPr>
                          <w:jc w:val="center"/>
                          <w:rPr>
                            <w:rFonts w:ascii="MS Sans Serif" w:hAnsi="MS Sans Serif"/>
                            <w:sz w:val="21"/>
                            <w:szCs w:val="21"/>
                          </w:rPr>
                        </w:pPr>
                        <w:r w:rsidRPr="004F4C11">
                          <w:rPr>
                            <w:rFonts w:ascii="MS Sans Serif" w:hAnsi="MS Sans Serif"/>
                            <w:sz w:val="21"/>
                            <w:szCs w:val="21"/>
                          </w:rPr>
                          <w:t>20%</w:t>
                        </w:r>
                      </w:p>
                    </w:tc>
                  </w:tr>
                  <w:tr w:rsidR="004F4C11" w:rsidRPr="004F4C11">
                    <w:trPr>
                      <w:trHeight w:val="300"/>
                      <w:tblCellSpacing w:w="0" w:type="dxa"/>
                      <w:jc w:val="center"/>
                    </w:trPr>
                    <w:tc>
                      <w:tcPr>
                        <w:tcW w:w="0" w:type="auto"/>
                        <w:shd w:val="clear" w:color="auto" w:fill="C0D0C0"/>
                        <w:vAlign w:val="bottom"/>
                        <w:hideMark/>
                      </w:tcPr>
                      <w:p w:rsidR="004F4C11" w:rsidRPr="004F4C11" w:rsidRDefault="004F4C11" w:rsidP="004F4C11">
                        <w:pPr>
                          <w:jc w:val="center"/>
                          <w:rPr>
                            <w:rFonts w:ascii="MS Sans Serif" w:hAnsi="MS Sans Serif"/>
                            <w:sz w:val="21"/>
                            <w:szCs w:val="21"/>
                          </w:rPr>
                        </w:pPr>
                      </w:p>
                    </w:tc>
                  </w:tr>
                </w:tbl>
                <w:p w:rsidR="004F4C11" w:rsidRPr="004F4C11" w:rsidRDefault="004F4C11" w:rsidP="004F4C11">
                  <w:pPr>
                    <w:jc w:val="center"/>
                    <w:rPr>
                      <w:rFonts w:ascii="MS Sans Serif" w:hAnsi="MS Sans Serif"/>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F4C11" w:rsidRPr="004F4C11">
                    <w:trPr>
                      <w:tblCellSpacing w:w="0" w:type="dxa"/>
                      <w:jc w:val="center"/>
                    </w:trPr>
                    <w:tc>
                      <w:tcPr>
                        <w:tcW w:w="0" w:type="auto"/>
                        <w:vAlign w:val="bottom"/>
                        <w:hideMark/>
                      </w:tcPr>
                      <w:p w:rsidR="004F4C11" w:rsidRPr="004F4C11" w:rsidRDefault="004F4C11" w:rsidP="004F4C11">
                        <w:pPr>
                          <w:jc w:val="center"/>
                          <w:rPr>
                            <w:rFonts w:ascii="MS Sans Serif" w:hAnsi="MS Sans Serif"/>
                            <w:sz w:val="21"/>
                            <w:szCs w:val="21"/>
                          </w:rPr>
                        </w:pPr>
                        <w:r w:rsidRPr="004F4C11">
                          <w:rPr>
                            <w:rFonts w:ascii="MS Sans Serif" w:hAnsi="MS Sans Serif"/>
                            <w:sz w:val="21"/>
                            <w:szCs w:val="21"/>
                          </w:rPr>
                          <w:t>80%</w:t>
                        </w:r>
                      </w:p>
                    </w:tc>
                  </w:tr>
                  <w:tr w:rsidR="004F4C11" w:rsidRPr="004F4C11">
                    <w:trPr>
                      <w:trHeight w:val="1200"/>
                      <w:tblCellSpacing w:w="0" w:type="dxa"/>
                      <w:jc w:val="center"/>
                    </w:trPr>
                    <w:tc>
                      <w:tcPr>
                        <w:tcW w:w="0" w:type="auto"/>
                        <w:shd w:val="clear" w:color="auto" w:fill="80D080"/>
                        <w:vAlign w:val="bottom"/>
                        <w:hideMark/>
                      </w:tcPr>
                      <w:p w:rsidR="004F4C11" w:rsidRPr="004F4C11" w:rsidRDefault="004F4C11" w:rsidP="004F4C11">
                        <w:pPr>
                          <w:jc w:val="center"/>
                          <w:rPr>
                            <w:rFonts w:ascii="MS Sans Serif" w:hAnsi="MS Sans Serif"/>
                            <w:sz w:val="21"/>
                            <w:szCs w:val="21"/>
                          </w:rPr>
                        </w:pPr>
                      </w:p>
                    </w:tc>
                  </w:tr>
                </w:tbl>
                <w:p w:rsidR="004F4C11" w:rsidRPr="004F4C11" w:rsidRDefault="004F4C11" w:rsidP="004F4C11">
                  <w:pPr>
                    <w:jc w:val="center"/>
                    <w:rPr>
                      <w:rFonts w:ascii="MS Sans Serif" w:hAnsi="MS Sans Serif"/>
                      <w:sz w:val="21"/>
                      <w:szCs w:val="21"/>
                    </w:rPr>
                  </w:pPr>
                </w:p>
              </w:tc>
            </w:tr>
            <w:tr w:rsidR="004F4C11" w:rsidRPr="004F4C11">
              <w:trPr>
                <w:tblCellSpacing w:w="15" w:type="dxa"/>
                <w:jc w:val="right"/>
              </w:trPr>
              <w:tc>
                <w:tcPr>
                  <w:tcW w:w="0" w:type="auto"/>
                  <w:shd w:val="clear" w:color="auto" w:fill="E0E0E0"/>
                  <w:vAlign w:val="center"/>
                  <w:hideMark/>
                </w:tcPr>
                <w:p w:rsidR="004F4C11" w:rsidRPr="004F4C11" w:rsidRDefault="004F4C11" w:rsidP="004F4C11">
                  <w:pPr>
                    <w:jc w:val="center"/>
                    <w:rPr>
                      <w:rFonts w:ascii="MS Sans Serif" w:hAnsi="MS Sans Serif"/>
                      <w:sz w:val="21"/>
                      <w:szCs w:val="21"/>
                    </w:rPr>
                  </w:pPr>
                  <w:r w:rsidRPr="004F4C11">
                    <w:rPr>
                      <w:rFonts w:ascii="MS Sans Serif" w:hAnsi="MS Sans Serif"/>
                      <w:sz w:val="21"/>
                      <w:szCs w:val="21"/>
                    </w:rPr>
                    <w:t>14</w:t>
                  </w:r>
                </w:p>
              </w:tc>
              <w:tc>
                <w:tcPr>
                  <w:tcW w:w="0" w:type="auto"/>
                  <w:shd w:val="clear" w:color="auto" w:fill="E0E0E0"/>
                  <w:vAlign w:val="center"/>
                  <w:hideMark/>
                </w:tcPr>
                <w:p w:rsidR="004F4C11" w:rsidRPr="004F4C11" w:rsidRDefault="004F4C11" w:rsidP="004F4C11">
                  <w:pPr>
                    <w:jc w:val="center"/>
                    <w:rPr>
                      <w:rFonts w:ascii="MS Sans Serif" w:hAnsi="MS Sans Serif"/>
                      <w:sz w:val="21"/>
                      <w:szCs w:val="21"/>
                    </w:rPr>
                  </w:pPr>
                  <w:r w:rsidRPr="004F4C11">
                    <w:rPr>
                      <w:rFonts w:ascii="MS Sans Serif" w:hAnsi="MS Sans Serif"/>
                      <w:sz w:val="21"/>
                      <w:szCs w:val="21"/>
                    </w:rPr>
                    <w:t>11</w:t>
                  </w:r>
                </w:p>
              </w:tc>
              <w:tc>
                <w:tcPr>
                  <w:tcW w:w="0" w:type="auto"/>
                  <w:shd w:val="clear" w:color="auto" w:fill="E0E0E0"/>
                  <w:vAlign w:val="center"/>
                  <w:hideMark/>
                </w:tcPr>
                <w:p w:rsidR="004F4C11" w:rsidRPr="004F4C11" w:rsidRDefault="004F4C11" w:rsidP="004F4C11">
                  <w:pPr>
                    <w:jc w:val="center"/>
                    <w:rPr>
                      <w:rFonts w:ascii="MS Sans Serif" w:hAnsi="MS Sans Serif"/>
                      <w:sz w:val="21"/>
                      <w:szCs w:val="21"/>
                    </w:rPr>
                  </w:pPr>
                  <w:r w:rsidRPr="004F4C11">
                    <w:rPr>
                      <w:rFonts w:ascii="MS Sans Serif" w:hAnsi="MS Sans Serif"/>
                      <w:sz w:val="21"/>
                      <w:szCs w:val="21"/>
                    </w:rPr>
                    <w:t>3</w:t>
                  </w:r>
                </w:p>
              </w:tc>
              <w:tc>
                <w:tcPr>
                  <w:tcW w:w="0" w:type="auto"/>
                  <w:shd w:val="clear" w:color="auto" w:fill="E0E0E0"/>
                  <w:vAlign w:val="center"/>
                  <w:hideMark/>
                </w:tcPr>
                <w:p w:rsidR="004F4C11" w:rsidRPr="004F4C11" w:rsidRDefault="004F4C11" w:rsidP="004F4C11">
                  <w:pPr>
                    <w:jc w:val="center"/>
                    <w:rPr>
                      <w:rFonts w:ascii="MS Sans Serif" w:hAnsi="MS Sans Serif"/>
                      <w:sz w:val="21"/>
                      <w:szCs w:val="21"/>
                    </w:rPr>
                  </w:pPr>
                  <w:r w:rsidRPr="004F4C11">
                    <w:rPr>
                      <w:rFonts w:ascii="MS Sans Serif" w:hAnsi="MS Sans Serif"/>
                      <w:sz w:val="21"/>
                      <w:szCs w:val="21"/>
                    </w:rPr>
                    <w:t>12</w:t>
                  </w:r>
                </w:p>
              </w:tc>
            </w:tr>
            <w:tr w:rsidR="004F4C11" w:rsidRPr="004F4C11">
              <w:trPr>
                <w:tblCellSpacing w:w="15" w:type="dxa"/>
                <w:jc w:val="right"/>
              </w:trPr>
              <w:tc>
                <w:tcPr>
                  <w:tcW w:w="0" w:type="auto"/>
                  <w:gridSpan w:val="2"/>
                  <w:shd w:val="clear" w:color="auto" w:fill="E0E0E0"/>
                  <w:vAlign w:val="center"/>
                  <w:hideMark/>
                </w:tcPr>
                <w:p w:rsidR="004F4C11" w:rsidRPr="004F4C11" w:rsidRDefault="004F4C11" w:rsidP="004F4C11">
                  <w:pPr>
                    <w:jc w:val="center"/>
                    <w:rPr>
                      <w:rFonts w:ascii="MS Sans Serif" w:hAnsi="MS Sans Serif"/>
                      <w:sz w:val="21"/>
                      <w:szCs w:val="21"/>
                    </w:rPr>
                  </w:pPr>
                  <w:r w:rsidRPr="004F4C11">
                    <w:rPr>
                      <w:rFonts w:ascii="MS Sans Serif" w:hAnsi="MS Sans Serif"/>
                      <w:sz w:val="21"/>
                      <w:szCs w:val="21"/>
                    </w:rPr>
                    <w:t>1</w:t>
                  </w:r>
                </w:p>
              </w:tc>
              <w:tc>
                <w:tcPr>
                  <w:tcW w:w="0" w:type="auto"/>
                  <w:gridSpan w:val="2"/>
                  <w:shd w:val="clear" w:color="auto" w:fill="E0E0E0"/>
                  <w:vAlign w:val="center"/>
                  <w:hideMark/>
                </w:tcPr>
                <w:p w:rsidR="004F4C11" w:rsidRPr="004F4C11" w:rsidRDefault="004F4C11" w:rsidP="004F4C11">
                  <w:pPr>
                    <w:jc w:val="center"/>
                    <w:rPr>
                      <w:rFonts w:ascii="MS Sans Serif" w:hAnsi="MS Sans Serif"/>
                      <w:sz w:val="21"/>
                      <w:szCs w:val="21"/>
                    </w:rPr>
                  </w:pPr>
                  <w:r w:rsidRPr="004F4C11">
                    <w:rPr>
                      <w:rFonts w:ascii="MS Sans Serif" w:hAnsi="MS Sans Serif"/>
                      <w:sz w:val="21"/>
                      <w:szCs w:val="21"/>
                    </w:rPr>
                    <w:t>2</w:t>
                  </w:r>
                </w:p>
              </w:tc>
            </w:tr>
            <w:tr w:rsidR="004F4C11" w:rsidRPr="004F4C11">
              <w:trPr>
                <w:trHeight w:val="450"/>
                <w:tblCellSpacing w:w="15" w:type="dxa"/>
                <w:jc w:val="right"/>
              </w:trPr>
              <w:tc>
                <w:tcPr>
                  <w:tcW w:w="0" w:type="auto"/>
                  <w:vAlign w:val="center"/>
                  <w:hideMark/>
                </w:tcPr>
                <w:p w:rsidR="004F4C11" w:rsidRPr="004F4C11" w:rsidRDefault="004F4C11" w:rsidP="004F4C11">
                  <w:pPr>
                    <w:rPr>
                      <w:rFonts w:ascii="MS Sans Serif" w:hAnsi="MS Sans Serif"/>
                      <w:sz w:val="21"/>
                      <w:szCs w:val="21"/>
                    </w:rPr>
                  </w:pPr>
                </w:p>
              </w:tc>
              <w:tc>
                <w:tcPr>
                  <w:tcW w:w="0" w:type="auto"/>
                  <w:vAlign w:val="center"/>
                  <w:hideMark/>
                </w:tcPr>
                <w:p w:rsidR="004F4C11" w:rsidRPr="004F4C11" w:rsidRDefault="004F4C11" w:rsidP="004F4C11">
                  <w:pPr>
                    <w:rPr>
                      <w:sz w:val="20"/>
                      <w:szCs w:val="20"/>
                    </w:rPr>
                  </w:pPr>
                </w:p>
              </w:tc>
              <w:tc>
                <w:tcPr>
                  <w:tcW w:w="0" w:type="auto"/>
                  <w:vAlign w:val="center"/>
                  <w:hideMark/>
                </w:tcPr>
                <w:p w:rsidR="004F4C11" w:rsidRPr="004F4C11" w:rsidRDefault="004F4C11" w:rsidP="004F4C11">
                  <w:pPr>
                    <w:rPr>
                      <w:sz w:val="20"/>
                      <w:szCs w:val="20"/>
                    </w:rPr>
                  </w:pPr>
                </w:p>
              </w:tc>
              <w:tc>
                <w:tcPr>
                  <w:tcW w:w="0" w:type="auto"/>
                  <w:vAlign w:val="center"/>
                  <w:hideMark/>
                </w:tcPr>
                <w:p w:rsidR="004F4C11" w:rsidRPr="004F4C11" w:rsidRDefault="004F4C11" w:rsidP="004F4C11">
                  <w:pPr>
                    <w:rPr>
                      <w:sz w:val="20"/>
                      <w:szCs w:val="20"/>
                    </w:rPr>
                  </w:pPr>
                </w:p>
              </w:tc>
            </w:tr>
            <w:tr w:rsidR="004F4C11" w:rsidRPr="004F4C11">
              <w:trPr>
                <w:tblCellSpacing w:w="15" w:type="dxa"/>
                <w:jc w:val="right"/>
              </w:trPr>
              <w:tc>
                <w:tcPr>
                  <w:tcW w:w="0" w:type="auto"/>
                  <w:vAlign w:val="bottom"/>
                  <w:hideMark/>
                </w:tcPr>
                <w:p w:rsidR="004F4C11" w:rsidRPr="004F4C11" w:rsidRDefault="004F4C11" w:rsidP="004F4C11">
                  <w:pPr>
                    <w:jc w:val="center"/>
                    <w:rPr>
                      <w:rFonts w:ascii="MS Sans Serif" w:hAnsi="MS Sans Serif"/>
                      <w:sz w:val="21"/>
                      <w:szCs w:val="21"/>
                    </w:rPr>
                  </w:pPr>
                  <w:r w:rsidRPr="004F4C11">
                    <w:rPr>
                      <w:rFonts w:ascii="MS Sans Serif" w:hAnsi="MS Sans Serif"/>
                      <w:sz w:val="21"/>
                      <w:szCs w:val="21"/>
                    </w:rPr>
                    <w:t>1</w:t>
                  </w:r>
                </w:p>
                <w:tbl>
                  <w:tblPr>
                    <w:tblW w:w="375" w:type="dxa"/>
                    <w:jc w:val="center"/>
                    <w:tblCellSpacing w:w="0" w:type="dxa"/>
                    <w:tblCellMar>
                      <w:left w:w="0" w:type="dxa"/>
                      <w:right w:w="0" w:type="dxa"/>
                    </w:tblCellMar>
                    <w:tblLook w:val="04A0"/>
                  </w:tblPr>
                  <w:tblGrid>
                    <w:gridCol w:w="375"/>
                  </w:tblGrid>
                  <w:tr w:rsidR="004F4C11" w:rsidRPr="004F4C11">
                    <w:trPr>
                      <w:trHeight w:val="570"/>
                      <w:tblCellSpacing w:w="0" w:type="dxa"/>
                      <w:jc w:val="center"/>
                    </w:trPr>
                    <w:tc>
                      <w:tcPr>
                        <w:tcW w:w="0" w:type="auto"/>
                        <w:shd w:val="clear" w:color="auto" w:fill="C0D0C0"/>
                        <w:vAlign w:val="center"/>
                        <w:hideMark/>
                      </w:tcPr>
                      <w:p w:rsidR="004F4C11" w:rsidRPr="004F4C11" w:rsidRDefault="004F4C11" w:rsidP="004F4C11">
                        <w:pPr>
                          <w:rPr>
                            <w:rFonts w:ascii="MS Sans Serif" w:hAnsi="MS Sans Serif"/>
                            <w:sz w:val="21"/>
                            <w:szCs w:val="21"/>
                          </w:rPr>
                        </w:pPr>
                      </w:p>
                    </w:tc>
                  </w:tr>
                </w:tbl>
                <w:p w:rsidR="004F4C11" w:rsidRPr="004F4C11" w:rsidRDefault="004F4C11" w:rsidP="004F4C11">
                  <w:pPr>
                    <w:jc w:val="center"/>
                    <w:rPr>
                      <w:rFonts w:ascii="MS Sans Serif" w:hAnsi="MS Sans Serif"/>
                      <w:sz w:val="21"/>
                      <w:szCs w:val="21"/>
                    </w:rPr>
                  </w:pPr>
                </w:p>
              </w:tc>
              <w:tc>
                <w:tcPr>
                  <w:tcW w:w="0" w:type="auto"/>
                  <w:vAlign w:val="bottom"/>
                  <w:hideMark/>
                </w:tcPr>
                <w:p w:rsidR="004F4C11" w:rsidRPr="004F4C11" w:rsidRDefault="004F4C11" w:rsidP="004F4C11">
                  <w:pPr>
                    <w:jc w:val="center"/>
                    <w:rPr>
                      <w:rFonts w:ascii="MS Sans Serif" w:hAnsi="MS Sans Serif"/>
                      <w:sz w:val="21"/>
                      <w:szCs w:val="21"/>
                    </w:rPr>
                  </w:pPr>
                </w:p>
              </w:tc>
              <w:tc>
                <w:tcPr>
                  <w:tcW w:w="0" w:type="auto"/>
                  <w:vAlign w:val="bottom"/>
                  <w:hideMark/>
                </w:tcPr>
                <w:p w:rsidR="004F4C11" w:rsidRPr="004F4C11" w:rsidRDefault="004F4C11" w:rsidP="004F4C11">
                  <w:pPr>
                    <w:jc w:val="center"/>
                    <w:rPr>
                      <w:rFonts w:ascii="MS Sans Serif" w:hAnsi="MS Sans Serif"/>
                      <w:sz w:val="21"/>
                      <w:szCs w:val="21"/>
                    </w:rPr>
                  </w:pPr>
                </w:p>
              </w:tc>
              <w:tc>
                <w:tcPr>
                  <w:tcW w:w="0" w:type="auto"/>
                  <w:vAlign w:val="bottom"/>
                  <w:hideMark/>
                </w:tcPr>
                <w:p w:rsidR="004F4C11" w:rsidRPr="004F4C11" w:rsidRDefault="004F4C11" w:rsidP="004F4C11">
                  <w:pPr>
                    <w:jc w:val="center"/>
                    <w:rPr>
                      <w:rFonts w:ascii="MS Sans Serif" w:hAnsi="MS Sans Serif"/>
                      <w:sz w:val="21"/>
                      <w:szCs w:val="21"/>
                    </w:rPr>
                  </w:pPr>
                  <w:r w:rsidRPr="004F4C11">
                    <w:rPr>
                      <w:rFonts w:ascii="MS Sans Serif" w:hAnsi="MS Sans Serif"/>
                      <w:sz w:val="21"/>
                      <w:szCs w:val="21"/>
                    </w:rPr>
                    <w:t>1.1</w:t>
                  </w:r>
                </w:p>
                <w:tbl>
                  <w:tblPr>
                    <w:tblW w:w="375" w:type="dxa"/>
                    <w:jc w:val="center"/>
                    <w:tblCellSpacing w:w="0" w:type="dxa"/>
                    <w:tblCellMar>
                      <w:left w:w="0" w:type="dxa"/>
                      <w:right w:w="0" w:type="dxa"/>
                    </w:tblCellMar>
                    <w:tblLook w:val="04A0"/>
                  </w:tblPr>
                  <w:tblGrid>
                    <w:gridCol w:w="375"/>
                  </w:tblGrid>
                  <w:tr w:rsidR="004F4C11" w:rsidRPr="004F4C11">
                    <w:trPr>
                      <w:trHeight w:val="630"/>
                      <w:tblCellSpacing w:w="0" w:type="dxa"/>
                      <w:jc w:val="center"/>
                    </w:trPr>
                    <w:tc>
                      <w:tcPr>
                        <w:tcW w:w="0" w:type="auto"/>
                        <w:shd w:val="clear" w:color="auto" w:fill="80D080"/>
                        <w:vAlign w:val="center"/>
                        <w:hideMark/>
                      </w:tcPr>
                      <w:p w:rsidR="004F4C11" w:rsidRPr="004F4C11" w:rsidRDefault="004F4C11" w:rsidP="004F4C11">
                        <w:pPr>
                          <w:rPr>
                            <w:rFonts w:ascii="MS Sans Serif" w:hAnsi="MS Sans Serif"/>
                            <w:sz w:val="21"/>
                            <w:szCs w:val="21"/>
                          </w:rPr>
                        </w:pPr>
                      </w:p>
                    </w:tc>
                  </w:tr>
                </w:tbl>
                <w:p w:rsidR="004F4C11" w:rsidRPr="004F4C11" w:rsidRDefault="004F4C11" w:rsidP="004F4C11">
                  <w:pPr>
                    <w:jc w:val="center"/>
                    <w:rPr>
                      <w:rFonts w:ascii="MS Sans Serif" w:hAnsi="MS Sans Serif"/>
                      <w:sz w:val="21"/>
                      <w:szCs w:val="21"/>
                    </w:rPr>
                  </w:pPr>
                </w:p>
              </w:tc>
            </w:tr>
            <w:tr w:rsidR="004F4C11" w:rsidRPr="004F4C11">
              <w:trPr>
                <w:tblCellSpacing w:w="15" w:type="dxa"/>
                <w:jc w:val="right"/>
              </w:trPr>
              <w:tc>
                <w:tcPr>
                  <w:tcW w:w="0" w:type="auto"/>
                  <w:gridSpan w:val="2"/>
                  <w:shd w:val="clear" w:color="auto" w:fill="E0E0E0"/>
                  <w:vAlign w:val="center"/>
                  <w:hideMark/>
                </w:tcPr>
                <w:p w:rsidR="004F4C11" w:rsidRPr="004F4C11" w:rsidRDefault="004F4C11" w:rsidP="004F4C11">
                  <w:pPr>
                    <w:jc w:val="center"/>
                    <w:rPr>
                      <w:rFonts w:ascii="MS Sans Serif" w:hAnsi="MS Sans Serif"/>
                      <w:sz w:val="21"/>
                      <w:szCs w:val="21"/>
                    </w:rPr>
                  </w:pPr>
                  <w:r w:rsidRPr="004F4C11">
                    <w:rPr>
                      <w:rFonts w:ascii="MS Sans Serif" w:hAnsi="MS Sans Serif"/>
                      <w:sz w:val="21"/>
                      <w:szCs w:val="21"/>
                    </w:rPr>
                    <w:t>1</w:t>
                  </w:r>
                </w:p>
              </w:tc>
              <w:tc>
                <w:tcPr>
                  <w:tcW w:w="0" w:type="auto"/>
                  <w:gridSpan w:val="2"/>
                  <w:shd w:val="clear" w:color="auto" w:fill="E0E0E0"/>
                  <w:vAlign w:val="center"/>
                  <w:hideMark/>
                </w:tcPr>
                <w:p w:rsidR="004F4C11" w:rsidRPr="004F4C11" w:rsidRDefault="004F4C11" w:rsidP="004F4C11">
                  <w:pPr>
                    <w:jc w:val="center"/>
                    <w:rPr>
                      <w:rFonts w:ascii="MS Sans Serif" w:hAnsi="MS Sans Serif"/>
                      <w:sz w:val="21"/>
                      <w:szCs w:val="21"/>
                    </w:rPr>
                  </w:pPr>
                  <w:r w:rsidRPr="004F4C11">
                    <w:rPr>
                      <w:rFonts w:ascii="MS Sans Serif" w:hAnsi="MS Sans Serif"/>
                      <w:sz w:val="21"/>
                      <w:szCs w:val="21"/>
                    </w:rPr>
                    <w:t>2</w:t>
                  </w:r>
                </w:p>
              </w:tc>
            </w:tr>
            <w:tr w:rsidR="004F4C11" w:rsidRPr="004F4C11">
              <w:trPr>
                <w:tblCellSpacing w:w="15" w:type="dxa"/>
                <w:jc w:val="right"/>
              </w:trPr>
              <w:tc>
                <w:tcPr>
                  <w:tcW w:w="0" w:type="auto"/>
                  <w:hideMark/>
                </w:tcPr>
                <w:p w:rsidR="004F4C11" w:rsidRPr="004F4C11" w:rsidRDefault="004F4C11" w:rsidP="004F4C11">
                  <w:pPr>
                    <w:jc w:val="center"/>
                    <w:rPr>
                      <w:rFonts w:ascii="MS Sans Serif" w:hAnsi="MS Sans Serif"/>
                      <w:sz w:val="21"/>
                      <w:szCs w:val="21"/>
                    </w:rPr>
                  </w:pPr>
                </w:p>
              </w:tc>
              <w:tc>
                <w:tcPr>
                  <w:tcW w:w="0" w:type="auto"/>
                  <w:hideMark/>
                </w:tcPr>
                <w:tbl>
                  <w:tblPr>
                    <w:tblW w:w="375" w:type="dxa"/>
                    <w:jc w:val="center"/>
                    <w:tblCellSpacing w:w="0" w:type="dxa"/>
                    <w:tblCellMar>
                      <w:left w:w="0" w:type="dxa"/>
                      <w:right w:w="0" w:type="dxa"/>
                    </w:tblCellMar>
                    <w:tblLook w:val="04A0"/>
                  </w:tblPr>
                  <w:tblGrid>
                    <w:gridCol w:w="375"/>
                  </w:tblGrid>
                  <w:tr w:rsidR="004F4C11" w:rsidRPr="004F4C11">
                    <w:trPr>
                      <w:trHeight w:val="525"/>
                      <w:tblCellSpacing w:w="0" w:type="dxa"/>
                      <w:jc w:val="center"/>
                    </w:trPr>
                    <w:tc>
                      <w:tcPr>
                        <w:tcW w:w="0" w:type="auto"/>
                        <w:shd w:val="clear" w:color="auto" w:fill="80D080"/>
                        <w:vAlign w:val="center"/>
                        <w:hideMark/>
                      </w:tcPr>
                      <w:p w:rsidR="004F4C11" w:rsidRPr="004F4C11" w:rsidRDefault="004F4C11" w:rsidP="004F4C11">
                        <w:pPr>
                          <w:rPr>
                            <w:rFonts w:ascii="MS Sans Serif" w:hAnsi="MS Sans Serif"/>
                            <w:sz w:val="21"/>
                            <w:szCs w:val="21"/>
                          </w:rPr>
                        </w:pPr>
                      </w:p>
                    </w:tc>
                  </w:tr>
                </w:tbl>
                <w:p w:rsidR="004F4C11" w:rsidRPr="004F4C11" w:rsidRDefault="004F4C11" w:rsidP="004F4C11">
                  <w:pPr>
                    <w:jc w:val="center"/>
                    <w:rPr>
                      <w:rFonts w:ascii="MS Sans Serif" w:hAnsi="MS Sans Serif"/>
                      <w:sz w:val="21"/>
                      <w:szCs w:val="21"/>
                    </w:rPr>
                  </w:pPr>
                  <w:r w:rsidRPr="004F4C11">
                    <w:rPr>
                      <w:rFonts w:ascii="MS Sans Serif" w:hAnsi="MS Sans Serif"/>
                      <w:sz w:val="21"/>
                      <w:szCs w:val="21"/>
                    </w:rPr>
                    <w:t>-0.9</w:t>
                  </w:r>
                </w:p>
              </w:tc>
              <w:tc>
                <w:tcPr>
                  <w:tcW w:w="0" w:type="auto"/>
                  <w:hideMark/>
                </w:tcPr>
                <w:tbl>
                  <w:tblPr>
                    <w:tblW w:w="375" w:type="dxa"/>
                    <w:jc w:val="center"/>
                    <w:tblCellSpacing w:w="0" w:type="dxa"/>
                    <w:tblCellMar>
                      <w:left w:w="0" w:type="dxa"/>
                      <w:right w:w="0" w:type="dxa"/>
                    </w:tblCellMar>
                    <w:tblLook w:val="04A0"/>
                  </w:tblPr>
                  <w:tblGrid>
                    <w:gridCol w:w="375"/>
                  </w:tblGrid>
                  <w:tr w:rsidR="004F4C11" w:rsidRPr="004F4C11">
                    <w:trPr>
                      <w:trHeight w:val="750"/>
                      <w:tblCellSpacing w:w="0" w:type="dxa"/>
                      <w:jc w:val="center"/>
                    </w:trPr>
                    <w:tc>
                      <w:tcPr>
                        <w:tcW w:w="0" w:type="auto"/>
                        <w:shd w:val="clear" w:color="auto" w:fill="C0D0C0"/>
                        <w:vAlign w:val="center"/>
                        <w:hideMark/>
                      </w:tcPr>
                      <w:p w:rsidR="004F4C11" w:rsidRPr="004F4C11" w:rsidRDefault="004F4C11" w:rsidP="004F4C11">
                        <w:pPr>
                          <w:rPr>
                            <w:rFonts w:ascii="MS Sans Serif" w:hAnsi="MS Sans Serif"/>
                            <w:sz w:val="21"/>
                            <w:szCs w:val="21"/>
                          </w:rPr>
                        </w:pPr>
                      </w:p>
                    </w:tc>
                  </w:tr>
                </w:tbl>
                <w:p w:rsidR="004F4C11" w:rsidRPr="004F4C11" w:rsidRDefault="004F4C11" w:rsidP="004F4C11">
                  <w:pPr>
                    <w:jc w:val="center"/>
                    <w:rPr>
                      <w:rFonts w:ascii="MS Sans Serif" w:hAnsi="MS Sans Serif"/>
                      <w:sz w:val="21"/>
                      <w:szCs w:val="21"/>
                    </w:rPr>
                  </w:pPr>
                  <w:r w:rsidRPr="004F4C11">
                    <w:rPr>
                      <w:rFonts w:ascii="MS Sans Serif" w:hAnsi="MS Sans Serif"/>
                      <w:sz w:val="21"/>
                      <w:szCs w:val="21"/>
                    </w:rPr>
                    <w:t>-1.3</w:t>
                  </w:r>
                </w:p>
              </w:tc>
              <w:tc>
                <w:tcPr>
                  <w:tcW w:w="0" w:type="auto"/>
                  <w:hideMark/>
                </w:tcPr>
                <w:p w:rsidR="004F4C11" w:rsidRPr="004F4C11" w:rsidRDefault="004F4C11" w:rsidP="004F4C11">
                  <w:pPr>
                    <w:jc w:val="center"/>
                    <w:rPr>
                      <w:rFonts w:ascii="MS Sans Serif" w:hAnsi="MS Sans Serif"/>
                      <w:sz w:val="21"/>
                      <w:szCs w:val="21"/>
                    </w:rPr>
                  </w:pPr>
                </w:p>
              </w:tc>
            </w:tr>
          </w:tbl>
          <w:p w:rsidR="004F4C11" w:rsidRPr="004F4C11" w:rsidRDefault="004F4C11" w:rsidP="004F4C11"/>
        </w:tc>
      </w:tr>
    </w:tbl>
    <w:p w:rsidR="004F4C11" w:rsidRPr="004F4C11" w:rsidRDefault="004F4C11" w:rsidP="004F4C11">
      <w:pPr>
        <w:spacing w:before="100" w:beforeAutospacing="1" w:after="100" w:afterAutospacing="1"/>
        <w:jc w:val="both"/>
        <w:rPr>
          <w:rFonts w:ascii="MS Sans Serif" w:hAnsi="MS Sans Serif" w:cs="Arial"/>
          <w:color w:val="000000"/>
          <w:sz w:val="21"/>
          <w:szCs w:val="21"/>
        </w:rPr>
      </w:pPr>
      <w:r w:rsidRPr="004F4C11">
        <w:rPr>
          <w:rFonts w:ascii="MS Sans Serif" w:hAnsi="MS Sans Serif" w:cs="Arial"/>
          <w:color w:val="000000"/>
          <w:sz w:val="21"/>
          <w:szCs w:val="21"/>
        </w:rPr>
        <w:lastRenderedPageBreak/>
        <w:t xml:space="preserve">In questo caso il valore di X quadro è </w:t>
      </w:r>
      <w:r>
        <w:rPr>
          <w:rFonts w:ascii="MS Sans Serif" w:hAnsi="MS Sans Serif" w:cs="Arial"/>
          <w:noProof/>
          <w:color w:val="000000"/>
          <w:sz w:val="21"/>
          <w:szCs w:val="21"/>
        </w:rPr>
        <w:drawing>
          <wp:inline distT="0" distB="0" distL="0" distR="0">
            <wp:extent cx="971550" cy="342900"/>
            <wp:effectExtent l="19050" t="0" r="0" b="0"/>
            <wp:docPr id="34" name="Immagine 34" descr="http://www.edurete.org/jsstat/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www.edurete.org/jsstat/xquadro.gif"/>
                    <pic:cNvPicPr>
                      <a:picLocks noChangeAspect="1" noChangeArrowheads="1"/>
                    </pic:cNvPicPr>
                  </pic:nvPicPr>
                  <pic:blipFill>
                    <a:blip r:embed="rId11" cstate="print"/>
                    <a:srcRect/>
                    <a:stretch>
                      <a:fillRect/>
                    </a:stretch>
                  </pic:blipFill>
                  <pic:spPr bwMode="auto">
                    <a:xfrm>
                      <a:off x="0" y="0"/>
                      <a:ext cx="971550" cy="342900"/>
                    </a:xfrm>
                    <a:prstGeom prst="rect">
                      <a:avLst/>
                    </a:prstGeom>
                    <a:noFill/>
                    <a:ln w="9525">
                      <a:noFill/>
                      <a:miter lim="800000"/>
                      <a:headEnd/>
                      <a:tailEnd/>
                    </a:ln>
                  </pic:spPr>
                </pic:pic>
              </a:graphicData>
            </a:graphic>
          </wp:inline>
        </w:drawing>
      </w:r>
      <w:r w:rsidRPr="004F4C11">
        <w:rPr>
          <w:rFonts w:ascii="MS Sans Serif" w:hAnsi="MS Sans Serif" w:cs="Arial"/>
          <w:color w:val="000000"/>
          <w:sz w:val="21"/>
          <w:szCs w:val="21"/>
        </w:rPr>
        <w:t xml:space="preserve">=((14-10.6)^2)/10.6+((11-14.4)^2)/14.4+((3-6.4)^2)/6.4+((12-8.6)^2)/8.6 = 4.97. La probabilità che X quadro sia diverso da zero per effetto del caso è di 0.03. Il valore è calcolato sulla distribuzione di probabilità Chi quadro con 1 grado/i di libertà, in corrispondenza dell'ascissa 4.97 (area a destra di tale punto). </w:t>
      </w:r>
      <w:r w:rsidRPr="004F4C11">
        <w:rPr>
          <w:rFonts w:ascii="MS Sans Serif" w:hAnsi="MS Sans Serif" w:cs="Arial"/>
          <w:color w:val="000000"/>
          <w:sz w:val="21"/>
          <w:szCs w:val="21"/>
        </w:rPr>
        <w:br/>
        <w:t>Quando questo valore di probabilità (detto significatività della relazione) è inferiore a 0,05 si può iniziare a supporre lecitamente che vi sia una relazione significativa tra le due variabili.</w:t>
      </w:r>
    </w:p>
    <w:p w:rsidR="004F4C11" w:rsidRPr="004F4C11" w:rsidRDefault="004F4C11" w:rsidP="004F4C11">
      <w:pPr>
        <w:spacing w:before="100" w:beforeAutospacing="1" w:after="100" w:afterAutospacing="1"/>
        <w:jc w:val="both"/>
        <w:rPr>
          <w:rFonts w:ascii="MS Sans Serif" w:hAnsi="MS Sans Serif" w:cs="Arial"/>
          <w:color w:val="000000"/>
          <w:sz w:val="21"/>
          <w:szCs w:val="21"/>
        </w:rPr>
      </w:pPr>
      <w:r w:rsidRPr="004F4C11">
        <w:rPr>
          <w:rFonts w:ascii="MS Sans Serif" w:hAnsi="MS Sans Serif" w:cs="Arial"/>
          <w:b/>
          <w:bCs/>
          <w:color w:val="000000"/>
          <w:sz w:val="21"/>
          <w:szCs w:val="21"/>
        </w:rPr>
        <w:t>Vi è quindi relazione tra le due variabili (a livello di fiducia 0,05)</w:t>
      </w:r>
    </w:p>
    <w:p w:rsidR="00593BC8" w:rsidRDefault="00593BC8" w:rsidP="00DC6A08">
      <w:pPr>
        <w:rPr>
          <w:rFonts w:ascii="Papyrus" w:hAnsi="Papyrus"/>
          <w:b/>
          <w:bCs/>
          <w:sz w:val="36"/>
          <w:szCs w:val="36"/>
          <w:u w:val="single"/>
        </w:rPr>
      </w:pPr>
    </w:p>
    <w:p w:rsidR="00593BC8" w:rsidRDefault="00593BC8" w:rsidP="00DC6A08">
      <w:pPr>
        <w:rPr>
          <w:rFonts w:ascii="Papyrus" w:hAnsi="Papyrus"/>
          <w:b/>
          <w:bCs/>
          <w:sz w:val="36"/>
          <w:szCs w:val="36"/>
          <w:u w:val="single"/>
        </w:rPr>
      </w:pPr>
    </w:p>
    <w:p w:rsidR="00593BC8" w:rsidRDefault="00593BC8" w:rsidP="00DC6A08">
      <w:pPr>
        <w:rPr>
          <w:rFonts w:ascii="Papyrus" w:hAnsi="Papyrus"/>
          <w:b/>
          <w:bCs/>
          <w:sz w:val="36"/>
          <w:szCs w:val="36"/>
          <w:u w:val="single"/>
        </w:rPr>
      </w:pPr>
    </w:p>
    <w:p w:rsidR="00593BC8" w:rsidRDefault="00593BC8" w:rsidP="00DC6A08">
      <w:pPr>
        <w:rPr>
          <w:rFonts w:ascii="Papyrus" w:hAnsi="Papyrus"/>
          <w:b/>
          <w:bCs/>
          <w:sz w:val="36"/>
          <w:szCs w:val="36"/>
          <w:u w:val="single"/>
        </w:rPr>
      </w:pPr>
    </w:p>
    <w:p w:rsidR="00593BC8" w:rsidRDefault="00593BC8" w:rsidP="00DC6A08">
      <w:pPr>
        <w:rPr>
          <w:rFonts w:ascii="Papyrus" w:hAnsi="Papyrus"/>
          <w:b/>
          <w:bCs/>
          <w:sz w:val="36"/>
          <w:szCs w:val="36"/>
          <w:u w:val="single"/>
        </w:rPr>
      </w:pPr>
    </w:p>
    <w:tbl>
      <w:tblPr>
        <w:tblW w:w="0" w:type="auto"/>
        <w:tblCellSpacing w:w="15" w:type="dxa"/>
        <w:tblCellMar>
          <w:top w:w="15" w:type="dxa"/>
          <w:left w:w="15" w:type="dxa"/>
          <w:bottom w:w="15" w:type="dxa"/>
          <w:right w:w="15" w:type="dxa"/>
        </w:tblCellMar>
        <w:tblLook w:val="04A0"/>
      </w:tblPr>
      <w:tblGrid>
        <w:gridCol w:w="5183"/>
        <w:gridCol w:w="4545"/>
      </w:tblGrid>
      <w:tr w:rsidR="004F4C11" w:rsidRPr="004F4C11" w:rsidTr="004F4C11">
        <w:trPr>
          <w:tblCellSpacing w:w="15" w:type="dxa"/>
        </w:trPr>
        <w:tc>
          <w:tcPr>
            <w:tcW w:w="0" w:type="auto"/>
            <w:hideMark/>
          </w:tcPr>
          <w:p w:rsidR="0092056C" w:rsidRDefault="0092056C" w:rsidP="004F4C11">
            <w:pPr>
              <w:spacing w:before="100" w:beforeAutospacing="1" w:after="100" w:afterAutospacing="1"/>
              <w:rPr>
                <w:rFonts w:ascii="MS Sans Serif" w:hAnsi="MS Sans Serif"/>
                <w:b/>
                <w:bCs/>
                <w:sz w:val="21"/>
                <w:szCs w:val="21"/>
              </w:rPr>
            </w:pPr>
          </w:p>
          <w:p w:rsidR="004F4C11" w:rsidRPr="004F4C11" w:rsidRDefault="004F4C11" w:rsidP="004F4C11">
            <w:pPr>
              <w:spacing w:before="100" w:beforeAutospacing="1" w:after="100" w:afterAutospacing="1"/>
              <w:rPr>
                <w:rFonts w:ascii="MS Sans Serif" w:hAnsi="MS Sans Serif"/>
                <w:sz w:val="21"/>
                <w:szCs w:val="21"/>
              </w:rPr>
            </w:pPr>
            <w:r w:rsidRPr="004F4C11">
              <w:rPr>
                <w:rFonts w:ascii="MS Sans Serif" w:hAnsi="MS Sans Serif"/>
                <w:b/>
                <w:bCs/>
                <w:sz w:val="21"/>
                <w:szCs w:val="21"/>
              </w:rPr>
              <w:t>Tabella a doppia entrata:</w:t>
            </w:r>
            <w:r w:rsidRPr="004F4C11">
              <w:rPr>
                <w:rFonts w:ascii="MS Sans Serif" w:hAnsi="MS Sans Serif"/>
                <w:b/>
                <w:bCs/>
                <w:sz w:val="21"/>
                <w:szCs w:val="21"/>
              </w:rPr>
              <w:br/>
            </w:r>
            <w:r w:rsidRPr="00481D3D">
              <w:rPr>
                <w:rFonts w:ascii="Arial" w:hAnsi="Arial" w:cs="Arial"/>
                <w:b/>
                <w:bCs/>
                <w:sz w:val="21"/>
                <w:szCs w:val="21"/>
              </w:rPr>
              <w:t>V(12)</w:t>
            </w:r>
            <w:r>
              <w:rPr>
                <w:rFonts w:ascii="Arial" w:hAnsi="Arial" w:cs="Arial"/>
                <w:b/>
                <w:bCs/>
                <w:sz w:val="21"/>
                <w:szCs w:val="21"/>
              </w:rPr>
              <w:t xml:space="preserve">  </w:t>
            </w:r>
            <w:r w:rsidRPr="0070493A">
              <w:rPr>
                <w:rFonts w:ascii="Arial" w:hAnsi="Arial" w:cs="Arial"/>
                <w:sz w:val="21"/>
                <w:szCs w:val="21"/>
              </w:rPr>
              <w:t>Ti è capitato di sentirti poco attivo e più affaticato?</w:t>
            </w:r>
            <w:r>
              <w:rPr>
                <w:rFonts w:ascii="Arial" w:hAnsi="Arial" w:cs="Arial"/>
                <w:b/>
                <w:bCs/>
                <w:sz w:val="21"/>
                <w:szCs w:val="21"/>
              </w:rPr>
              <w:t xml:space="preserve">  </w:t>
            </w:r>
            <w:r w:rsidRPr="00481D3D">
              <w:rPr>
                <w:rFonts w:ascii="Arial" w:hAnsi="Arial" w:cs="Arial"/>
                <w:b/>
                <w:bCs/>
                <w:sz w:val="21"/>
                <w:szCs w:val="21"/>
              </w:rPr>
              <w:t xml:space="preserve"> x V(14)</w:t>
            </w:r>
            <w:r>
              <w:rPr>
                <w:rFonts w:ascii="Arial" w:hAnsi="Arial" w:cs="Arial"/>
                <w:b/>
                <w:bCs/>
                <w:sz w:val="21"/>
                <w:szCs w:val="21"/>
              </w:rPr>
              <w:t xml:space="preserve"> </w:t>
            </w:r>
            <w:r w:rsidRPr="0070493A">
              <w:rPr>
                <w:rFonts w:ascii="Arial" w:hAnsi="Arial" w:cs="Arial"/>
                <w:sz w:val="21"/>
                <w:szCs w:val="21"/>
              </w:rPr>
              <w:t xml:space="preserve">Ti è capitato di essere più cinico e </w:t>
            </w:r>
            <w:r>
              <w:rPr>
                <w:rFonts w:ascii="Arial" w:hAnsi="Arial" w:cs="Arial"/>
                <w:sz w:val="21"/>
                <w:szCs w:val="21"/>
              </w:rPr>
              <w:t>distaccato</w:t>
            </w:r>
            <w:r w:rsidRPr="0070493A">
              <w:rPr>
                <w:rFonts w:ascii="Arial" w:hAnsi="Arial" w:cs="Arial"/>
                <w:sz w:val="21"/>
                <w:szCs w:val="21"/>
              </w:rPr>
              <w:t xml:space="preserve"> rispetto al tuo lavoro</w:t>
            </w:r>
            <w:r>
              <w:rPr>
                <w:rFonts w:ascii="Arial" w:hAnsi="Arial" w:cs="Arial"/>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452"/>
              <w:gridCol w:w="499"/>
              <w:gridCol w:w="896"/>
            </w:tblGrid>
            <w:tr w:rsidR="004F4C11" w:rsidRPr="004F4C1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F4C11" w:rsidRPr="004F4C11" w:rsidRDefault="004F4C11" w:rsidP="004F4C11">
                  <w:pPr>
                    <w:rPr>
                      <w:rFonts w:ascii="MS Sans Serif" w:hAnsi="MS Sans Serif"/>
                      <w:sz w:val="21"/>
                      <w:szCs w:val="21"/>
                    </w:rPr>
                  </w:pPr>
                  <w:r w:rsidRPr="004F4C11">
                    <w:rPr>
                      <w:rFonts w:ascii="MS Sans Serif" w:hAnsi="MS Sans Serif"/>
                      <w:sz w:val="21"/>
                      <w:szCs w:val="21"/>
                    </w:rPr>
                    <w:t>v(14)-&gt;</w:t>
                  </w:r>
                  <w:r w:rsidRPr="004F4C11">
                    <w:rPr>
                      <w:rFonts w:ascii="MS Sans Serif" w:hAnsi="MS Sans Serif"/>
                      <w:sz w:val="21"/>
                      <w:szCs w:val="21"/>
                    </w:rPr>
                    <w:br/>
                    <w:t>v(12)</w:t>
                  </w:r>
                </w:p>
              </w:tc>
              <w:tc>
                <w:tcPr>
                  <w:tcW w:w="0" w:type="auto"/>
                  <w:tcBorders>
                    <w:top w:val="outset" w:sz="6" w:space="0" w:color="auto"/>
                    <w:left w:val="outset" w:sz="6" w:space="0" w:color="auto"/>
                    <w:bottom w:val="outset" w:sz="6" w:space="0" w:color="auto"/>
                    <w:right w:val="outset" w:sz="6" w:space="0" w:color="auto"/>
                  </w:tcBorders>
                  <w:vAlign w:val="center"/>
                  <w:hideMark/>
                </w:tcPr>
                <w:p w:rsidR="004F4C11" w:rsidRPr="004F4C11" w:rsidRDefault="004F4C11" w:rsidP="004F4C11">
                  <w:pPr>
                    <w:rPr>
                      <w:rFonts w:ascii="MS Sans Serif" w:hAnsi="MS Sans Serif"/>
                      <w:sz w:val="21"/>
                      <w:szCs w:val="21"/>
                    </w:rPr>
                  </w:pPr>
                  <w:r w:rsidRPr="004F4C11">
                    <w:rPr>
                      <w:rFonts w:ascii="MS Sans Serif" w:hAnsi="MS Sans Serif"/>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F4C11" w:rsidRPr="004F4C11" w:rsidRDefault="004F4C11" w:rsidP="004F4C11">
                  <w:pPr>
                    <w:rPr>
                      <w:rFonts w:ascii="MS Sans Serif" w:hAnsi="MS Sans Serif"/>
                      <w:sz w:val="21"/>
                      <w:szCs w:val="21"/>
                    </w:rPr>
                  </w:pPr>
                  <w:r w:rsidRPr="004F4C11">
                    <w:rPr>
                      <w:rFonts w:ascii="MS Sans Serif" w:hAnsi="MS Sans Serif"/>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F4C11" w:rsidRPr="004F4C11" w:rsidRDefault="004F4C11" w:rsidP="004F4C11">
                  <w:pPr>
                    <w:rPr>
                      <w:rFonts w:ascii="MS Sans Serif" w:hAnsi="MS Sans Serif"/>
                      <w:sz w:val="18"/>
                      <w:szCs w:val="18"/>
                    </w:rPr>
                  </w:pPr>
                  <w:r w:rsidRPr="004F4C11">
                    <w:rPr>
                      <w:rFonts w:ascii="MS Sans Serif" w:hAnsi="MS Sans Serif"/>
                      <w:sz w:val="18"/>
                      <w:szCs w:val="18"/>
                    </w:rPr>
                    <w:t xml:space="preserve">Marginale </w:t>
                  </w:r>
                  <w:r w:rsidRPr="004F4C11">
                    <w:rPr>
                      <w:rFonts w:ascii="MS Sans Serif" w:hAnsi="MS Sans Serif"/>
                      <w:sz w:val="18"/>
                      <w:szCs w:val="18"/>
                    </w:rPr>
                    <w:br/>
                    <w:t>di riga</w:t>
                  </w:r>
                </w:p>
              </w:tc>
            </w:tr>
            <w:tr w:rsidR="004F4C11" w:rsidRPr="004F4C1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F4C11" w:rsidRPr="004F4C11" w:rsidRDefault="004F4C11" w:rsidP="004F4C11">
                  <w:pPr>
                    <w:rPr>
                      <w:rFonts w:ascii="MS Sans Serif" w:hAnsi="MS Sans Serif"/>
                      <w:sz w:val="21"/>
                      <w:szCs w:val="21"/>
                    </w:rPr>
                  </w:pPr>
                  <w:r w:rsidRPr="004F4C11">
                    <w:rPr>
                      <w:rFonts w:ascii="MS Sans Serif" w:hAnsi="MS Sans Serif"/>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F4C11" w:rsidRPr="004F4C11" w:rsidRDefault="004F4C11" w:rsidP="004F4C11">
                  <w:pPr>
                    <w:rPr>
                      <w:rFonts w:ascii="MS Sans Serif" w:hAnsi="MS Sans Serif"/>
                      <w:sz w:val="21"/>
                      <w:szCs w:val="21"/>
                    </w:rPr>
                  </w:pPr>
                  <w:r w:rsidRPr="004F4C11">
                    <w:rPr>
                      <w:rFonts w:ascii="MS Sans Serif" w:hAnsi="MS Sans Serif"/>
                      <w:sz w:val="21"/>
                      <w:szCs w:val="21"/>
                    </w:rPr>
                    <w:t>10</w:t>
                  </w:r>
                  <w:r w:rsidRPr="004F4C11">
                    <w:rPr>
                      <w:rFonts w:ascii="MS Sans Serif" w:hAnsi="MS Sans Serif"/>
                      <w:sz w:val="21"/>
                      <w:szCs w:val="21"/>
                    </w:rPr>
                    <w:br/>
                  </w:r>
                  <w:r w:rsidRPr="004F4C11">
                    <w:rPr>
                      <w:rFonts w:ascii="MS Sans Serif" w:hAnsi="MS Sans Serif"/>
                      <w:i/>
                      <w:iCs/>
                      <w:sz w:val="21"/>
                      <w:szCs w:val="21"/>
                    </w:rPr>
                    <w:t>6.9</w:t>
                  </w:r>
                  <w:r w:rsidRPr="004F4C11">
                    <w:rPr>
                      <w:rFonts w:ascii="MS Sans Serif" w:hAnsi="MS Sans Serif"/>
                      <w:sz w:val="21"/>
                      <w:szCs w:val="21"/>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4F4C11" w:rsidRPr="004F4C11" w:rsidRDefault="004F4C11" w:rsidP="004F4C11">
                  <w:pPr>
                    <w:rPr>
                      <w:rFonts w:ascii="MS Sans Serif" w:hAnsi="MS Sans Serif"/>
                      <w:sz w:val="21"/>
                      <w:szCs w:val="21"/>
                    </w:rPr>
                  </w:pPr>
                  <w:r w:rsidRPr="004F4C11">
                    <w:rPr>
                      <w:rFonts w:ascii="MS Sans Serif" w:hAnsi="MS Sans Serif"/>
                      <w:sz w:val="21"/>
                      <w:szCs w:val="21"/>
                    </w:rPr>
                    <w:t>15</w:t>
                  </w:r>
                  <w:r w:rsidRPr="004F4C11">
                    <w:rPr>
                      <w:rFonts w:ascii="MS Sans Serif" w:hAnsi="MS Sans Serif"/>
                      <w:sz w:val="21"/>
                      <w:szCs w:val="21"/>
                    </w:rPr>
                    <w:br/>
                  </w:r>
                  <w:r w:rsidRPr="004F4C11">
                    <w:rPr>
                      <w:rFonts w:ascii="MS Sans Serif" w:hAnsi="MS Sans Serif"/>
                      <w:i/>
                      <w:iCs/>
                      <w:sz w:val="21"/>
                      <w:szCs w:val="21"/>
                    </w:rPr>
                    <w:t>18.1</w:t>
                  </w:r>
                  <w:r w:rsidRPr="004F4C11">
                    <w:rPr>
                      <w:rFonts w:ascii="MS Sans Serif" w:hAnsi="MS Sans Serif"/>
                      <w:sz w:val="21"/>
                      <w:szCs w:val="21"/>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4F4C11" w:rsidRPr="004F4C11" w:rsidRDefault="004F4C11" w:rsidP="004F4C11">
                  <w:pPr>
                    <w:rPr>
                      <w:rFonts w:ascii="MS Sans Serif" w:hAnsi="MS Sans Serif"/>
                      <w:sz w:val="21"/>
                      <w:szCs w:val="21"/>
                    </w:rPr>
                  </w:pPr>
                  <w:r w:rsidRPr="004F4C11">
                    <w:rPr>
                      <w:rFonts w:ascii="MS Sans Serif" w:hAnsi="MS Sans Serif"/>
                      <w:sz w:val="21"/>
                      <w:szCs w:val="21"/>
                    </w:rPr>
                    <w:t>25</w:t>
                  </w:r>
                </w:p>
              </w:tc>
            </w:tr>
            <w:tr w:rsidR="004F4C11" w:rsidRPr="004F4C1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F4C11" w:rsidRPr="004F4C11" w:rsidRDefault="004F4C11" w:rsidP="004F4C11">
                  <w:pPr>
                    <w:rPr>
                      <w:rFonts w:ascii="MS Sans Serif" w:hAnsi="MS Sans Serif"/>
                      <w:sz w:val="21"/>
                      <w:szCs w:val="21"/>
                    </w:rPr>
                  </w:pPr>
                  <w:r w:rsidRPr="004F4C11">
                    <w:rPr>
                      <w:rFonts w:ascii="MS Sans Serif" w:hAnsi="MS Sans Serif"/>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F4C11" w:rsidRPr="004F4C11" w:rsidRDefault="004F4C11" w:rsidP="004F4C11">
                  <w:pPr>
                    <w:rPr>
                      <w:rFonts w:ascii="MS Sans Serif" w:hAnsi="MS Sans Serif"/>
                      <w:sz w:val="21"/>
                      <w:szCs w:val="21"/>
                    </w:rPr>
                  </w:pPr>
                  <w:r w:rsidRPr="004F4C11">
                    <w:rPr>
                      <w:rFonts w:ascii="MS Sans Serif" w:hAnsi="MS Sans Serif"/>
                      <w:sz w:val="21"/>
                      <w:szCs w:val="21"/>
                    </w:rPr>
                    <w:t>1</w:t>
                  </w:r>
                  <w:r w:rsidRPr="004F4C11">
                    <w:rPr>
                      <w:rFonts w:ascii="MS Sans Serif" w:hAnsi="MS Sans Serif"/>
                      <w:sz w:val="21"/>
                      <w:szCs w:val="21"/>
                    </w:rPr>
                    <w:br/>
                  </w:r>
                  <w:r w:rsidRPr="004F4C11">
                    <w:rPr>
                      <w:rFonts w:ascii="MS Sans Serif" w:hAnsi="MS Sans Serif"/>
                      <w:i/>
                      <w:iCs/>
                      <w:sz w:val="21"/>
                      <w:szCs w:val="21"/>
                    </w:rPr>
                    <w:t>4.1</w:t>
                  </w:r>
                  <w:r w:rsidRPr="004F4C11">
                    <w:rPr>
                      <w:rFonts w:ascii="MS Sans Serif" w:hAnsi="MS Sans Serif"/>
                      <w:sz w:val="21"/>
                      <w:szCs w:val="21"/>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4F4C11" w:rsidRPr="004F4C11" w:rsidRDefault="004F4C11" w:rsidP="004F4C11">
                  <w:pPr>
                    <w:rPr>
                      <w:rFonts w:ascii="MS Sans Serif" w:hAnsi="MS Sans Serif"/>
                      <w:sz w:val="21"/>
                      <w:szCs w:val="21"/>
                    </w:rPr>
                  </w:pPr>
                  <w:r w:rsidRPr="004F4C11">
                    <w:rPr>
                      <w:rFonts w:ascii="MS Sans Serif" w:hAnsi="MS Sans Serif"/>
                      <w:sz w:val="21"/>
                      <w:szCs w:val="21"/>
                    </w:rPr>
                    <w:t>14</w:t>
                  </w:r>
                  <w:r w:rsidRPr="004F4C11">
                    <w:rPr>
                      <w:rFonts w:ascii="MS Sans Serif" w:hAnsi="MS Sans Serif"/>
                      <w:sz w:val="21"/>
                      <w:szCs w:val="21"/>
                    </w:rPr>
                    <w:br/>
                  </w:r>
                  <w:r w:rsidRPr="004F4C11">
                    <w:rPr>
                      <w:rFonts w:ascii="MS Sans Serif" w:hAnsi="MS Sans Serif"/>
                      <w:i/>
                      <w:iCs/>
                      <w:sz w:val="21"/>
                      <w:szCs w:val="21"/>
                    </w:rPr>
                    <w:t>10.9</w:t>
                  </w:r>
                  <w:r w:rsidRPr="004F4C11">
                    <w:rPr>
                      <w:rFonts w:ascii="MS Sans Serif" w:hAnsi="MS Sans Serif"/>
                      <w:sz w:val="21"/>
                      <w:szCs w:val="21"/>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4F4C11" w:rsidRPr="004F4C11" w:rsidRDefault="004F4C11" w:rsidP="004F4C11">
                  <w:pPr>
                    <w:rPr>
                      <w:rFonts w:ascii="MS Sans Serif" w:hAnsi="MS Sans Serif"/>
                      <w:sz w:val="21"/>
                      <w:szCs w:val="21"/>
                    </w:rPr>
                  </w:pPr>
                  <w:r w:rsidRPr="004F4C11">
                    <w:rPr>
                      <w:rFonts w:ascii="MS Sans Serif" w:hAnsi="MS Sans Serif"/>
                      <w:sz w:val="21"/>
                      <w:szCs w:val="21"/>
                    </w:rPr>
                    <w:t>15</w:t>
                  </w:r>
                </w:p>
              </w:tc>
            </w:tr>
            <w:tr w:rsidR="004F4C11" w:rsidRPr="004F4C1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F4C11" w:rsidRPr="004F4C11" w:rsidRDefault="004F4C11" w:rsidP="004F4C11">
                  <w:pPr>
                    <w:rPr>
                      <w:rFonts w:ascii="MS Sans Serif" w:hAnsi="MS Sans Serif"/>
                      <w:sz w:val="18"/>
                      <w:szCs w:val="18"/>
                    </w:rPr>
                  </w:pPr>
                  <w:r w:rsidRPr="004F4C11">
                    <w:rPr>
                      <w:rFonts w:ascii="MS Sans Serif" w:hAnsi="MS Sans Serif"/>
                      <w:sz w:val="18"/>
                      <w:szCs w:val="18"/>
                    </w:rPr>
                    <w:t xml:space="preserve">Marginale </w:t>
                  </w:r>
                  <w:r w:rsidRPr="004F4C11">
                    <w:rPr>
                      <w:rFonts w:ascii="MS Sans Serif" w:hAnsi="MS Sans Serif"/>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4F4C11" w:rsidRPr="004F4C11" w:rsidRDefault="004F4C11" w:rsidP="004F4C11">
                  <w:pPr>
                    <w:rPr>
                      <w:rFonts w:ascii="MS Sans Serif" w:hAnsi="MS Sans Serif"/>
                      <w:sz w:val="21"/>
                      <w:szCs w:val="21"/>
                    </w:rPr>
                  </w:pPr>
                  <w:r w:rsidRPr="004F4C11">
                    <w:rPr>
                      <w:rFonts w:ascii="MS Sans Serif" w:hAnsi="MS Sans Serif"/>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4F4C11" w:rsidRPr="004F4C11" w:rsidRDefault="004F4C11" w:rsidP="004F4C11">
                  <w:pPr>
                    <w:rPr>
                      <w:rFonts w:ascii="MS Sans Serif" w:hAnsi="MS Sans Serif"/>
                      <w:sz w:val="21"/>
                      <w:szCs w:val="21"/>
                    </w:rPr>
                  </w:pPr>
                  <w:r w:rsidRPr="004F4C11">
                    <w:rPr>
                      <w:rFonts w:ascii="MS Sans Serif" w:hAnsi="MS Sans Serif"/>
                      <w:sz w:val="21"/>
                      <w:szCs w:val="21"/>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4F4C11" w:rsidRPr="004F4C11" w:rsidRDefault="004F4C11" w:rsidP="004F4C11">
                  <w:pPr>
                    <w:rPr>
                      <w:rFonts w:ascii="MS Sans Serif" w:hAnsi="MS Sans Serif"/>
                      <w:sz w:val="21"/>
                      <w:szCs w:val="21"/>
                    </w:rPr>
                  </w:pPr>
                  <w:r w:rsidRPr="004F4C11">
                    <w:rPr>
                      <w:rFonts w:ascii="MS Sans Serif" w:hAnsi="MS Sans Serif"/>
                      <w:sz w:val="21"/>
                      <w:szCs w:val="21"/>
                    </w:rPr>
                    <w:t>40</w:t>
                  </w:r>
                </w:p>
              </w:tc>
            </w:tr>
          </w:tbl>
          <w:p w:rsidR="004F4C11" w:rsidRPr="004F4C11" w:rsidRDefault="004F4C11" w:rsidP="004F4C11">
            <w:pPr>
              <w:spacing w:before="100" w:beforeAutospacing="1" w:after="100" w:afterAutospacing="1"/>
              <w:rPr>
                <w:rFonts w:ascii="MS Sans Serif" w:hAnsi="MS Sans Serif"/>
                <w:sz w:val="21"/>
                <w:szCs w:val="21"/>
              </w:rPr>
            </w:pPr>
            <w:r w:rsidRPr="004F4C11">
              <w:rPr>
                <w:rFonts w:ascii="MS Sans Serif" w:hAnsi="MS Sans Serif"/>
                <w:sz w:val="21"/>
                <w:szCs w:val="21"/>
              </w:rPr>
              <w:t xml:space="preserve">X quadro = 5.22. Significatività = </w:t>
            </w:r>
            <w:r w:rsidRPr="004F4C11">
              <w:rPr>
                <w:rFonts w:ascii="MS Sans Serif" w:hAnsi="MS Sans Serif"/>
                <w:b/>
                <w:bCs/>
                <w:sz w:val="21"/>
                <w:szCs w:val="21"/>
              </w:rPr>
              <w:t>0.022</w:t>
            </w:r>
            <w:r w:rsidRPr="004F4C11">
              <w:rPr>
                <w:rFonts w:ascii="MS Sans Serif" w:hAnsi="MS Sans Serif"/>
                <w:sz w:val="21"/>
                <w:szCs w:val="21"/>
              </w:rPr>
              <w:br/>
              <w:t xml:space="preserve">V di </w:t>
            </w:r>
            <w:proofErr w:type="spellStart"/>
            <w:r w:rsidRPr="004F4C11">
              <w:rPr>
                <w:rFonts w:ascii="MS Sans Serif" w:hAnsi="MS Sans Serif"/>
                <w:sz w:val="21"/>
                <w:szCs w:val="21"/>
              </w:rPr>
              <w:t>Cramer</w:t>
            </w:r>
            <w:proofErr w:type="spellEnd"/>
            <w:r w:rsidRPr="004F4C11">
              <w:rPr>
                <w:rFonts w:ascii="MS Sans Serif" w:hAnsi="MS Sans Serif"/>
                <w:sz w:val="21"/>
                <w:szCs w:val="21"/>
              </w:rPr>
              <w:t xml:space="preserve"> = 0.36</w:t>
            </w:r>
          </w:p>
          <w:p w:rsidR="004F4C11" w:rsidRPr="004F4C11" w:rsidRDefault="004F4C11" w:rsidP="004F4C11">
            <w:pPr>
              <w:spacing w:before="100" w:beforeAutospacing="1" w:after="100" w:afterAutospacing="1"/>
              <w:rPr>
                <w:rFonts w:ascii="MS Sans Serif" w:hAnsi="MS Sans Serif"/>
                <w:sz w:val="21"/>
                <w:szCs w:val="21"/>
              </w:rPr>
            </w:pPr>
            <w:r w:rsidRPr="004F4C11">
              <w:rPr>
                <w:rFonts w:ascii="MS Sans Serif" w:hAnsi="MS Sans Serif"/>
                <w:sz w:val="21"/>
                <w:szCs w:val="21"/>
              </w:rPr>
              <w:t xml:space="preserve">Probabilità esatta (dal test di Fisher) = </w:t>
            </w:r>
            <w:r w:rsidRPr="004F4C11">
              <w:rPr>
                <w:rFonts w:ascii="MS Sans Serif" w:hAnsi="MS Sans Serif"/>
                <w:b/>
                <w:bCs/>
                <w:sz w:val="21"/>
                <w:szCs w:val="21"/>
              </w:rPr>
              <w:t>0.021</w:t>
            </w:r>
          </w:p>
          <w:p w:rsidR="004F4C11" w:rsidRPr="004F4C11" w:rsidRDefault="004F4C11" w:rsidP="004F4C11">
            <w:pPr>
              <w:spacing w:before="100" w:beforeAutospacing="1" w:after="100" w:afterAutospacing="1"/>
              <w:rPr>
                <w:rFonts w:ascii="MS Sans Serif" w:hAnsi="MS Sans Serif"/>
                <w:sz w:val="21"/>
                <w:szCs w:val="21"/>
              </w:rPr>
            </w:pPr>
            <w:r w:rsidRPr="004F4C11">
              <w:rPr>
                <w:rFonts w:ascii="MS Sans Serif" w:hAnsi="MS Sans Serif"/>
                <w:sz w:val="21"/>
                <w:szCs w:val="21"/>
              </w:rPr>
              <w:t xml:space="preserve">Nelle celle della tabella sono indicati: </w:t>
            </w:r>
          </w:p>
          <w:p w:rsidR="004F4C11" w:rsidRPr="004F4C11" w:rsidRDefault="004F4C11" w:rsidP="007D5E18">
            <w:pPr>
              <w:numPr>
                <w:ilvl w:val="0"/>
                <w:numId w:val="18"/>
              </w:numPr>
              <w:spacing w:before="100" w:beforeAutospacing="1" w:after="100" w:afterAutospacing="1"/>
              <w:rPr>
                <w:rFonts w:ascii="MS Sans Serif" w:hAnsi="MS Sans Serif"/>
                <w:sz w:val="21"/>
                <w:szCs w:val="21"/>
              </w:rPr>
            </w:pPr>
            <w:r w:rsidRPr="004F4C11">
              <w:rPr>
                <w:rFonts w:ascii="MS Sans Serif" w:hAnsi="MS Sans Serif"/>
                <w:sz w:val="21"/>
                <w:szCs w:val="21"/>
              </w:rPr>
              <w:t xml:space="preserve">la frequenza osservata O </w:t>
            </w:r>
          </w:p>
          <w:p w:rsidR="004F4C11" w:rsidRPr="004F4C11" w:rsidRDefault="004F4C11" w:rsidP="007D5E18">
            <w:pPr>
              <w:numPr>
                <w:ilvl w:val="0"/>
                <w:numId w:val="18"/>
              </w:numPr>
              <w:spacing w:before="100" w:beforeAutospacing="1" w:after="100" w:afterAutospacing="1"/>
              <w:rPr>
                <w:rFonts w:ascii="MS Sans Serif" w:hAnsi="MS Sans Serif"/>
                <w:sz w:val="21"/>
                <w:szCs w:val="21"/>
              </w:rPr>
            </w:pPr>
            <w:r w:rsidRPr="004F4C11">
              <w:rPr>
                <w:rFonts w:ascii="MS Sans Serif" w:hAnsi="MS Sans Serif"/>
                <w:sz w:val="21"/>
                <w:szCs w:val="21"/>
              </w:rPr>
              <w:t xml:space="preserve">la frequenza attesa A </w:t>
            </w:r>
          </w:p>
          <w:p w:rsidR="004F4C11" w:rsidRPr="004F4C11" w:rsidRDefault="004F4C11" w:rsidP="007D5E18">
            <w:pPr>
              <w:numPr>
                <w:ilvl w:val="0"/>
                <w:numId w:val="18"/>
              </w:numPr>
              <w:spacing w:before="100" w:beforeAutospacing="1" w:after="100" w:afterAutospacing="1"/>
              <w:rPr>
                <w:rFonts w:ascii="MS Sans Serif" w:hAnsi="MS Sans Serif"/>
                <w:sz w:val="21"/>
                <w:szCs w:val="21"/>
              </w:rPr>
            </w:pPr>
            <w:r w:rsidRPr="004F4C11">
              <w:rPr>
                <w:rFonts w:ascii="MS Sans Serif" w:hAnsi="MS Sans Serif"/>
                <w:sz w:val="21"/>
                <w:szCs w:val="21"/>
              </w:rPr>
              <w:t>il residuo standardizzato di cella, ossia lo scarto tra frequenza osservata e attesa rapportato alla radice quadrata della frequenza attesa (O-A)/</w:t>
            </w:r>
            <w:proofErr w:type="spellStart"/>
            <w:r w:rsidRPr="004F4C11">
              <w:rPr>
                <w:rFonts w:ascii="MS Sans Serif" w:hAnsi="MS Sans Serif"/>
                <w:sz w:val="21"/>
                <w:szCs w:val="21"/>
              </w:rPr>
              <w:t>radq</w:t>
            </w:r>
            <w:proofErr w:type="spellEnd"/>
            <w:r w:rsidRPr="004F4C11">
              <w:rPr>
                <w:rFonts w:ascii="MS Sans Serif" w:hAnsi="MS Sans Serif"/>
                <w:sz w:val="21"/>
                <w:szCs w:val="21"/>
              </w:rPr>
              <w:t>(A)</w:t>
            </w:r>
          </w:p>
        </w:tc>
        <w:tc>
          <w:tcPr>
            <w:tcW w:w="4500" w:type="dxa"/>
            <w:hideMark/>
          </w:tcPr>
          <w:p w:rsidR="004F4C11" w:rsidRPr="004F4C11" w:rsidRDefault="004F4C11" w:rsidP="004F4C11">
            <w:pPr>
              <w:spacing w:before="100" w:beforeAutospacing="1" w:after="100" w:afterAutospacing="1"/>
              <w:jc w:val="right"/>
              <w:rPr>
                <w:rFonts w:ascii="MS Sans Serif" w:hAnsi="MS Sans Serif"/>
                <w:sz w:val="21"/>
                <w:szCs w:val="21"/>
              </w:rPr>
            </w:pPr>
            <w:r w:rsidRPr="004F4C11">
              <w:rPr>
                <w:rFonts w:ascii="MS Sans Serif" w:hAnsi="MS Sans Serif"/>
                <w:sz w:val="21"/>
                <w:szCs w:val="21"/>
              </w:rPr>
              <w:t xml:space="preserve">  </w:t>
            </w:r>
          </w:p>
          <w:tbl>
            <w:tblPr>
              <w:tblW w:w="0" w:type="auto"/>
              <w:jc w:val="right"/>
              <w:tblCellSpacing w:w="15" w:type="dxa"/>
              <w:tblCellMar>
                <w:left w:w="0" w:type="dxa"/>
                <w:right w:w="0" w:type="dxa"/>
              </w:tblCellMar>
              <w:tblLook w:val="04A0"/>
            </w:tblPr>
            <w:tblGrid>
              <w:gridCol w:w="466"/>
              <w:gridCol w:w="451"/>
              <w:gridCol w:w="405"/>
              <w:gridCol w:w="466"/>
            </w:tblGrid>
            <w:tr w:rsidR="004F4C11" w:rsidRPr="004F4C1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4F4C11" w:rsidRPr="004F4C11">
                    <w:trPr>
                      <w:tblCellSpacing w:w="0" w:type="dxa"/>
                      <w:jc w:val="center"/>
                    </w:trPr>
                    <w:tc>
                      <w:tcPr>
                        <w:tcW w:w="0" w:type="auto"/>
                        <w:vAlign w:val="bottom"/>
                        <w:hideMark/>
                      </w:tcPr>
                      <w:p w:rsidR="004F4C11" w:rsidRPr="004F4C11" w:rsidRDefault="004F4C11" w:rsidP="004F4C11">
                        <w:pPr>
                          <w:jc w:val="center"/>
                          <w:rPr>
                            <w:rFonts w:ascii="MS Sans Serif" w:hAnsi="MS Sans Serif"/>
                            <w:sz w:val="21"/>
                            <w:szCs w:val="21"/>
                          </w:rPr>
                        </w:pPr>
                        <w:r w:rsidRPr="004F4C11">
                          <w:rPr>
                            <w:rFonts w:ascii="MS Sans Serif" w:hAnsi="MS Sans Serif"/>
                            <w:sz w:val="21"/>
                            <w:szCs w:val="21"/>
                          </w:rPr>
                          <w:t>40%</w:t>
                        </w:r>
                      </w:p>
                    </w:tc>
                  </w:tr>
                  <w:tr w:rsidR="004F4C11" w:rsidRPr="004F4C11">
                    <w:trPr>
                      <w:trHeight w:val="600"/>
                      <w:tblCellSpacing w:w="0" w:type="dxa"/>
                      <w:jc w:val="center"/>
                    </w:trPr>
                    <w:tc>
                      <w:tcPr>
                        <w:tcW w:w="0" w:type="auto"/>
                        <w:shd w:val="clear" w:color="auto" w:fill="C0D0C0"/>
                        <w:vAlign w:val="bottom"/>
                        <w:hideMark/>
                      </w:tcPr>
                      <w:p w:rsidR="004F4C11" w:rsidRPr="004F4C11" w:rsidRDefault="004F4C11" w:rsidP="004F4C11">
                        <w:pPr>
                          <w:jc w:val="center"/>
                          <w:rPr>
                            <w:rFonts w:ascii="MS Sans Serif" w:hAnsi="MS Sans Serif"/>
                            <w:sz w:val="21"/>
                            <w:szCs w:val="21"/>
                          </w:rPr>
                        </w:pPr>
                      </w:p>
                    </w:tc>
                  </w:tr>
                </w:tbl>
                <w:p w:rsidR="004F4C11" w:rsidRPr="004F4C11" w:rsidRDefault="004F4C11" w:rsidP="004F4C11">
                  <w:pPr>
                    <w:jc w:val="center"/>
                    <w:rPr>
                      <w:rFonts w:ascii="MS Sans Serif" w:hAnsi="MS Sans Serif"/>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F4C11" w:rsidRPr="004F4C11">
                    <w:trPr>
                      <w:tblCellSpacing w:w="0" w:type="dxa"/>
                      <w:jc w:val="center"/>
                    </w:trPr>
                    <w:tc>
                      <w:tcPr>
                        <w:tcW w:w="0" w:type="auto"/>
                        <w:vAlign w:val="bottom"/>
                        <w:hideMark/>
                      </w:tcPr>
                      <w:p w:rsidR="004F4C11" w:rsidRPr="004F4C11" w:rsidRDefault="004F4C11" w:rsidP="004F4C11">
                        <w:pPr>
                          <w:jc w:val="center"/>
                          <w:rPr>
                            <w:rFonts w:ascii="MS Sans Serif" w:hAnsi="MS Sans Serif"/>
                            <w:sz w:val="21"/>
                            <w:szCs w:val="21"/>
                          </w:rPr>
                        </w:pPr>
                        <w:r w:rsidRPr="004F4C11">
                          <w:rPr>
                            <w:rFonts w:ascii="MS Sans Serif" w:hAnsi="MS Sans Serif"/>
                            <w:sz w:val="21"/>
                            <w:szCs w:val="21"/>
                          </w:rPr>
                          <w:t>60%</w:t>
                        </w:r>
                      </w:p>
                    </w:tc>
                  </w:tr>
                  <w:tr w:rsidR="004F4C11" w:rsidRPr="004F4C11">
                    <w:trPr>
                      <w:trHeight w:val="900"/>
                      <w:tblCellSpacing w:w="0" w:type="dxa"/>
                      <w:jc w:val="center"/>
                    </w:trPr>
                    <w:tc>
                      <w:tcPr>
                        <w:tcW w:w="0" w:type="auto"/>
                        <w:shd w:val="clear" w:color="auto" w:fill="80D080"/>
                        <w:vAlign w:val="bottom"/>
                        <w:hideMark/>
                      </w:tcPr>
                      <w:p w:rsidR="004F4C11" w:rsidRPr="004F4C11" w:rsidRDefault="004F4C11" w:rsidP="004F4C11">
                        <w:pPr>
                          <w:jc w:val="center"/>
                          <w:rPr>
                            <w:rFonts w:ascii="MS Sans Serif" w:hAnsi="MS Sans Serif"/>
                            <w:sz w:val="21"/>
                            <w:szCs w:val="21"/>
                          </w:rPr>
                        </w:pPr>
                      </w:p>
                    </w:tc>
                  </w:tr>
                </w:tbl>
                <w:p w:rsidR="004F4C11" w:rsidRPr="004F4C11" w:rsidRDefault="004F4C11" w:rsidP="004F4C11">
                  <w:pPr>
                    <w:jc w:val="center"/>
                    <w:rPr>
                      <w:rFonts w:ascii="MS Sans Serif" w:hAnsi="MS Sans Serif"/>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F4C11" w:rsidRPr="004F4C11">
                    <w:trPr>
                      <w:tblCellSpacing w:w="0" w:type="dxa"/>
                      <w:jc w:val="center"/>
                    </w:trPr>
                    <w:tc>
                      <w:tcPr>
                        <w:tcW w:w="0" w:type="auto"/>
                        <w:vAlign w:val="bottom"/>
                        <w:hideMark/>
                      </w:tcPr>
                      <w:p w:rsidR="004F4C11" w:rsidRPr="004F4C11" w:rsidRDefault="004F4C11" w:rsidP="004F4C11">
                        <w:pPr>
                          <w:jc w:val="center"/>
                          <w:rPr>
                            <w:rFonts w:ascii="MS Sans Serif" w:hAnsi="MS Sans Serif"/>
                            <w:sz w:val="21"/>
                            <w:szCs w:val="21"/>
                          </w:rPr>
                        </w:pPr>
                        <w:r w:rsidRPr="004F4C11">
                          <w:rPr>
                            <w:rFonts w:ascii="MS Sans Serif" w:hAnsi="MS Sans Serif"/>
                            <w:sz w:val="21"/>
                            <w:szCs w:val="21"/>
                          </w:rPr>
                          <w:t>7%</w:t>
                        </w:r>
                      </w:p>
                    </w:tc>
                  </w:tr>
                  <w:tr w:rsidR="004F4C11" w:rsidRPr="004F4C11">
                    <w:trPr>
                      <w:trHeight w:val="105"/>
                      <w:tblCellSpacing w:w="0" w:type="dxa"/>
                      <w:jc w:val="center"/>
                    </w:trPr>
                    <w:tc>
                      <w:tcPr>
                        <w:tcW w:w="0" w:type="auto"/>
                        <w:shd w:val="clear" w:color="auto" w:fill="C0D0C0"/>
                        <w:vAlign w:val="bottom"/>
                        <w:hideMark/>
                      </w:tcPr>
                      <w:p w:rsidR="004F4C11" w:rsidRPr="004F4C11" w:rsidRDefault="004F4C11" w:rsidP="004F4C11">
                        <w:pPr>
                          <w:jc w:val="center"/>
                          <w:rPr>
                            <w:rFonts w:ascii="MS Sans Serif" w:hAnsi="MS Sans Serif"/>
                            <w:sz w:val="10"/>
                            <w:szCs w:val="21"/>
                          </w:rPr>
                        </w:pPr>
                      </w:p>
                    </w:tc>
                  </w:tr>
                </w:tbl>
                <w:p w:rsidR="004F4C11" w:rsidRPr="004F4C11" w:rsidRDefault="004F4C11" w:rsidP="004F4C11">
                  <w:pPr>
                    <w:jc w:val="center"/>
                    <w:rPr>
                      <w:rFonts w:ascii="MS Sans Serif" w:hAnsi="MS Sans Serif"/>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4F4C11" w:rsidRPr="004F4C11">
                    <w:trPr>
                      <w:tblCellSpacing w:w="0" w:type="dxa"/>
                      <w:jc w:val="center"/>
                    </w:trPr>
                    <w:tc>
                      <w:tcPr>
                        <w:tcW w:w="0" w:type="auto"/>
                        <w:vAlign w:val="bottom"/>
                        <w:hideMark/>
                      </w:tcPr>
                      <w:p w:rsidR="004F4C11" w:rsidRPr="004F4C11" w:rsidRDefault="004F4C11" w:rsidP="004F4C11">
                        <w:pPr>
                          <w:jc w:val="center"/>
                          <w:rPr>
                            <w:rFonts w:ascii="MS Sans Serif" w:hAnsi="MS Sans Serif"/>
                            <w:sz w:val="21"/>
                            <w:szCs w:val="21"/>
                          </w:rPr>
                        </w:pPr>
                        <w:r w:rsidRPr="004F4C11">
                          <w:rPr>
                            <w:rFonts w:ascii="MS Sans Serif" w:hAnsi="MS Sans Serif"/>
                            <w:sz w:val="21"/>
                            <w:szCs w:val="21"/>
                          </w:rPr>
                          <w:t>93%</w:t>
                        </w:r>
                      </w:p>
                    </w:tc>
                  </w:tr>
                  <w:tr w:rsidR="004F4C11" w:rsidRPr="004F4C11">
                    <w:trPr>
                      <w:trHeight w:val="1395"/>
                      <w:tblCellSpacing w:w="0" w:type="dxa"/>
                      <w:jc w:val="center"/>
                    </w:trPr>
                    <w:tc>
                      <w:tcPr>
                        <w:tcW w:w="0" w:type="auto"/>
                        <w:shd w:val="clear" w:color="auto" w:fill="80D080"/>
                        <w:vAlign w:val="bottom"/>
                        <w:hideMark/>
                      </w:tcPr>
                      <w:p w:rsidR="004F4C11" w:rsidRPr="004F4C11" w:rsidRDefault="004F4C11" w:rsidP="004F4C11">
                        <w:pPr>
                          <w:jc w:val="center"/>
                          <w:rPr>
                            <w:rFonts w:ascii="MS Sans Serif" w:hAnsi="MS Sans Serif"/>
                            <w:sz w:val="21"/>
                            <w:szCs w:val="21"/>
                          </w:rPr>
                        </w:pPr>
                      </w:p>
                    </w:tc>
                  </w:tr>
                </w:tbl>
                <w:p w:rsidR="004F4C11" w:rsidRPr="004F4C11" w:rsidRDefault="004F4C11" w:rsidP="004F4C11">
                  <w:pPr>
                    <w:jc w:val="center"/>
                    <w:rPr>
                      <w:rFonts w:ascii="MS Sans Serif" w:hAnsi="MS Sans Serif"/>
                      <w:sz w:val="21"/>
                      <w:szCs w:val="21"/>
                    </w:rPr>
                  </w:pPr>
                </w:p>
              </w:tc>
            </w:tr>
            <w:tr w:rsidR="004F4C11" w:rsidRPr="004F4C11">
              <w:trPr>
                <w:tblCellSpacing w:w="15" w:type="dxa"/>
                <w:jc w:val="right"/>
              </w:trPr>
              <w:tc>
                <w:tcPr>
                  <w:tcW w:w="0" w:type="auto"/>
                  <w:shd w:val="clear" w:color="auto" w:fill="E0E0E0"/>
                  <w:vAlign w:val="center"/>
                  <w:hideMark/>
                </w:tcPr>
                <w:p w:rsidR="004F4C11" w:rsidRPr="004F4C11" w:rsidRDefault="004F4C11" w:rsidP="004F4C11">
                  <w:pPr>
                    <w:jc w:val="center"/>
                    <w:rPr>
                      <w:rFonts w:ascii="MS Sans Serif" w:hAnsi="MS Sans Serif"/>
                      <w:sz w:val="21"/>
                      <w:szCs w:val="21"/>
                    </w:rPr>
                  </w:pPr>
                  <w:r w:rsidRPr="004F4C11">
                    <w:rPr>
                      <w:rFonts w:ascii="MS Sans Serif" w:hAnsi="MS Sans Serif"/>
                      <w:sz w:val="21"/>
                      <w:szCs w:val="21"/>
                    </w:rPr>
                    <w:t>10</w:t>
                  </w:r>
                </w:p>
              </w:tc>
              <w:tc>
                <w:tcPr>
                  <w:tcW w:w="0" w:type="auto"/>
                  <w:shd w:val="clear" w:color="auto" w:fill="E0E0E0"/>
                  <w:vAlign w:val="center"/>
                  <w:hideMark/>
                </w:tcPr>
                <w:p w:rsidR="004F4C11" w:rsidRPr="004F4C11" w:rsidRDefault="004F4C11" w:rsidP="004F4C11">
                  <w:pPr>
                    <w:jc w:val="center"/>
                    <w:rPr>
                      <w:rFonts w:ascii="MS Sans Serif" w:hAnsi="MS Sans Serif"/>
                      <w:sz w:val="21"/>
                      <w:szCs w:val="21"/>
                    </w:rPr>
                  </w:pPr>
                  <w:r w:rsidRPr="004F4C11">
                    <w:rPr>
                      <w:rFonts w:ascii="MS Sans Serif" w:hAnsi="MS Sans Serif"/>
                      <w:sz w:val="21"/>
                      <w:szCs w:val="21"/>
                    </w:rPr>
                    <w:t>15</w:t>
                  </w:r>
                </w:p>
              </w:tc>
              <w:tc>
                <w:tcPr>
                  <w:tcW w:w="0" w:type="auto"/>
                  <w:shd w:val="clear" w:color="auto" w:fill="E0E0E0"/>
                  <w:vAlign w:val="center"/>
                  <w:hideMark/>
                </w:tcPr>
                <w:p w:rsidR="004F4C11" w:rsidRPr="004F4C11" w:rsidRDefault="004F4C11" w:rsidP="004F4C11">
                  <w:pPr>
                    <w:jc w:val="center"/>
                    <w:rPr>
                      <w:rFonts w:ascii="MS Sans Serif" w:hAnsi="MS Sans Serif"/>
                      <w:sz w:val="21"/>
                      <w:szCs w:val="21"/>
                    </w:rPr>
                  </w:pPr>
                  <w:r w:rsidRPr="004F4C11">
                    <w:rPr>
                      <w:rFonts w:ascii="MS Sans Serif" w:hAnsi="MS Sans Serif"/>
                      <w:sz w:val="21"/>
                      <w:szCs w:val="21"/>
                    </w:rPr>
                    <w:t>1</w:t>
                  </w:r>
                </w:p>
              </w:tc>
              <w:tc>
                <w:tcPr>
                  <w:tcW w:w="0" w:type="auto"/>
                  <w:shd w:val="clear" w:color="auto" w:fill="E0E0E0"/>
                  <w:vAlign w:val="center"/>
                  <w:hideMark/>
                </w:tcPr>
                <w:p w:rsidR="004F4C11" w:rsidRPr="004F4C11" w:rsidRDefault="004F4C11" w:rsidP="004F4C11">
                  <w:pPr>
                    <w:jc w:val="center"/>
                    <w:rPr>
                      <w:rFonts w:ascii="MS Sans Serif" w:hAnsi="MS Sans Serif"/>
                      <w:sz w:val="21"/>
                      <w:szCs w:val="21"/>
                    </w:rPr>
                  </w:pPr>
                  <w:r w:rsidRPr="004F4C11">
                    <w:rPr>
                      <w:rFonts w:ascii="MS Sans Serif" w:hAnsi="MS Sans Serif"/>
                      <w:sz w:val="21"/>
                      <w:szCs w:val="21"/>
                    </w:rPr>
                    <w:t>14</w:t>
                  </w:r>
                </w:p>
              </w:tc>
            </w:tr>
            <w:tr w:rsidR="004F4C11" w:rsidRPr="004F4C11">
              <w:trPr>
                <w:tblCellSpacing w:w="15" w:type="dxa"/>
                <w:jc w:val="right"/>
              </w:trPr>
              <w:tc>
                <w:tcPr>
                  <w:tcW w:w="0" w:type="auto"/>
                  <w:gridSpan w:val="2"/>
                  <w:shd w:val="clear" w:color="auto" w:fill="E0E0E0"/>
                  <w:vAlign w:val="center"/>
                  <w:hideMark/>
                </w:tcPr>
                <w:p w:rsidR="004F4C11" w:rsidRPr="004F4C11" w:rsidRDefault="004F4C11" w:rsidP="004F4C11">
                  <w:pPr>
                    <w:jc w:val="center"/>
                    <w:rPr>
                      <w:rFonts w:ascii="MS Sans Serif" w:hAnsi="MS Sans Serif"/>
                      <w:sz w:val="21"/>
                      <w:szCs w:val="21"/>
                    </w:rPr>
                  </w:pPr>
                  <w:r w:rsidRPr="004F4C11">
                    <w:rPr>
                      <w:rFonts w:ascii="MS Sans Serif" w:hAnsi="MS Sans Serif"/>
                      <w:sz w:val="21"/>
                      <w:szCs w:val="21"/>
                    </w:rPr>
                    <w:t>1</w:t>
                  </w:r>
                </w:p>
              </w:tc>
              <w:tc>
                <w:tcPr>
                  <w:tcW w:w="0" w:type="auto"/>
                  <w:gridSpan w:val="2"/>
                  <w:shd w:val="clear" w:color="auto" w:fill="E0E0E0"/>
                  <w:vAlign w:val="center"/>
                  <w:hideMark/>
                </w:tcPr>
                <w:p w:rsidR="004F4C11" w:rsidRPr="004F4C11" w:rsidRDefault="004F4C11" w:rsidP="004F4C11">
                  <w:pPr>
                    <w:jc w:val="center"/>
                    <w:rPr>
                      <w:rFonts w:ascii="MS Sans Serif" w:hAnsi="MS Sans Serif"/>
                      <w:sz w:val="21"/>
                      <w:szCs w:val="21"/>
                    </w:rPr>
                  </w:pPr>
                  <w:r w:rsidRPr="004F4C11">
                    <w:rPr>
                      <w:rFonts w:ascii="MS Sans Serif" w:hAnsi="MS Sans Serif"/>
                      <w:sz w:val="21"/>
                      <w:szCs w:val="21"/>
                    </w:rPr>
                    <w:t>2</w:t>
                  </w:r>
                </w:p>
              </w:tc>
            </w:tr>
            <w:tr w:rsidR="004F4C11" w:rsidRPr="004F4C11">
              <w:trPr>
                <w:trHeight w:val="450"/>
                <w:tblCellSpacing w:w="15" w:type="dxa"/>
                <w:jc w:val="right"/>
              </w:trPr>
              <w:tc>
                <w:tcPr>
                  <w:tcW w:w="0" w:type="auto"/>
                  <w:vAlign w:val="center"/>
                  <w:hideMark/>
                </w:tcPr>
                <w:p w:rsidR="004F4C11" w:rsidRPr="004F4C11" w:rsidRDefault="004F4C11" w:rsidP="004F4C11">
                  <w:pPr>
                    <w:rPr>
                      <w:rFonts w:ascii="MS Sans Serif" w:hAnsi="MS Sans Serif"/>
                      <w:sz w:val="21"/>
                      <w:szCs w:val="21"/>
                    </w:rPr>
                  </w:pPr>
                </w:p>
              </w:tc>
              <w:tc>
                <w:tcPr>
                  <w:tcW w:w="0" w:type="auto"/>
                  <w:vAlign w:val="center"/>
                  <w:hideMark/>
                </w:tcPr>
                <w:p w:rsidR="004F4C11" w:rsidRPr="004F4C11" w:rsidRDefault="004F4C11" w:rsidP="004F4C11">
                  <w:pPr>
                    <w:rPr>
                      <w:sz w:val="20"/>
                      <w:szCs w:val="20"/>
                    </w:rPr>
                  </w:pPr>
                </w:p>
              </w:tc>
              <w:tc>
                <w:tcPr>
                  <w:tcW w:w="0" w:type="auto"/>
                  <w:vAlign w:val="center"/>
                  <w:hideMark/>
                </w:tcPr>
                <w:p w:rsidR="004F4C11" w:rsidRPr="004F4C11" w:rsidRDefault="004F4C11" w:rsidP="004F4C11">
                  <w:pPr>
                    <w:rPr>
                      <w:sz w:val="20"/>
                      <w:szCs w:val="20"/>
                    </w:rPr>
                  </w:pPr>
                </w:p>
              </w:tc>
              <w:tc>
                <w:tcPr>
                  <w:tcW w:w="0" w:type="auto"/>
                  <w:vAlign w:val="center"/>
                  <w:hideMark/>
                </w:tcPr>
                <w:p w:rsidR="004F4C11" w:rsidRPr="004F4C11" w:rsidRDefault="004F4C11" w:rsidP="004F4C11">
                  <w:pPr>
                    <w:rPr>
                      <w:sz w:val="20"/>
                      <w:szCs w:val="20"/>
                    </w:rPr>
                  </w:pPr>
                </w:p>
              </w:tc>
            </w:tr>
            <w:tr w:rsidR="004F4C11" w:rsidRPr="004F4C11">
              <w:trPr>
                <w:tblCellSpacing w:w="15" w:type="dxa"/>
                <w:jc w:val="right"/>
              </w:trPr>
              <w:tc>
                <w:tcPr>
                  <w:tcW w:w="0" w:type="auto"/>
                  <w:vAlign w:val="bottom"/>
                  <w:hideMark/>
                </w:tcPr>
                <w:p w:rsidR="004F4C11" w:rsidRPr="004F4C11" w:rsidRDefault="004F4C11" w:rsidP="004F4C11">
                  <w:pPr>
                    <w:jc w:val="center"/>
                    <w:rPr>
                      <w:rFonts w:ascii="MS Sans Serif" w:hAnsi="MS Sans Serif"/>
                      <w:sz w:val="21"/>
                      <w:szCs w:val="21"/>
                    </w:rPr>
                  </w:pPr>
                  <w:r w:rsidRPr="004F4C11">
                    <w:rPr>
                      <w:rFonts w:ascii="MS Sans Serif" w:hAnsi="MS Sans Serif"/>
                      <w:sz w:val="21"/>
                      <w:szCs w:val="21"/>
                    </w:rPr>
                    <w:t>1.2</w:t>
                  </w:r>
                </w:p>
                <w:tbl>
                  <w:tblPr>
                    <w:tblW w:w="375" w:type="dxa"/>
                    <w:jc w:val="center"/>
                    <w:tblCellSpacing w:w="0" w:type="dxa"/>
                    <w:tblCellMar>
                      <w:left w:w="0" w:type="dxa"/>
                      <w:right w:w="0" w:type="dxa"/>
                    </w:tblCellMar>
                    <w:tblLook w:val="04A0"/>
                  </w:tblPr>
                  <w:tblGrid>
                    <w:gridCol w:w="375"/>
                  </w:tblGrid>
                  <w:tr w:rsidR="004F4C11" w:rsidRPr="004F4C11">
                    <w:trPr>
                      <w:trHeight w:val="600"/>
                      <w:tblCellSpacing w:w="0" w:type="dxa"/>
                      <w:jc w:val="center"/>
                    </w:trPr>
                    <w:tc>
                      <w:tcPr>
                        <w:tcW w:w="0" w:type="auto"/>
                        <w:shd w:val="clear" w:color="auto" w:fill="C0D0C0"/>
                        <w:vAlign w:val="center"/>
                        <w:hideMark/>
                      </w:tcPr>
                      <w:p w:rsidR="004F4C11" w:rsidRPr="004F4C11" w:rsidRDefault="004F4C11" w:rsidP="004F4C11">
                        <w:pPr>
                          <w:rPr>
                            <w:rFonts w:ascii="MS Sans Serif" w:hAnsi="MS Sans Serif"/>
                            <w:sz w:val="21"/>
                            <w:szCs w:val="21"/>
                          </w:rPr>
                        </w:pPr>
                      </w:p>
                    </w:tc>
                  </w:tr>
                </w:tbl>
                <w:p w:rsidR="004F4C11" w:rsidRPr="004F4C11" w:rsidRDefault="004F4C11" w:rsidP="004F4C11">
                  <w:pPr>
                    <w:jc w:val="center"/>
                    <w:rPr>
                      <w:rFonts w:ascii="MS Sans Serif" w:hAnsi="MS Sans Serif"/>
                      <w:sz w:val="21"/>
                      <w:szCs w:val="21"/>
                    </w:rPr>
                  </w:pPr>
                </w:p>
              </w:tc>
              <w:tc>
                <w:tcPr>
                  <w:tcW w:w="0" w:type="auto"/>
                  <w:vAlign w:val="bottom"/>
                  <w:hideMark/>
                </w:tcPr>
                <w:p w:rsidR="004F4C11" w:rsidRPr="004F4C11" w:rsidRDefault="004F4C11" w:rsidP="004F4C11">
                  <w:pPr>
                    <w:jc w:val="center"/>
                    <w:rPr>
                      <w:rFonts w:ascii="MS Sans Serif" w:hAnsi="MS Sans Serif"/>
                      <w:sz w:val="21"/>
                      <w:szCs w:val="21"/>
                    </w:rPr>
                  </w:pPr>
                </w:p>
              </w:tc>
              <w:tc>
                <w:tcPr>
                  <w:tcW w:w="0" w:type="auto"/>
                  <w:vAlign w:val="bottom"/>
                  <w:hideMark/>
                </w:tcPr>
                <w:p w:rsidR="004F4C11" w:rsidRPr="004F4C11" w:rsidRDefault="004F4C11" w:rsidP="004F4C11">
                  <w:pPr>
                    <w:jc w:val="center"/>
                    <w:rPr>
                      <w:rFonts w:ascii="MS Sans Serif" w:hAnsi="MS Sans Serif"/>
                      <w:sz w:val="21"/>
                      <w:szCs w:val="21"/>
                    </w:rPr>
                  </w:pPr>
                </w:p>
              </w:tc>
              <w:tc>
                <w:tcPr>
                  <w:tcW w:w="0" w:type="auto"/>
                  <w:vAlign w:val="bottom"/>
                  <w:hideMark/>
                </w:tcPr>
                <w:p w:rsidR="004F4C11" w:rsidRPr="004F4C11" w:rsidRDefault="004F4C11" w:rsidP="004F4C11">
                  <w:pPr>
                    <w:jc w:val="center"/>
                    <w:rPr>
                      <w:rFonts w:ascii="MS Sans Serif" w:hAnsi="MS Sans Serif"/>
                      <w:sz w:val="21"/>
                      <w:szCs w:val="21"/>
                    </w:rPr>
                  </w:pPr>
                  <w:r w:rsidRPr="004F4C11">
                    <w:rPr>
                      <w:rFonts w:ascii="MS Sans Serif" w:hAnsi="MS Sans Serif"/>
                      <w:sz w:val="21"/>
                      <w:szCs w:val="21"/>
                    </w:rPr>
                    <w:t>0.9</w:t>
                  </w:r>
                </w:p>
                <w:tbl>
                  <w:tblPr>
                    <w:tblW w:w="375" w:type="dxa"/>
                    <w:jc w:val="center"/>
                    <w:tblCellSpacing w:w="0" w:type="dxa"/>
                    <w:tblCellMar>
                      <w:left w:w="0" w:type="dxa"/>
                      <w:right w:w="0" w:type="dxa"/>
                    </w:tblCellMar>
                    <w:tblLook w:val="04A0"/>
                  </w:tblPr>
                  <w:tblGrid>
                    <w:gridCol w:w="375"/>
                  </w:tblGrid>
                  <w:tr w:rsidR="004F4C11" w:rsidRPr="004F4C11">
                    <w:trPr>
                      <w:trHeight w:val="450"/>
                      <w:tblCellSpacing w:w="0" w:type="dxa"/>
                      <w:jc w:val="center"/>
                    </w:trPr>
                    <w:tc>
                      <w:tcPr>
                        <w:tcW w:w="0" w:type="auto"/>
                        <w:shd w:val="clear" w:color="auto" w:fill="80D080"/>
                        <w:vAlign w:val="center"/>
                        <w:hideMark/>
                      </w:tcPr>
                      <w:p w:rsidR="004F4C11" w:rsidRPr="004F4C11" w:rsidRDefault="004F4C11" w:rsidP="004F4C11">
                        <w:pPr>
                          <w:rPr>
                            <w:rFonts w:ascii="MS Sans Serif" w:hAnsi="MS Sans Serif"/>
                            <w:sz w:val="21"/>
                            <w:szCs w:val="21"/>
                          </w:rPr>
                        </w:pPr>
                      </w:p>
                    </w:tc>
                  </w:tr>
                </w:tbl>
                <w:p w:rsidR="004F4C11" w:rsidRPr="004F4C11" w:rsidRDefault="004F4C11" w:rsidP="004F4C11">
                  <w:pPr>
                    <w:jc w:val="center"/>
                    <w:rPr>
                      <w:rFonts w:ascii="MS Sans Serif" w:hAnsi="MS Sans Serif"/>
                      <w:sz w:val="21"/>
                      <w:szCs w:val="21"/>
                    </w:rPr>
                  </w:pPr>
                </w:p>
              </w:tc>
            </w:tr>
            <w:tr w:rsidR="004F4C11" w:rsidRPr="004F4C11">
              <w:trPr>
                <w:tblCellSpacing w:w="15" w:type="dxa"/>
                <w:jc w:val="right"/>
              </w:trPr>
              <w:tc>
                <w:tcPr>
                  <w:tcW w:w="0" w:type="auto"/>
                  <w:gridSpan w:val="2"/>
                  <w:shd w:val="clear" w:color="auto" w:fill="E0E0E0"/>
                  <w:vAlign w:val="center"/>
                  <w:hideMark/>
                </w:tcPr>
                <w:p w:rsidR="004F4C11" w:rsidRPr="004F4C11" w:rsidRDefault="004F4C11" w:rsidP="004F4C11">
                  <w:pPr>
                    <w:jc w:val="center"/>
                    <w:rPr>
                      <w:rFonts w:ascii="MS Sans Serif" w:hAnsi="MS Sans Serif"/>
                      <w:sz w:val="21"/>
                      <w:szCs w:val="21"/>
                    </w:rPr>
                  </w:pPr>
                  <w:r w:rsidRPr="004F4C11">
                    <w:rPr>
                      <w:rFonts w:ascii="MS Sans Serif" w:hAnsi="MS Sans Serif"/>
                      <w:sz w:val="21"/>
                      <w:szCs w:val="21"/>
                    </w:rPr>
                    <w:t>1</w:t>
                  </w:r>
                </w:p>
              </w:tc>
              <w:tc>
                <w:tcPr>
                  <w:tcW w:w="0" w:type="auto"/>
                  <w:gridSpan w:val="2"/>
                  <w:shd w:val="clear" w:color="auto" w:fill="E0E0E0"/>
                  <w:vAlign w:val="center"/>
                  <w:hideMark/>
                </w:tcPr>
                <w:p w:rsidR="004F4C11" w:rsidRPr="004F4C11" w:rsidRDefault="004F4C11" w:rsidP="004F4C11">
                  <w:pPr>
                    <w:jc w:val="center"/>
                    <w:rPr>
                      <w:rFonts w:ascii="MS Sans Serif" w:hAnsi="MS Sans Serif"/>
                      <w:sz w:val="21"/>
                      <w:szCs w:val="21"/>
                    </w:rPr>
                  </w:pPr>
                  <w:r w:rsidRPr="004F4C11">
                    <w:rPr>
                      <w:rFonts w:ascii="MS Sans Serif" w:hAnsi="MS Sans Serif"/>
                      <w:sz w:val="21"/>
                      <w:szCs w:val="21"/>
                    </w:rPr>
                    <w:t>2</w:t>
                  </w:r>
                </w:p>
              </w:tc>
            </w:tr>
            <w:tr w:rsidR="004F4C11" w:rsidRPr="004F4C11">
              <w:trPr>
                <w:tblCellSpacing w:w="15" w:type="dxa"/>
                <w:jc w:val="right"/>
              </w:trPr>
              <w:tc>
                <w:tcPr>
                  <w:tcW w:w="0" w:type="auto"/>
                  <w:hideMark/>
                </w:tcPr>
                <w:p w:rsidR="004F4C11" w:rsidRPr="004F4C11" w:rsidRDefault="004F4C11" w:rsidP="004F4C11">
                  <w:pPr>
                    <w:jc w:val="center"/>
                    <w:rPr>
                      <w:rFonts w:ascii="MS Sans Serif" w:hAnsi="MS Sans Serif"/>
                      <w:sz w:val="21"/>
                      <w:szCs w:val="21"/>
                    </w:rPr>
                  </w:pPr>
                </w:p>
              </w:tc>
              <w:tc>
                <w:tcPr>
                  <w:tcW w:w="0" w:type="auto"/>
                  <w:hideMark/>
                </w:tcPr>
                <w:tbl>
                  <w:tblPr>
                    <w:tblW w:w="375" w:type="dxa"/>
                    <w:jc w:val="center"/>
                    <w:tblCellSpacing w:w="0" w:type="dxa"/>
                    <w:tblCellMar>
                      <w:left w:w="0" w:type="dxa"/>
                      <w:right w:w="0" w:type="dxa"/>
                    </w:tblCellMar>
                    <w:tblLook w:val="04A0"/>
                  </w:tblPr>
                  <w:tblGrid>
                    <w:gridCol w:w="375"/>
                  </w:tblGrid>
                  <w:tr w:rsidR="004F4C11" w:rsidRPr="004F4C11">
                    <w:trPr>
                      <w:trHeight w:val="345"/>
                      <w:tblCellSpacing w:w="0" w:type="dxa"/>
                      <w:jc w:val="center"/>
                    </w:trPr>
                    <w:tc>
                      <w:tcPr>
                        <w:tcW w:w="0" w:type="auto"/>
                        <w:shd w:val="clear" w:color="auto" w:fill="80D080"/>
                        <w:vAlign w:val="center"/>
                        <w:hideMark/>
                      </w:tcPr>
                      <w:p w:rsidR="004F4C11" w:rsidRPr="004F4C11" w:rsidRDefault="004F4C11" w:rsidP="004F4C11">
                        <w:pPr>
                          <w:rPr>
                            <w:rFonts w:ascii="MS Sans Serif" w:hAnsi="MS Sans Serif"/>
                            <w:sz w:val="21"/>
                            <w:szCs w:val="21"/>
                          </w:rPr>
                        </w:pPr>
                      </w:p>
                    </w:tc>
                  </w:tr>
                </w:tbl>
                <w:p w:rsidR="004F4C11" w:rsidRPr="004F4C11" w:rsidRDefault="004F4C11" w:rsidP="004F4C11">
                  <w:pPr>
                    <w:jc w:val="center"/>
                    <w:rPr>
                      <w:rFonts w:ascii="MS Sans Serif" w:hAnsi="MS Sans Serif"/>
                      <w:sz w:val="21"/>
                      <w:szCs w:val="21"/>
                    </w:rPr>
                  </w:pPr>
                  <w:r w:rsidRPr="004F4C11">
                    <w:rPr>
                      <w:rFonts w:ascii="MS Sans Serif" w:hAnsi="MS Sans Serif"/>
                      <w:sz w:val="21"/>
                      <w:szCs w:val="21"/>
                    </w:rPr>
                    <w:t>-</w:t>
                  </w:r>
                </w:p>
              </w:tc>
              <w:tc>
                <w:tcPr>
                  <w:tcW w:w="0" w:type="auto"/>
                  <w:hideMark/>
                </w:tcPr>
                <w:p w:rsidR="004F4C11" w:rsidRPr="004F4C11" w:rsidRDefault="004F4C11" w:rsidP="004F4C11">
                  <w:pPr>
                    <w:rPr>
                      <w:sz w:val="20"/>
                      <w:szCs w:val="20"/>
                    </w:rPr>
                  </w:pPr>
                </w:p>
              </w:tc>
              <w:tc>
                <w:tcPr>
                  <w:tcW w:w="0" w:type="auto"/>
                  <w:hideMark/>
                </w:tcPr>
                <w:p w:rsidR="004F4C11" w:rsidRPr="004F4C11" w:rsidRDefault="004F4C11" w:rsidP="004F4C11">
                  <w:pPr>
                    <w:rPr>
                      <w:sz w:val="20"/>
                      <w:szCs w:val="20"/>
                    </w:rPr>
                  </w:pPr>
                </w:p>
              </w:tc>
            </w:tr>
          </w:tbl>
          <w:p w:rsidR="004F4C11" w:rsidRPr="004F4C11" w:rsidRDefault="004F4C11" w:rsidP="004F4C11"/>
        </w:tc>
      </w:tr>
    </w:tbl>
    <w:p w:rsidR="00EF7C18" w:rsidRPr="00EF7C18" w:rsidRDefault="00EF7C18" w:rsidP="00EF7C18">
      <w:pPr>
        <w:spacing w:before="100" w:beforeAutospacing="1" w:after="100" w:afterAutospacing="1"/>
        <w:jc w:val="both"/>
        <w:rPr>
          <w:rFonts w:ascii="MS Sans Serif" w:hAnsi="MS Sans Serif" w:cs="Arial"/>
          <w:color w:val="000000"/>
          <w:sz w:val="21"/>
          <w:szCs w:val="21"/>
        </w:rPr>
      </w:pPr>
      <w:r w:rsidRPr="00EF7C18">
        <w:rPr>
          <w:rFonts w:ascii="MS Sans Serif" w:hAnsi="MS Sans Serif" w:cs="Arial"/>
          <w:color w:val="000000"/>
          <w:sz w:val="21"/>
          <w:szCs w:val="21"/>
        </w:rPr>
        <w:t xml:space="preserve">In questo caso il valore di X quadro è </w:t>
      </w:r>
      <w:r>
        <w:rPr>
          <w:rFonts w:ascii="MS Sans Serif" w:hAnsi="MS Sans Serif" w:cs="Arial"/>
          <w:noProof/>
          <w:color w:val="000000"/>
          <w:sz w:val="21"/>
          <w:szCs w:val="21"/>
        </w:rPr>
        <w:drawing>
          <wp:inline distT="0" distB="0" distL="0" distR="0">
            <wp:extent cx="971550" cy="342900"/>
            <wp:effectExtent l="19050" t="0" r="0" b="0"/>
            <wp:docPr id="36" name="Immagine 36" descr="http://www.edurete.org/jsstat/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ttp://www.edurete.org/jsstat/xquadro.gif"/>
                    <pic:cNvPicPr>
                      <a:picLocks noChangeAspect="1" noChangeArrowheads="1"/>
                    </pic:cNvPicPr>
                  </pic:nvPicPr>
                  <pic:blipFill>
                    <a:blip r:embed="rId11" cstate="print"/>
                    <a:srcRect/>
                    <a:stretch>
                      <a:fillRect/>
                    </a:stretch>
                  </pic:blipFill>
                  <pic:spPr bwMode="auto">
                    <a:xfrm>
                      <a:off x="0" y="0"/>
                      <a:ext cx="971550" cy="342900"/>
                    </a:xfrm>
                    <a:prstGeom prst="rect">
                      <a:avLst/>
                    </a:prstGeom>
                    <a:noFill/>
                    <a:ln w="9525">
                      <a:noFill/>
                      <a:miter lim="800000"/>
                      <a:headEnd/>
                      <a:tailEnd/>
                    </a:ln>
                  </pic:spPr>
                </pic:pic>
              </a:graphicData>
            </a:graphic>
          </wp:inline>
        </w:drawing>
      </w:r>
      <w:r w:rsidRPr="00EF7C18">
        <w:rPr>
          <w:rFonts w:ascii="MS Sans Serif" w:hAnsi="MS Sans Serif" w:cs="Arial"/>
          <w:color w:val="000000"/>
          <w:sz w:val="21"/>
          <w:szCs w:val="21"/>
        </w:rPr>
        <w:t xml:space="preserve">=((10-6.9)^2)/6.9+((15-18.1)^2)/18.1+((1-4.1)^2)/4.1+((14-10.9)^2)/10.9 = 5.22. La probabilità che X quadro sia diverso da zero per effetto del caso è di 0.02. Il valore è calcolato sulla distribuzione di probabilità Chi quadro con 1 grado/i di libertà, in corrispondenza dell'ascissa 5.22 (area a destra di tale punto). </w:t>
      </w:r>
      <w:r w:rsidRPr="00EF7C18">
        <w:rPr>
          <w:rFonts w:ascii="MS Sans Serif" w:hAnsi="MS Sans Serif" w:cs="Arial"/>
          <w:color w:val="000000"/>
          <w:sz w:val="21"/>
          <w:szCs w:val="21"/>
        </w:rPr>
        <w:br/>
        <w:t>Quando questo valore di probabilità (detto significatività della relazione) è inferiore a 0,05 si può iniziare a supporre lecitamente che vi sia una relazione significativa tra le due variabili.</w:t>
      </w:r>
    </w:p>
    <w:p w:rsidR="00EF7C18" w:rsidRPr="00EF7C18" w:rsidRDefault="00EF7C18" w:rsidP="00EF7C18">
      <w:pPr>
        <w:spacing w:before="100" w:beforeAutospacing="1" w:after="100" w:afterAutospacing="1"/>
        <w:jc w:val="both"/>
        <w:rPr>
          <w:rFonts w:ascii="MS Sans Serif" w:hAnsi="MS Sans Serif" w:cs="Arial"/>
          <w:color w:val="000000"/>
          <w:sz w:val="21"/>
          <w:szCs w:val="21"/>
        </w:rPr>
      </w:pPr>
      <w:r w:rsidRPr="00EF7C18">
        <w:rPr>
          <w:rFonts w:ascii="MS Sans Serif" w:hAnsi="MS Sans Serif" w:cs="Arial"/>
          <w:b/>
          <w:bCs/>
          <w:color w:val="000000"/>
          <w:sz w:val="21"/>
          <w:szCs w:val="21"/>
        </w:rPr>
        <w:t>Vi è quindi relazione tra le due variabili (a livello di fiducia 0,05)</w:t>
      </w:r>
    </w:p>
    <w:p w:rsidR="00593BC8" w:rsidRDefault="00593BC8" w:rsidP="00DC6A08">
      <w:pPr>
        <w:rPr>
          <w:rFonts w:ascii="Papyrus" w:hAnsi="Papyrus"/>
          <w:b/>
          <w:bCs/>
          <w:sz w:val="36"/>
          <w:szCs w:val="36"/>
          <w:u w:val="single"/>
        </w:rPr>
      </w:pPr>
    </w:p>
    <w:p w:rsidR="00593BC8" w:rsidRDefault="00593BC8" w:rsidP="00DC6A08">
      <w:pPr>
        <w:rPr>
          <w:rFonts w:ascii="Papyrus" w:hAnsi="Papyrus"/>
          <w:b/>
          <w:bCs/>
          <w:sz w:val="36"/>
          <w:szCs w:val="36"/>
          <w:u w:val="single"/>
        </w:rPr>
      </w:pPr>
    </w:p>
    <w:p w:rsidR="00593BC8" w:rsidRDefault="00593BC8" w:rsidP="00DC6A08">
      <w:pPr>
        <w:rPr>
          <w:rFonts w:ascii="Papyrus" w:hAnsi="Papyrus"/>
          <w:b/>
          <w:bCs/>
          <w:sz w:val="36"/>
          <w:szCs w:val="36"/>
          <w:u w:val="single"/>
        </w:rPr>
      </w:pPr>
    </w:p>
    <w:p w:rsidR="00593BC8" w:rsidRDefault="00593BC8" w:rsidP="00DC6A08">
      <w:pPr>
        <w:rPr>
          <w:rFonts w:ascii="Papyrus" w:hAnsi="Papyrus"/>
          <w:b/>
          <w:bCs/>
          <w:sz w:val="36"/>
          <w:szCs w:val="36"/>
          <w:u w:val="single"/>
        </w:rPr>
      </w:pPr>
    </w:p>
    <w:p w:rsidR="00593BC8" w:rsidRDefault="00593BC8" w:rsidP="00DC6A08">
      <w:pPr>
        <w:rPr>
          <w:rFonts w:ascii="Papyrus" w:hAnsi="Papyrus"/>
          <w:b/>
          <w:bCs/>
          <w:sz w:val="36"/>
          <w:szCs w:val="36"/>
          <w:u w:val="single"/>
        </w:rPr>
      </w:pPr>
    </w:p>
    <w:p w:rsidR="00EF7C18" w:rsidRDefault="00EF7C18" w:rsidP="00DC6A08">
      <w:pPr>
        <w:rPr>
          <w:rFonts w:ascii="Papyrus" w:hAnsi="Papyrus"/>
          <w:b/>
          <w:bCs/>
          <w:sz w:val="36"/>
          <w:szCs w:val="36"/>
          <w:u w:val="single"/>
        </w:rPr>
      </w:pPr>
    </w:p>
    <w:tbl>
      <w:tblPr>
        <w:tblW w:w="0" w:type="auto"/>
        <w:tblCellSpacing w:w="15" w:type="dxa"/>
        <w:tblCellMar>
          <w:top w:w="15" w:type="dxa"/>
          <w:left w:w="15" w:type="dxa"/>
          <w:bottom w:w="15" w:type="dxa"/>
          <w:right w:w="15" w:type="dxa"/>
        </w:tblCellMar>
        <w:tblLook w:val="04A0"/>
      </w:tblPr>
      <w:tblGrid>
        <w:gridCol w:w="4440"/>
        <w:gridCol w:w="4530"/>
        <w:gridCol w:w="180"/>
        <w:gridCol w:w="578"/>
      </w:tblGrid>
      <w:tr w:rsidR="00EF7C18" w:rsidRPr="00EF7C18" w:rsidTr="00EF7C18">
        <w:trPr>
          <w:tblCellSpacing w:w="15" w:type="dxa"/>
        </w:trPr>
        <w:tc>
          <w:tcPr>
            <w:tcW w:w="0" w:type="auto"/>
            <w:hideMark/>
          </w:tcPr>
          <w:p w:rsidR="0092056C" w:rsidRDefault="0092056C" w:rsidP="00EF7C18">
            <w:pPr>
              <w:rPr>
                <w:rFonts w:ascii="MS Sans Serif" w:hAnsi="MS Sans Serif"/>
                <w:b/>
                <w:bCs/>
                <w:sz w:val="21"/>
                <w:szCs w:val="21"/>
              </w:rPr>
            </w:pPr>
          </w:p>
          <w:p w:rsidR="00EF7C18" w:rsidRPr="0070493A" w:rsidRDefault="00EF7C18" w:rsidP="00EF7C18">
            <w:pPr>
              <w:rPr>
                <w:rFonts w:ascii="Arial" w:hAnsi="Arial" w:cs="Arial"/>
                <w:b/>
              </w:rPr>
            </w:pPr>
            <w:r w:rsidRPr="00EF7C18">
              <w:rPr>
                <w:rFonts w:ascii="MS Sans Serif" w:hAnsi="MS Sans Serif"/>
                <w:b/>
                <w:bCs/>
                <w:sz w:val="21"/>
                <w:szCs w:val="21"/>
              </w:rPr>
              <w:t>Tabella a doppia entrata:</w:t>
            </w:r>
            <w:r w:rsidRPr="00EF7C18">
              <w:rPr>
                <w:rFonts w:ascii="MS Sans Serif" w:hAnsi="MS Sans Serif"/>
                <w:b/>
                <w:bCs/>
                <w:sz w:val="21"/>
                <w:szCs w:val="21"/>
              </w:rPr>
              <w:br/>
            </w:r>
            <w:r w:rsidRPr="00481D3D">
              <w:rPr>
                <w:rFonts w:ascii="Arial" w:hAnsi="Arial" w:cs="Arial"/>
                <w:b/>
                <w:bCs/>
                <w:sz w:val="21"/>
                <w:szCs w:val="21"/>
              </w:rPr>
              <w:t xml:space="preserve">V(12) </w:t>
            </w:r>
            <w:r>
              <w:rPr>
                <w:rFonts w:ascii="Arial" w:hAnsi="Arial" w:cs="Arial"/>
                <w:b/>
                <w:bCs/>
                <w:sz w:val="21"/>
                <w:szCs w:val="21"/>
              </w:rPr>
              <w:t xml:space="preserve">  </w:t>
            </w:r>
            <w:r w:rsidRPr="0070493A">
              <w:rPr>
                <w:rFonts w:ascii="Arial" w:hAnsi="Arial" w:cs="Arial"/>
                <w:sz w:val="21"/>
                <w:szCs w:val="21"/>
              </w:rPr>
              <w:t>Ti è capitato di sentirti poco attivo e più affaticato?</w:t>
            </w:r>
            <w:r>
              <w:rPr>
                <w:rFonts w:ascii="Arial" w:hAnsi="Arial" w:cs="Arial"/>
                <w:b/>
                <w:bCs/>
                <w:sz w:val="21"/>
                <w:szCs w:val="21"/>
              </w:rPr>
              <w:t xml:space="preserve">    </w:t>
            </w:r>
            <w:r w:rsidRPr="00481D3D">
              <w:rPr>
                <w:rFonts w:ascii="Arial" w:hAnsi="Arial" w:cs="Arial"/>
                <w:b/>
                <w:bCs/>
                <w:sz w:val="21"/>
                <w:szCs w:val="21"/>
              </w:rPr>
              <w:t>x V(15)</w:t>
            </w:r>
            <w:r>
              <w:rPr>
                <w:rFonts w:ascii="Arial" w:hAnsi="Arial" w:cs="Arial"/>
                <w:b/>
                <w:bCs/>
                <w:sz w:val="21"/>
                <w:szCs w:val="21"/>
              </w:rPr>
              <w:t xml:space="preserve"> </w:t>
            </w:r>
            <w:r w:rsidRPr="0070493A">
              <w:rPr>
                <w:rFonts w:ascii="Arial" w:hAnsi="Arial" w:cs="Arial"/>
                <w:sz w:val="21"/>
                <w:szCs w:val="21"/>
              </w:rPr>
              <w:t>Ti è capitato di essere irritabile e di cattivo umore con amici e/o familiari?</w:t>
            </w:r>
          </w:p>
          <w:p w:rsidR="00EF7C18" w:rsidRPr="00EF7C18" w:rsidRDefault="00EF7C18" w:rsidP="00EF7C18">
            <w:pPr>
              <w:spacing w:before="100" w:beforeAutospacing="1" w:after="100" w:afterAutospacing="1"/>
              <w:rPr>
                <w:rFonts w:ascii="MS Sans Serif" w:hAnsi="MS Sans Serif"/>
                <w:sz w:val="21"/>
                <w:szCs w:val="21"/>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499"/>
              <w:gridCol w:w="452"/>
              <w:gridCol w:w="896"/>
            </w:tblGrid>
            <w:tr w:rsidR="00EF7C18" w:rsidRPr="00EF7C1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F7C18" w:rsidRPr="00EF7C18" w:rsidRDefault="00EF7C18" w:rsidP="00EF7C18">
                  <w:pPr>
                    <w:rPr>
                      <w:rFonts w:ascii="MS Sans Serif" w:hAnsi="MS Sans Serif"/>
                      <w:sz w:val="21"/>
                      <w:szCs w:val="21"/>
                    </w:rPr>
                  </w:pPr>
                  <w:r w:rsidRPr="00EF7C18">
                    <w:rPr>
                      <w:rFonts w:ascii="MS Sans Serif" w:hAnsi="MS Sans Serif"/>
                      <w:sz w:val="21"/>
                      <w:szCs w:val="21"/>
                    </w:rPr>
                    <w:t>v(15)-&gt;</w:t>
                  </w:r>
                  <w:r w:rsidRPr="00EF7C18">
                    <w:rPr>
                      <w:rFonts w:ascii="MS Sans Serif" w:hAnsi="MS Sans Serif"/>
                      <w:sz w:val="21"/>
                      <w:szCs w:val="21"/>
                    </w:rPr>
                    <w:br/>
                    <w:t>v(12)</w:t>
                  </w:r>
                </w:p>
              </w:tc>
              <w:tc>
                <w:tcPr>
                  <w:tcW w:w="0" w:type="auto"/>
                  <w:tcBorders>
                    <w:top w:val="outset" w:sz="6" w:space="0" w:color="auto"/>
                    <w:left w:val="outset" w:sz="6" w:space="0" w:color="auto"/>
                    <w:bottom w:val="outset" w:sz="6" w:space="0" w:color="auto"/>
                    <w:right w:val="outset" w:sz="6" w:space="0" w:color="auto"/>
                  </w:tcBorders>
                  <w:vAlign w:val="center"/>
                  <w:hideMark/>
                </w:tcPr>
                <w:p w:rsidR="00EF7C18" w:rsidRPr="00EF7C18" w:rsidRDefault="00EF7C18" w:rsidP="00EF7C18">
                  <w:pPr>
                    <w:rPr>
                      <w:rFonts w:ascii="MS Sans Serif" w:hAnsi="MS Sans Serif"/>
                      <w:sz w:val="21"/>
                      <w:szCs w:val="21"/>
                    </w:rPr>
                  </w:pPr>
                  <w:r w:rsidRPr="00EF7C18">
                    <w:rPr>
                      <w:rFonts w:ascii="MS Sans Serif" w:hAnsi="MS Sans Serif"/>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F7C18" w:rsidRPr="00EF7C18" w:rsidRDefault="00EF7C18" w:rsidP="00EF7C18">
                  <w:pPr>
                    <w:rPr>
                      <w:rFonts w:ascii="MS Sans Serif" w:hAnsi="MS Sans Serif"/>
                      <w:sz w:val="21"/>
                      <w:szCs w:val="21"/>
                    </w:rPr>
                  </w:pPr>
                  <w:r w:rsidRPr="00EF7C18">
                    <w:rPr>
                      <w:rFonts w:ascii="MS Sans Serif" w:hAnsi="MS Sans Serif"/>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F7C18" w:rsidRPr="00EF7C18" w:rsidRDefault="00EF7C18" w:rsidP="00EF7C18">
                  <w:pPr>
                    <w:rPr>
                      <w:rFonts w:ascii="MS Sans Serif" w:hAnsi="MS Sans Serif"/>
                      <w:sz w:val="18"/>
                      <w:szCs w:val="18"/>
                    </w:rPr>
                  </w:pPr>
                  <w:r w:rsidRPr="00EF7C18">
                    <w:rPr>
                      <w:rFonts w:ascii="MS Sans Serif" w:hAnsi="MS Sans Serif"/>
                      <w:sz w:val="18"/>
                      <w:szCs w:val="18"/>
                    </w:rPr>
                    <w:t xml:space="preserve">Marginale </w:t>
                  </w:r>
                  <w:r w:rsidRPr="00EF7C18">
                    <w:rPr>
                      <w:rFonts w:ascii="MS Sans Serif" w:hAnsi="MS Sans Serif"/>
                      <w:sz w:val="18"/>
                      <w:szCs w:val="18"/>
                    </w:rPr>
                    <w:br/>
                    <w:t>di riga</w:t>
                  </w:r>
                </w:p>
              </w:tc>
            </w:tr>
            <w:tr w:rsidR="00EF7C18" w:rsidRPr="00EF7C1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F7C18" w:rsidRPr="00EF7C18" w:rsidRDefault="00EF7C18" w:rsidP="00EF7C18">
                  <w:pPr>
                    <w:rPr>
                      <w:rFonts w:ascii="MS Sans Serif" w:hAnsi="MS Sans Serif"/>
                      <w:sz w:val="21"/>
                      <w:szCs w:val="21"/>
                    </w:rPr>
                  </w:pPr>
                  <w:r w:rsidRPr="00EF7C18">
                    <w:rPr>
                      <w:rFonts w:ascii="MS Sans Serif" w:hAnsi="MS Sans Serif"/>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F7C18" w:rsidRPr="00EF7C18" w:rsidRDefault="00EF7C18" w:rsidP="00EF7C18">
                  <w:pPr>
                    <w:rPr>
                      <w:rFonts w:ascii="MS Sans Serif" w:hAnsi="MS Sans Serif"/>
                      <w:sz w:val="21"/>
                      <w:szCs w:val="21"/>
                    </w:rPr>
                  </w:pPr>
                  <w:r w:rsidRPr="00EF7C18">
                    <w:rPr>
                      <w:rFonts w:ascii="MS Sans Serif" w:hAnsi="MS Sans Serif"/>
                      <w:sz w:val="21"/>
                      <w:szCs w:val="21"/>
                    </w:rPr>
                    <w:t>18</w:t>
                  </w:r>
                  <w:r w:rsidRPr="00EF7C18">
                    <w:rPr>
                      <w:rFonts w:ascii="MS Sans Serif" w:hAnsi="MS Sans Serif"/>
                      <w:sz w:val="21"/>
                      <w:szCs w:val="21"/>
                    </w:rPr>
                    <w:br/>
                  </w:r>
                  <w:r w:rsidRPr="00EF7C18">
                    <w:rPr>
                      <w:rFonts w:ascii="MS Sans Serif" w:hAnsi="MS Sans Serif"/>
                      <w:i/>
                      <w:iCs/>
                      <w:sz w:val="21"/>
                      <w:szCs w:val="21"/>
                    </w:rPr>
                    <w:t>15.6</w:t>
                  </w:r>
                  <w:r w:rsidRPr="00EF7C18">
                    <w:rPr>
                      <w:rFonts w:ascii="MS Sans Serif" w:hAnsi="MS Sans Serif"/>
                      <w:sz w:val="21"/>
                      <w:szCs w:val="21"/>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EF7C18" w:rsidRPr="00EF7C18" w:rsidRDefault="00EF7C18" w:rsidP="00EF7C18">
                  <w:pPr>
                    <w:rPr>
                      <w:rFonts w:ascii="MS Sans Serif" w:hAnsi="MS Sans Serif"/>
                      <w:sz w:val="21"/>
                      <w:szCs w:val="21"/>
                    </w:rPr>
                  </w:pPr>
                  <w:r w:rsidRPr="00EF7C18">
                    <w:rPr>
                      <w:rFonts w:ascii="MS Sans Serif" w:hAnsi="MS Sans Serif"/>
                      <w:sz w:val="21"/>
                      <w:szCs w:val="21"/>
                    </w:rPr>
                    <w:t>7</w:t>
                  </w:r>
                  <w:r w:rsidRPr="00EF7C18">
                    <w:rPr>
                      <w:rFonts w:ascii="MS Sans Serif" w:hAnsi="MS Sans Serif"/>
                      <w:sz w:val="21"/>
                      <w:szCs w:val="21"/>
                    </w:rPr>
                    <w:br/>
                  </w:r>
                  <w:r w:rsidRPr="00EF7C18">
                    <w:rPr>
                      <w:rFonts w:ascii="MS Sans Serif" w:hAnsi="MS Sans Serif"/>
                      <w:i/>
                      <w:iCs/>
                      <w:sz w:val="21"/>
                      <w:szCs w:val="21"/>
                    </w:rPr>
                    <w:t>9.4</w:t>
                  </w:r>
                  <w:r w:rsidRPr="00EF7C18">
                    <w:rPr>
                      <w:rFonts w:ascii="MS Sans Serif" w:hAnsi="MS Sans Serif"/>
                      <w:sz w:val="21"/>
                      <w:szCs w:val="21"/>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EF7C18" w:rsidRPr="00EF7C18" w:rsidRDefault="00EF7C18" w:rsidP="00EF7C18">
                  <w:pPr>
                    <w:rPr>
                      <w:rFonts w:ascii="MS Sans Serif" w:hAnsi="MS Sans Serif"/>
                      <w:sz w:val="21"/>
                      <w:szCs w:val="21"/>
                    </w:rPr>
                  </w:pPr>
                  <w:r w:rsidRPr="00EF7C18">
                    <w:rPr>
                      <w:rFonts w:ascii="MS Sans Serif" w:hAnsi="MS Sans Serif"/>
                      <w:sz w:val="21"/>
                      <w:szCs w:val="21"/>
                    </w:rPr>
                    <w:t>25</w:t>
                  </w:r>
                </w:p>
              </w:tc>
            </w:tr>
            <w:tr w:rsidR="00EF7C18" w:rsidRPr="00EF7C1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F7C18" w:rsidRPr="00EF7C18" w:rsidRDefault="00EF7C18" w:rsidP="00EF7C18">
                  <w:pPr>
                    <w:rPr>
                      <w:rFonts w:ascii="MS Sans Serif" w:hAnsi="MS Sans Serif"/>
                      <w:sz w:val="21"/>
                      <w:szCs w:val="21"/>
                    </w:rPr>
                  </w:pPr>
                  <w:r w:rsidRPr="00EF7C18">
                    <w:rPr>
                      <w:rFonts w:ascii="MS Sans Serif" w:hAnsi="MS Sans Serif"/>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F7C18" w:rsidRPr="00EF7C18" w:rsidRDefault="00EF7C18" w:rsidP="00EF7C18">
                  <w:pPr>
                    <w:rPr>
                      <w:rFonts w:ascii="MS Sans Serif" w:hAnsi="MS Sans Serif"/>
                      <w:sz w:val="21"/>
                      <w:szCs w:val="21"/>
                    </w:rPr>
                  </w:pPr>
                  <w:r w:rsidRPr="00EF7C18">
                    <w:rPr>
                      <w:rFonts w:ascii="MS Sans Serif" w:hAnsi="MS Sans Serif"/>
                      <w:sz w:val="21"/>
                      <w:szCs w:val="21"/>
                    </w:rPr>
                    <w:t>7</w:t>
                  </w:r>
                  <w:r w:rsidRPr="00EF7C18">
                    <w:rPr>
                      <w:rFonts w:ascii="MS Sans Serif" w:hAnsi="MS Sans Serif"/>
                      <w:sz w:val="21"/>
                      <w:szCs w:val="21"/>
                    </w:rPr>
                    <w:br/>
                  </w:r>
                  <w:r w:rsidRPr="00EF7C18">
                    <w:rPr>
                      <w:rFonts w:ascii="MS Sans Serif" w:hAnsi="MS Sans Serif"/>
                      <w:i/>
                      <w:iCs/>
                      <w:sz w:val="21"/>
                      <w:szCs w:val="21"/>
                    </w:rPr>
                    <w:t>9.4</w:t>
                  </w:r>
                  <w:r w:rsidRPr="00EF7C18">
                    <w:rPr>
                      <w:rFonts w:ascii="MS Sans Serif" w:hAnsi="MS Sans Serif"/>
                      <w:sz w:val="21"/>
                      <w:szCs w:val="21"/>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EF7C18" w:rsidRPr="00EF7C18" w:rsidRDefault="00EF7C18" w:rsidP="00EF7C18">
                  <w:pPr>
                    <w:rPr>
                      <w:rFonts w:ascii="MS Sans Serif" w:hAnsi="MS Sans Serif"/>
                      <w:sz w:val="21"/>
                      <w:szCs w:val="21"/>
                    </w:rPr>
                  </w:pPr>
                  <w:r w:rsidRPr="00EF7C18">
                    <w:rPr>
                      <w:rFonts w:ascii="MS Sans Serif" w:hAnsi="MS Sans Serif"/>
                      <w:sz w:val="21"/>
                      <w:szCs w:val="21"/>
                    </w:rPr>
                    <w:t>8</w:t>
                  </w:r>
                  <w:r w:rsidRPr="00EF7C18">
                    <w:rPr>
                      <w:rFonts w:ascii="MS Sans Serif" w:hAnsi="MS Sans Serif"/>
                      <w:sz w:val="21"/>
                      <w:szCs w:val="21"/>
                    </w:rPr>
                    <w:br/>
                  </w:r>
                  <w:r w:rsidRPr="00EF7C18">
                    <w:rPr>
                      <w:rFonts w:ascii="MS Sans Serif" w:hAnsi="MS Sans Serif"/>
                      <w:i/>
                      <w:iCs/>
                      <w:sz w:val="21"/>
                      <w:szCs w:val="21"/>
                    </w:rPr>
                    <w:t>5.6</w:t>
                  </w:r>
                  <w:r w:rsidRPr="00EF7C18">
                    <w:rPr>
                      <w:rFonts w:ascii="MS Sans Serif" w:hAnsi="MS Sans Serif"/>
                      <w:sz w:val="21"/>
                      <w:szCs w:val="21"/>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F7C18" w:rsidRPr="00EF7C18" w:rsidRDefault="00EF7C18" w:rsidP="00EF7C18">
                  <w:pPr>
                    <w:rPr>
                      <w:rFonts w:ascii="MS Sans Serif" w:hAnsi="MS Sans Serif"/>
                      <w:sz w:val="21"/>
                      <w:szCs w:val="21"/>
                    </w:rPr>
                  </w:pPr>
                  <w:r w:rsidRPr="00EF7C18">
                    <w:rPr>
                      <w:rFonts w:ascii="MS Sans Serif" w:hAnsi="MS Sans Serif"/>
                      <w:sz w:val="21"/>
                      <w:szCs w:val="21"/>
                    </w:rPr>
                    <w:t>15</w:t>
                  </w:r>
                </w:p>
              </w:tc>
            </w:tr>
            <w:tr w:rsidR="00EF7C18" w:rsidRPr="00EF7C1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F7C18" w:rsidRPr="00EF7C18" w:rsidRDefault="00EF7C18" w:rsidP="00EF7C18">
                  <w:pPr>
                    <w:rPr>
                      <w:rFonts w:ascii="MS Sans Serif" w:hAnsi="MS Sans Serif"/>
                      <w:sz w:val="18"/>
                      <w:szCs w:val="18"/>
                    </w:rPr>
                  </w:pPr>
                  <w:r w:rsidRPr="00EF7C18">
                    <w:rPr>
                      <w:rFonts w:ascii="MS Sans Serif" w:hAnsi="MS Sans Serif"/>
                      <w:sz w:val="18"/>
                      <w:szCs w:val="18"/>
                    </w:rPr>
                    <w:t xml:space="preserve">Marginale </w:t>
                  </w:r>
                  <w:r w:rsidRPr="00EF7C18">
                    <w:rPr>
                      <w:rFonts w:ascii="MS Sans Serif" w:hAnsi="MS Sans Serif"/>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EF7C18" w:rsidRPr="00EF7C18" w:rsidRDefault="00EF7C18" w:rsidP="00EF7C18">
                  <w:pPr>
                    <w:rPr>
                      <w:rFonts w:ascii="MS Sans Serif" w:hAnsi="MS Sans Serif"/>
                      <w:sz w:val="21"/>
                      <w:szCs w:val="21"/>
                    </w:rPr>
                  </w:pPr>
                  <w:r w:rsidRPr="00EF7C18">
                    <w:rPr>
                      <w:rFonts w:ascii="MS Sans Serif" w:hAnsi="MS Sans Serif"/>
                      <w:sz w:val="21"/>
                      <w:szCs w:val="21"/>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EF7C18" w:rsidRPr="00EF7C18" w:rsidRDefault="00EF7C18" w:rsidP="00EF7C18">
                  <w:pPr>
                    <w:rPr>
                      <w:rFonts w:ascii="MS Sans Serif" w:hAnsi="MS Sans Serif"/>
                      <w:sz w:val="21"/>
                      <w:szCs w:val="21"/>
                    </w:rPr>
                  </w:pPr>
                  <w:r w:rsidRPr="00EF7C18">
                    <w:rPr>
                      <w:rFonts w:ascii="MS Sans Serif" w:hAnsi="MS Sans Serif"/>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EF7C18" w:rsidRPr="00EF7C18" w:rsidRDefault="00EF7C18" w:rsidP="00EF7C18">
                  <w:pPr>
                    <w:rPr>
                      <w:rFonts w:ascii="MS Sans Serif" w:hAnsi="MS Sans Serif"/>
                      <w:sz w:val="21"/>
                      <w:szCs w:val="21"/>
                    </w:rPr>
                  </w:pPr>
                  <w:r w:rsidRPr="00EF7C18">
                    <w:rPr>
                      <w:rFonts w:ascii="MS Sans Serif" w:hAnsi="MS Sans Serif"/>
                      <w:sz w:val="21"/>
                      <w:szCs w:val="21"/>
                    </w:rPr>
                    <w:t>40</w:t>
                  </w:r>
                </w:p>
              </w:tc>
            </w:tr>
          </w:tbl>
          <w:p w:rsidR="00EF7C18" w:rsidRPr="00EF7C18" w:rsidRDefault="00EF7C18" w:rsidP="00EF7C18">
            <w:pPr>
              <w:spacing w:before="100" w:beforeAutospacing="1" w:after="100" w:afterAutospacing="1"/>
              <w:rPr>
                <w:rFonts w:ascii="MS Sans Serif" w:hAnsi="MS Sans Serif"/>
                <w:sz w:val="21"/>
                <w:szCs w:val="21"/>
              </w:rPr>
            </w:pPr>
            <w:r w:rsidRPr="00EF7C18">
              <w:rPr>
                <w:rFonts w:ascii="MS Sans Serif" w:hAnsi="MS Sans Serif"/>
                <w:sz w:val="21"/>
                <w:szCs w:val="21"/>
              </w:rPr>
              <w:t>X quadro = 2.57. Significatività = 0.109</w:t>
            </w:r>
            <w:r w:rsidRPr="00EF7C18">
              <w:rPr>
                <w:rFonts w:ascii="MS Sans Serif" w:hAnsi="MS Sans Serif"/>
                <w:sz w:val="21"/>
                <w:szCs w:val="21"/>
              </w:rPr>
              <w:br/>
              <w:t xml:space="preserve">V di </w:t>
            </w:r>
            <w:proofErr w:type="spellStart"/>
            <w:r w:rsidRPr="00EF7C18">
              <w:rPr>
                <w:rFonts w:ascii="MS Sans Serif" w:hAnsi="MS Sans Serif"/>
                <w:sz w:val="21"/>
                <w:szCs w:val="21"/>
              </w:rPr>
              <w:t>Cramer</w:t>
            </w:r>
            <w:proofErr w:type="spellEnd"/>
            <w:r w:rsidRPr="00EF7C18">
              <w:rPr>
                <w:rFonts w:ascii="MS Sans Serif" w:hAnsi="MS Sans Serif"/>
                <w:sz w:val="21"/>
                <w:szCs w:val="21"/>
              </w:rPr>
              <w:t xml:space="preserve"> = 0.25</w:t>
            </w:r>
          </w:p>
          <w:p w:rsidR="00EF7C18" w:rsidRPr="00EF7C18" w:rsidRDefault="00EF7C18" w:rsidP="00EF7C18">
            <w:pPr>
              <w:spacing w:before="100" w:beforeAutospacing="1" w:after="100" w:afterAutospacing="1"/>
              <w:rPr>
                <w:rFonts w:ascii="MS Sans Serif" w:hAnsi="MS Sans Serif"/>
                <w:sz w:val="21"/>
                <w:szCs w:val="21"/>
              </w:rPr>
            </w:pPr>
            <w:r w:rsidRPr="00EF7C18">
              <w:rPr>
                <w:rFonts w:ascii="MS Sans Serif" w:hAnsi="MS Sans Serif"/>
                <w:sz w:val="21"/>
                <w:szCs w:val="21"/>
              </w:rPr>
              <w:t>Probabilità esatta (dal test di Fisher) = 0.077</w:t>
            </w:r>
          </w:p>
          <w:p w:rsidR="00EF7C18" w:rsidRPr="00EF7C18" w:rsidRDefault="00EF7C18" w:rsidP="00EF7C18">
            <w:pPr>
              <w:spacing w:before="100" w:beforeAutospacing="1" w:after="100" w:afterAutospacing="1"/>
              <w:rPr>
                <w:rFonts w:ascii="MS Sans Serif" w:hAnsi="MS Sans Serif"/>
                <w:sz w:val="21"/>
                <w:szCs w:val="21"/>
              </w:rPr>
            </w:pPr>
            <w:r w:rsidRPr="00EF7C18">
              <w:rPr>
                <w:rFonts w:ascii="MS Sans Serif" w:hAnsi="MS Sans Serif"/>
                <w:sz w:val="21"/>
                <w:szCs w:val="21"/>
              </w:rPr>
              <w:t xml:space="preserve">Nelle celle della tabella sono indicati: </w:t>
            </w:r>
          </w:p>
          <w:p w:rsidR="00EF7C18" w:rsidRPr="00EF7C18" w:rsidRDefault="00EF7C18" w:rsidP="007D5E18">
            <w:pPr>
              <w:numPr>
                <w:ilvl w:val="0"/>
                <w:numId w:val="19"/>
              </w:numPr>
              <w:spacing w:before="100" w:beforeAutospacing="1" w:after="100" w:afterAutospacing="1"/>
              <w:rPr>
                <w:rFonts w:ascii="MS Sans Serif" w:hAnsi="MS Sans Serif"/>
                <w:sz w:val="21"/>
                <w:szCs w:val="21"/>
              </w:rPr>
            </w:pPr>
            <w:r w:rsidRPr="00EF7C18">
              <w:rPr>
                <w:rFonts w:ascii="MS Sans Serif" w:hAnsi="MS Sans Serif"/>
                <w:sz w:val="21"/>
                <w:szCs w:val="21"/>
              </w:rPr>
              <w:t xml:space="preserve">la frequenza osservata O </w:t>
            </w:r>
          </w:p>
          <w:p w:rsidR="00EF7C18" w:rsidRPr="00EF7C18" w:rsidRDefault="00EF7C18" w:rsidP="007D5E18">
            <w:pPr>
              <w:numPr>
                <w:ilvl w:val="0"/>
                <w:numId w:val="19"/>
              </w:numPr>
              <w:spacing w:before="100" w:beforeAutospacing="1" w:after="100" w:afterAutospacing="1"/>
              <w:rPr>
                <w:rFonts w:ascii="MS Sans Serif" w:hAnsi="MS Sans Serif"/>
                <w:sz w:val="21"/>
                <w:szCs w:val="21"/>
              </w:rPr>
            </w:pPr>
            <w:r w:rsidRPr="00EF7C18">
              <w:rPr>
                <w:rFonts w:ascii="MS Sans Serif" w:hAnsi="MS Sans Serif"/>
                <w:sz w:val="21"/>
                <w:szCs w:val="21"/>
              </w:rPr>
              <w:t xml:space="preserve">la frequenza attesa A </w:t>
            </w:r>
          </w:p>
          <w:p w:rsidR="00EF7C18" w:rsidRPr="00EF7C18" w:rsidRDefault="00EF7C18" w:rsidP="007D5E18">
            <w:pPr>
              <w:numPr>
                <w:ilvl w:val="0"/>
                <w:numId w:val="19"/>
              </w:numPr>
              <w:spacing w:before="100" w:beforeAutospacing="1" w:after="100" w:afterAutospacing="1"/>
              <w:rPr>
                <w:rFonts w:ascii="MS Sans Serif" w:hAnsi="MS Sans Serif"/>
                <w:sz w:val="21"/>
                <w:szCs w:val="21"/>
              </w:rPr>
            </w:pPr>
            <w:r w:rsidRPr="00EF7C18">
              <w:rPr>
                <w:rFonts w:ascii="MS Sans Serif" w:hAnsi="MS Sans Serif"/>
                <w:sz w:val="21"/>
                <w:szCs w:val="21"/>
              </w:rPr>
              <w:t>il residuo standardizzato di cella, ossia lo scarto tra frequenza osservata e attesa rapportato alla radice quadrata della frequenza attesa (O-A)/</w:t>
            </w:r>
            <w:proofErr w:type="spellStart"/>
            <w:r w:rsidRPr="00EF7C18">
              <w:rPr>
                <w:rFonts w:ascii="MS Sans Serif" w:hAnsi="MS Sans Serif"/>
                <w:sz w:val="21"/>
                <w:szCs w:val="21"/>
              </w:rPr>
              <w:t>radq</w:t>
            </w:r>
            <w:proofErr w:type="spellEnd"/>
            <w:r w:rsidRPr="00EF7C18">
              <w:rPr>
                <w:rFonts w:ascii="MS Sans Serif" w:hAnsi="MS Sans Serif"/>
                <w:sz w:val="21"/>
                <w:szCs w:val="21"/>
              </w:rPr>
              <w:t>(A)</w:t>
            </w:r>
          </w:p>
        </w:tc>
        <w:tc>
          <w:tcPr>
            <w:tcW w:w="4500" w:type="dxa"/>
            <w:hideMark/>
          </w:tcPr>
          <w:p w:rsidR="00EF7C18" w:rsidRPr="00EF7C18" w:rsidRDefault="00EF7C18" w:rsidP="00EF7C18">
            <w:pPr>
              <w:spacing w:before="100" w:beforeAutospacing="1" w:after="100" w:afterAutospacing="1"/>
              <w:jc w:val="right"/>
              <w:rPr>
                <w:rFonts w:ascii="MS Sans Serif" w:hAnsi="MS Sans Serif"/>
                <w:sz w:val="21"/>
                <w:szCs w:val="21"/>
              </w:rPr>
            </w:pPr>
            <w:r w:rsidRPr="00EF7C18">
              <w:rPr>
                <w:rFonts w:ascii="MS Sans Serif" w:hAnsi="MS Sans Serif"/>
                <w:sz w:val="21"/>
                <w:szCs w:val="21"/>
              </w:rPr>
              <w:t xml:space="preserve">  </w:t>
            </w:r>
          </w:p>
          <w:tbl>
            <w:tblPr>
              <w:tblW w:w="0" w:type="auto"/>
              <w:jc w:val="right"/>
              <w:tblCellSpacing w:w="15" w:type="dxa"/>
              <w:tblCellMar>
                <w:left w:w="0" w:type="dxa"/>
                <w:right w:w="0" w:type="dxa"/>
              </w:tblCellMar>
              <w:tblLook w:val="04A0"/>
            </w:tblPr>
            <w:tblGrid>
              <w:gridCol w:w="466"/>
              <w:gridCol w:w="451"/>
              <w:gridCol w:w="451"/>
              <w:gridCol w:w="466"/>
            </w:tblGrid>
            <w:tr w:rsidR="00EF7C18" w:rsidRPr="00EF7C1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EF7C18" w:rsidRPr="00EF7C18">
                    <w:trPr>
                      <w:tblCellSpacing w:w="0" w:type="dxa"/>
                      <w:jc w:val="center"/>
                    </w:trPr>
                    <w:tc>
                      <w:tcPr>
                        <w:tcW w:w="0" w:type="auto"/>
                        <w:vAlign w:val="bottom"/>
                        <w:hideMark/>
                      </w:tcPr>
                      <w:p w:rsidR="00EF7C18" w:rsidRPr="00EF7C18" w:rsidRDefault="00EF7C18" w:rsidP="00EF7C18">
                        <w:pPr>
                          <w:jc w:val="center"/>
                          <w:rPr>
                            <w:rFonts w:ascii="MS Sans Serif" w:hAnsi="MS Sans Serif"/>
                            <w:sz w:val="21"/>
                            <w:szCs w:val="21"/>
                          </w:rPr>
                        </w:pPr>
                        <w:r w:rsidRPr="00EF7C18">
                          <w:rPr>
                            <w:rFonts w:ascii="MS Sans Serif" w:hAnsi="MS Sans Serif"/>
                            <w:sz w:val="21"/>
                            <w:szCs w:val="21"/>
                          </w:rPr>
                          <w:t>72%</w:t>
                        </w:r>
                      </w:p>
                    </w:tc>
                  </w:tr>
                  <w:tr w:rsidR="00EF7C18" w:rsidRPr="00EF7C18">
                    <w:trPr>
                      <w:trHeight w:val="1080"/>
                      <w:tblCellSpacing w:w="0" w:type="dxa"/>
                      <w:jc w:val="center"/>
                    </w:trPr>
                    <w:tc>
                      <w:tcPr>
                        <w:tcW w:w="0" w:type="auto"/>
                        <w:shd w:val="clear" w:color="auto" w:fill="C0D0C0"/>
                        <w:vAlign w:val="bottom"/>
                        <w:hideMark/>
                      </w:tcPr>
                      <w:p w:rsidR="00EF7C18" w:rsidRPr="00EF7C18" w:rsidRDefault="00EF7C18" w:rsidP="00EF7C18">
                        <w:pPr>
                          <w:jc w:val="center"/>
                          <w:rPr>
                            <w:rFonts w:ascii="MS Sans Serif" w:hAnsi="MS Sans Serif"/>
                            <w:sz w:val="21"/>
                            <w:szCs w:val="21"/>
                          </w:rPr>
                        </w:pPr>
                      </w:p>
                    </w:tc>
                  </w:tr>
                </w:tbl>
                <w:p w:rsidR="00EF7C18" w:rsidRPr="00EF7C18" w:rsidRDefault="00EF7C18" w:rsidP="00EF7C18">
                  <w:pPr>
                    <w:jc w:val="center"/>
                    <w:rPr>
                      <w:rFonts w:ascii="MS Sans Serif" w:hAnsi="MS Sans Serif"/>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EF7C18" w:rsidRPr="00EF7C18">
                    <w:trPr>
                      <w:tblCellSpacing w:w="0" w:type="dxa"/>
                      <w:jc w:val="center"/>
                    </w:trPr>
                    <w:tc>
                      <w:tcPr>
                        <w:tcW w:w="0" w:type="auto"/>
                        <w:vAlign w:val="bottom"/>
                        <w:hideMark/>
                      </w:tcPr>
                      <w:p w:rsidR="00EF7C18" w:rsidRPr="00EF7C18" w:rsidRDefault="00EF7C18" w:rsidP="00EF7C18">
                        <w:pPr>
                          <w:jc w:val="center"/>
                          <w:rPr>
                            <w:rFonts w:ascii="MS Sans Serif" w:hAnsi="MS Sans Serif"/>
                            <w:sz w:val="21"/>
                            <w:szCs w:val="21"/>
                          </w:rPr>
                        </w:pPr>
                        <w:r w:rsidRPr="00EF7C18">
                          <w:rPr>
                            <w:rFonts w:ascii="MS Sans Serif" w:hAnsi="MS Sans Serif"/>
                            <w:sz w:val="21"/>
                            <w:szCs w:val="21"/>
                          </w:rPr>
                          <w:t>28%</w:t>
                        </w:r>
                      </w:p>
                    </w:tc>
                  </w:tr>
                  <w:tr w:rsidR="00EF7C18" w:rsidRPr="00EF7C18">
                    <w:trPr>
                      <w:trHeight w:val="420"/>
                      <w:tblCellSpacing w:w="0" w:type="dxa"/>
                      <w:jc w:val="center"/>
                    </w:trPr>
                    <w:tc>
                      <w:tcPr>
                        <w:tcW w:w="0" w:type="auto"/>
                        <w:shd w:val="clear" w:color="auto" w:fill="80D080"/>
                        <w:vAlign w:val="bottom"/>
                        <w:hideMark/>
                      </w:tcPr>
                      <w:p w:rsidR="00EF7C18" w:rsidRPr="00EF7C18" w:rsidRDefault="00EF7C18" w:rsidP="00EF7C18">
                        <w:pPr>
                          <w:jc w:val="center"/>
                          <w:rPr>
                            <w:rFonts w:ascii="MS Sans Serif" w:hAnsi="MS Sans Serif"/>
                            <w:sz w:val="21"/>
                            <w:szCs w:val="21"/>
                          </w:rPr>
                        </w:pPr>
                      </w:p>
                    </w:tc>
                  </w:tr>
                </w:tbl>
                <w:p w:rsidR="00EF7C18" w:rsidRPr="00EF7C18" w:rsidRDefault="00EF7C18" w:rsidP="00EF7C18">
                  <w:pPr>
                    <w:jc w:val="center"/>
                    <w:rPr>
                      <w:rFonts w:ascii="MS Sans Serif" w:hAnsi="MS Sans Serif"/>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EF7C18" w:rsidRPr="00EF7C18">
                    <w:trPr>
                      <w:tblCellSpacing w:w="0" w:type="dxa"/>
                      <w:jc w:val="center"/>
                    </w:trPr>
                    <w:tc>
                      <w:tcPr>
                        <w:tcW w:w="0" w:type="auto"/>
                        <w:vAlign w:val="bottom"/>
                        <w:hideMark/>
                      </w:tcPr>
                      <w:p w:rsidR="00EF7C18" w:rsidRPr="00EF7C18" w:rsidRDefault="00EF7C18" w:rsidP="00EF7C18">
                        <w:pPr>
                          <w:jc w:val="center"/>
                          <w:rPr>
                            <w:rFonts w:ascii="MS Sans Serif" w:hAnsi="MS Sans Serif"/>
                            <w:sz w:val="21"/>
                            <w:szCs w:val="21"/>
                          </w:rPr>
                        </w:pPr>
                        <w:r w:rsidRPr="00EF7C18">
                          <w:rPr>
                            <w:rFonts w:ascii="MS Sans Serif" w:hAnsi="MS Sans Serif"/>
                            <w:sz w:val="21"/>
                            <w:szCs w:val="21"/>
                          </w:rPr>
                          <w:t>47%</w:t>
                        </w:r>
                      </w:p>
                    </w:tc>
                  </w:tr>
                  <w:tr w:rsidR="00EF7C18" w:rsidRPr="00EF7C18">
                    <w:trPr>
                      <w:trHeight w:val="705"/>
                      <w:tblCellSpacing w:w="0" w:type="dxa"/>
                      <w:jc w:val="center"/>
                    </w:trPr>
                    <w:tc>
                      <w:tcPr>
                        <w:tcW w:w="0" w:type="auto"/>
                        <w:shd w:val="clear" w:color="auto" w:fill="C0D0C0"/>
                        <w:vAlign w:val="bottom"/>
                        <w:hideMark/>
                      </w:tcPr>
                      <w:p w:rsidR="00EF7C18" w:rsidRPr="00EF7C18" w:rsidRDefault="00EF7C18" w:rsidP="00EF7C18">
                        <w:pPr>
                          <w:jc w:val="center"/>
                          <w:rPr>
                            <w:rFonts w:ascii="MS Sans Serif" w:hAnsi="MS Sans Serif"/>
                            <w:sz w:val="21"/>
                            <w:szCs w:val="21"/>
                          </w:rPr>
                        </w:pPr>
                      </w:p>
                    </w:tc>
                  </w:tr>
                </w:tbl>
                <w:p w:rsidR="00EF7C18" w:rsidRPr="00EF7C18" w:rsidRDefault="00EF7C18" w:rsidP="00EF7C18">
                  <w:pPr>
                    <w:jc w:val="center"/>
                    <w:rPr>
                      <w:rFonts w:ascii="MS Sans Serif" w:hAnsi="MS Sans Serif"/>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EF7C18" w:rsidRPr="00EF7C18">
                    <w:trPr>
                      <w:tblCellSpacing w:w="0" w:type="dxa"/>
                      <w:jc w:val="center"/>
                    </w:trPr>
                    <w:tc>
                      <w:tcPr>
                        <w:tcW w:w="0" w:type="auto"/>
                        <w:vAlign w:val="bottom"/>
                        <w:hideMark/>
                      </w:tcPr>
                      <w:p w:rsidR="00EF7C18" w:rsidRPr="00EF7C18" w:rsidRDefault="00EF7C18" w:rsidP="00EF7C18">
                        <w:pPr>
                          <w:jc w:val="center"/>
                          <w:rPr>
                            <w:rFonts w:ascii="MS Sans Serif" w:hAnsi="MS Sans Serif"/>
                            <w:sz w:val="21"/>
                            <w:szCs w:val="21"/>
                          </w:rPr>
                        </w:pPr>
                        <w:r w:rsidRPr="00EF7C18">
                          <w:rPr>
                            <w:rFonts w:ascii="MS Sans Serif" w:hAnsi="MS Sans Serif"/>
                            <w:sz w:val="21"/>
                            <w:szCs w:val="21"/>
                          </w:rPr>
                          <w:t>53%</w:t>
                        </w:r>
                      </w:p>
                    </w:tc>
                  </w:tr>
                  <w:tr w:rsidR="00EF7C18" w:rsidRPr="00EF7C18">
                    <w:trPr>
                      <w:trHeight w:val="795"/>
                      <w:tblCellSpacing w:w="0" w:type="dxa"/>
                      <w:jc w:val="center"/>
                    </w:trPr>
                    <w:tc>
                      <w:tcPr>
                        <w:tcW w:w="0" w:type="auto"/>
                        <w:shd w:val="clear" w:color="auto" w:fill="80D080"/>
                        <w:vAlign w:val="bottom"/>
                        <w:hideMark/>
                      </w:tcPr>
                      <w:p w:rsidR="00EF7C18" w:rsidRPr="00EF7C18" w:rsidRDefault="00EF7C18" w:rsidP="00EF7C18">
                        <w:pPr>
                          <w:jc w:val="center"/>
                          <w:rPr>
                            <w:rFonts w:ascii="MS Sans Serif" w:hAnsi="MS Sans Serif"/>
                            <w:sz w:val="21"/>
                            <w:szCs w:val="21"/>
                          </w:rPr>
                        </w:pPr>
                      </w:p>
                    </w:tc>
                  </w:tr>
                </w:tbl>
                <w:p w:rsidR="00EF7C18" w:rsidRPr="00EF7C18" w:rsidRDefault="00EF7C18" w:rsidP="00EF7C18">
                  <w:pPr>
                    <w:jc w:val="center"/>
                    <w:rPr>
                      <w:rFonts w:ascii="MS Sans Serif" w:hAnsi="MS Sans Serif"/>
                      <w:sz w:val="21"/>
                      <w:szCs w:val="21"/>
                    </w:rPr>
                  </w:pPr>
                </w:p>
              </w:tc>
            </w:tr>
            <w:tr w:rsidR="00EF7C18" w:rsidRPr="00EF7C18">
              <w:trPr>
                <w:tblCellSpacing w:w="15" w:type="dxa"/>
                <w:jc w:val="right"/>
              </w:trPr>
              <w:tc>
                <w:tcPr>
                  <w:tcW w:w="0" w:type="auto"/>
                  <w:shd w:val="clear" w:color="auto" w:fill="E0E0E0"/>
                  <w:vAlign w:val="center"/>
                  <w:hideMark/>
                </w:tcPr>
                <w:p w:rsidR="00EF7C18" w:rsidRPr="00EF7C18" w:rsidRDefault="00EF7C18" w:rsidP="00EF7C18">
                  <w:pPr>
                    <w:jc w:val="center"/>
                    <w:rPr>
                      <w:rFonts w:ascii="MS Sans Serif" w:hAnsi="MS Sans Serif"/>
                      <w:sz w:val="21"/>
                      <w:szCs w:val="21"/>
                    </w:rPr>
                  </w:pPr>
                  <w:r w:rsidRPr="00EF7C18">
                    <w:rPr>
                      <w:rFonts w:ascii="MS Sans Serif" w:hAnsi="MS Sans Serif"/>
                      <w:sz w:val="21"/>
                      <w:szCs w:val="21"/>
                    </w:rPr>
                    <w:t>18</w:t>
                  </w:r>
                </w:p>
              </w:tc>
              <w:tc>
                <w:tcPr>
                  <w:tcW w:w="0" w:type="auto"/>
                  <w:shd w:val="clear" w:color="auto" w:fill="E0E0E0"/>
                  <w:vAlign w:val="center"/>
                  <w:hideMark/>
                </w:tcPr>
                <w:p w:rsidR="00EF7C18" w:rsidRPr="00EF7C18" w:rsidRDefault="00EF7C18" w:rsidP="00EF7C18">
                  <w:pPr>
                    <w:jc w:val="center"/>
                    <w:rPr>
                      <w:rFonts w:ascii="MS Sans Serif" w:hAnsi="MS Sans Serif"/>
                      <w:sz w:val="21"/>
                      <w:szCs w:val="21"/>
                    </w:rPr>
                  </w:pPr>
                  <w:r w:rsidRPr="00EF7C18">
                    <w:rPr>
                      <w:rFonts w:ascii="MS Sans Serif" w:hAnsi="MS Sans Serif"/>
                      <w:sz w:val="21"/>
                      <w:szCs w:val="21"/>
                    </w:rPr>
                    <w:t>7</w:t>
                  </w:r>
                </w:p>
              </w:tc>
              <w:tc>
                <w:tcPr>
                  <w:tcW w:w="0" w:type="auto"/>
                  <w:shd w:val="clear" w:color="auto" w:fill="E0E0E0"/>
                  <w:vAlign w:val="center"/>
                  <w:hideMark/>
                </w:tcPr>
                <w:p w:rsidR="00EF7C18" w:rsidRPr="00EF7C18" w:rsidRDefault="00EF7C18" w:rsidP="00EF7C18">
                  <w:pPr>
                    <w:jc w:val="center"/>
                    <w:rPr>
                      <w:rFonts w:ascii="MS Sans Serif" w:hAnsi="MS Sans Serif"/>
                      <w:sz w:val="21"/>
                      <w:szCs w:val="21"/>
                    </w:rPr>
                  </w:pPr>
                  <w:r w:rsidRPr="00EF7C18">
                    <w:rPr>
                      <w:rFonts w:ascii="MS Sans Serif" w:hAnsi="MS Sans Serif"/>
                      <w:sz w:val="21"/>
                      <w:szCs w:val="21"/>
                    </w:rPr>
                    <w:t>7</w:t>
                  </w:r>
                </w:p>
              </w:tc>
              <w:tc>
                <w:tcPr>
                  <w:tcW w:w="0" w:type="auto"/>
                  <w:shd w:val="clear" w:color="auto" w:fill="E0E0E0"/>
                  <w:vAlign w:val="center"/>
                  <w:hideMark/>
                </w:tcPr>
                <w:p w:rsidR="00EF7C18" w:rsidRPr="00EF7C18" w:rsidRDefault="00EF7C18" w:rsidP="00EF7C18">
                  <w:pPr>
                    <w:jc w:val="center"/>
                    <w:rPr>
                      <w:rFonts w:ascii="MS Sans Serif" w:hAnsi="MS Sans Serif"/>
                      <w:sz w:val="21"/>
                      <w:szCs w:val="21"/>
                    </w:rPr>
                  </w:pPr>
                  <w:r w:rsidRPr="00EF7C18">
                    <w:rPr>
                      <w:rFonts w:ascii="MS Sans Serif" w:hAnsi="MS Sans Serif"/>
                      <w:sz w:val="21"/>
                      <w:szCs w:val="21"/>
                    </w:rPr>
                    <w:t>8</w:t>
                  </w:r>
                </w:p>
              </w:tc>
            </w:tr>
            <w:tr w:rsidR="00EF7C18" w:rsidRPr="00EF7C18">
              <w:trPr>
                <w:tblCellSpacing w:w="15" w:type="dxa"/>
                <w:jc w:val="right"/>
              </w:trPr>
              <w:tc>
                <w:tcPr>
                  <w:tcW w:w="0" w:type="auto"/>
                  <w:gridSpan w:val="2"/>
                  <w:shd w:val="clear" w:color="auto" w:fill="E0E0E0"/>
                  <w:vAlign w:val="center"/>
                  <w:hideMark/>
                </w:tcPr>
                <w:p w:rsidR="00EF7C18" w:rsidRPr="00EF7C18" w:rsidRDefault="00EF7C18" w:rsidP="00EF7C18">
                  <w:pPr>
                    <w:jc w:val="center"/>
                    <w:rPr>
                      <w:rFonts w:ascii="MS Sans Serif" w:hAnsi="MS Sans Serif"/>
                      <w:sz w:val="21"/>
                      <w:szCs w:val="21"/>
                    </w:rPr>
                  </w:pPr>
                  <w:r w:rsidRPr="00EF7C18">
                    <w:rPr>
                      <w:rFonts w:ascii="MS Sans Serif" w:hAnsi="MS Sans Serif"/>
                      <w:sz w:val="21"/>
                      <w:szCs w:val="21"/>
                    </w:rPr>
                    <w:t>1</w:t>
                  </w:r>
                </w:p>
              </w:tc>
              <w:tc>
                <w:tcPr>
                  <w:tcW w:w="0" w:type="auto"/>
                  <w:gridSpan w:val="2"/>
                  <w:shd w:val="clear" w:color="auto" w:fill="E0E0E0"/>
                  <w:vAlign w:val="center"/>
                  <w:hideMark/>
                </w:tcPr>
                <w:p w:rsidR="00EF7C18" w:rsidRPr="00EF7C18" w:rsidRDefault="00EF7C18" w:rsidP="00EF7C18">
                  <w:pPr>
                    <w:jc w:val="center"/>
                    <w:rPr>
                      <w:rFonts w:ascii="MS Sans Serif" w:hAnsi="MS Sans Serif"/>
                      <w:sz w:val="21"/>
                      <w:szCs w:val="21"/>
                    </w:rPr>
                  </w:pPr>
                  <w:r w:rsidRPr="00EF7C18">
                    <w:rPr>
                      <w:rFonts w:ascii="MS Sans Serif" w:hAnsi="MS Sans Serif"/>
                      <w:sz w:val="21"/>
                      <w:szCs w:val="21"/>
                    </w:rPr>
                    <w:t>2</w:t>
                  </w:r>
                </w:p>
              </w:tc>
            </w:tr>
            <w:tr w:rsidR="00EF7C18" w:rsidRPr="00EF7C18">
              <w:trPr>
                <w:trHeight w:val="450"/>
                <w:tblCellSpacing w:w="15" w:type="dxa"/>
                <w:jc w:val="right"/>
              </w:trPr>
              <w:tc>
                <w:tcPr>
                  <w:tcW w:w="0" w:type="auto"/>
                  <w:vAlign w:val="center"/>
                  <w:hideMark/>
                </w:tcPr>
                <w:p w:rsidR="00EF7C18" w:rsidRPr="00EF7C18" w:rsidRDefault="00EF7C18" w:rsidP="00EF7C18">
                  <w:pPr>
                    <w:rPr>
                      <w:rFonts w:ascii="MS Sans Serif" w:hAnsi="MS Sans Serif"/>
                      <w:sz w:val="21"/>
                      <w:szCs w:val="21"/>
                    </w:rPr>
                  </w:pPr>
                </w:p>
              </w:tc>
              <w:tc>
                <w:tcPr>
                  <w:tcW w:w="0" w:type="auto"/>
                  <w:vAlign w:val="center"/>
                  <w:hideMark/>
                </w:tcPr>
                <w:p w:rsidR="00EF7C18" w:rsidRPr="00EF7C18" w:rsidRDefault="00EF7C18" w:rsidP="00EF7C18">
                  <w:pPr>
                    <w:rPr>
                      <w:sz w:val="20"/>
                      <w:szCs w:val="20"/>
                    </w:rPr>
                  </w:pPr>
                </w:p>
              </w:tc>
              <w:tc>
                <w:tcPr>
                  <w:tcW w:w="0" w:type="auto"/>
                  <w:vAlign w:val="center"/>
                  <w:hideMark/>
                </w:tcPr>
                <w:p w:rsidR="00EF7C18" w:rsidRPr="00EF7C18" w:rsidRDefault="00EF7C18" w:rsidP="00EF7C18">
                  <w:pPr>
                    <w:rPr>
                      <w:sz w:val="20"/>
                      <w:szCs w:val="20"/>
                    </w:rPr>
                  </w:pPr>
                </w:p>
              </w:tc>
              <w:tc>
                <w:tcPr>
                  <w:tcW w:w="0" w:type="auto"/>
                  <w:vAlign w:val="center"/>
                  <w:hideMark/>
                </w:tcPr>
                <w:p w:rsidR="00EF7C18" w:rsidRPr="00EF7C18" w:rsidRDefault="00EF7C18" w:rsidP="00EF7C18">
                  <w:pPr>
                    <w:rPr>
                      <w:sz w:val="20"/>
                      <w:szCs w:val="20"/>
                    </w:rPr>
                  </w:pPr>
                </w:p>
              </w:tc>
            </w:tr>
            <w:tr w:rsidR="00EF7C18" w:rsidRPr="00EF7C18">
              <w:trPr>
                <w:tblCellSpacing w:w="15" w:type="dxa"/>
                <w:jc w:val="right"/>
              </w:trPr>
              <w:tc>
                <w:tcPr>
                  <w:tcW w:w="0" w:type="auto"/>
                  <w:vAlign w:val="bottom"/>
                  <w:hideMark/>
                </w:tcPr>
                <w:p w:rsidR="00EF7C18" w:rsidRPr="00EF7C18" w:rsidRDefault="00EF7C18" w:rsidP="00EF7C18">
                  <w:pPr>
                    <w:jc w:val="center"/>
                    <w:rPr>
                      <w:rFonts w:ascii="MS Sans Serif" w:hAnsi="MS Sans Serif"/>
                      <w:sz w:val="21"/>
                      <w:szCs w:val="21"/>
                    </w:rPr>
                  </w:pPr>
                  <w:r w:rsidRPr="00EF7C18">
                    <w:rPr>
                      <w:rFonts w:ascii="MS Sans Serif" w:hAnsi="MS Sans Serif"/>
                      <w:sz w:val="21"/>
                      <w:szCs w:val="21"/>
                    </w:rPr>
                    <w:t>0.6</w:t>
                  </w:r>
                </w:p>
                <w:tbl>
                  <w:tblPr>
                    <w:tblW w:w="375" w:type="dxa"/>
                    <w:jc w:val="center"/>
                    <w:tblCellSpacing w:w="0" w:type="dxa"/>
                    <w:tblCellMar>
                      <w:left w:w="0" w:type="dxa"/>
                      <w:right w:w="0" w:type="dxa"/>
                    </w:tblCellMar>
                    <w:tblLook w:val="04A0"/>
                  </w:tblPr>
                  <w:tblGrid>
                    <w:gridCol w:w="375"/>
                  </w:tblGrid>
                  <w:tr w:rsidR="00EF7C18" w:rsidRPr="00EF7C18">
                    <w:trPr>
                      <w:trHeight w:val="450"/>
                      <w:tblCellSpacing w:w="0" w:type="dxa"/>
                      <w:jc w:val="center"/>
                    </w:trPr>
                    <w:tc>
                      <w:tcPr>
                        <w:tcW w:w="0" w:type="auto"/>
                        <w:shd w:val="clear" w:color="auto" w:fill="C0D0C0"/>
                        <w:vAlign w:val="center"/>
                        <w:hideMark/>
                      </w:tcPr>
                      <w:p w:rsidR="00EF7C18" w:rsidRPr="00EF7C18" w:rsidRDefault="00EF7C18" w:rsidP="00EF7C18">
                        <w:pPr>
                          <w:rPr>
                            <w:rFonts w:ascii="MS Sans Serif" w:hAnsi="MS Sans Serif"/>
                            <w:sz w:val="21"/>
                            <w:szCs w:val="21"/>
                          </w:rPr>
                        </w:pPr>
                      </w:p>
                    </w:tc>
                  </w:tr>
                </w:tbl>
                <w:p w:rsidR="00EF7C18" w:rsidRPr="00EF7C18" w:rsidRDefault="00EF7C18" w:rsidP="00EF7C18">
                  <w:pPr>
                    <w:jc w:val="center"/>
                    <w:rPr>
                      <w:rFonts w:ascii="MS Sans Serif" w:hAnsi="MS Sans Serif"/>
                      <w:sz w:val="21"/>
                      <w:szCs w:val="21"/>
                    </w:rPr>
                  </w:pPr>
                </w:p>
              </w:tc>
              <w:tc>
                <w:tcPr>
                  <w:tcW w:w="0" w:type="auto"/>
                  <w:vAlign w:val="bottom"/>
                  <w:hideMark/>
                </w:tcPr>
                <w:p w:rsidR="00EF7C18" w:rsidRPr="00EF7C18" w:rsidRDefault="00EF7C18" w:rsidP="00EF7C18">
                  <w:pPr>
                    <w:jc w:val="center"/>
                    <w:rPr>
                      <w:rFonts w:ascii="MS Sans Serif" w:hAnsi="MS Sans Serif"/>
                      <w:sz w:val="21"/>
                      <w:szCs w:val="21"/>
                    </w:rPr>
                  </w:pPr>
                </w:p>
              </w:tc>
              <w:tc>
                <w:tcPr>
                  <w:tcW w:w="0" w:type="auto"/>
                  <w:vAlign w:val="bottom"/>
                  <w:hideMark/>
                </w:tcPr>
                <w:p w:rsidR="00EF7C18" w:rsidRPr="00EF7C18" w:rsidRDefault="00EF7C18" w:rsidP="00EF7C18">
                  <w:pPr>
                    <w:jc w:val="center"/>
                    <w:rPr>
                      <w:rFonts w:ascii="MS Sans Serif" w:hAnsi="MS Sans Serif"/>
                      <w:sz w:val="21"/>
                      <w:szCs w:val="21"/>
                    </w:rPr>
                  </w:pPr>
                </w:p>
              </w:tc>
              <w:tc>
                <w:tcPr>
                  <w:tcW w:w="0" w:type="auto"/>
                  <w:vAlign w:val="bottom"/>
                  <w:hideMark/>
                </w:tcPr>
                <w:p w:rsidR="00EF7C18" w:rsidRPr="00EF7C18" w:rsidRDefault="00EF7C18" w:rsidP="00EF7C18">
                  <w:pPr>
                    <w:jc w:val="center"/>
                    <w:rPr>
                      <w:rFonts w:ascii="MS Sans Serif" w:hAnsi="MS Sans Serif"/>
                      <w:sz w:val="21"/>
                      <w:szCs w:val="21"/>
                    </w:rPr>
                  </w:pPr>
                  <w:r w:rsidRPr="00EF7C18">
                    <w:rPr>
                      <w:rFonts w:ascii="MS Sans Serif" w:hAnsi="MS Sans Serif"/>
                      <w:sz w:val="21"/>
                      <w:szCs w:val="21"/>
                    </w:rPr>
                    <w:t>1</w:t>
                  </w:r>
                </w:p>
                <w:tbl>
                  <w:tblPr>
                    <w:tblW w:w="375" w:type="dxa"/>
                    <w:jc w:val="center"/>
                    <w:tblCellSpacing w:w="0" w:type="dxa"/>
                    <w:tblCellMar>
                      <w:left w:w="0" w:type="dxa"/>
                      <w:right w:w="0" w:type="dxa"/>
                    </w:tblCellMar>
                    <w:tblLook w:val="04A0"/>
                  </w:tblPr>
                  <w:tblGrid>
                    <w:gridCol w:w="375"/>
                  </w:tblGrid>
                  <w:tr w:rsidR="00EF7C18" w:rsidRPr="00EF7C18">
                    <w:trPr>
                      <w:trHeight w:val="750"/>
                      <w:tblCellSpacing w:w="0" w:type="dxa"/>
                      <w:jc w:val="center"/>
                    </w:trPr>
                    <w:tc>
                      <w:tcPr>
                        <w:tcW w:w="0" w:type="auto"/>
                        <w:shd w:val="clear" w:color="auto" w:fill="80D080"/>
                        <w:vAlign w:val="center"/>
                        <w:hideMark/>
                      </w:tcPr>
                      <w:p w:rsidR="00EF7C18" w:rsidRPr="00EF7C18" w:rsidRDefault="00EF7C18" w:rsidP="00EF7C18">
                        <w:pPr>
                          <w:rPr>
                            <w:rFonts w:ascii="MS Sans Serif" w:hAnsi="MS Sans Serif"/>
                            <w:sz w:val="21"/>
                            <w:szCs w:val="21"/>
                          </w:rPr>
                        </w:pPr>
                      </w:p>
                    </w:tc>
                  </w:tr>
                </w:tbl>
                <w:p w:rsidR="00EF7C18" w:rsidRPr="00EF7C18" w:rsidRDefault="00EF7C18" w:rsidP="00EF7C18">
                  <w:pPr>
                    <w:jc w:val="center"/>
                    <w:rPr>
                      <w:rFonts w:ascii="MS Sans Serif" w:hAnsi="MS Sans Serif"/>
                      <w:sz w:val="21"/>
                      <w:szCs w:val="21"/>
                    </w:rPr>
                  </w:pPr>
                </w:p>
              </w:tc>
            </w:tr>
            <w:tr w:rsidR="00EF7C18" w:rsidRPr="00EF7C18">
              <w:trPr>
                <w:tblCellSpacing w:w="15" w:type="dxa"/>
                <w:jc w:val="right"/>
              </w:trPr>
              <w:tc>
                <w:tcPr>
                  <w:tcW w:w="0" w:type="auto"/>
                  <w:gridSpan w:val="2"/>
                  <w:shd w:val="clear" w:color="auto" w:fill="E0E0E0"/>
                  <w:vAlign w:val="center"/>
                  <w:hideMark/>
                </w:tcPr>
                <w:p w:rsidR="00EF7C18" w:rsidRPr="00EF7C18" w:rsidRDefault="00EF7C18" w:rsidP="00EF7C18">
                  <w:pPr>
                    <w:jc w:val="center"/>
                    <w:rPr>
                      <w:rFonts w:ascii="MS Sans Serif" w:hAnsi="MS Sans Serif"/>
                      <w:sz w:val="21"/>
                      <w:szCs w:val="21"/>
                    </w:rPr>
                  </w:pPr>
                  <w:r w:rsidRPr="00EF7C18">
                    <w:rPr>
                      <w:rFonts w:ascii="MS Sans Serif" w:hAnsi="MS Sans Serif"/>
                      <w:sz w:val="21"/>
                      <w:szCs w:val="21"/>
                    </w:rPr>
                    <w:t>1</w:t>
                  </w:r>
                </w:p>
              </w:tc>
              <w:tc>
                <w:tcPr>
                  <w:tcW w:w="0" w:type="auto"/>
                  <w:gridSpan w:val="2"/>
                  <w:shd w:val="clear" w:color="auto" w:fill="E0E0E0"/>
                  <w:vAlign w:val="center"/>
                  <w:hideMark/>
                </w:tcPr>
                <w:p w:rsidR="00EF7C18" w:rsidRPr="00EF7C18" w:rsidRDefault="00EF7C18" w:rsidP="00EF7C18">
                  <w:pPr>
                    <w:jc w:val="center"/>
                    <w:rPr>
                      <w:rFonts w:ascii="MS Sans Serif" w:hAnsi="MS Sans Serif"/>
                      <w:sz w:val="21"/>
                      <w:szCs w:val="21"/>
                    </w:rPr>
                  </w:pPr>
                  <w:r w:rsidRPr="00EF7C18">
                    <w:rPr>
                      <w:rFonts w:ascii="MS Sans Serif" w:hAnsi="MS Sans Serif"/>
                      <w:sz w:val="21"/>
                      <w:szCs w:val="21"/>
                    </w:rPr>
                    <w:t>2</w:t>
                  </w:r>
                </w:p>
              </w:tc>
            </w:tr>
            <w:tr w:rsidR="00EF7C18" w:rsidRPr="00EF7C18">
              <w:trPr>
                <w:tblCellSpacing w:w="15" w:type="dxa"/>
                <w:jc w:val="right"/>
              </w:trPr>
              <w:tc>
                <w:tcPr>
                  <w:tcW w:w="0" w:type="auto"/>
                  <w:hideMark/>
                </w:tcPr>
                <w:p w:rsidR="00EF7C18" w:rsidRPr="00EF7C18" w:rsidRDefault="00EF7C18" w:rsidP="00EF7C18">
                  <w:pPr>
                    <w:jc w:val="center"/>
                    <w:rPr>
                      <w:rFonts w:ascii="MS Sans Serif" w:hAnsi="MS Sans Serif"/>
                      <w:sz w:val="21"/>
                      <w:szCs w:val="21"/>
                    </w:rPr>
                  </w:pPr>
                </w:p>
              </w:tc>
              <w:tc>
                <w:tcPr>
                  <w:tcW w:w="0" w:type="auto"/>
                  <w:hideMark/>
                </w:tcPr>
                <w:tbl>
                  <w:tblPr>
                    <w:tblW w:w="375" w:type="dxa"/>
                    <w:jc w:val="center"/>
                    <w:tblCellSpacing w:w="0" w:type="dxa"/>
                    <w:tblCellMar>
                      <w:left w:w="0" w:type="dxa"/>
                      <w:right w:w="0" w:type="dxa"/>
                    </w:tblCellMar>
                    <w:tblLook w:val="04A0"/>
                  </w:tblPr>
                  <w:tblGrid>
                    <w:gridCol w:w="375"/>
                  </w:tblGrid>
                  <w:tr w:rsidR="00EF7C18" w:rsidRPr="00EF7C18">
                    <w:trPr>
                      <w:trHeight w:val="600"/>
                      <w:tblCellSpacing w:w="0" w:type="dxa"/>
                      <w:jc w:val="center"/>
                    </w:trPr>
                    <w:tc>
                      <w:tcPr>
                        <w:tcW w:w="0" w:type="auto"/>
                        <w:shd w:val="clear" w:color="auto" w:fill="80D080"/>
                        <w:vAlign w:val="center"/>
                        <w:hideMark/>
                      </w:tcPr>
                      <w:p w:rsidR="00EF7C18" w:rsidRPr="00EF7C18" w:rsidRDefault="00EF7C18" w:rsidP="00EF7C18">
                        <w:pPr>
                          <w:rPr>
                            <w:rFonts w:ascii="MS Sans Serif" w:hAnsi="MS Sans Serif"/>
                            <w:sz w:val="21"/>
                            <w:szCs w:val="21"/>
                          </w:rPr>
                        </w:pPr>
                      </w:p>
                    </w:tc>
                  </w:tr>
                </w:tbl>
                <w:p w:rsidR="00EF7C18" w:rsidRPr="00EF7C18" w:rsidRDefault="00EF7C18" w:rsidP="00EF7C18">
                  <w:pPr>
                    <w:jc w:val="center"/>
                    <w:rPr>
                      <w:rFonts w:ascii="MS Sans Serif" w:hAnsi="MS Sans Serif"/>
                      <w:sz w:val="21"/>
                      <w:szCs w:val="21"/>
                    </w:rPr>
                  </w:pPr>
                  <w:r w:rsidRPr="00EF7C18">
                    <w:rPr>
                      <w:rFonts w:ascii="MS Sans Serif" w:hAnsi="MS Sans Serif"/>
                      <w:sz w:val="21"/>
                      <w:szCs w:val="21"/>
                    </w:rPr>
                    <w:t>-0.8</w:t>
                  </w:r>
                </w:p>
              </w:tc>
              <w:tc>
                <w:tcPr>
                  <w:tcW w:w="0" w:type="auto"/>
                  <w:hideMark/>
                </w:tcPr>
                <w:tbl>
                  <w:tblPr>
                    <w:tblW w:w="375" w:type="dxa"/>
                    <w:jc w:val="center"/>
                    <w:tblCellSpacing w:w="0" w:type="dxa"/>
                    <w:tblCellMar>
                      <w:left w:w="0" w:type="dxa"/>
                      <w:right w:w="0" w:type="dxa"/>
                    </w:tblCellMar>
                    <w:tblLook w:val="04A0"/>
                  </w:tblPr>
                  <w:tblGrid>
                    <w:gridCol w:w="375"/>
                  </w:tblGrid>
                  <w:tr w:rsidR="00EF7C18" w:rsidRPr="00EF7C18">
                    <w:trPr>
                      <w:trHeight w:val="600"/>
                      <w:tblCellSpacing w:w="0" w:type="dxa"/>
                      <w:jc w:val="center"/>
                    </w:trPr>
                    <w:tc>
                      <w:tcPr>
                        <w:tcW w:w="0" w:type="auto"/>
                        <w:shd w:val="clear" w:color="auto" w:fill="C0D0C0"/>
                        <w:vAlign w:val="center"/>
                        <w:hideMark/>
                      </w:tcPr>
                      <w:p w:rsidR="00EF7C18" w:rsidRPr="00EF7C18" w:rsidRDefault="00EF7C18" w:rsidP="00EF7C18">
                        <w:pPr>
                          <w:rPr>
                            <w:rFonts w:ascii="MS Sans Serif" w:hAnsi="MS Sans Serif"/>
                            <w:sz w:val="21"/>
                            <w:szCs w:val="21"/>
                          </w:rPr>
                        </w:pPr>
                      </w:p>
                    </w:tc>
                  </w:tr>
                </w:tbl>
                <w:p w:rsidR="00EF7C18" w:rsidRPr="00EF7C18" w:rsidRDefault="00EF7C18" w:rsidP="00EF7C18">
                  <w:pPr>
                    <w:jc w:val="center"/>
                    <w:rPr>
                      <w:rFonts w:ascii="MS Sans Serif" w:hAnsi="MS Sans Serif"/>
                      <w:sz w:val="21"/>
                      <w:szCs w:val="21"/>
                    </w:rPr>
                  </w:pPr>
                  <w:r w:rsidRPr="00EF7C18">
                    <w:rPr>
                      <w:rFonts w:ascii="MS Sans Serif" w:hAnsi="MS Sans Serif"/>
                      <w:sz w:val="21"/>
                      <w:szCs w:val="21"/>
                    </w:rPr>
                    <w:t>-0.8</w:t>
                  </w:r>
                </w:p>
              </w:tc>
              <w:tc>
                <w:tcPr>
                  <w:tcW w:w="0" w:type="auto"/>
                  <w:hideMark/>
                </w:tcPr>
                <w:p w:rsidR="00EF7C18" w:rsidRPr="00EF7C18" w:rsidRDefault="00EF7C18" w:rsidP="00EF7C18">
                  <w:pPr>
                    <w:jc w:val="center"/>
                    <w:rPr>
                      <w:rFonts w:ascii="MS Sans Serif" w:hAnsi="MS Sans Serif"/>
                      <w:sz w:val="21"/>
                      <w:szCs w:val="21"/>
                    </w:rPr>
                  </w:pPr>
                </w:p>
              </w:tc>
            </w:tr>
          </w:tbl>
          <w:p w:rsidR="00EF7C18" w:rsidRPr="00EF7C18" w:rsidRDefault="00EF7C18" w:rsidP="00EF7C18"/>
        </w:tc>
        <w:tc>
          <w:tcPr>
            <w:tcW w:w="150" w:type="dxa"/>
            <w:vAlign w:val="center"/>
            <w:hideMark/>
          </w:tcPr>
          <w:p w:rsidR="00EF7C18" w:rsidRPr="00EF7C18" w:rsidRDefault="00EF7C18" w:rsidP="00EF7C18">
            <w:pPr>
              <w:rPr>
                <w:rFonts w:ascii="MS Sans Serif" w:hAnsi="MS Sans Serif"/>
                <w:sz w:val="21"/>
                <w:szCs w:val="21"/>
              </w:rPr>
            </w:pPr>
            <w:r w:rsidRPr="00EF7C18">
              <w:rPr>
                <w:rFonts w:ascii="MS Sans Serif" w:hAnsi="MS Sans Serif"/>
                <w:sz w:val="21"/>
                <w:szCs w:val="21"/>
              </w:rPr>
              <w:t> </w:t>
            </w:r>
          </w:p>
        </w:tc>
        <w:tc>
          <w:tcPr>
            <w:tcW w:w="0" w:type="auto"/>
            <w:hideMark/>
          </w:tcPr>
          <w:p w:rsidR="00EF7C18" w:rsidRPr="00EF7C18" w:rsidRDefault="00EF7C18" w:rsidP="00EF7C18">
            <w:pPr>
              <w:spacing w:before="100" w:beforeAutospacing="1" w:after="100" w:afterAutospacing="1"/>
              <w:rPr>
                <w:rFonts w:ascii="MS Sans Serif" w:hAnsi="MS Sans Serif"/>
                <w:sz w:val="21"/>
                <w:szCs w:val="21"/>
              </w:rPr>
            </w:pPr>
            <w:r w:rsidRPr="00EF7C18">
              <w:rPr>
                <w:rFonts w:ascii="MS Sans Serif" w:hAnsi="MS Sans Serif"/>
                <w:sz w:val="21"/>
                <w:szCs w:val="21"/>
              </w:rPr>
              <w:t xml:space="preserve">  </w:t>
            </w:r>
          </w:p>
          <w:tbl>
            <w:tblPr>
              <w:tblW w:w="0" w:type="auto"/>
              <w:tblCellSpacing w:w="0" w:type="dxa"/>
              <w:tblCellMar>
                <w:top w:w="15" w:type="dxa"/>
                <w:left w:w="15" w:type="dxa"/>
                <w:bottom w:w="15" w:type="dxa"/>
                <w:right w:w="15" w:type="dxa"/>
              </w:tblCellMar>
              <w:tblLook w:val="04A0"/>
            </w:tblPr>
            <w:tblGrid>
              <w:gridCol w:w="503"/>
            </w:tblGrid>
            <w:tr w:rsidR="00EF7C18" w:rsidRPr="00EF7C1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73"/>
                  </w:tblGrid>
                  <w:tr w:rsidR="00EF7C18" w:rsidRPr="00EF7C1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207"/>
                        </w:tblGrid>
                        <w:tr w:rsidR="00EF7C18" w:rsidRPr="00EF7C18">
                          <w:trPr>
                            <w:tblCellSpacing w:w="30" w:type="dxa"/>
                          </w:trPr>
                          <w:tc>
                            <w:tcPr>
                              <w:tcW w:w="0" w:type="auto"/>
                              <w:shd w:val="clear" w:color="auto" w:fill="C0D0C0"/>
                              <w:noWrap/>
                              <w:vAlign w:val="center"/>
                              <w:hideMark/>
                            </w:tcPr>
                            <w:p w:rsidR="00EF7C18" w:rsidRPr="00EF7C18" w:rsidRDefault="00EF7C18" w:rsidP="00EF7C18">
                              <w:pPr>
                                <w:rPr>
                                  <w:rFonts w:ascii="MS Sans Serif" w:hAnsi="MS Sans Serif"/>
                                  <w:sz w:val="21"/>
                                  <w:szCs w:val="21"/>
                                </w:rPr>
                              </w:pPr>
                              <w:r w:rsidRPr="00EF7C18">
                                <w:rPr>
                                  <w:rFonts w:ascii="MS Sans Serif" w:hAnsi="MS Sans Serif"/>
                                  <w:sz w:val="21"/>
                                  <w:szCs w:val="21"/>
                                </w:rPr>
                                <w:t>   </w:t>
                              </w:r>
                            </w:p>
                          </w:tc>
                          <w:tc>
                            <w:tcPr>
                              <w:tcW w:w="0" w:type="auto"/>
                              <w:noWrap/>
                              <w:vAlign w:val="center"/>
                              <w:hideMark/>
                            </w:tcPr>
                            <w:p w:rsidR="00EF7C18" w:rsidRPr="00EF7C18" w:rsidRDefault="00EF7C18" w:rsidP="00EF7C18">
                              <w:pPr>
                                <w:rPr>
                                  <w:rFonts w:ascii="MS Sans Serif" w:hAnsi="MS Sans Serif"/>
                                  <w:sz w:val="21"/>
                                  <w:szCs w:val="21"/>
                                </w:rPr>
                              </w:pPr>
                              <w:r w:rsidRPr="00EF7C18">
                                <w:rPr>
                                  <w:rFonts w:ascii="MS Sans Serif" w:hAnsi="MS Sans Serif"/>
                                  <w:sz w:val="21"/>
                                  <w:szCs w:val="21"/>
                                </w:rPr>
                                <w:t>1</w:t>
                              </w:r>
                            </w:p>
                          </w:tc>
                        </w:tr>
                        <w:tr w:rsidR="00EF7C18" w:rsidRPr="00EF7C18">
                          <w:trPr>
                            <w:tblCellSpacing w:w="30" w:type="dxa"/>
                          </w:trPr>
                          <w:tc>
                            <w:tcPr>
                              <w:tcW w:w="0" w:type="auto"/>
                              <w:shd w:val="clear" w:color="auto" w:fill="80D080"/>
                              <w:noWrap/>
                              <w:vAlign w:val="center"/>
                              <w:hideMark/>
                            </w:tcPr>
                            <w:p w:rsidR="00EF7C18" w:rsidRPr="00EF7C18" w:rsidRDefault="00EF7C18" w:rsidP="00EF7C18">
                              <w:pPr>
                                <w:rPr>
                                  <w:rFonts w:ascii="MS Sans Serif" w:hAnsi="MS Sans Serif"/>
                                  <w:sz w:val="21"/>
                                  <w:szCs w:val="21"/>
                                </w:rPr>
                              </w:pPr>
                              <w:r w:rsidRPr="00EF7C18">
                                <w:rPr>
                                  <w:rFonts w:ascii="MS Sans Serif" w:hAnsi="MS Sans Serif"/>
                                  <w:sz w:val="21"/>
                                  <w:szCs w:val="21"/>
                                </w:rPr>
                                <w:t>   </w:t>
                              </w:r>
                            </w:p>
                          </w:tc>
                          <w:tc>
                            <w:tcPr>
                              <w:tcW w:w="0" w:type="auto"/>
                              <w:noWrap/>
                              <w:vAlign w:val="center"/>
                              <w:hideMark/>
                            </w:tcPr>
                            <w:p w:rsidR="00EF7C18" w:rsidRPr="00EF7C18" w:rsidRDefault="00EF7C18" w:rsidP="00EF7C18">
                              <w:pPr>
                                <w:rPr>
                                  <w:rFonts w:ascii="MS Sans Serif" w:hAnsi="MS Sans Serif"/>
                                  <w:sz w:val="21"/>
                                  <w:szCs w:val="21"/>
                                </w:rPr>
                              </w:pPr>
                              <w:r w:rsidRPr="00EF7C18">
                                <w:rPr>
                                  <w:rFonts w:ascii="MS Sans Serif" w:hAnsi="MS Sans Serif"/>
                                  <w:sz w:val="21"/>
                                  <w:szCs w:val="21"/>
                                </w:rPr>
                                <w:t>2</w:t>
                              </w:r>
                            </w:p>
                          </w:tc>
                        </w:tr>
                      </w:tbl>
                      <w:p w:rsidR="00EF7C18" w:rsidRPr="00EF7C18" w:rsidRDefault="00EF7C18" w:rsidP="00EF7C18">
                        <w:pPr>
                          <w:rPr>
                            <w:rFonts w:ascii="MS Sans Serif" w:hAnsi="MS Sans Serif"/>
                            <w:sz w:val="21"/>
                            <w:szCs w:val="21"/>
                          </w:rPr>
                        </w:pPr>
                      </w:p>
                    </w:tc>
                  </w:tr>
                </w:tbl>
                <w:p w:rsidR="00EF7C18" w:rsidRPr="00EF7C18" w:rsidRDefault="00EF7C18" w:rsidP="00EF7C18">
                  <w:pPr>
                    <w:rPr>
                      <w:rFonts w:ascii="MS Sans Serif" w:hAnsi="MS Sans Serif"/>
                      <w:sz w:val="21"/>
                      <w:szCs w:val="21"/>
                    </w:rPr>
                  </w:pPr>
                </w:p>
              </w:tc>
            </w:tr>
          </w:tbl>
          <w:p w:rsidR="00EF7C18" w:rsidRPr="00EF7C18" w:rsidRDefault="00EF7C18" w:rsidP="00EF7C18"/>
        </w:tc>
      </w:tr>
    </w:tbl>
    <w:p w:rsidR="007B27BC" w:rsidRPr="007B27BC" w:rsidRDefault="007B27BC" w:rsidP="007B27BC">
      <w:pPr>
        <w:spacing w:before="100" w:beforeAutospacing="1" w:after="100" w:afterAutospacing="1"/>
        <w:jc w:val="both"/>
        <w:rPr>
          <w:rFonts w:ascii="MS Sans Serif" w:hAnsi="MS Sans Serif" w:cs="Arial"/>
          <w:color w:val="000000"/>
          <w:sz w:val="21"/>
          <w:szCs w:val="21"/>
        </w:rPr>
      </w:pPr>
      <w:r w:rsidRPr="007B27BC">
        <w:rPr>
          <w:rFonts w:ascii="MS Sans Serif" w:hAnsi="MS Sans Serif" w:cs="Arial"/>
          <w:color w:val="000000"/>
          <w:sz w:val="21"/>
          <w:szCs w:val="21"/>
        </w:rPr>
        <w:t xml:space="preserve">In questo caso il valore di X quadro è </w:t>
      </w:r>
      <w:r>
        <w:rPr>
          <w:rFonts w:ascii="MS Sans Serif" w:hAnsi="MS Sans Serif" w:cs="Arial"/>
          <w:noProof/>
          <w:color w:val="000000"/>
          <w:sz w:val="21"/>
          <w:szCs w:val="21"/>
        </w:rPr>
        <w:drawing>
          <wp:inline distT="0" distB="0" distL="0" distR="0">
            <wp:extent cx="971550" cy="342900"/>
            <wp:effectExtent l="19050" t="0" r="0" b="0"/>
            <wp:docPr id="38" name="Immagine 38" descr="http://www.edurete.org/jsstat/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ttp://www.edurete.org/jsstat/xquadro.gif"/>
                    <pic:cNvPicPr>
                      <a:picLocks noChangeAspect="1" noChangeArrowheads="1"/>
                    </pic:cNvPicPr>
                  </pic:nvPicPr>
                  <pic:blipFill>
                    <a:blip r:embed="rId11" cstate="print"/>
                    <a:srcRect/>
                    <a:stretch>
                      <a:fillRect/>
                    </a:stretch>
                  </pic:blipFill>
                  <pic:spPr bwMode="auto">
                    <a:xfrm>
                      <a:off x="0" y="0"/>
                      <a:ext cx="971550" cy="342900"/>
                    </a:xfrm>
                    <a:prstGeom prst="rect">
                      <a:avLst/>
                    </a:prstGeom>
                    <a:noFill/>
                    <a:ln w="9525">
                      <a:noFill/>
                      <a:miter lim="800000"/>
                      <a:headEnd/>
                      <a:tailEnd/>
                    </a:ln>
                  </pic:spPr>
                </pic:pic>
              </a:graphicData>
            </a:graphic>
          </wp:inline>
        </w:drawing>
      </w:r>
      <w:r w:rsidRPr="007B27BC">
        <w:rPr>
          <w:rFonts w:ascii="MS Sans Serif" w:hAnsi="MS Sans Serif" w:cs="Arial"/>
          <w:color w:val="000000"/>
          <w:sz w:val="21"/>
          <w:szCs w:val="21"/>
        </w:rPr>
        <w:t xml:space="preserve">=((18-15.6)^2)/15.6+((7-9.4)^2)/9.4+((7-9.4)^2)/9.4+((8-5.6)^2)/5.6 = 2.57. La probabilità che X quadro sia diverso da zero per effetto del caso è di 0.11. Il valore è calcolato sulla distribuzione di probabilità Chi quadro con 1 grado/i di libertà, in corrispondenza dell'ascissa 2.57 (area a destra di tale punto). </w:t>
      </w:r>
      <w:r w:rsidRPr="007B27BC">
        <w:rPr>
          <w:rFonts w:ascii="MS Sans Serif" w:hAnsi="MS Sans Serif" w:cs="Arial"/>
          <w:color w:val="000000"/>
          <w:sz w:val="21"/>
          <w:szCs w:val="21"/>
        </w:rPr>
        <w:br/>
        <w:t>Quando questo valore di probabilità (detto significatività della relazione) è inferiore a 0,05 si può iniziare a supporre lecitamente che vi sia una relazione significativa tra le due variabili.</w:t>
      </w:r>
    </w:p>
    <w:p w:rsidR="007B27BC" w:rsidRPr="007B27BC" w:rsidRDefault="007B27BC" w:rsidP="007B27BC">
      <w:pPr>
        <w:spacing w:before="100" w:beforeAutospacing="1" w:after="100" w:afterAutospacing="1"/>
        <w:jc w:val="both"/>
        <w:rPr>
          <w:rFonts w:ascii="MS Sans Serif" w:hAnsi="MS Sans Serif" w:cs="Arial"/>
          <w:color w:val="000000"/>
          <w:sz w:val="21"/>
          <w:szCs w:val="21"/>
        </w:rPr>
      </w:pPr>
      <w:r w:rsidRPr="007B27BC">
        <w:rPr>
          <w:rFonts w:ascii="MS Sans Serif" w:hAnsi="MS Sans Serif" w:cs="Arial"/>
          <w:color w:val="000000"/>
          <w:sz w:val="21"/>
          <w:szCs w:val="21"/>
        </w:rPr>
        <w:t>NON vi è quindi relazione tra le due variabili (a livello di fiducia 0,05)</w:t>
      </w:r>
    </w:p>
    <w:p w:rsidR="00EF7C18" w:rsidRDefault="00EF7C18" w:rsidP="00DC6A08">
      <w:pPr>
        <w:rPr>
          <w:rFonts w:ascii="Papyrus" w:hAnsi="Papyrus"/>
          <w:b/>
          <w:bCs/>
          <w:sz w:val="36"/>
          <w:szCs w:val="36"/>
          <w:u w:val="single"/>
        </w:rPr>
      </w:pPr>
    </w:p>
    <w:p w:rsidR="00EF7C18" w:rsidRDefault="00EF7C18" w:rsidP="00DC6A08">
      <w:pPr>
        <w:rPr>
          <w:rFonts w:ascii="Papyrus" w:hAnsi="Papyrus"/>
          <w:b/>
          <w:bCs/>
          <w:sz w:val="36"/>
          <w:szCs w:val="36"/>
          <w:u w:val="single"/>
        </w:rPr>
      </w:pPr>
    </w:p>
    <w:p w:rsidR="00EF7C18" w:rsidRDefault="00EF7C18" w:rsidP="00DC6A08">
      <w:pPr>
        <w:rPr>
          <w:rFonts w:ascii="Papyrus" w:hAnsi="Papyrus"/>
          <w:b/>
          <w:bCs/>
          <w:sz w:val="36"/>
          <w:szCs w:val="36"/>
          <w:u w:val="single"/>
        </w:rPr>
      </w:pPr>
    </w:p>
    <w:tbl>
      <w:tblPr>
        <w:tblW w:w="0" w:type="auto"/>
        <w:tblCellSpacing w:w="15" w:type="dxa"/>
        <w:tblCellMar>
          <w:top w:w="15" w:type="dxa"/>
          <w:left w:w="15" w:type="dxa"/>
          <w:bottom w:w="15" w:type="dxa"/>
          <w:right w:w="15" w:type="dxa"/>
        </w:tblCellMar>
        <w:tblLook w:val="04A0"/>
      </w:tblPr>
      <w:tblGrid>
        <w:gridCol w:w="4440"/>
        <w:gridCol w:w="4530"/>
        <w:gridCol w:w="180"/>
        <w:gridCol w:w="578"/>
      </w:tblGrid>
      <w:tr w:rsidR="00D519C2" w:rsidRPr="00D519C2" w:rsidTr="00D519C2">
        <w:trPr>
          <w:tblCellSpacing w:w="15" w:type="dxa"/>
        </w:trPr>
        <w:tc>
          <w:tcPr>
            <w:tcW w:w="0" w:type="auto"/>
            <w:hideMark/>
          </w:tcPr>
          <w:p w:rsidR="00D519C2" w:rsidRPr="00481D3D" w:rsidRDefault="00D519C2" w:rsidP="00D519C2">
            <w:pPr>
              <w:spacing w:before="100" w:beforeAutospacing="1" w:after="100" w:afterAutospacing="1"/>
              <w:rPr>
                <w:rFonts w:ascii="Arial" w:hAnsi="Arial" w:cs="Arial"/>
                <w:sz w:val="21"/>
                <w:szCs w:val="21"/>
              </w:rPr>
            </w:pPr>
            <w:r w:rsidRPr="00D519C2">
              <w:rPr>
                <w:rFonts w:ascii="MS Sans Serif" w:hAnsi="MS Sans Serif"/>
                <w:b/>
                <w:bCs/>
                <w:sz w:val="21"/>
                <w:szCs w:val="21"/>
              </w:rPr>
              <w:lastRenderedPageBreak/>
              <w:t>Tabella a doppia entrata:</w:t>
            </w:r>
            <w:r w:rsidRPr="00D519C2">
              <w:rPr>
                <w:rFonts w:ascii="MS Sans Serif" w:hAnsi="MS Sans Serif"/>
                <w:b/>
                <w:bCs/>
                <w:sz w:val="21"/>
                <w:szCs w:val="21"/>
              </w:rPr>
              <w:br/>
            </w:r>
            <w:r w:rsidRPr="00481D3D">
              <w:rPr>
                <w:rFonts w:ascii="Arial" w:hAnsi="Arial" w:cs="Arial"/>
                <w:b/>
                <w:bCs/>
                <w:sz w:val="21"/>
                <w:szCs w:val="21"/>
              </w:rPr>
              <w:t>V(12)</w:t>
            </w:r>
            <w:r>
              <w:rPr>
                <w:rFonts w:ascii="Arial" w:hAnsi="Arial" w:cs="Arial"/>
                <w:b/>
                <w:bCs/>
                <w:sz w:val="21"/>
                <w:szCs w:val="21"/>
              </w:rPr>
              <w:t xml:space="preserve"> </w:t>
            </w:r>
            <w:r w:rsidRPr="0070493A">
              <w:rPr>
                <w:rFonts w:ascii="Arial" w:hAnsi="Arial" w:cs="Arial"/>
                <w:sz w:val="21"/>
                <w:szCs w:val="21"/>
              </w:rPr>
              <w:t>Ti è capitato di sentirti poco attivo e più affaticato?</w:t>
            </w:r>
            <w:r>
              <w:rPr>
                <w:rFonts w:ascii="Arial" w:hAnsi="Arial" w:cs="Arial"/>
                <w:b/>
                <w:bCs/>
                <w:sz w:val="21"/>
                <w:szCs w:val="21"/>
              </w:rPr>
              <w:t xml:space="preserve">  </w:t>
            </w:r>
            <w:r w:rsidRPr="00481D3D">
              <w:rPr>
                <w:rFonts w:ascii="Arial" w:hAnsi="Arial" w:cs="Arial"/>
                <w:b/>
                <w:bCs/>
                <w:sz w:val="21"/>
                <w:szCs w:val="21"/>
              </w:rPr>
              <w:t>x V(16)</w:t>
            </w:r>
            <w:r>
              <w:rPr>
                <w:rFonts w:ascii="Arial" w:hAnsi="Arial" w:cs="Arial"/>
                <w:b/>
                <w:bCs/>
                <w:sz w:val="21"/>
                <w:szCs w:val="21"/>
              </w:rPr>
              <w:t xml:space="preserve"> </w:t>
            </w:r>
            <w:r w:rsidRPr="0070493A">
              <w:rPr>
                <w:rFonts w:ascii="Arial" w:hAnsi="Arial" w:cs="Arial"/>
                <w:sz w:val="21"/>
                <w:szCs w:val="21"/>
              </w:rPr>
              <w:t>Pensi che questi vissuti elencati precedentemente possano essere collegati alla tua situazione lavorativa?</w:t>
            </w:r>
          </w:p>
          <w:p w:rsidR="00D519C2" w:rsidRPr="00D519C2" w:rsidRDefault="00D519C2" w:rsidP="00D519C2">
            <w:pPr>
              <w:spacing w:before="100" w:beforeAutospacing="1" w:after="100" w:afterAutospacing="1"/>
              <w:rPr>
                <w:rFonts w:ascii="MS Sans Serif" w:hAnsi="MS Sans Serif"/>
                <w:sz w:val="21"/>
                <w:szCs w:val="21"/>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452"/>
              <w:gridCol w:w="499"/>
              <w:gridCol w:w="896"/>
            </w:tblGrid>
            <w:tr w:rsidR="00D519C2" w:rsidRPr="00D519C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519C2" w:rsidRPr="00D519C2" w:rsidRDefault="00D519C2" w:rsidP="00D519C2">
                  <w:pPr>
                    <w:rPr>
                      <w:rFonts w:ascii="MS Sans Serif" w:hAnsi="MS Sans Serif"/>
                      <w:sz w:val="21"/>
                      <w:szCs w:val="21"/>
                    </w:rPr>
                  </w:pPr>
                  <w:r w:rsidRPr="00D519C2">
                    <w:rPr>
                      <w:rFonts w:ascii="MS Sans Serif" w:hAnsi="MS Sans Serif"/>
                      <w:sz w:val="21"/>
                      <w:szCs w:val="21"/>
                    </w:rPr>
                    <w:t>v(16)-&gt;</w:t>
                  </w:r>
                  <w:r w:rsidRPr="00D519C2">
                    <w:rPr>
                      <w:rFonts w:ascii="MS Sans Serif" w:hAnsi="MS Sans Serif"/>
                      <w:sz w:val="21"/>
                      <w:szCs w:val="21"/>
                    </w:rPr>
                    <w:br/>
                    <w:t>v(12)</w:t>
                  </w:r>
                </w:p>
              </w:tc>
              <w:tc>
                <w:tcPr>
                  <w:tcW w:w="0" w:type="auto"/>
                  <w:tcBorders>
                    <w:top w:val="outset" w:sz="6" w:space="0" w:color="auto"/>
                    <w:left w:val="outset" w:sz="6" w:space="0" w:color="auto"/>
                    <w:bottom w:val="outset" w:sz="6" w:space="0" w:color="auto"/>
                    <w:right w:val="outset" w:sz="6" w:space="0" w:color="auto"/>
                  </w:tcBorders>
                  <w:vAlign w:val="center"/>
                  <w:hideMark/>
                </w:tcPr>
                <w:p w:rsidR="00D519C2" w:rsidRPr="00D519C2" w:rsidRDefault="00D519C2" w:rsidP="00D519C2">
                  <w:pPr>
                    <w:rPr>
                      <w:rFonts w:ascii="MS Sans Serif" w:hAnsi="MS Sans Serif"/>
                      <w:sz w:val="21"/>
                      <w:szCs w:val="21"/>
                    </w:rPr>
                  </w:pPr>
                  <w:r w:rsidRPr="00D519C2">
                    <w:rPr>
                      <w:rFonts w:ascii="MS Sans Serif" w:hAnsi="MS Sans Serif"/>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519C2" w:rsidRPr="00D519C2" w:rsidRDefault="00D519C2" w:rsidP="00D519C2">
                  <w:pPr>
                    <w:rPr>
                      <w:rFonts w:ascii="MS Sans Serif" w:hAnsi="MS Sans Serif"/>
                      <w:sz w:val="21"/>
                      <w:szCs w:val="21"/>
                    </w:rPr>
                  </w:pPr>
                  <w:r w:rsidRPr="00D519C2">
                    <w:rPr>
                      <w:rFonts w:ascii="MS Sans Serif" w:hAnsi="MS Sans Serif"/>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519C2" w:rsidRPr="00D519C2" w:rsidRDefault="00D519C2" w:rsidP="00D519C2">
                  <w:pPr>
                    <w:rPr>
                      <w:rFonts w:ascii="MS Sans Serif" w:hAnsi="MS Sans Serif"/>
                      <w:sz w:val="18"/>
                      <w:szCs w:val="18"/>
                    </w:rPr>
                  </w:pPr>
                  <w:r w:rsidRPr="00D519C2">
                    <w:rPr>
                      <w:rFonts w:ascii="MS Sans Serif" w:hAnsi="MS Sans Serif"/>
                      <w:sz w:val="18"/>
                      <w:szCs w:val="18"/>
                    </w:rPr>
                    <w:t xml:space="preserve">Marginale </w:t>
                  </w:r>
                  <w:r w:rsidRPr="00D519C2">
                    <w:rPr>
                      <w:rFonts w:ascii="MS Sans Serif" w:hAnsi="MS Sans Serif"/>
                      <w:sz w:val="18"/>
                      <w:szCs w:val="18"/>
                    </w:rPr>
                    <w:br/>
                    <w:t>di riga</w:t>
                  </w:r>
                </w:p>
              </w:tc>
            </w:tr>
            <w:tr w:rsidR="00D519C2" w:rsidRPr="00D519C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519C2" w:rsidRPr="00D519C2" w:rsidRDefault="00D519C2" w:rsidP="00D519C2">
                  <w:pPr>
                    <w:rPr>
                      <w:rFonts w:ascii="MS Sans Serif" w:hAnsi="MS Sans Serif"/>
                      <w:sz w:val="21"/>
                      <w:szCs w:val="21"/>
                    </w:rPr>
                  </w:pPr>
                  <w:r w:rsidRPr="00D519C2">
                    <w:rPr>
                      <w:rFonts w:ascii="MS Sans Serif" w:hAnsi="MS Sans Serif"/>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519C2" w:rsidRPr="00D519C2" w:rsidRDefault="00D519C2" w:rsidP="00D519C2">
                  <w:pPr>
                    <w:rPr>
                      <w:rFonts w:ascii="MS Sans Serif" w:hAnsi="MS Sans Serif"/>
                      <w:sz w:val="21"/>
                      <w:szCs w:val="21"/>
                    </w:rPr>
                  </w:pPr>
                  <w:r w:rsidRPr="00D519C2">
                    <w:rPr>
                      <w:rFonts w:ascii="MS Sans Serif" w:hAnsi="MS Sans Serif"/>
                      <w:sz w:val="21"/>
                      <w:szCs w:val="21"/>
                    </w:rPr>
                    <w:t>10</w:t>
                  </w:r>
                  <w:r w:rsidRPr="00D519C2">
                    <w:rPr>
                      <w:rFonts w:ascii="MS Sans Serif" w:hAnsi="MS Sans Serif"/>
                      <w:sz w:val="21"/>
                      <w:szCs w:val="21"/>
                    </w:rPr>
                    <w:br/>
                  </w:r>
                  <w:r w:rsidRPr="00D519C2">
                    <w:rPr>
                      <w:rFonts w:ascii="MS Sans Serif" w:hAnsi="MS Sans Serif"/>
                      <w:i/>
                      <w:iCs/>
                      <w:sz w:val="21"/>
                      <w:szCs w:val="21"/>
                    </w:rPr>
                    <w:t>6.3</w:t>
                  </w:r>
                  <w:r w:rsidRPr="00D519C2">
                    <w:rPr>
                      <w:rFonts w:ascii="MS Sans Serif" w:hAnsi="MS Sans Serif"/>
                      <w:sz w:val="21"/>
                      <w:szCs w:val="21"/>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D519C2" w:rsidRPr="00D519C2" w:rsidRDefault="00D519C2" w:rsidP="00D519C2">
                  <w:pPr>
                    <w:rPr>
                      <w:rFonts w:ascii="MS Sans Serif" w:hAnsi="MS Sans Serif"/>
                      <w:sz w:val="21"/>
                      <w:szCs w:val="21"/>
                    </w:rPr>
                  </w:pPr>
                  <w:r w:rsidRPr="00D519C2">
                    <w:rPr>
                      <w:rFonts w:ascii="MS Sans Serif" w:hAnsi="MS Sans Serif"/>
                      <w:sz w:val="21"/>
                      <w:szCs w:val="21"/>
                    </w:rPr>
                    <w:t>15</w:t>
                  </w:r>
                  <w:r w:rsidRPr="00D519C2">
                    <w:rPr>
                      <w:rFonts w:ascii="MS Sans Serif" w:hAnsi="MS Sans Serif"/>
                      <w:sz w:val="21"/>
                      <w:szCs w:val="21"/>
                    </w:rPr>
                    <w:br/>
                  </w:r>
                  <w:r w:rsidRPr="00D519C2">
                    <w:rPr>
                      <w:rFonts w:ascii="MS Sans Serif" w:hAnsi="MS Sans Serif"/>
                      <w:i/>
                      <w:iCs/>
                      <w:sz w:val="21"/>
                      <w:szCs w:val="21"/>
                    </w:rPr>
                    <w:t>18.8</w:t>
                  </w:r>
                  <w:r w:rsidRPr="00D519C2">
                    <w:rPr>
                      <w:rFonts w:ascii="MS Sans Serif" w:hAnsi="MS Sans Serif"/>
                      <w:sz w:val="21"/>
                      <w:szCs w:val="21"/>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D519C2" w:rsidRPr="00D519C2" w:rsidRDefault="00D519C2" w:rsidP="00D519C2">
                  <w:pPr>
                    <w:rPr>
                      <w:rFonts w:ascii="MS Sans Serif" w:hAnsi="MS Sans Serif"/>
                      <w:sz w:val="21"/>
                      <w:szCs w:val="21"/>
                    </w:rPr>
                  </w:pPr>
                  <w:r w:rsidRPr="00D519C2">
                    <w:rPr>
                      <w:rFonts w:ascii="MS Sans Serif" w:hAnsi="MS Sans Serif"/>
                      <w:sz w:val="21"/>
                      <w:szCs w:val="21"/>
                    </w:rPr>
                    <w:t>25</w:t>
                  </w:r>
                </w:p>
              </w:tc>
            </w:tr>
            <w:tr w:rsidR="00D519C2" w:rsidRPr="00D519C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519C2" w:rsidRPr="00D519C2" w:rsidRDefault="00D519C2" w:rsidP="00D519C2">
                  <w:pPr>
                    <w:rPr>
                      <w:rFonts w:ascii="MS Sans Serif" w:hAnsi="MS Sans Serif"/>
                      <w:sz w:val="21"/>
                      <w:szCs w:val="21"/>
                    </w:rPr>
                  </w:pPr>
                  <w:r w:rsidRPr="00D519C2">
                    <w:rPr>
                      <w:rFonts w:ascii="MS Sans Serif" w:hAnsi="MS Sans Serif"/>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519C2" w:rsidRPr="00D519C2" w:rsidRDefault="00D519C2" w:rsidP="00D519C2">
                  <w:pPr>
                    <w:rPr>
                      <w:rFonts w:ascii="MS Sans Serif" w:hAnsi="MS Sans Serif"/>
                      <w:sz w:val="21"/>
                      <w:szCs w:val="21"/>
                    </w:rPr>
                  </w:pPr>
                  <w:r w:rsidRPr="00D519C2">
                    <w:rPr>
                      <w:rFonts w:ascii="MS Sans Serif" w:hAnsi="MS Sans Serif"/>
                      <w:sz w:val="21"/>
                      <w:szCs w:val="21"/>
                    </w:rPr>
                    <w:t>0</w:t>
                  </w:r>
                  <w:r w:rsidRPr="00D519C2">
                    <w:rPr>
                      <w:rFonts w:ascii="MS Sans Serif" w:hAnsi="MS Sans Serif"/>
                      <w:sz w:val="21"/>
                      <w:szCs w:val="21"/>
                    </w:rPr>
                    <w:br/>
                  </w:r>
                  <w:r w:rsidRPr="00D519C2">
                    <w:rPr>
                      <w:rFonts w:ascii="MS Sans Serif" w:hAnsi="MS Sans Serif"/>
                      <w:i/>
                      <w:iCs/>
                      <w:sz w:val="21"/>
                      <w:szCs w:val="21"/>
                    </w:rPr>
                    <w:t>3.8</w:t>
                  </w:r>
                  <w:r w:rsidRPr="00D519C2">
                    <w:rPr>
                      <w:rFonts w:ascii="MS Sans Serif" w:hAnsi="MS Sans Serif"/>
                      <w:sz w:val="21"/>
                      <w:szCs w:val="21"/>
                    </w:rPr>
                    <w:b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D519C2" w:rsidRPr="00D519C2" w:rsidRDefault="00D519C2" w:rsidP="00D519C2">
                  <w:pPr>
                    <w:rPr>
                      <w:rFonts w:ascii="MS Sans Serif" w:hAnsi="MS Sans Serif"/>
                      <w:sz w:val="21"/>
                      <w:szCs w:val="21"/>
                    </w:rPr>
                  </w:pPr>
                  <w:r w:rsidRPr="00D519C2">
                    <w:rPr>
                      <w:rFonts w:ascii="MS Sans Serif" w:hAnsi="MS Sans Serif"/>
                      <w:sz w:val="21"/>
                      <w:szCs w:val="21"/>
                    </w:rPr>
                    <w:t>15</w:t>
                  </w:r>
                  <w:r w:rsidRPr="00D519C2">
                    <w:rPr>
                      <w:rFonts w:ascii="MS Sans Serif" w:hAnsi="MS Sans Serif"/>
                      <w:sz w:val="21"/>
                      <w:szCs w:val="21"/>
                    </w:rPr>
                    <w:br/>
                  </w:r>
                  <w:r w:rsidRPr="00D519C2">
                    <w:rPr>
                      <w:rFonts w:ascii="MS Sans Serif" w:hAnsi="MS Sans Serif"/>
                      <w:i/>
                      <w:iCs/>
                      <w:sz w:val="21"/>
                      <w:szCs w:val="21"/>
                    </w:rPr>
                    <w:t>11.3</w:t>
                  </w:r>
                  <w:r w:rsidRPr="00D519C2">
                    <w:rPr>
                      <w:rFonts w:ascii="MS Sans Serif" w:hAnsi="MS Sans Serif"/>
                      <w:sz w:val="21"/>
                      <w:szCs w:val="21"/>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D519C2" w:rsidRPr="00D519C2" w:rsidRDefault="00D519C2" w:rsidP="00D519C2">
                  <w:pPr>
                    <w:rPr>
                      <w:rFonts w:ascii="MS Sans Serif" w:hAnsi="MS Sans Serif"/>
                      <w:sz w:val="21"/>
                      <w:szCs w:val="21"/>
                    </w:rPr>
                  </w:pPr>
                  <w:r w:rsidRPr="00D519C2">
                    <w:rPr>
                      <w:rFonts w:ascii="MS Sans Serif" w:hAnsi="MS Sans Serif"/>
                      <w:sz w:val="21"/>
                      <w:szCs w:val="21"/>
                    </w:rPr>
                    <w:t>15</w:t>
                  </w:r>
                </w:p>
              </w:tc>
            </w:tr>
            <w:tr w:rsidR="00D519C2" w:rsidRPr="00D519C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519C2" w:rsidRPr="00D519C2" w:rsidRDefault="00D519C2" w:rsidP="00D519C2">
                  <w:pPr>
                    <w:rPr>
                      <w:rFonts w:ascii="MS Sans Serif" w:hAnsi="MS Sans Serif"/>
                      <w:sz w:val="18"/>
                      <w:szCs w:val="18"/>
                    </w:rPr>
                  </w:pPr>
                  <w:r w:rsidRPr="00D519C2">
                    <w:rPr>
                      <w:rFonts w:ascii="MS Sans Serif" w:hAnsi="MS Sans Serif"/>
                      <w:sz w:val="18"/>
                      <w:szCs w:val="18"/>
                    </w:rPr>
                    <w:t xml:space="preserve">Marginale </w:t>
                  </w:r>
                  <w:r w:rsidRPr="00D519C2">
                    <w:rPr>
                      <w:rFonts w:ascii="MS Sans Serif" w:hAnsi="MS Sans Serif"/>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D519C2" w:rsidRPr="00D519C2" w:rsidRDefault="00D519C2" w:rsidP="00D519C2">
                  <w:pPr>
                    <w:rPr>
                      <w:rFonts w:ascii="MS Sans Serif" w:hAnsi="MS Sans Serif"/>
                      <w:sz w:val="21"/>
                      <w:szCs w:val="21"/>
                    </w:rPr>
                  </w:pPr>
                  <w:r w:rsidRPr="00D519C2">
                    <w:rPr>
                      <w:rFonts w:ascii="MS Sans Serif" w:hAnsi="MS Sans Serif"/>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D519C2" w:rsidRPr="00D519C2" w:rsidRDefault="00D519C2" w:rsidP="00D519C2">
                  <w:pPr>
                    <w:rPr>
                      <w:rFonts w:ascii="MS Sans Serif" w:hAnsi="MS Sans Serif"/>
                      <w:sz w:val="21"/>
                      <w:szCs w:val="21"/>
                    </w:rPr>
                  </w:pPr>
                  <w:r w:rsidRPr="00D519C2">
                    <w:rPr>
                      <w:rFonts w:ascii="MS Sans Serif" w:hAnsi="MS Sans Serif"/>
                      <w:sz w:val="21"/>
                      <w:szCs w:val="21"/>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D519C2" w:rsidRPr="00D519C2" w:rsidRDefault="00D519C2" w:rsidP="00D519C2">
                  <w:pPr>
                    <w:rPr>
                      <w:rFonts w:ascii="MS Sans Serif" w:hAnsi="MS Sans Serif"/>
                      <w:sz w:val="21"/>
                      <w:szCs w:val="21"/>
                    </w:rPr>
                  </w:pPr>
                  <w:r w:rsidRPr="00D519C2">
                    <w:rPr>
                      <w:rFonts w:ascii="MS Sans Serif" w:hAnsi="MS Sans Serif"/>
                      <w:sz w:val="21"/>
                      <w:szCs w:val="21"/>
                    </w:rPr>
                    <w:t>40</w:t>
                  </w:r>
                </w:p>
              </w:tc>
            </w:tr>
          </w:tbl>
          <w:p w:rsidR="00D519C2" w:rsidRPr="00D519C2" w:rsidRDefault="00D519C2" w:rsidP="00D519C2">
            <w:pPr>
              <w:spacing w:before="100" w:beforeAutospacing="1" w:after="100" w:afterAutospacing="1"/>
              <w:rPr>
                <w:rFonts w:ascii="MS Sans Serif" w:hAnsi="MS Sans Serif"/>
                <w:sz w:val="21"/>
                <w:szCs w:val="21"/>
              </w:rPr>
            </w:pPr>
            <w:r w:rsidRPr="00D519C2">
              <w:rPr>
                <w:rFonts w:ascii="MS Sans Serif" w:hAnsi="MS Sans Serif"/>
                <w:sz w:val="21"/>
                <w:szCs w:val="21"/>
              </w:rPr>
              <w:t xml:space="preserve">X quadro = 8. Significatività = </w:t>
            </w:r>
            <w:r w:rsidRPr="00D519C2">
              <w:rPr>
                <w:rFonts w:ascii="MS Sans Serif" w:hAnsi="MS Sans Serif"/>
                <w:b/>
                <w:bCs/>
                <w:sz w:val="21"/>
                <w:szCs w:val="21"/>
              </w:rPr>
              <w:t>0.005</w:t>
            </w:r>
            <w:r w:rsidRPr="00D519C2">
              <w:rPr>
                <w:rFonts w:ascii="MS Sans Serif" w:hAnsi="MS Sans Serif"/>
                <w:sz w:val="21"/>
                <w:szCs w:val="21"/>
              </w:rPr>
              <w:br/>
              <w:t xml:space="preserve">V di </w:t>
            </w:r>
            <w:proofErr w:type="spellStart"/>
            <w:r w:rsidRPr="00D519C2">
              <w:rPr>
                <w:rFonts w:ascii="MS Sans Serif" w:hAnsi="MS Sans Serif"/>
                <w:sz w:val="21"/>
                <w:szCs w:val="21"/>
              </w:rPr>
              <w:t>Cramer</w:t>
            </w:r>
            <w:proofErr w:type="spellEnd"/>
            <w:r w:rsidRPr="00D519C2">
              <w:rPr>
                <w:rFonts w:ascii="MS Sans Serif" w:hAnsi="MS Sans Serif"/>
                <w:sz w:val="21"/>
                <w:szCs w:val="21"/>
              </w:rPr>
              <w:t xml:space="preserve"> = 0.45</w:t>
            </w:r>
          </w:p>
          <w:p w:rsidR="00D519C2" w:rsidRPr="00D519C2" w:rsidRDefault="00D519C2" w:rsidP="00D519C2">
            <w:pPr>
              <w:spacing w:before="100" w:beforeAutospacing="1" w:after="100" w:afterAutospacing="1"/>
              <w:rPr>
                <w:rFonts w:ascii="MS Sans Serif" w:hAnsi="MS Sans Serif"/>
                <w:sz w:val="21"/>
                <w:szCs w:val="21"/>
              </w:rPr>
            </w:pPr>
            <w:r w:rsidRPr="00D519C2">
              <w:rPr>
                <w:rFonts w:ascii="MS Sans Serif" w:hAnsi="MS Sans Serif"/>
                <w:sz w:val="21"/>
                <w:szCs w:val="21"/>
              </w:rPr>
              <w:t xml:space="preserve">Probabilità esatta (dal test di Fisher) = </w:t>
            </w:r>
            <w:r w:rsidRPr="00D519C2">
              <w:rPr>
                <w:rFonts w:ascii="MS Sans Serif" w:hAnsi="MS Sans Serif"/>
                <w:b/>
                <w:bCs/>
                <w:sz w:val="21"/>
                <w:szCs w:val="21"/>
              </w:rPr>
              <w:t>0.004</w:t>
            </w:r>
          </w:p>
          <w:p w:rsidR="00D519C2" w:rsidRPr="00D519C2" w:rsidRDefault="00D519C2" w:rsidP="00D519C2">
            <w:pPr>
              <w:spacing w:before="100" w:beforeAutospacing="1" w:after="100" w:afterAutospacing="1"/>
              <w:rPr>
                <w:rFonts w:ascii="MS Sans Serif" w:hAnsi="MS Sans Serif"/>
                <w:sz w:val="21"/>
                <w:szCs w:val="21"/>
              </w:rPr>
            </w:pPr>
            <w:r w:rsidRPr="00D519C2">
              <w:rPr>
                <w:rFonts w:ascii="MS Sans Serif" w:hAnsi="MS Sans Serif"/>
                <w:sz w:val="21"/>
                <w:szCs w:val="21"/>
              </w:rPr>
              <w:t xml:space="preserve">Nelle celle della tabella sono indicati: </w:t>
            </w:r>
          </w:p>
          <w:p w:rsidR="00D519C2" w:rsidRPr="00D519C2" w:rsidRDefault="00D519C2" w:rsidP="007D5E18">
            <w:pPr>
              <w:numPr>
                <w:ilvl w:val="0"/>
                <w:numId w:val="20"/>
              </w:numPr>
              <w:spacing w:before="100" w:beforeAutospacing="1" w:after="100" w:afterAutospacing="1"/>
              <w:rPr>
                <w:rFonts w:ascii="MS Sans Serif" w:hAnsi="MS Sans Serif"/>
                <w:sz w:val="21"/>
                <w:szCs w:val="21"/>
              </w:rPr>
            </w:pPr>
            <w:r w:rsidRPr="00D519C2">
              <w:rPr>
                <w:rFonts w:ascii="MS Sans Serif" w:hAnsi="MS Sans Serif"/>
                <w:sz w:val="21"/>
                <w:szCs w:val="21"/>
              </w:rPr>
              <w:t xml:space="preserve">la frequenza osservata O </w:t>
            </w:r>
          </w:p>
          <w:p w:rsidR="00D519C2" w:rsidRPr="00D519C2" w:rsidRDefault="00D519C2" w:rsidP="007D5E18">
            <w:pPr>
              <w:numPr>
                <w:ilvl w:val="0"/>
                <w:numId w:val="20"/>
              </w:numPr>
              <w:spacing w:before="100" w:beforeAutospacing="1" w:after="100" w:afterAutospacing="1"/>
              <w:rPr>
                <w:rFonts w:ascii="MS Sans Serif" w:hAnsi="MS Sans Serif"/>
                <w:sz w:val="21"/>
                <w:szCs w:val="21"/>
              </w:rPr>
            </w:pPr>
            <w:r w:rsidRPr="00D519C2">
              <w:rPr>
                <w:rFonts w:ascii="MS Sans Serif" w:hAnsi="MS Sans Serif"/>
                <w:sz w:val="21"/>
                <w:szCs w:val="21"/>
              </w:rPr>
              <w:t xml:space="preserve">la frequenza attesa A </w:t>
            </w:r>
          </w:p>
          <w:p w:rsidR="00D519C2" w:rsidRPr="00D519C2" w:rsidRDefault="00D519C2" w:rsidP="007D5E18">
            <w:pPr>
              <w:numPr>
                <w:ilvl w:val="0"/>
                <w:numId w:val="20"/>
              </w:numPr>
              <w:spacing w:before="100" w:beforeAutospacing="1" w:after="100" w:afterAutospacing="1"/>
              <w:rPr>
                <w:rFonts w:ascii="MS Sans Serif" w:hAnsi="MS Sans Serif"/>
                <w:sz w:val="21"/>
                <w:szCs w:val="21"/>
              </w:rPr>
            </w:pPr>
            <w:r w:rsidRPr="00D519C2">
              <w:rPr>
                <w:rFonts w:ascii="MS Sans Serif" w:hAnsi="MS Sans Serif"/>
                <w:sz w:val="21"/>
                <w:szCs w:val="21"/>
              </w:rPr>
              <w:t>il residuo standardizzato di cella, ossia lo scarto tra frequenza osservata e attesa rapportato alla radice quadrata della frequenza attesa (O-A)/</w:t>
            </w:r>
            <w:proofErr w:type="spellStart"/>
            <w:r w:rsidRPr="00D519C2">
              <w:rPr>
                <w:rFonts w:ascii="MS Sans Serif" w:hAnsi="MS Sans Serif"/>
                <w:sz w:val="21"/>
                <w:szCs w:val="21"/>
              </w:rPr>
              <w:t>radq</w:t>
            </w:r>
            <w:proofErr w:type="spellEnd"/>
            <w:r w:rsidRPr="00D519C2">
              <w:rPr>
                <w:rFonts w:ascii="MS Sans Serif" w:hAnsi="MS Sans Serif"/>
                <w:sz w:val="21"/>
                <w:szCs w:val="21"/>
              </w:rPr>
              <w:t>(A)</w:t>
            </w:r>
          </w:p>
        </w:tc>
        <w:tc>
          <w:tcPr>
            <w:tcW w:w="4500" w:type="dxa"/>
            <w:hideMark/>
          </w:tcPr>
          <w:p w:rsidR="00D519C2" w:rsidRPr="00D519C2" w:rsidRDefault="00D519C2" w:rsidP="00D519C2">
            <w:pPr>
              <w:spacing w:before="100" w:beforeAutospacing="1" w:after="100" w:afterAutospacing="1"/>
              <w:jc w:val="right"/>
              <w:rPr>
                <w:rFonts w:ascii="MS Sans Serif" w:hAnsi="MS Sans Serif"/>
                <w:sz w:val="21"/>
                <w:szCs w:val="21"/>
              </w:rPr>
            </w:pPr>
            <w:r w:rsidRPr="00D519C2">
              <w:rPr>
                <w:rFonts w:ascii="MS Sans Serif" w:hAnsi="MS Sans Serif"/>
                <w:sz w:val="21"/>
                <w:szCs w:val="21"/>
              </w:rPr>
              <w:t xml:space="preserve">  </w:t>
            </w:r>
          </w:p>
          <w:tbl>
            <w:tblPr>
              <w:tblW w:w="0" w:type="auto"/>
              <w:jc w:val="right"/>
              <w:tblCellSpacing w:w="15" w:type="dxa"/>
              <w:tblCellMar>
                <w:left w:w="0" w:type="dxa"/>
                <w:right w:w="0" w:type="dxa"/>
              </w:tblCellMar>
              <w:tblLook w:val="04A0"/>
            </w:tblPr>
            <w:tblGrid>
              <w:gridCol w:w="466"/>
              <w:gridCol w:w="451"/>
              <w:gridCol w:w="405"/>
              <w:gridCol w:w="583"/>
            </w:tblGrid>
            <w:tr w:rsidR="00D519C2" w:rsidRPr="00D519C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D519C2" w:rsidRPr="00D519C2">
                    <w:trPr>
                      <w:tblCellSpacing w:w="0" w:type="dxa"/>
                      <w:jc w:val="center"/>
                    </w:trPr>
                    <w:tc>
                      <w:tcPr>
                        <w:tcW w:w="0" w:type="auto"/>
                        <w:vAlign w:val="bottom"/>
                        <w:hideMark/>
                      </w:tcPr>
                      <w:p w:rsidR="00D519C2" w:rsidRPr="00D519C2" w:rsidRDefault="00D519C2" w:rsidP="00D519C2">
                        <w:pPr>
                          <w:jc w:val="center"/>
                          <w:rPr>
                            <w:rFonts w:ascii="MS Sans Serif" w:hAnsi="MS Sans Serif"/>
                            <w:sz w:val="21"/>
                            <w:szCs w:val="21"/>
                          </w:rPr>
                        </w:pPr>
                        <w:r w:rsidRPr="00D519C2">
                          <w:rPr>
                            <w:rFonts w:ascii="MS Sans Serif" w:hAnsi="MS Sans Serif"/>
                            <w:sz w:val="21"/>
                            <w:szCs w:val="21"/>
                          </w:rPr>
                          <w:t>40%</w:t>
                        </w:r>
                      </w:p>
                    </w:tc>
                  </w:tr>
                  <w:tr w:rsidR="00D519C2" w:rsidRPr="00D519C2">
                    <w:trPr>
                      <w:trHeight w:val="600"/>
                      <w:tblCellSpacing w:w="0" w:type="dxa"/>
                      <w:jc w:val="center"/>
                    </w:trPr>
                    <w:tc>
                      <w:tcPr>
                        <w:tcW w:w="0" w:type="auto"/>
                        <w:shd w:val="clear" w:color="auto" w:fill="C0D0C0"/>
                        <w:vAlign w:val="bottom"/>
                        <w:hideMark/>
                      </w:tcPr>
                      <w:p w:rsidR="00D519C2" w:rsidRPr="00D519C2" w:rsidRDefault="00D519C2" w:rsidP="00D519C2">
                        <w:pPr>
                          <w:jc w:val="center"/>
                          <w:rPr>
                            <w:rFonts w:ascii="MS Sans Serif" w:hAnsi="MS Sans Serif"/>
                            <w:sz w:val="21"/>
                            <w:szCs w:val="21"/>
                          </w:rPr>
                        </w:pPr>
                      </w:p>
                    </w:tc>
                  </w:tr>
                </w:tbl>
                <w:p w:rsidR="00D519C2" w:rsidRPr="00D519C2" w:rsidRDefault="00D519C2" w:rsidP="00D519C2">
                  <w:pPr>
                    <w:jc w:val="center"/>
                    <w:rPr>
                      <w:rFonts w:ascii="MS Sans Serif" w:hAnsi="MS Sans Serif"/>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D519C2" w:rsidRPr="00D519C2">
                    <w:trPr>
                      <w:tblCellSpacing w:w="0" w:type="dxa"/>
                      <w:jc w:val="center"/>
                    </w:trPr>
                    <w:tc>
                      <w:tcPr>
                        <w:tcW w:w="0" w:type="auto"/>
                        <w:vAlign w:val="bottom"/>
                        <w:hideMark/>
                      </w:tcPr>
                      <w:p w:rsidR="00D519C2" w:rsidRPr="00D519C2" w:rsidRDefault="00D519C2" w:rsidP="00D519C2">
                        <w:pPr>
                          <w:jc w:val="center"/>
                          <w:rPr>
                            <w:rFonts w:ascii="MS Sans Serif" w:hAnsi="MS Sans Serif"/>
                            <w:sz w:val="21"/>
                            <w:szCs w:val="21"/>
                          </w:rPr>
                        </w:pPr>
                        <w:r w:rsidRPr="00D519C2">
                          <w:rPr>
                            <w:rFonts w:ascii="MS Sans Serif" w:hAnsi="MS Sans Serif"/>
                            <w:sz w:val="21"/>
                            <w:szCs w:val="21"/>
                          </w:rPr>
                          <w:t>60%</w:t>
                        </w:r>
                      </w:p>
                    </w:tc>
                  </w:tr>
                  <w:tr w:rsidR="00D519C2" w:rsidRPr="00D519C2">
                    <w:trPr>
                      <w:trHeight w:val="900"/>
                      <w:tblCellSpacing w:w="0" w:type="dxa"/>
                      <w:jc w:val="center"/>
                    </w:trPr>
                    <w:tc>
                      <w:tcPr>
                        <w:tcW w:w="0" w:type="auto"/>
                        <w:shd w:val="clear" w:color="auto" w:fill="80D080"/>
                        <w:vAlign w:val="bottom"/>
                        <w:hideMark/>
                      </w:tcPr>
                      <w:p w:rsidR="00D519C2" w:rsidRPr="00D519C2" w:rsidRDefault="00D519C2" w:rsidP="00D519C2">
                        <w:pPr>
                          <w:jc w:val="center"/>
                          <w:rPr>
                            <w:rFonts w:ascii="MS Sans Serif" w:hAnsi="MS Sans Serif"/>
                            <w:sz w:val="21"/>
                            <w:szCs w:val="21"/>
                          </w:rPr>
                        </w:pPr>
                      </w:p>
                    </w:tc>
                  </w:tr>
                </w:tbl>
                <w:p w:rsidR="00D519C2" w:rsidRPr="00D519C2" w:rsidRDefault="00D519C2" w:rsidP="00D519C2">
                  <w:pPr>
                    <w:jc w:val="center"/>
                    <w:rPr>
                      <w:rFonts w:ascii="MS Sans Serif" w:hAnsi="MS Sans Serif"/>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D519C2" w:rsidRPr="00D519C2">
                    <w:trPr>
                      <w:tblCellSpacing w:w="0" w:type="dxa"/>
                      <w:jc w:val="center"/>
                    </w:trPr>
                    <w:tc>
                      <w:tcPr>
                        <w:tcW w:w="0" w:type="auto"/>
                        <w:vAlign w:val="bottom"/>
                        <w:hideMark/>
                      </w:tcPr>
                      <w:p w:rsidR="00D519C2" w:rsidRPr="00D519C2" w:rsidRDefault="00D519C2" w:rsidP="00D519C2">
                        <w:pPr>
                          <w:jc w:val="center"/>
                          <w:rPr>
                            <w:rFonts w:ascii="MS Sans Serif" w:hAnsi="MS Sans Serif"/>
                            <w:sz w:val="21"/>
                            <w:szCs w:val="21"/>
                          </w:rPr>
                        </w:pPr>
                        <w:r w:rsidRPr="00D519C2">
                          <w:rPr>
                            <w:rFonts w:ascii="MS Sans Serif" w:hAnsi="MS Sans Serif"/>
                            <w:sz w:val="21"/>
                            <w:szCs w:val="21"/>
                          </w:rPr>
                          <w:t>0%</w:t>
                        </w:r>
                      </w:p>
                    </w:tc>
                  </w:tr>
                  <w:tr w:rsidR="00D519C2" w:rsidRPr="00D519C2">
                    <w:trPr>
                      <w:tblCellSpacing w:w="0" w:type="dxa"/>
                      <w:jc w:val="center"/>
                    </w:trPr>
                    <w:tc>
                      <w:tcPr>
                        <w:tcW w:w="0" w:type="auto"/>
                        <w:shd w:val="clear" w:color="auto" w:fill="C0D0C0"/>
                        <w:vAlign w:val="bottom"/>
                        <w:hideMark/>
                      </w:tcPr>
                      <w:p w:rsidR="00D519C2" w:rsidRPr="00D519C2" w:rsidRDefault="00D519C2" w:rsidP="00D519C2">
                        <w:pPr>
                          <w:jc w:val="center"/>
                          <w:rPr>
                            <w:rFonts w:ascii="MS Sans Serif" w:hAnsi="MS Sans Serif"/>
                            <w:sz w:val="1"/>
                            <w:szCs w:val="21"/>
                          </w:rPr>
                        </w:pPr>
                      </w:p>
                    </w:tc>
                  </w:tr>
                </w:tbl>
                <w:p w:rsidR="00D519C2" w:rsidRPr="00D519C2" w:rsidRDefault="00D519C2" w:rsidP="00D519C2">
                  <w:pPr>
                    <w:jc w:val="center"/>
                    <w:rPr>
                      <w:rFonts w:ascii="MS Sans Serif" w:hAnsi="MS Sans Serif"/>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538"/>
                  </w:tblGrid>
                  <w:tr w:rsidR="00D519C2" w:rsidRPr="00D519C2">
                    <w:trPr>
                      <w:tblCellSpacing w:w="0" w:type="dxa"/>
                      <w:jc w:val="center"/>
                    </w:trPr>
                    <w:tc>
                      <w:tcPr>
                        <w:tcW w:w="0" w:type="auto"/>
                        <w:vAlign w:val="bottom"/>
                        <w:hideMark/>
                      </w:tcPr>
                      <w:p w:rsidR="00D519C2" w:rsidRPr="00D519C2" w:rsidRDefault="00D519C2" w:rsidP="00D519C2">
                        <w:pPr>
                          <w:jc w:val="center"/>
                          <w:rPr>
                            <w:rFonts w:ascii="MS Sans Serif" w:hAnsi="MS Sans Serif"/>
                            <w:sz w:val="21"/>
                            <w:szCs w:val="21"/>
                          </w:rPr>
                        </w:pPr>
                        <w:r w:rsidRPr="00D519C2">
                          <w:rPr>
                            <w:rFonts w:ascii="MS Sans Serif" w:hAnsi="MS Sans Serif"/>
                            <w:sz w:val="21"/>
                            <w:szCs w:val="21"/>
                          </w:rPr>
                          <w:t>100%</w:t>
                        </w:r>
                      </w:p>
                    </w:tc>
                  </w:tr>
                  <w:tr w:rsidR="00D519C2" w:rsidRPr="00D519C2">
                    <w:trPr>
                      <w:trHeight w:val="1500"/>
                      <w:tblCellSpacing w:w="0" w:type="dxa"/>
                      <w:jc w:val="center"/>
                    </w:trPr>
                    <w:tc>
                      <w:tcPr>
                        <w:tcW w:w="0" w:type="auto"/>
                        <w:shd w:val="clear" w:color="auto" w:fill="80D080"/>
                        <w:vAlign w:val="bottom"/>
                        <w:hideMark/>
                      </w:tcPr>
                      <w:p w:rsidR="00D519C2" w:rsidRPr="00D519C2" w:rsidRDefault="00D519C2" w:rsidP="00D519C2">
                        <w:pPr>
                          <w:jc w:val="center"/>
                          <w:rPr>
                            <w:rFonts w:ascii="MS Sans Serif" w:hAnsi="MS Sans Serif"/>
                            <w:sz w:val="21"/>
                            <w:szCs w:val="21"/>
                          </w:rPr>
                        </w:pPr>
                      </w:p>
                    </w:tc>
                  </w:tr>
                </w:tbl>
                <w:p w:rsidR="00D519C2" w:rsidRPr="00D519C2" w:rsidRDefault="00D519C2" w:rsidP="00D519C2">
                  <w:pPr>
                    <w:jc w:val="center"/>
                    <w:rPr>
                      <w:rFonts w:ascii="MS Sans Serif" w:hAnsi="MS Sans Serif"/>
                      <w:sz w:val="21"/>
                      <w:szCs w:val="21"/>
                    </w:rPr>
                  </w:pPr>
                </w:p>
              </w:tc>
            </w:tr>
            <w:tr w:rsidR="00D519C2" w:rsidRPr="00D519C2">
              <w:trPr>
                <w:tblCellSpacing w:w="15" w:type="dxa"/>
                <w:jc w:val="right"/>
              </w:trPr>
              <w:tc>
                <w:tcPr>
                  <w:tcW w:w="0" w:type="auto"/>
                  <w:shd w:val="clear" w:color="auto" w:fill="E0E0E0"/>
                  <w:vAlign w:val="center"/>
                  <w:hideMark/>
                </w:tcPr>
                <w:p w:rsidR="00D519C2" w:rsidRPr="00D519C2" w:rsidRDefault="00D519C2" w:rsidP="00D519C2">
                  <w:pPr>
                    <w:jc w:val="center"/>
                    <w:rPr>
                      <w:rFonts w:ascii="MS Sans Serif" w:hAnsi="MS Sans Serif"/>
                      <w:sz w:val="21"/>
                      <w:szCs w:val="21"/>
                    </w:rPr>
                  </w:pPr>
                  <w:r w:rsidRPr="00D519C2">
                    <w:rPr>
                      <w:rFonts w:ascii="MS Sans Serif" w:hAnsi="MS Sans Serif"/>
                      <w:sz w:val="21"/>
                      <w:szCs w:val="21"/>
                    </w:rPr>
                    <w:t>10</w:t>
                  </w:r>
                </w:p>
              </w:tc>
              <w:tc>
                <w:tcPr>
                  <w:tcW w:w="0" w:type="auto"/>
                  <w:shd w:val="clear" w:color="auto" w:fill="E0E0E0"/>
                  <w:vAlign w:val="center"/>
                  <w:hideMark/>
                </w:tcPr>
                <w:p w:rsidR="00D519C2" w:rsidRPr="00D519C2" w:rsidRDefault="00D519C2" w:rsidP="00D519C2">
                  <w:pPr>
                    <w:jc w:val="center"/>
                    <w:rPr>
                      <w:rFonts w:ascii="MS Sans Serif" w:hAnsi="MS Sans Serif"/>
                      <w:sz w:val="21"/>
                      <w:szCs w:val="21"/>
                    </w:rPr>
                  </w:pPr>
                  <w:r w:rsidRPr="00D519C2">
                    <w:rPr>
                      <w:rFonts w:ascii="MS Sans Serif" w:hAnsi="MS Sans Serif"/>
                      <w:sz w:val="21"/>
                      <w:szCs w:val="21"/>
                    </w:rPr>
                    <w:t>15</w:t>
                  </w:r>
                </w:p>
              </w:tc>
              <w:tc>
                <w:tcPr>
                  <w:tcW w:w="0" w:type="auto"/>
                  <w:shd w:val="clear" w:color="auto" w:fill="E0E0E0"/>
                  <w:vAlign w:val="center"/>
                  <w:hideMark/>
                </w:tcPr>
                <w:p w:rsidR="00D519C2" w:rsidRPr="00D519C2" w:rsidRDefault="00D519C2" w:rsidP="00D519C2">
                  <w:pPr>
                    <w:jc w:val="center"/>
                    <w:rPr>
                      <w:rFonts w:ascii="MS Sans Serif" w:hAnsi="MS Sans Serif"/>
                      <w:sz w:val="21"/>
                      <w:szCs w:val="21"/>
                    </w:rPr>
                  </w:pPr>
                  <w:r w:rsidRPr="00D519C2">
                    <w:rPr>
                      <w:rFonts w:ascii="MS Sans Serif" w:hAnsi="MS Sans Serif"/>
                      <w:sz w:val="21"/>
                      <w:szCs w:val="21"/>
                    </w:rPr>
                    <w:t>0</w:t>
                  </w:r>
                </w:p>
              </w:tc>
              <w:tc>
                <w:tcPr>
                  <w:tcW w:w="0" w:type="auto"/>
                  <w:shd w:val="clear" w:color="auto" w:fill="E0E0E0"/>
                  <w:vAlign w:val="center"/>
                  <w:hideMark/>
                </w:tcPr>
                <w:p w:rsidR="00D519C2" w:rsidRPr="00D519C2" w:rsidRDefault="00D519C2" w:rsidP="00D519C2">
                  <w:pPr>
                    <w:jc w:val="center"/>
                    <w:rPr>
                      <w:rFonts w:ascii="MS Sans Serif" w:hAnsi="MS Sans Serif"/>
                      <w:sz w:val="21"/>
                      <w:szCs w:val="21"/>
                    </w:rPr>
                  </w:pPr>
                  <w:r w:rsidRPr="00D519C2">
                    <w:rPr>
                      <w:rFonts w:ascii="MS Sans Serif" w:hAnsi="MS Sans Serif"/>
                      <w:sz w:val="21"/>
                      <w:szCs w:val="21"/>
                    </w:rPr>
                    <w:t>15</w:t>
                  </w:r>
                </w:p>
              </w:tc>
            </w:tr>
            <w:tr w:rsidR="00D519C2" w:rsidRPr="00D519C2">
              <w:trPr>
                <w:tblCellSpacing w:w="15" w:type="dxa"/>
                <w:jc w:val="right"/>
              </w:trPr>
              <w:tc>
                <w:tcPr>
                  <w:tcW w:w="0" w:type="auto"/>
                  <w:gridSpan w:val="2"/>
                  <w:shd w:val="clear" w:color="auto" w:fill="E0E0E0"/>
                  <w:vAlign w:val="center"/>
                  <w:hideMark/>
                </w:tcPr>
                <w:p w:rsidR="00D519C2" w:rsidRPr="00D519C2" w:rsidRDefault="00D519C2" w:rsidP="00D519C2">
                  <w:pPr>
                    <w:jc w:val="center"/>
                    <w:rPr>
                      <w:rFonts w:ascii="MS Sans Serif" w:hAnsi="MS Sans Serif"/>
                      <w:sz w:val="21"/>
                      <w:szCs w:val="21"/>
                    </w:rPr>
                  </w:pPr>
                  <w:r w:rsidRPr="00D519C2">
                    <w:rPr>
                      <w:rFonts w:ascii="MS Sans Serif" w:hAnsi="MS Sans Serif"/>
                      <w:sz w:val="21"/>
                      <w:szCs w:val="21"/>
                    </w:rPr>
                    <w:t>1</w:t>
                  </w:r>
                </w:p>
              </w:tc>
              <w:tc>
                <w:tcPr>
                  <w:tcW w:w="0" w:type="auto"/>
                  <w:gridSpan w:val="2"/>
                  <w:shd w:val="clear" w:color="auto" w:fill="E0E0E0"/>
                  <w:vAlign w:val="center"/>
                  <w:hideMark/>
                </w:tcPr>
                <w:p w:rsidR="00D519C2" w:rsidRPr="00D519C2" w:rsidRDefault="00D519C2" w:rsidP="00D519C2">
                  <w:pPr>
                    <w:jc w:val="center"/>
                    <w:rPr>
                      <w:rFonts w:ascii="MS Sans Serif" w:hAnsi="MS Sans Serif"/>
                      <w:sz w:val="21"/>
                      <w:szCs w:val="21"/>
                    </w:rPr>
                  </w:pPr>
                  <w:r w:rsidRPr="00D519C2">
                    <w:rPr>
                      <w:rFonts w:ascii="MS Sans Serif" w:hAnsi="MS Sans Serif"/>
                      <w:sz w:val="21"/>
                      <w:szCs w:val="21"/>
                    </w:rPr>
                    <w:t>2</w:t>
                  </w:r>
                </w:p>
              </w:tc>
            </w:tr>
            <w:tr w:rsidR="00D519C2" w:rsidRPr="00D519C2">
              <w:trPr>
                <w:trHeight w:val="450"/>
                <w:tblCellSpacing w:w="15" w:type="dxa"/>
                <w:jc w:val="right"/>
              </w:trPr>
              <w:tc>
                <w:tcPr>
                  <w:tcW w:w="0" w:type="auto"/>
                  <w:vAlign w:val="center"/>
                  <w:hideMark/>
                </w:tcPr>
                <w:p w:rsidR="00D519C2" w:rsidRPr="00D519C2" w:rsidRDefault="00D519C2" w:rsidP="00D519C2">
                  <w:pPr>
                    <w:rPr>
                      <w:rFonts w:ascii="MS Sans Serif" w:hAnsi="MS Sans Serif"/>
                      <w:sz w:val="21"/>
                      <w:szCs w:val="21"/>
                    </w:rPr>
                  </w:pPr>
                </w:p>
              </w:tc>
              <w:tc>
                <w:tcPr>
                  <w:tcW w:w="0" w:type="auto"/>
                  <w:vAlign w:val="center"/>
                  <w:hideMark/>
                </w:tcPr>
                <w:p w:rsidR="00D519C2" w:rsidRPr="00D519C2" w:rsidRDefault="00D519C2" w:rsidP="00D519C2">
                  <w:pPr>
                    <w:rPr>
                      <w:sz w:val="20"/>
                      <w:szCs w:val="20"/>
                    </w:rPr>
                  </w:pPr>
                </w:p>
              </w:tc>
              <w:tc>
                <w:tcPr>
                  <w:tcW w:w="0" w:type="auto"/>
                  <w:vAlign w:val="center"/>
                  <w:hideMark/>
                </w:tcPr>
                <w:p w:rsidR="00D519C2" w:rsidRPr="00D519C2" w:rsidRDefault="00D519C2" w:rsidP="00D519C2">
                  <w:pPr>
                    <w:rPr>
                      <w:sz w:val="20"/>
                      <w:szCs w:val="20"/>
                    </w:rPr>
                  </w:pPr>
                </w:p>
              </w:tc>
              <w:tc>
                <w:tcPr>
                  <w:tcW w:w="0" w:type="auto"/>
                  <w:vAlign w:val="center"/>
                  <w:hideMark/>
                </w:tcPr>
                <w:p w:rsidR="00D519C2" w:rsidRPr="00D519C2" w:rsidRDefault="00D519C2" w:rsidP="00D519C2">
                  <w:pPr>
                    <w:rPr>
                      <w:sz w:val="20"/>
                      <w:szCs w:val="20"/>
                    </w:rPr>
                  </w:pPr>
                </w:p>
              </w:tc>
            </w:tr>
            <w:tr w:rsidR="00D519C2" w:rsidRPr="00D519C2">
              <w:trPr>
                <w:tblCellSpacing w:w="15" w:type="dxa"/>
                <w:jc w:val="right"/>
              </w:trPr>
              <w:tc>
                <w:tcPr>
                  <w:tcW w:w="0" w:type="auto"/>
                  <w:vAlign w:val="bottom"/>
                  <w:hideMark/>
                </w:tcPr>
                <w:p w:rsidR="00D519C2" w:rsidRPr="00D519C2" w:rsidRDefault="00D519C2" w:rsidP="00D519C2">
                  <w:pPr>
                    <w:jc w:val="center"/>
                    <w:rPr>
                      <w:rFonts w:ascii="MS Sans Serif" w:hAnsi="MS Sans Serif"/>
                      <w:sz w:val="21"/>
                      <w:szCs w:val="21"/>
                    </w:rPr>
                  </w:pPr>
                  <w:r w:rsidRPr="00D519C2">
                    <w:rPr>
                      <w:rFonts w:ascii="MS Sans Serif" w:hAnsi="MS Sans Serif"/>
                      <w:sz w:val="21"/>
                      <w:szCs w:val="21"/>
                    </w:rPr>
                    <w:t>1.5</w:t>
                  </w:r>
                </w:p>
                <w:tbl>
                  <w:tblPr>
                    <w:tblW w:w="375" w:type="dxa"/>
                    <w:jc w:val="center"/>
                    <w:tblCellSpacing w:w="0" w:type="dxa"/>
                    <w:tblCellMar>
                      <w:left w:w="0" w:type="dxa"/>
                      <w:right w:w="0" w:type="dxa"/>
                    </w:tblCellMar>
                    <w:tblLook w:val="04A0"/>
                  </w:tblPr>
                  <w:tblGrid>
                    <w:gridCol w:w="375"/>
                  </w:tblGrid>
                  <w:tr w:rsidR="00D519C2" w:rsidRPr="00D519C2">
                    <w:trPr>
                      <w:trHeight w:val="585"/>
                      <w:tblCellSpacing w:w="0" w:type="dxa"/>
                      <w:jc w:val="center"/>
                    </w:trPr>
                    <w:tc>
                      <w:tcPr>
                        <w:tcW w:w="0" w:type="auto"/>
                        <w:shd w:val="clear" w:color="auto" w:fill="C0D0C0"/>
                        <w:vAlign w:val="center"/>
                        <w:hideMark/>
                      </w:tcPr>
                      <w:p w:rsidR="00D519C2" w:rsidRPr="00D519C2" w:rsidRDefault="00D519C2" w:rsidP="00D519C2">
                        <w:pPr>
                          <w:rPr>
                            <w:rFonts w:ascii="MS Sans Serif" w:hAnsi="MS Sans Serif"/>
                            <w:sz w:val="21"/>
                            <w:szCs w:val="21"/>
                          </w:rPr>
                        </w:pPr>
                      </w:p>
                    </w:tc>
                  </w:tr>
                </w:tbl>
                <w:p w:rsidR="00D519C2" w:rsidRPr="00D519C2" w:rsidRDefault="00D519C2" w:rsidP="00D519C2">
                  <w:pPr>
                    <w:jc w:val="center"/>
                    <w:rPr>
                      <w:rFonts w:ascii="MS Sans Serif" w:hAnsi="MS Sans Serif"/>
                      <w:sz w:val="21"/>
                      <w:szCs w:val="21"/>
                    </w:rPr>
                  </w:pPr>
                </w:p>
              </w:tc>
              <w:tc>
                <w:tcPr>
                  <w:tcW w:w="0" w:type="auto"/>
                  <w:vAlign w:val="bottom"/>
                  <w:hideMark/>
                </w:tcPr>
                <w:p w:rsidR="00D519C2" w:rsidRPr="00D519C2" w:rsidRDefault="00D519C2" w:rsidP="00D519C2">
                  <w:pPr>
                    <w:jc w:val="center"/>
                    <w:rPr>
                      <w:rFonts w:ascii="MS Sans Serif" w:hAnsi="MS Sans Serif"/>
                      <w:sz w:val="21"/>
                      <w:szCs w:val="21"/>
                    </w:rPr>
                  </w:pPr>
                </w:p>
              </w:tc>
              <w:tc>
                <w:tcPr>
                  <w:tcW w:w="0" w:type="auto"/>
                  <w:vAlign w:val="bottom"/>
                  <w:hideMark/>
                </w:tcPr>
                <w:p w:rsidR="00D519C2" w:rsidRPr="00D519C2" w:rsidRDefault="00D519C2" w:rsidP="00D519C2">
                  <w:pPr>
                    <w:jc w:val="center"/>
                    <w:rPr>
                      <w:rFonts w:ascii="MS Sans Serif" w:hAnsi="MS Sans Serif"/>
                      <w:sz w:val="21"/>
                      <w:szCs w:val="21"/>
                    </w:rPr>
                  </w:pPr>
                </w:p>
              </w:tc>
              <w:tc>
                <w:tcPr>
                  <w:tcW w:w="0" w:type="auto"/>
                  <w:vAlign w:val="bottom"/>
                  <w:hideMark/>
                </w:tcPr>
                <w:p w:rsidR="00D519C2" w:rsidRPr="00D519C2" w:rsidRDefault="00D519C2" w:rsidP="00D519C2">
                  <w:pPr>
                    <w:jc w:val="center"/>
                    <w:rPr>
                      <w:rFonts w:ascii="MS Sans Serif" w:hAnsi="MS Sans Serif"/>
                      <w:sz w:val="21"/>
                      <w:szCs w:val="21"/>
                    </w:rPr>
                  </w:pPr>
                  <w:r w:rsidRPr="00D519C2">
                    <w:rPr>
                      <w:rFonts w:ascii="MS Sans Serif" w:hAnsi="MS Sans Serif"/>
                      <w:sz w:val="21"/>
                      <w:szCs w:val="21"/>
                    </w:rPr>
                    <w:t>1.1</w:t>
                  </w:r>
                </w:p>
                <w:tbl>
                  <w:tblPr>
                    <w:tblW w:w="375" w:type="dxa"/>
                    <w:jc w:val="center"/>
                    <w:tblCellSpacing w:w="0" w:type="dxa"/>
                    <w:tblCellMar>
                      <w:left w:w="0" w:type="dxa"/>
                      <w:right w:w="0" w:type="dxa"/>
                    </w:tblCellMar>
                    <w:tblLook w:val="04A0"/>
                  </w:tblPr>
                  <w:tblGrid>
                    <w:gridCol w:w="375"/>
                  </w:tblGrid>
                  <w:tr w:rsidR="00D519C2" w:rsidRPr="00D519C2">
                    <w:trPr>
                      <w:trHeight w:val="435"/>
                      <w:tblCellSpacing w:w="0" w:type="dxa"/>
                      <w:jc w:val="center"/>
                    </w:trPr>
                    <w:tc>
                      <w:tcPr>
                        <w:tcW w:w="0" w:type="auto"/>
                        <w:shd w:val="clear" w:color="auto" w:fill="80D080"/>
                        <w:vAlign w:val="center"/>
                        <w:hideMark/>
                      </w:tcPr>
                      <w:p w:rsidR="00D519C2" w:rsidRPr="00D519C2" w:rsidRDefault="00D519C2" w:rsidP="00D519C2">
                        <w:pPr>
                          <w:rPr>
                            <w:rFonts w:ascii="MS Sans Serif" w:hAnsi="MS Sans Serif"/>
                            <w:sz w:val="21"/>
                            <w:szCs w:val="21"/>
                          </w:rPr>
                        </w:pPr>
                      </w:p>
                    </w:tc>
                  </w:tr>
                </w:tbl>
                <w:p w:rsidR="00D519C2" w:rsidRPr="00D519C2" w:rsidRDefault="00D519C2" w:rsidP="00D519C2">
                  <w:pPr>
                    <w:jc w:val="center"/>
                    <w:rPr>
                      <w:rFonts w:ascii="MS Sans Serif" w:hAnsi="MS Sans Serif"/>
                      <w:sz w:val="21"/>
                      <w:szCs w:val="21"/>
                    </w:rPr>
                  </w:pPr>
                </w:p>
              </w:tc>
            </w:tr>
            <w:tr w:rsidR="00D519C2" w:rsidRPr="00D519C2">
              <w:trPr>
                <w:tblCellSpacing w:w="15" w:type="dxa"/>
                <w:jc w:val="right"/>
              </w:trPr>
              <w:tc>
                <w:tcPr>
                  <w:tcW w:w="0" w:type="auto"/>
                  <w:gridSpan w:val="2"/>
                  <w:shd w:val="clear" w:color="auto" w:fill="E0E0E0"/>
                  <w:vAlign w:val="center"/>
                  <w:hideMark/>
                </w:tcPr>
                <w:p w:rsidR="00D519C2" w:rsidRPr="00D519C2" w:rsidRDefault="00D519C2" w:rsidP="00D519C2">
                  <w:pPr>
                    <w:jc w:val="center"/>
                    <w:rPr>
                      <w:rFonts w:ascii="MS Sans Serif" w:hAnsi="MS Sans Serif"/>
                      <w:sz w:val="21"/>
                      <w:szCs w:val="21"/>
                    </w:rPr>
                  </w:pPr>
                  <w:r w:rsidRPr="00D519C2">
                    <w:rPr>
                      <w:rFonts w:ascii="MS Sans Serif" w:hAnsi="MS Sans Serif"/>
                      <w:sz w:val="21"/>
                      <w:szCs w:val="21"/>
                    </w:rPr>
                    <w:t>1</w:t>
                  </w:r>
                </w:p>
              </w:tc>
              <w:tc>
                <w:tcPr>
                  <w:tcW w:w="0" w:type="auto"/>
                  <w:gridSpan w:val="2"/>
                  <w:shd w:val="clear" w:color="auto" w:fill="E0E0E0"/>
                  <w:vAlign w:val="center"/>
                  <w:hideMark/>
                </w:tcPr>
                <w:p w:rsidR="00D519C2" w:rsidRPr="00D519C2" w:rsidRDefault="00D519C2" w:rsidP="00D519C2">
                  <w:pPr>
                    <w:jc w:val="center"/>
                    <w:rPr>
                      <w:rFonts w:ascii="MS Sans Serif" w:hAnsi="MS Sans Serif"/>
                      <w:sz w:val="21"/>
                      <w:szCs w:val="21"/>
                    </w:rPr>
                  </w:pPr>
                  <w:r w:rsidRPr="00D519C2">
                    <w:rPr>
                      <w:rFonts w:ascii="MS Sans Serif" w:hAnsi="MS Sans Serif"/>
                      <w:sz w:val="21"/>
                      <w:szCs w:val="21"/>
                    </w:rPr>
                    <w:t>2</w:t>
                  </w:r>
                </w:p>
              </w:tc>
            </w:tr>
            <w:tr w:rsidR="00D519C2" w:rsidRPr="00D519C2">
              <w:trPr>
                <w:tblCellSpacing w:w="15" w:type="dxa"/>
                <w:jc w:val="right"/>
              </w:trPr>
              <w:tc>
                <w:tcPr>
                  <w:tcW w:w="0" w:type="auto"/>
                  <w:hideMark/>
                </w:tcPr>
                <w:p w:rsidR="00D519C2" w:rsidRPr="00D519C2" w:rsidRDefault="00D519C2" w:rsidP="00D519C2">
                  <w:pPr>
                    <w:jc w:val="center"/>
                    <w:rPr>
                      <w:rFonts w:ascii="MS Sans Serif" w:hAnsi="MS Sans Serif"/>
                      <w:sz w:val="21"/>
                      <w:szCs w:val="21"/>
                    </w:rPr>
                  </w:pPr>
                </w:p>
              </w:tc>
              <w:tc>
                <w:tcPr>
                  <w:tcW w:w="0" w:type="auto"/>
                  <w:hideMark/>
                </w:tcPr>
                <w:tbl>
                  <w:tblPr>
                    <w:tblW w:w="375" w:type="dxa"/>
                    <w:jc w:val="center"/>
                    <w:tblCellSpacing w:w="0" w:type="dxa"/>
                    <w:tblCellMar>
                      <w:left w:w="0" w:type="dxa"/>
                      <w:right w:w="0" w:type="dxa"/>
                    </w:tblCellMar>
                    <w:tblLook w:val="04A0"/>
                  </w:tblPr>
                  <w:tblGrid>
                    <w:gridCol w:w="375"/>
                  </w:tblGrid>
                  <w:tr w:rsidR="00D519C2" w:rsidRPr="00D519C2">
                    <w:trPr>
                      <w:trHeight w:val="360"/>
                      <w:tblCellSpacing w:w="0" w:type="dxa"/>
                      <w:jc w:val="center"/>
                    </w:trPr>
                    <w:tc>
                      <w:tcPr>
                        <w:tcW w:w="0" w:type="auto"/>
                        <w:shd w:val="clear" w:color="auto" w:fill="80D080"/>
                        <w:vAlign w:val="center"/>
                        <w:hideMark/>
                      </w:tcPr>
                      <w:p w:rsidR="00D519C2" w:rsidRPr="00D519C2" w:rsidRDefault="00D519C2" w:rsidP="00D519C2">
                        <w:pPr>
                          <w:rPr>
                            <w:rFonts w:ascii="MS Sans Serif" w:hAnsi="MS Sans Serif"/>
                            <w:sz w:val="21"/>
                            <w:szCs w:val="21"/>
                          </w:rPr>
                        </w:pPr>
                      </w:p>
                    </w:tc>
                  </w:tr>
                </w:tbl>
                <w:p w:rsidR="00D519C2" w:rsidRPr="00D519C2" w:rsidRDefault="00D519C2" w:rsidP="00D519C2">
                  <w:pPr>
                    <w:jc w:val="center"/>
                    <w:rPr>
                      <w:rFonts w:ascii="MS Sans Serif" w:hAnsi="MS Sans Serif"/>
                      <w:sz w:val="21"/>
                      <w:szCs w:val="21"/>
                    </w:rPr>
                  </w:pPr>
                  <w:r w:rsidRPr="00D519C2">
                    <w:rPr>
                      <w:rFonts w:ascii="MS Sans Serif" w:hAnsi="MS Sans Serif"/>
                      <w:sz w:val="21"/>
                      <w:szCs w:val="21"/>
                    </w:rPr>
                    <w:t>-0.9</w:t>
                  </w:r>
                </w:p>
              </w:tc>
              <w:tc>
                <w:tcPr>
                  <w:tcW w:w="0" w:type="auto"/>
                  <w:hideMark/>
                </w:tcPr>
                <w:tbl>
                  <w:tblPr>
                    <w:tblW w:w="375" w:type="dxa"/>
                    <w:jc w:val="center"/>
                    <w:tblCellSpacing w:w="0" w:type="dxa"/>
                    <w:tblCellMar>
                      <w:left w:w="0" w:type="dxa"/>
                      <w:right w:w="0" w:type="dxa"/>
                    </w:tblCellMar>
                    <w:tblLook w:val="04A0"/>
                  </w:tblPr>
                  <w:tblGrid>
                    <w:gridCol w:w="375"/>
                  </w:tblGrid>
                  <w:tr w:rsidR="00D519C2" w:rsidRPr="00D519C2">
                    <w:trPr>
                      <w:trHeight w:val="750"/>
                      <w:tblCellSpacing w:w="0" w:type="dxa"/>
                      <w:jc w:val="center"/>
                    </w:trPr>
                    <w:tc>
                      <w:tcPr>
                        <w:tcW w:w="0" w:type="auto"/>
                        <w:shd w:val="clear" w:color="auto" w:fill="C0D0C0"/>
                        <w:vAlign w:val="center"/>
                        <w:hideMark/>
                      </w:tcPr>
                      <w:p w:rsidR="00D519C2" w:rsidRPr="00D519C2" w:rsidRDefault="00D519C2" w:rsidP="00D519C2">
                        <w:pPr>
                          <w:rPr>
                            <w:rFonts w:ascii="MS Sans Serif" w:hAnsi="MS Sans Serif"/>
                            <w:sz w:val="21"/>
                            <w:szCs w:val="21"/>
                          </w:rPr>
                        </w:pPr>
                      </w:p>
                    </w:tc>
                  </w:tr>
                </w:tbl>
                <w:p w:rsidR="00D519C2" w:rsidRPr="00D519C2" w:rsidRDefault="00D519C2" w:rsidP="00D519C2">
                  <w:pPr>
                    <w:jc w:val="center"/>
                    <w:rPr>
                      <w:rFonts w:ascii="MS Sans Serif" w:hAnsi="MS Sans Serif"/>
                      <w:sz w:val="21"/>
                      <w:szCs w:val="21"/>
                    </w:rPr>
                  </w:pPr>
                  <w:r w:rsidRPr="00D519C2">
                    <w:rPr>
                      <w:rFonts w:ascii="MS Sans Serif" w:hAnsi="MS Sans Serif"/>
                      <w:sz w:val="21"/>
                      <w:szCs w:val="21"/>
                    </w:rPr>
                    <w:t>-1.9</w:t>
                  </w:r>
                </w:p>
              </w:tc>
              <w:tc>
                <w:tcPr>
                  <w:tcW w:w="0" w:type="auto"/>
                  <w:hideMark/>
                </w:tcPr>
                <w:p w:rsidR="00D519C2" w:rsidRPr="00D519C2" w:rsidRDefault="00D519C2" w:rsidP="00D519C2">
                  <w:pPr>
                    <w:jc w:val="center"/>
                    <w:rPr>
                      <w:rFonts w:ascii="MS Sans Serif" w:hAnsi="MS Sans Serif"/>
                      <w:sz w:val="21"/>
                      <w:szCs w:val="21"/>
                    </w:rPr>
                  </w:pPr>
                </w:p>
              </w:tc>
            </w:tr>
          </w:tbl>
          <w:p w:rsidR="00D519C2" w:rsidRPr="00D519C2" w:rsidRDefault="00D519C2" w:rsidP="00D519C2"/>
        </w:tc>
        <w:tc>
          <w:tcPr>
            <w:tcW w:w="150" w:type="dxa"/>
            <w:vAlign w:val="center"/>
            <w:hideMark/>
          </w:tcPr>
          <w:p w:rsidR="00D519C2" w:rsidRPr="00D519C2" w:rsidRDefault="00D519C2" w:rsidP="00D519C2">
            <w:pPr>
              <w:rPr>
                <w:rFonts w:ascii="MS Sans Serif" w:hAnsi="MS Sans Serif"/>
                <w:sz w:val="21"/>
                <w:szCs w:val="21"/>
              </w:rPr>
            </w:pPr>
            <w:r w:rsidRPr="00D519C2">
              <w:rPr>
                <w:rFonts w:ascii="MS Sans Serif" w:hAnsi="MS Sans Serif"/>
                <w:sz w:val="21"/>
                <w:szCs w:val="21"/>
              </w:rPr>
              <w:t> </w:t>
            </w:r>
          </w:p>
        </w:tc>
        <w:tc>
          <w:tcPr>
            <w:tcW w:w="0" w:type="auto"/>
            <w:hideMark/>
          </w:tcPr>
          <w:p w:rsidR="00D519C2" w:rsidRPr="00D519C2" w:rsidRDefault="00D519C2" w:rsidP="00D519C2">
            <w:pPr>
              <w:spacing w:before="100" w:beforeAutospacing="1" w:after="100" w:afterAutospacing="1"/>
              <w:rPr>
                <w:rFonts w:ascii="MS Sans Serif" w:hAnsi="MS Sans Serif"/>
                <w:sz w:val="21"/>
                <w:szCs w:val="21"/>
              </w:rPr>
            </w:pPr>
            <w:r w:rsidRPr="00D519C2">
              <w:rPr>
                <w:rFonts w:ascii="MS Sans Serif" w:hAnsi="MS Sans Serif"/>
                <w:sz w:val="21"/>
                <w:szCs w:val="21"/>
              </w:rPr>
              <w:t xml:space="preserve">  </w:t>
            </w:r>
          </w:p>
          <w:tbl>
            <w:tblPr>
              <w:tblW w:w="0" w:type="auto"/>
              <w:tblCellSpacing w:w="0" w:type="dxa"/>
              <w:tblCellMar>
                <w:top w:w="15" w:type="dxa"/>
                <w:left w:w="15" w:type="dxa"/>
                <w:bottom w:w="15" w:type="dxa"/>
                <w:right w:w="15" w:type="dxa"/>
              </w:tblCellMar>
              <w:tblLook w:val="04A0"/>
            </w:tblPr>
            <w:tblGrid>
              <w:gridCol w:w="503"/>
            </w:tblGrid>
            <w:tr w:rsidR="00D519C2" w:rsidRPr="00D519C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73"/>
                  </w:tblGrid>
                  <w:tr w:rsidR="00D519C2" w:rsidRPr="00D519C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207"/>
                        </w:tblGrid>
                        <w:tr w:rsidR="00D519C2" w:rsidRPr="00D519C2">
                          <w:trPr>
                            <w:tblCellSpacing w:w="30" w:type="dxa"/>
                          </w:trPr>
                          <w:tc>
                            <w:tcPr>
                              <w:tcW w:w="0" w:type="auto"/>
                              <w:shd w:val="clear" w:color="auto" w:fill="C0D0C0"/>
                              <w:noWrap/>
                              <w:vAlign w:val="center"/>
                              <w:hideMark/>
                            </w:tcPr>
                            <w:p w:rsidR="00D519C2" w:rsidRPr="00D519C2" w:rsidRDefault="00D519C2" w:rsidP="00D519C2">
                              <w:pPr>
                                <w:rPr>
                                  <w:rFonts w:ascii="MS Sans Serif" w:hAnsi="MS Sans Serif"/>
                                  <w:sz w:val="21"/>
                                  <w:szCs w:val="21"/>
                                </w:rPr>
                              </w:pPr>
                              <w:r w:rsidRPr="00D519C2">
                                <w:rPr>
                                  <w:rFonts w:ascii="MS Sans Serif" w:hAnsi="MS Sans Serif"/>
                                  <w:sz w:val="21"/>
                                  <w:szCs w:val="21"/>
                                </w:rPr>
                                <w:t>   </w:t>
                              </w:r>
                            </w:p>
                          </w:tc>
                          <w:tc>
                            <w:tcPr>
                              <w:tcW w:w="0" w:type="auto"/>
                              <w:noWrap/>
                              <w:vAlign w:val="center"/>
                              <w:hideMark/>
                            </w:tcPr>
                            <w:p w:rsidR="00D519C2" w:rsidRPr="00D519C2" w:rsidRDefault="00D519C2" w:rsidP="00D519C2">
                              <w:pPr>
                                <w:rPr>
                                  <w:rFonts w:ascii="MS Sans Serif" w:hAnsi="MS Sans Serif"/>
                                  <w:sz w:val="21"/>
                                  <w:szCs w:val="21"/>
                                </w:rPr>
                              </w:pPr>
                              <w:r w:rsidRPr="00D519C2">
                                <w:rPr>
                                  <w:rFonts w:ascii="MS Sans Serif" w:hAnsi="MS Sans Serif"/>
                                  <w:sz w:val="21"/>
                                  <w:szCs w:val="21"/>
                                </w:rPr>
                                <w:t>1</w:t>
                              </w:r>
                            </w:p>
                          </w:tc>
                        </w:tr>
                        <w:tr w:rsidR="00D519C2" w:rsidRPr="00D519C2">
                          <w:trPr>
                            <w:tblCellSpacing w:w="30" w:type="dxa"/>
                          </w:trPr>
                          <w:tc>
                            <w:tcPr>
                              <w:tcW w:w="0" w:type="auto"/>
                              <w:shd w:val="clear" w:color="auto" w:fill="80D080"/>
                              <w:noWrap/>
                              <w:vAlign w:val="center"/>
                              <w:hideMark/>
                            </w:tcPr>
                            <w:p w:rsidR="00D519C2" w:rsidRPr="00D519C2" w:rsidRDefault="00D519C2" w:rsidP="00D519C2">
                              <w:pPr>
                                <w:rPr>
                                  <w:rFonts w:ascii="MS Sans Serif" w:hAnsi="MS Sans Serif"/>
                                  <w:sz w:val="21"/>
                                  <w:szCs w:val="21"/>
                                </w:rPr>
                              </w:pPr>
                              <w:r w:rsidRPr="00D519C2">
                                <w:rPr>
                                  <w:rFonts w:ascii="MS Sans Serif" w:hAnsi="MS Sans Serif"/>
                                  <w:sz w:val="21"/>
                                  <w:szCs w:val="21"/>
                                </w:rPr>
                                <w:t>   </w:t>
                              </w:r>
                            </w:p>
                          </w:tc>
                          <w:tc>
                            <w:tcPr>
                              <w:tcW w:w="0" w:type="auto"/>
                              <w:noWrap/>
                              <w:vAlign w:val="center"/>
                              <w:hideMark/>
                            </w:tcPr>
                            <w:p w:rsidR="00D519C2" w:rsidRPr="00D519C2" w:rsidRDefault="00D519C2" w:rsidP="00D519C2">
                              <w:pPr>
                                <w:rPr>
                                  <w:rFonts w:ascii="MS Sans Serif" w:hAnsi="MS Sans Serif"/>
                                  <w:sz w:val="21"/>
                                  <w:szCs w:val="21"/>
                                </w:rPr>
                              </w:pPr>
                              <w:r w:rsidRPr="00D519C2">
                                <w:rPr>
                                  <w:rFonts w:ascii="MS Sans Serif" w:hAnsi="MS Sans Serif"/>
                                  <w:sz w:val="21"/>
                                  <w:szCs w:val="21"/>
                                </w:rPr>
                                <w:t>2</w:t>
                              </w:r>
                            </w:p>
                          </w:tc>
                        </w:tr>
                      </w:tbl>
                      <w:p w:rsidR="00D519C2" w:rsidRPr="00D519C2" w:rsidRDefault="00D519C2" w:rsidP="00D519C2">
                        <w:pPr>
                          <w:rPr>
                            <w:rFonts w:ascii="MS Sans Serif" w:hAnsi="MS Sans Serif"/>
                            <w:sz w:val="21"/>
                            <w:szCs w:val="21"/>
                          </w:rPr>
                        </w:pPr>
                      </w:p>
                    </w:tc>
                  </w:tr>
                </w:tbl>
                <w:p w:rsidR="00D519C2" w:rsidRPr="00D519C2" w:rsidRDefault="00D519C2" w:rsidP="00D519C2">
                  <w:pPr>
                    <w:rPr>
                      <w:rFonts w:ascii="MS Sans Serif" w:hAnsi="MS Sans Serif"/>
                      <w:sz w:val="21"/>
                      <w:szCs w:val="21"/>
                    </w:rPr>
                  </w:pPr>
                </w:p>
              </w:tc>
            </w:tr>
          </w:tbl>
          <w:p w:rsidR="00D519C2" w:rsidRPr="00D519C2" w:rsidRDefault="00D519C2" w:rsidP="00D519C2"/>
        </w:tc>
      </w:tr>
    </w:tbl>
    <w:p w:rsidR="00D519C2" w:rsidRPr="00D519C2" w:rsidRDefault="00D519C2" w:rsidP="00D519C2">
      <w:pPr>
        <w:pStyle w:val="NormaleWeb"/>
        <w:jc w:val="both"/>
        <w:rPr>
          <w:rFonts w:ascii="MS Sans Serif" w:hAnsi="MS Sans Serif" w:cs="Arial"/>
          <w:color w:val="000000"/>
          <w:sz w:val="21"/>
          <w:szCs w:val="21"/>
        </w:rPr>
      </w:pPr>
      <w:r w:rsidRPr="00D519C2">
        <w:rPr>
          <w:rFonts w:ascii="MS Sans Serif" w:hAnsi="MS Sans Serif" w:cs="Arial"/>
          <w:color w:val="000000"/>
          <w:sz w:val="21"/>
          <w:szCs w:val="21"/>
        </w:rPr>
        <w:t xml:space="preserve"> In questo caso il valore di X quadro è </w:t>
      </w:r>
      <w:r>
        <w:rPr>
          <w:rFonts w:ascii="MS Sans Serif" w:hAnsi="MS Sans Serif" w:cs="Arial"/>
          <w:noProof/>
          <w:color w:val="000000"/>
          <w:sz w:val="21"/>
          <w:szCs w:val="21"/>
        </w:rPr>
        <w:drawing>
          <wp:inline distT="0" distB="0" distL="0" distR="0">
            <wp:extent cx="971550" cy="342900"/>
            <wp:effectExtent l="19050" t="0" r="0" b="0"/>
            <wp:docPr id="40" name="Immagine 40" descr="http://www.edurete.org/jsstat/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http://www.edurete.org/jsstat/xquadro.gif"/>
                    <pic:cNvPicPr>
                      <a:picLocks noChangeAspect="1" noChangeArrowheads="1"/>
                    </pic:cNvPicPr>
                  </pic:nvPicPr>
                  <pic:blipFill>
                    <a:blip r:embed="rId11" cstate="print"/>
                    <a:srcRect/>
                    <a:stretch>
                      <a:fillRect/>
                    </a:stretch>
                  </pic:blipFill>
                  <pic:spPr bwMode="auto">
                    <a:xfrm>
                      <a:off x="0" y="0"/>
                      <a:ext cx="971550" cy="342900"/>
                    </a:xfrm>
                    <a:prstGeom prst="rect">
                      <a:avLst/>
                    </a:prstGeom>
                    <a:noFill/>
                    <a:ln w="9525">
                      <a:noFill/>
                      <a:miter lim="800000"/>
                      <a:headEnd/>
                      <a:tailEnd/>
                    </a:ln>
                  </pic:spPr>
                </pic:pic>
              </a:graphicData>
            </a:graphic>
          </wp:inline>
        </w:drawing>
      </w:r>
      <w:r w:rsidRPr="00D519C2">
        <w:rPr>
          <w:rFonts w:ascii="MS Sans Serif" w:hAnsi="MS Sans Serif" w:cs="Arial"/>
          <w:color w:val="000000"/>
          <w:sz w:val="21"/>
          <w:szCs w:val="21"/>
        </w:rPr>
        <w:t xml:space="preserve">=((10-6.3)^2)/6.3+((15-18.8)^2)/18.8+((0-3.8)^2)/3.8+((15-11.3)^2)/11.3 = 8. La probabilità che X quadro sia diverso da zero per effetto del caso è di 0. Il valore è calcolato sulla distribuzione di probabilità Chi quadro con 1 grado/i di libertà, in corrispondenza dell'ascissa 8 (area a destra di tale punto). </w:t>
      </w:r>
      <w:r w:rsidRPr="00D519C2">
        <w:rPr>
          <w:rFonts w:ascii="MS Sans Serif" w:hAnsi="MS Sans Serif" w:cs="Arial"/>
          <w:color w:val="000000"/>
          <w:sz w:val="21"/>
          <w:szCs w:val="21"/>
        </w:rPr>
        <w:br/>
        <w:t>Quando questo valore di probabilità (detto significatività della relazione) è inferiore a 0,05 si può iniziare a supporre lecitamente che vi sia una relazione significativa tra le due variabili.</w:t>
      </w:r>
    </w:p>
    <w:p w:rsidR="00D519C2" w:rsidRPr="00D519C2" w:rsidRDefault="00D519C2" w:rsidP="00D519C2">
      <w:pPr>
        <w:spacing w:before="100" w:beforeAutospacing="1" w:after="100" w:afterAutospacing="1"/>
        <w:jc w:val="both"/>
        <w:rPr>
          <w:rFonts w:ascii="MS Sans Serif" w:hAnsi="MS Sans Serif" w:cs="Arial"/>
          <w:color w:val="000000"/>
          <w:sz w:val="21"/>
          <w:szCs w:val="21"/>
        </w:rPr>
      </w:pPr>
      <w:r w:rsidRPr="00D519C2">
        <w:rPr>
          <w:rFonts w:ascii="MS Sans Serif" w:hAnsi="MS Sans Serif" w:cs="Arial"/>
          <w:b/>
          <w:bCs/>
          <w:color w:val="000000"/>
          <w:sz w:val="21"/>
          <w:szCs w:val="21"/>
        </w:rPr>
        <w:t>Vi è quindi relazione tra le due variabili (a livello di fiducia 0,05)</w:t>
      </w:r>
    </w:p>
    <w:p w:rsidR="00D519C2" w:rsidRPr="00D519C2" w:rsidRDefault="00D519C2" w:rsidP="00D519C2">
      <w:pPr>
        <w:spacing w:before="100" w:beforeAutospacing="1" w:after="100" w:afterAutospacing="1"/>
        <w:jc w:val="both"/>
        <w:rPr>
          <w:rFonts w:ascii="MS Sans Serif" w:hAnsi="MS Sans Serif" w:cs="Arial"/>
          <w:color w:val="000000"/>
          <w:sz w:val="21"/>
          <w:szCs w:val="21"/>
        </w:rPr>
      </w:pPr>
    </w:p>
    <w:p w:rsidR="00EF7C18" w:rsidRDefault="00EF7C18" w:rsidP="00DC6A08">
      <w:pPr>
        <w:rPr>
          <w:rFonts w:ascii="Papyrus" w:hAnsi="Papyrus"/>
          <w:b/>
          <w:bCs/>
          <w:sz w:val="36"/>
          <w:szCs w:val="36"/>
          <w:u w:val="single"/>
        </w:rPr>
      </w:pPr>
    </w:p>
    <w:p w:rsidR="00EF7C18" w:rsidRDefault="00EF7C18" w:rsidP="00DC6A08">
      <w:pPr>
        <w:rPr>
          <w:rFonts w:ascii="Papyrus" w:hAnsi="Papyrus"/>
          <w:b/>
          <w:bCs/>
          <w:sz w:val="36"/>
          <w:szCs w:val="36"/>
          <w:u w:val="single"/>
        </w:rPr>
      </w:pPr>
    </w:p>
    <w:p w:rsidR="00EF7C18" w:rsidRDefault="00EF7C18" w:rsidP="00DC6A08">
      <w:pPr>
        <w:rPr>
          <w:rFonts w:ascii="Papyrus" w:hAnsi="Papyrus"/>
          <w:b/>
          <w:bCs/>
          <w:sz w:val="36"/>
          <w:szCs w:val="36"/>
          <w:u w:val="single"/>
        </w:rPr>
      </w:pPr>
    </w:p>
    <w:p w:rsidR="00EF7C18" w:rsidRDefault="00EF7C18" w:rsidP="00DC6A08">
      <w:pPr>
        <w:rPr>
          <w:rFonts w:ascii="Papyrus" w:hAnsi="Papyrus"/>
          <w:b/>
          <w:bCs/>
          <w:sz w:val="36"/>
          <w:szCs w:val="36"/>
          <w:u w:val="single"/>
        </w:rPr>
      </w:pPr>
    </w:p>
    <w:tbl>
      <w:tblPr>
        <w:tblW w:w="0" w:type="auto"/>
        <w:tblCellSpacing w:w="15" w:type="dxa"/>
        <w:tblCellMar>
          <w:top w:w="15" w:type="dxa"/>
          <w:left w:w="15" w:type="dxa"/>
          <w:bottom w:w="15" w:type="dxa"/>
          <w:right w:w="15" w:type="dxa"/>
        </w:tblCellMar>
        <w:tblLook w:val="04A0"/>
      </w:tblPr>
      <w:tblGrid>
        <w:gridCol w:w="4440"/>
        <w:gridCol w:w="4530"/>
        <w:gridCol w:w="180"/>
        <w:gridCol w:w="578"/>
      </w:tblGrid>
      <w:tr w:rsidR="008C36F1" w:rsidRPr="008C36F1" w:rsidTr="008C36F1">
        <w:trPr>
          <w:tblCellSpacing w:w="15" w:type="dxa"/>
        </w:trPr>
        <w:tc>
          <w:tcPr>
            <w:tcW w:w="0" w:type="auto"/>
            <w:hideMark/>
          </w:tcPr>
          <w:p w:rsidR="008C36F1" w:rsidRPr="0070493A" w:rsidRDefault="008C36F1" w:rsidP="008C36F1">
            <w:pPr>
              <w:rPr>
                <w:rFonts w:ascii="Arial" w:hAnsi="Arial" w:cs="Arial"/>
                <w:sz w:val="21"/>
                <w:szCs w:val="21"/>
              </w:rPr>
            </w:pPr>
            <w:r w:rsidRPr="008C36F1">
              <w:rPr>
                <w:rFonts w:ascii="MS Sans Serif" w:hAnsi="MS Sans Serif"/>
                <w:b/>
                <w:bCs/>
                <w:sz w:val="21"/>
                <w:szCs w:val="21"/>
              </w:rPr>
              <w:lastRenderedPageBreak/>
              <w:t>Tabella a doppia entrata:</w:t>
            </w:r>
            <w:r w:rsidRPr="008C36F1">
              <w:rPr>
                <w:rFonts w:ascii="MS Sans Serif" w:hAnsi="MS Sans Serif"/>
                <w:b/>
                <w:bCs/>
                <w:sz w:val="21"/>
                <w:szCs w:val="21"/>
              </w:rPr>
              <w:br/>
            </w:r>
            <w:r w:rsidRPr="00A41495">
              <w:rPr>
                <w:rFonts w:ascii="Arial" w:hAnsi="Arial" w:cs="Arial"/>
                <w:b/>
                <w:bCs/>
                <w:sz w:val="21"/>
                <w:szCs w:val="21"/>
              </w:rPr>
              <w:t>V(12)</w:t>
            </w:r>
            <w:r>
              <w:rPr>
                <w:rFonts w:ascii="Arial" w:hAnsi="Arial" w:cs="Arial"/>
                <w:b/>
                <w:bCs/>
                <w:sz w:val="21"/>
                <w:szCs w:val="21"/>
              </w:rPr>
              <w:t xml:space="preserve">  </w:t>
            </w:r>
            <w:r w:rsidRPr="0070493A">
              <w:rPr>
                <w:rFonts w:ascii="Arial" w:hAnsi="Arial" w:cs="Arial"/>
                <w:sz w:val="21"/>
                <w:szCs w:val="21"/>
              </w:rPr>
              <w:t>Ti è capitato di sentirti poco attivo e più affaticato?</w:t>
            </w:r>
            <w:r>
              <w:rPr>
                <w:rFonts w:ascii="Arial" w:hAnsi="Arial" w:cs="Arial"/>
                <w:b/>
                <w:bCs/>
                <w:sz w:val="21"/>
                <w:szCs w:val="21"/>
              </w:rPr>
              <w:t xml:space="preserve"> </w:t>
            </w:r>
            <w:r w:rsidRPr="00A41495">
              <w:rPr>
                <w:rFonts w:ascii="Arial" w:hAnsi="Arial" w:cs="Arial"/>
                <w:b/>
                <w:bCs/>
                <w:sz w:val="21"/>
                <w:szCs w:val="21"/>
              </w:rPr>
              <w:t xml:space="preserve"> x V(17)</w:t>
            </w:r>
            <w:r>
              <w:rPr>
                <w:rFonts w:ascii="Arial" w:hAnsi="Arial" w:cs="Arial"/>
                <w:b/>
                <w:bCs/>
                <w:sz w:val="21"/>
                <w:szCs w:val="21"/>
              </w:rPr>
              <w:t xml:space="preserve"> </w:t>
            </w:r>
            <w:r w:rsidRPr="0070493A">
              <w:rPr>
                <w:rFonts w:ascii="Arial" w:hAnsi="Arial" w:cs="Arial"/>
                <w:sz w:val="21"/>
                <w:szCs w:val="21"/>
              </w:rPr>
              <w:t>Hai avvertito sintomi fisici come insonnia,cefalea,influenza,disturbi gastrointestinali?</w:t>
            </w:r>
          </w:p>
          <w:p w:rsidR="008C36F1" w:rsidRPr="008C36F1" w:rsidRDefault="008C36F1" w:rsidP="008C36F1">
            <w:pPr>
              <w:spacing w:before="100" w:beforeAutospacing="1" w:after="100" w:afterAutospacing="1"/>
              <w:rPr>
                <w:rFonts w:ascii="MS Sans Serif" w:hAnsi="MS Sans Serif"/>
                <w:sz w:val="21"/>
                <w:szCs w:val="21"/>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499"/>
              <w:gridCol w:w="452"/>
              <w:gridCol w:w="896"/>
            </w:tblGrid>
            <w:tr w:rsidR="008C36F1" w:rsidRPr="008C36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C36F1" w:rsidRPr="008C36F1" w:rsidRDefault="008C36F1" w:rsidP="008C36F1">
                  <w:pPr>
                    <w:rPr>
                      <w:rFonts w:ascii="MS Sans Serif" w:hAnsi="MS Sans Serif"/>
                      <w:sz w:val="21"/>
                      <w:szCs w:val="21"/>
                    </w:rPr>
                  </w:pPr>
                  <w:r w:rsidRPr="008C36F1">
                    <w:rPr>
                      <w:rFonts w:ascii="MS Sans Serif" w:hAnsi="MS Sans Serif"/>
                      <w:sz w:val="21"/>
                      <w:szCs w:val="21"/>
                    </w:rPr>
                    <w:t>v(17)-&gt;</w:t>
                  </w:r>
                  <w:r w:rsidRPr="008C36F1">
                    <w:rPr>
                      <w:rFonts w:ascii="MS Sans Serif" w:hAnsi="MS Sans Serif"/>
                      <w:sz w:val="21"/>
                      <w:szCs w:val="21"/>
                    </w:rPr>
                    <w:br/>
                    <w:t>v(12)</w:t>
                  </w:r>
                </w:p>
              </w:tc>
              <w:tc>
                <w:tcPr>
                  <w:tcW w:w="0" w:type="auto"/>
                  <w:tcBorders>
                    <w:top w:val="outset" w:sz="6" w:space="0" w:color="auto"/>
                    <w:left w:val="outset" w:sz="6" w:space="0" w:color="auto"/>
                    <w:bottom w:val="outset" w:sz="6" w:space="0" w:color="auto"/>
                    <w:right w:val="outset" w:sz="6" w:space="0" w:color="auto"/>
                  </w:tcBorders>
                  <w:vAlign w:val="center"/>
                  <w:hideMark/>
                </w:tcPr>
                <w:p w:rsidR="008C36F1" w:rsidRPr="008C36F1" w:rsidRDefault="008C36F1" w:rsidP="008C36F1">
                  <w:pPr>
                    <w:rPr>
                      <w:rFonts w:ascii="MS Sans Serif" w:hAnsi="MS Sans Serif"/>
                      <w:sz w:val="21"/>
                      <w:szCs w:val="21"/>
                    </w:rPr>
                  </w:pPr>
                  <w:r w:rsidRPr="008C36F1">
                    <w:rPr>
                      <w:rFonts w:ascii="MS Sans Serif" w:hAnsi="MS Sans Serif"/>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C36F1" w:rsidRPr="008C36F1" w:rsidRDefault="008C36F1" w:rsidP="008C36F1">
                  <w:pPr>
                    <w:rPr>
                      <w:rFonts w:ascii="MS Sans Serif" w:hAnsi="MS Sans Serif"/>
                      <w:sz w:val="21"/>
                      <w:szCs w:val="21"/>
                    </w:rPr>
                  </w:pPr>
                  <w:r w:rsidRPr="008C36F1">
                    <w:rPr>
                      <w:rFonts w:ascii="MS Sans Serif" w:hAnsi="MS Sans Serif"/>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C36F1" w:rsidRPr="008C36F1" w:rsidRDefault="008C36F1" w:rsidP="008C36F1">
                  <w:pPr>
                    <w:rPr>
                      <w:rFonts w:ascii="MS Sans Serif" w:hAnsi="MS Sans Serif"/>
                      <w:sz w:val="18"/>
                      <w:szCs w:val="18"/>
                    </w:rPr>
                  </w:pPr>
                  <w:r w:rsidRPr="008C36F1">
                    <w:rPr>
                      <w:rFonts w:ascii="MS Sans Serif" w:hAnsi="MS Sans Serif"/>
                      <w:sz w:val="18"/>
                      <w:szCs w:val="18"/>
                    </w:rPr>
                    <w:t xml:space="preserve">Marginale </w:t>
                  </w:r>
                  <w:r w:rsidRPr="008C36F1">
                    <w:rPr>
                      <w:rFonts w:ascii="MS Sans Serif" w:hAnsi="MS Sans Serif"/>
                      <w:sz w:val="18"/>
                      <w:szCs w:val="18"/>
                    </w:rPr>
                    <w:br/>
                    <w:t>di riga</w:t>
                  </w:r>
                </w:p>
              </w:tc>
            </w:tr>
            <w:tr w:rsidR="008C36F1" w:rsidRPr="008C36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C36F1" w:rsidRPr="008C36F1" w:rsidRDefault="008C36F1" w:rsidP="008C36F1">
                  <w:pPr>
                    <w:rPr>
                      <w:rFonts w:ascii="MS Sans Serif" w:hAnsi="MS Sans Serif"/>
                      <w:sz w:val="21"/>
                      <w:szCs w:val="21"/>
                    </w:rPr>
                  </w:pPr>
                  <w:r w:rsidRPr="008C36F1">
                    <w:rPr>
                      <w:rFonts w:ascii="MS Sans Serif" w:hAnsi="MS Sans Serif"/>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C36F1" w:rsidRPr="008C36F1" w:rsidRDefault="008C36F1" w:rsidP="008C36F1">
                  <w:pPr>
                    <w:rPr>
                      <w:rFonts w:ascii="MS Sans Serif" w:hAnsi="MS Sans Serif"/>
                      <w:sz w:val="21"/>
                      <w:szCs w:val="21"/>
                    </w:rPr>
                  </w:pPr>
                  <w:r w:rsidRPr="008C36F1">
                    <w:rPr>
                      <w:rFonts w:ascii="MS Sans Serif" w:hAnsi="MS Sans Serif"/>
                      <w:sz w:val="21"/>
                      <w:szCs w:val="21"/>
                    </w:rPr>
                    <w:t>23</w:t>
                  </w:r>
                  <w:r w:rsidRPr="008C36F1">
                    <w:rPr>
                      <w:rFonts w:ascii="MS Sans Serif" w:hAnsi="MS Sans Serif"/>
                      <w:sz w:val="21"/>
                      <w:szCs w:val="21"/>
                    </w:rPr>
                    <w:br/>
                  </w:r>
                  <w:r w:rsidRPr="008C36F1">
                    <w:rPr>
                      <w:rFonts w:ascii="MS Sans Serif" w:hAnsi="MS Sans Serif"/>
                      <w:i/>
                      <w:iCs/>
                      <w:sz w:val="21"/>
                      <w:szCs w:val="21"/>
                    </w:rPr>
                    <w:t>22.5</w:t>
                  </w:r>
                  <w:r w:rsidRPr="008C36F1">
                    <w:rPr>
                      <w:rFonts w:ascii="MS Sans Serif" w:hAnsi="MS Sans Serif"/>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8C36F1" w:rsidRPr="008C36F1" w:rsidRDefault="008C36F1" w:rsidP="008C36F1">
                  <w:pPr>
                    <w:rPr>
                      <w:rFonts w:ascii="MS Sans Serif" w:hAnsi="MS Sans Serif"/>
                      <w:sz w:val="21"/>
                      <w:szCs w:val="21"/>
                    </w:rPr>
                  </w:pPr>
                  <w:r w:rsidRPr="008C36F1">
                    <w:rPr>
                      <w:rFonts w:ascii="MS Sans Serif" w:hAnsi="MS Sans Serif"/>
                      <w:sz w:val="21"/>
                      <w:szCs w:val="21"/>
                    </w:rPr>
                    <w:t>2</w:t>
                  </w:r>
                  <w:r w:rsidRPr="008C36F1">
                    <w:rPr>
                      <w:rFonts w:ascii="MS Sans Serif" w:hAnsi="MS Sans Serif"/>
                      <w:sz w:val="21"/>
                      <w:szCs w:val="21"/>
                    </w:rPr>
                    <w:br/>
                  </w:r>
                  <w:r w:rsidRPr="008C36F1">
                    <w:rPr>
                      <w:rFonts w:ascii="MS Sans Serif" w:hAnsi="MS Sans Serif"/>
                      <w:i/>
                      <w:iCs/>
                      <w:sz w:val="21"/>
                      <w:szCs w:val="21"/>
                    </w:rPr>
                    <w:t>2.5</w:t>
                  </w:r>
                  <w:r w:rsidRPr="008C36F1">
                    <w:rPr>
                      <w:rFonts w:ascii="MS Sans Serif" w:hAnsi="MS Sans Serif"/>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8C36F1" w:rsidRPr="008C36F1" w:rsidRDefault="008C36F1" w:rsidP="008C36F1">
                  <w:pPr>
                    <w:rPr>
                      <w:rFonts w:ascii="MS Sans Serif" w:hAnsi="MS Sans Serif"/>
                      <w:sz w:val="21"/>
                      <w:szCs w:val="21"/>
                    </w:rPr>
                  </w:pPr>
                  <w:r w:rsidRPr="008C36F1">
                    <w:rPr>
                      <w:rFonts w:ascii="MS Sans Serif" w:hAnsi="MS Sans Serif"/>
                      <w:sz w:val="21"/>
                      <w:szCs w:val="21"/>
                    </w:rPr>
                    <w:t>25</w:t>
                  </w:r>
                </w:p>
              </w:tc>
            </w:tr>
            <w:tr w:rsidR="008C36F1" w:rsidRPr="008C36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C36F1" w:rsidRPr="008C36F1" w:rsidRDefault="008C36F1" w:rsidP="008C36F1">
                  <w:pPr>
                    <w:rPr>
                      <w:rFonts w:ascii="MS Sans Serif" w:hAnsi="MS Sans Serif"/>
                      <w:sz w:val="21"/>
                      <w:szCs w:val="21"/>
                    </w:rPr>
                  </w:pPr>
                  <w:r w:rsidRPr="008C36F1">
                    <w:rPr>
                      <w:rFonts w:ascii="MS Sans Serif" w:hAnsi="MS Sans Serif"/>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C36F1" w:rsidRPr="008C36F1" w:rsidRDefault="008C36F1" w:rsidP="008C36F1">
                  <w:pPr>
                    <w:rPr>
                      <w:rFonts w:ascii="MS Sans Serif" w:hAnsi="MS Sans Serif"/>
                      <w:sz w:val="21"/>
                      <w:szCs w:val="21"/>
                    </w:rPr>
                  </w:pPr>
                  <w:r w:rsidRPr="008C36F1">
                    <w:rPr>
                      <w:rFonts w:ascii="MS Sans Serif" w:hAnsi="MS Sans Serif"/>
                      <w:sz w:val="21"/>
                      <w:szCs w:val="21"/>
                    </w:rPr>
                    <w:t>13</w:t>
                  </w:r>
                  <w:r w:rsidRPr="008C36F1">
                    <w:rPr>
                      <w:rFonts w:ascii="MS Sans Serif" w:hAnsi="MS Sans Serif"/>
                      <w:sz w:val="21"/>
                      <w:szCs w:val="21"/>
                    </w:rPr>
                    <w:br/>
                  </w:r>
                  <w:r w:rsidRPr="008C36F1">
                    <w:rPr>
                      <w:rFonts w:ascii="MS Sans Serif" w:hAnsi="MS Sans Serif"/>
                      <w:i/>
                      <w:iCs/>
                      <w:sz w:val="21"/>
                      <w:szCs w:val="21"/>
                    </w:rPr>
                    <w:t>13.5</w:t>
                  </w:r>
                  <w:r w:rsidRPr="008C36F1">
                    <w:rPr>
                      <w:rFonts w:ascii="MS Sans Serif" w:hAnsi="MS Sans Serif"/>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8C36F1" w:rsidRPr="008C36F1" w:rsidRDefault="008C36F1" w:rsidP="008C36F1">
                  <w:pPr>
                    <w:rPr>
                      <w:rFonts w:ascii="MS Sans Serif" w:hAnsi="MS Sans Serif"/>
                      <w:sz w:val="21"/>
                      <w:szCs w:val="21"/>
                    </w:rPr>
                  </w:pPr>
                  <w:r w:rsidRPr="008C36F1">
                    <w:rPr>
                      <w:rFonts w:ascii="MS Sans Serif" w:hAnsi="MS Sans Serif"/>
                      <w:sz w:val="21"/>
                      <w:szCs w:val="21"/>
                    </w:rPr>
                    <w:t>2</w:t>
                  </w:r>
                  <w:r w:rsidRPr="008C36F1">
                    <w:rPr>
                      <w:rFonts w:ascii="MS Sans Serif" w:hAnsi="MS Sans Serif"/>
                      <w:sz w:val="21"/>
                      <w:szCs w:val="21"/>
                    </w:rPr>
                    <w:br/>
                  </w:r>
                  <w:r w:rsidRPr="008C36F1">
                    <w:rPr>
                      <w:rFonts w:ascii="MS Sans Serif" w:hAnsi="MS Sans Serif"/>
                      <w:i/>
                      <w:iCs/>
                      <w:sz w:val="21"/>
                      <w:szCs w:val="21"/>
                    </w:rPr>
                    <w:t>1.5</w:t>
                  </w:r>
                  <w:r w:rsidRPr="008C36F1">
                    <w:rPr>
                      <w:rFonts w:ascii="MS Sans Serif" w:hAnsi="MS Sans Serif"/>
                      <w:sz w:val="21"/>
                      <w:szCs w:val="21"/>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8C36F1" w:rsidRPr="008C36F1" w:rsidRDefault="008C36F1" w:rsidP="008C36F1">
                  <w:pPr>
                    <w:rPr>
                      <w:rFonts w:ascii="MS Sans Serif" w:hAnsi="MS Sans Serif"/>
                      <w:sz w:val="21"/>
                      <w:szCs w:val="21"/>
                    </w:rPr>
                  </w:pPr>
                  <w:r w:rsidRPr="008C36F1">
                    <w:rPr>
                      <w:rFonts w:ascii="MS Sans Serif" w:hAnsi="MS Sans Serif"/>
                      <w:sz w:val="21"/>
                      <w:szCs w:val="21"/>
                    </w:rPr>
                    <w:t>15</w:t>
                  </w:r>
                </w:p>
              </w:tc>
            </w:tr>
            <w:tr w:rsidR="008C36F1" w:rsidRPr="008C36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C36F1" w:rsidRPr="008C36F1" w:rsidRDefault="008C36F1" w:rsidP="008C36F1">
                  <w:pPr>
                    <w:rPr>
                      <w:rFonts w:ascii="MS Sans Serif" w:hAnsi="MS Sans Serif"/>
                      <w:sz w:val="18"/>
                      <w:szCs w:val="18"/>
                    </w:rPr>
                  </w:pPr>
                  <w:r w:rsidRPr="008C36F1">
                    <w:rPr>
                      <w:rFonts w:ascii="MS Sans Serif" w:hAnsi="MS Sans Serif"/>
                      <w:sz w:val="18"/>
                      <w:szCs w:val="18"/>
                    </w:rPr>
                    <w:t xml:space="preserve">Marginale </w:t>
                  </w:r>
                  <w:r w:rsidRPr="008C36F1">
                    <w:rPr>
                      <w:rFonts w:ascii="MS Sans Serif" w:hAnsi="MS Sans Serif"/>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8C36F1" w:rsidRPr="008C36F1" w:rsidRDefault="008C36F1" w:rsidP="008C36F1">
                  <w:pPr>
                    <w:rPr>
                      <w:rFonts w:ascii="MS Sans Serif" w:hAnsi="MS Sans Serif"/>
                      <w:sz w:val="21"/>
                      <w:szCs w:val="21"/>
                    </w:rPr>
                  </w:pPr>
                  <w:r w:rsidRPr="008C36F1">
                    <w:rPr>
                      <w:rFonts w:ascii="MS Sans Serif" w:hAnsi="MS Sans Serif"/>
                      <w:sz w:val="21"/>
                      <w:szCs w:val="21"/>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8C36F1" w:rsidRPr="008C36F1" w:rsidRDefault="008C36F1" w:rsidP="008C36F1">
                  <w:pPr>
                    <w:rPr>
                      <w:rFonts w:ascii="MS Sans Serif" w:hAnsi="MS Sans Serif"/>
                      <w:sz w:val="21"/>
                      <w:szCs w:val="21"/>
                    </w:rPr>
                  </w:pPr>
                  <w:r w:rsidRPr="008C36F1">
                    <w:rPr>
                      <w:rFonts w:ascii="MS Sans Serif" w:hAnsi="MS Sans Serif"/>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8C36F1" w:rsidRPr="008C36F1" w:rsidRDefault="008C36F1" w:rsidP="008C36F1">
                  <w:pPr>
                    <w:rPr>
                      <w:rFonts w:ascii="MS Sans Serif" w:hAnsi="MS Sans Serif"/>
                      <w:sz w:val="21"/>
                      <w:szCs w:val="21"/>
                    </w:rPr>
                  </w:pPr>
                  <w:r w:rsidRPr="008C36F1">
                    <w:rPr>
                      <w:rFonts w:ascii="MS Sans Serif" w:hAnsi="MS Sans Serif"/>
                      <w:sz w:val="21"/>
                      <w:szCs w:val="21"/>
                    </w:rPr>
                    <w:t>40</w:t>
                  </w:r>
                </w:p>
              </w:tc>
            </w:tr>
          </w:tbl>
          <w:p w:rsidR="008C36F1" w:rsidRPr="008C36F1" w:rsidRDefault="008C36F1" w:rsidP="008C36F1">
            <w:pPr>
              <w:spacing w:before="100" w:beforeAutospacing="1" w:after="100" w:afterAutospacing="1"/>
              <w:rPr>
                <w:rFonts w:ascii="MS Sans Serif" w:hAnsi="MS Sans Serif"/>
                <w:sz w:val="21"/>
                <w:szCs w:val="21"/>
              </w:rPr>
            </w:pPr>
            <w:r w:rsidRPr="008C36F1">
              <w:rPr>
                <w:rFonts w:ascii="MS Sans Serif" w:hAnsi="MS Sans Serif"/>
                <w:sz w:val="21"/>
                <w:szCs w:val="21"/>
              </w:rPr>
              <w:t>X quadro = 0.3. Significatività = 0.586</w:t>
            </w:r>
            <w:r w:rsidRPr="008C36F1">
              <w:rPr>
                <w:rFonts w:ascii="MS Sans Serif" w:hAnsi="MS Sans Serif"/>
                <w:sz w:val="21"/>
                <w:szCs w:val="21"/>
              </w:rPr>
              <w:br/>
              <w:t xml:space="preserve">V di </w:t>
            </w:r>
            <w:proofErr w:type="spellStart"/>
            <w:r w:rsidRPr="008C36F1">
              <w:rPr>
                <w:rFonts w:ascii="MS Sans Serif" w:hAnsi="MS Sans Serif"/>
                <w:sz w:val="21"/>
                <w:szCs w:val="21"/>
              </w:rPr>
              <w:t>Cramer</w:t>
            </w:r>
            <w:proofErr w:type="spellEnd"/>
            <w:r w:rsidRPr="008C36F1">
              <w:rPr>
                <w:rFonts w:ascii="MS Sans Serif" w:hAnsi="MS Sans Serif"/>
                <w:sz w:val="21"/>
                <w:szCs w:val="21"/>
              </w:rPr>
              <w:t xml:space="preserve"> = 0.09</w:t>
            </w:r>
          </w:p>
          <w:p w:rsidR="008C36F1" w:rsidRPr="008C36F1" w:rsidRDefault="008C36F1" w:rsidP="008C36F1">
            <w:pPr>
              <w:spacing w:before="100" w:beforeAutospacing="1" w:after="100" w:afterAutospacing="1"/>
              <w:rPr>
                <w:rFonts w:ascii="MS Sans Serif" w:hAnsi="MS Sans Serif"/>
                <w:sz w:val="21"/>
                <w:szCs w:val="21"/>
              </w:rPr>
            </w:pPr>
            <w:r w:rsidRPr="008C36F1">
              <w:rPr>
                <w:rFonts w:ascii="MS Sans Serif" w:hAnsi="MS Sans Serif"/>
                <w:sz w:val="21"/>
                <w:szCs w:val="21"/>
              </w:rPr>
              <w:t>Probabilità esatta (dal test di Fisher) = 0.345</w:t>
            </w:r>
          </w:p>
          <w:p w:rsidR="008C36F1" w:rsidRPr="008C36F1" w:rsidRDefault="008C36F1" w:rsidP="008C36F1">
            <w:pPr>
              <w:spacing w:before="100" w:beforeAutospacing="1" w:after="100" w:afterAutospacing="1"/>
              <w:rPr>
                <w:rFonts w:ascii="MS Sans Serif" w:hAnsi="MS Sans Serif"/>
                <w:sz w:val="21"/>
                <w:szCs w:val="21"/>
              </w:rPr>
            </w:pPr>
            <w:r w:rsidRPr="008C36F1">
              <w:rPr>
                <w:rFonts w:ascii="MS Sans Serif" w:hAnsi="MS Sans Serif"/>
                <w:sz w:val="21"/>
                <w:szCs w:val="21"/>
              </w:rPr>
              <w:t xml:space="preserve">Nelle celle della tabella sono indicati: </w:t>
            </w:r>
          </w:p>
          <w:p w:rsidR="008C36F1" w:rsidRPr="008C36F1" w:rsidRDefault="008C36F1" w:rsidP="007D5E18">
            <w:pPr>
              <w:numPr>
                <w:ilvl w:val="0"/>
                <w:numId w:val="21"/>
              </w:numPr>
              <w:spacing w:before="100" w:beforeAutospacing="1" w:after="100" w:afterAutospacing="1"/>
              <w:rPr>
                <w:rFonts w:ascii="MS Sans Serif" w:hAnsi="MS Sans Serif"/>
                <w:sz w:val="21"/>
                <w:szCs w:val="21"/>
              </w:rPr>
            </w:pPr>
            <w:r w:rsidRPr="008C36F1">
              <w:rPr>
                <w:rFonts w:ascii="MS Sans Serif" w:hAnsi="MS Sans Serif"/>
                <w:sz w:val="21"/>
                <w:szCs w:val="21"/>
              </w:rPr>
              <w:t xml:space="preserve">la frequenza osservata O </w:t>
            </w:r>
          </w:p>
          <w:p w:rsidR="008C36F1" w:rsidRPr="008C36F1" w:rsidRDefault="008C36F1" w:rsidP="007D5E18">
            <w:pPr>
              <w:numPr>
                <w:ilvl w:val="0"/>
                <w:numId w:val="21"/>
              </w:numPr>
              <w:spacing w:before="100" w:beforeAutospacing="1" w:after="100" w:afterAutospacing="1"/>
              <w:rPr>
                <w:rFonts w:ascii="MS Sans Serif" w:hAnsi="MS Sans Serif"/>
                <w:sz w:val="21"/>
                <w:szCs w:val="21"/>
              </w:rPr>
            </w:pPr>
            <w:r w:rsidRPr="008C36F1">
              <w:rPr>
                <w:rFonts w:ascii="MS Sans Serif" w:hAnsi="MS Sans Serif"/>
                <w:sz w:val="21"/>
                <w:szCs w:val="21"/>
              </w:rPr>
              <w:t xml:space="preserve">la frequenza attesa A </w:t>
            </w:r>
          </w:p>
          <w:p w:rsidR="008C36F1" w:rsidRPr="008C36F1" w:rsidRDefault="008C36F1" w:rsidP="007D5E18">
            <w:pPr>
              <w:numPr>
                <w:ilvl w:val="0"/>
                <w:numId w:val="21"/>
              </w:numPr>
              <w:spacing w:before="100" w:beforeAutospacing="1" w:after="100" w:afterAutospacing="1"/>
              <w:rPr>
                <w:rFonts w:ascii="MS Sans Serif" w:hAnsi="MS Sans Serif"/>
                <w:sz w:val="21"/>
                <w:szCs w:val="21"/>
              </w:rPr>
            </w:pPr>
            <w:r w:rsidRPr="008C36F1">
              <w:rPr>
                <w:rFonts w:ascii="MS Sans Serif" w:hAnsi="MS Sans Serif"/>
                <w:sz w:val="21"/>
                <w:szCs w:val="21"/>
              </w:rPr>
              <w:t>il residuo standardizzato di cella, ossia lo scarto tra frequenza osservata e attesa rapportato alla radice quadrata della frequenza attesa (O-A)/</w:t>
            </w:r>
            <w:proofErr w:type="spellStart"/>
            <w:r w:rsidRPr="008C36F1">
              <w:rPr>
                <w:rFonts w:ascii="MS Sans Serif" w:hAnsi="MS Sans Serif"/>
                <w:sz w:val="21"/>
                <w:szCs w:val="21"/>
              </w:rPr>
              <w:t>radq</w:t>
            </w:r>
            <w:proofErr w:type="spellEnd"/>
            <w:r w:rsidRPr="008C36F1">
              <w:rPr>
                <w:rFonts w:ascii="MS Sans Serif" w:hAnsi="MS Sans Serif"/>
                <w:sz w:val="21"/>
                <w:szCs w:val="21"/>
              </w:rPr>
              <w:t>(A)</w:t>
            </w:r>
          </w:p>
        </w:tc>
        <w:tc>
          <w:tcPr>
            <w:tcW w:w="4500" w:type="dxa"/>
            <w:hideMark/>
          </w:tcPr>
          <w:p w:rsidR="008C36F1" w:rsidRPr="008C36F1" w:rsidRDefault="008C36F1" w:rsidP="008C36F1">
            <w:pPr>
              <w:spacing w:before="100" w:beforeAutospacing="1" w:after="100" w:afterAutospacing="1"/>
              <w:jc w:val="right"/>
              <w:rPr>
                <w:rFonts w:ascii="MS Sans Serif" w:hAnsi="MS Sans Serif"/>
                <w:sz w:val="21"/>
                <w:szCs w:val="21"/>
              </w:rPr>
            </w:pPr>
            <w:r w:rsidRPr="008C36F1">
              <w:rPr>
                <w:rFonts w:ascii="MS Sans Serif" w:hAnsi="MS Sans Serif"/>
                <w:sz w:val="21"/>
                <w:szCs w:val="21"/>
              </w:rPr>
              <w:t xml:space="preserve">  </w:t>
            </w:r>
          </w:p>
          <w:tbl>
            <w:tblPr>
              <w:tblW w:w="0" w:type="auto"/>
              <w:jc w:val="right"/>
              <w:tblCellSpacing w:w="15" w:type="dxa"/>
              <w:tblCellMar>
                <w:left w:w="0" w:type="dxa"/>
                <w:right w:w="0" w:type="dxa"/>
              </w:tblCellMar>
              <w:tblLook w:val="04A0"/>
            </w:tblPr>
            <w:tblGrid>
              <w:gridCol w:w="466"/>
              <w:gridCol w:w="405"/>
              <w:gridCol w:w="451"/>
              <w:gridCol w:w="466"/>
            </w:tblGrid>
            <w:tr w:rsidR="008C36F1" w:rsidRPr="008C36F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8C36F1" w:rsidRPr="008C36F1">
                    <w:trPr>
                      <w:tblCellSpacing w:w="0" w:type="dxa"/>
                      <w:jc w:val="center"/>
                    </w:trPr>
                    <w:tc>
                      <w:tcPr>
                        <w:tcW w:w="0" w:type="auto"/>
                        <w:vAlign w:val="bottom"/>
                        <w:hideMark/>
                      </w:tcPr>
                      <w:p w:rsidR="008C36F1" w:rsidRPr="008C36F1" w:rsidRDefault="008C36F1" w:rsidP="008C36F1">
                        <w:pPr>
                          <w:jc w:val="center"/>
                          <w:rPr>
                            <w:rFonts w:ascii="MS Sans Serif" w:hAnsi="MS Sans Serif"/>
                            <w:sz w:val="21"/>
                            <w:szCs w:val="21"/>
                          </w:rPr>
                        </w:pPr>
                        <w:r w:rsidRPr="008C36F1">
                          <w:rPr>
                            <w:rFonts w:ascii="MS Sans Serif" w:hAnsi="MS Sans Serif"/>
                            <w:sz w:val="21"/>
                            <w:szCs w:val="21"/>
                          </w:rPr>
                          <w:t>92%</w:t>
                        </w:r>
                      </w:p>
                    </w:tc>
                  </w:tr>
                  <w:tr w:rsidR="008C36F1" w:rsidRPr="008C36F1">
                    <w:trPr>
                      <w:trHeight w:val="1380"/>
                      <w:tblCellSpacing w:w="0" w:type="dxa"/>
                      <w:jc w:val="center"/>
                    </w:trPr>
                    <w:tc>
                      <w:tcPr>
                        <w:tcW w:w="0" w:type="auto"/>
                        <w:shd w:val="clear" w:color="auto" w:fill="C0D0C0"/>
                        <w:vAlign w:val="bottom"/>
                        <w:hideMark/>
                      </w:tcPr>
                      <w:p w:rsidR="008C36F1" w:rsidRPr="008C36F1" w:rsidRDefault="008C36F1" w:rsidP="008C36F1">
                        <w:pPr>
                          <w:jc w:val="center"/>
                          <w:rPr>
                            <w:rFonts w:ascii="MS Sans Serif" w:hAnsi="MS Sans Serif"/>
                            <w:sz w:val="21"/>
                            <w:szCs w:val="21"/>
                          </w:rPr>
                        </w:pPr>
                      </w:p>
                    </w:tc>
                  </w:tr>
                </w:tbl>
                <w:p w:rsidR="008C36F1" w:rsidRPr="008C36F1" w:rsidRDefault="008C36F1" w:rsidP="008C36F1">
                  <w:pPr>
                    <w:jc w:val="center"/>
                    <w:rPr>
                      <w:rFonts w:ascii="MS Sans Serif" w:hAnsi="MS Sans Serif"/>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C36F1" w:rsidRPr="008C36F1">
                    <w:trPr>
                      <w:tblCellSpacing w:w="0" w:type="dxa"/>
                      <w:jc w:val="center"/>
                    </w:trPr>
                    <w:tc>
                      <w:tcPr>
                        <w:tcW w:w="0" w:type="auto"/>
                        <w:vAlign w:val="bottom"/>
                        <w:hideMark/>
                      </w:tcPr>
                      <w:p w:rsidR="008C36F1" w:rsidRPr="008C36F1" w:rsidRDefault="008C36F1" w:rsidP="008C36F1">
                        <w:pPr>
                          <w:jc w:val="center"/>
                          <w:rPr>
                            <w:rFonts w:ascii="MS Sans Serif" w:hAnsi="MS Sans Serif"/>
                            <w:sz w:val="21"/>
                            <w:szCs w:val="21"/>
                          </w:rPr>
                        </w:pPr>
                        <w:r w:rsidRPr="008C36F1">
                          <w:rPr>
                            <w:rFonts w:ascii="MS Sans Serif" w:hAnsi="MS Sans Serif"/>
                            <w:sz w:val="21"/>
                            <w:szCs w:val="21"/>
                          </w:rPr>
                          <w:t>8%</w:t>
                        </w:r>
                      </w:p>
                    </w:tc>
                  </w:tr>
                  <w:tr w:rsidR="008C36F1" w:rsidRPr="008C36F1">
                    <w:trPr>
                      <w:trHeight w:val="120"/>
                      <w:tblCellSpacing w:w="0" w:type="dxa"/>
                      <w:jc w:val="center"/>
                    </w:trPr>
                    <w:tc>
                      <w:tcPr>
                        <w:tcW w:w="0" w:type="auto"/>
                        <w:shd w:val="clear" w:color="auto" w:fill="80D080"/>
                        <w:vAlign w:val="bottom"/>
                        <w:hideMark/>
                      </w:tcPr>
                      <w:p w:rsidR="008C36F1" w:rsidRPr="008C36F1" w:rsidRDefault="008C36F1" w:rsidP="008C36F1">
                        <w:pPr>
                          <w:jc w:val="center"/>
                          <w:rPr>
                            <w:rFonts w:ascii="MS Sans Serif" w:hAnsi="MS Sans Serif"/>
                            <w:sz w:val="12"/>
                            <w:szCs w:val="21"/>
                          </w:rPr>
                        </w:pPr>
                      </w:p>
                    </w:tc>
                  </w:tr>
                </w:tbl>
                <w:p w:rsidR="008C36F1" w:rsidRPr="008C36F1" w:rsidRDefault="008C36F1" w:rsidP="008C36F1">
                  <w:pPr>
                    <w:jc w:val="center"/>
                    <w:rPr>
                      <w:rFonts w:ascii="MS Sans Serif" w:hAnsi="MS Sans Serif"/>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8C36F1" w:rsidRPr="008C36F1">
                    <w:trPr>
                      <w:tblCellSpacing w:w="0" w:type="dxa"/>
                      <w:jc w:val="center"/>
                    </w:trPr>
                    <w:tc>
                      <w:tcPr>
                        <w:tcW w:w="0" w:type="auto"/>
                        <w:vAlign w:val="bottom"/>
                        <w:hideMark/>
                      </w:tcPr>
                      <w:p w:rsidR="008C36F1" w:rsidRPr="008C36F1" w:rsidRDefault="008C36F1" w:rsidP="008C36F1">
                        <w:pPr>
                          <w:jc w:val="center"/>
                          <w:rPr>
                            <w:rFonts w:ascii="MS Sans Serif" w:hAnsi="MS Sans Serif"/>
                            <w:sz w:val="21"/>
                            <w:szCs w:val="21"/>
                          </w:rPr>
                        </w:pPr>
                        <w:r w:rsidRPr="008C36F1">
                          <w:rPr>
                            <w:rFonts w:ascii="MS Sans Serif" w:hAnsi="MS Sans Serif"/>
                            <w:sz w:val="21"/>
                            <w:szCs w:val="21"/>
                          </w:rPr>
                          <w:t>87%</w:t>
                        </w:r>
                      </w:p>
                    </w:tc>
                  </w:tr>
                  <w:tr w:rsidR="008C36F1" w:rsidRPr="008C36F1">
                    <w:trPr>
                      <w:trHeight w:val="1305"/>
                      <w:tblCellSpacing w:w="0" w:type="dxa"/>
                      <w:jc w:val="center"/>
                    </w:trPr>
                    <w:tc>
                      <w:tcPr>
                        <w:tcW w:w="0" w:type="auto"/>
                        <w:shd w:val="clear" w:color="auto" w:fill="C0D0C0"/>
                        <w:vAlign w:val="bottom"/>
                        <w:hideMark/>
                      </w:tcPr>
                      <w:p w:rsidR="008C36F1" w:rsidRPr="008C36F1" w:rsidRDefault="008C36F1" w:rsidP="008C36F1">
                        <w:pPr>
                          <w:jc w:val="center"/>
                          <w:rPr>
                            <w:rFonts w:ascii="MS Sans Serif" w:hAnsi="MS Sans Serif"/>
                            <w:sz w:val="21"/>
                            <w:szCs w:val="21"/>
                          </w:rPr>
                        </w:pPr>
                      </w:p>
                    </w:tc>
                  </w:tr>
                </w:tbl>
                <w:p w:rsidR="008C36F1" w:rsidRPr="008C36F1" w:rsidRDefault="008C36F1" w:rsidP="008C36F1">
                  <w:pPr>
                    <w:jc w:val="center"/>
                    <w:rPr>
                      <w:rFonts w:ascii="MS Sans Serif" w:hAnsi="MS Sans Serif"/>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8C36F1" w:rsidRPr="008C36F1">
                    <w:trPr>
                      <w:tblCellSpacing w:w="0" w:type="dxa"/>
                      <w:jc w:val="center"/>
                    </w:trPr>
                    <w:tc>
                      <w:tcPr>
                        <w:tcW w:w="0" w:type="auto"/>
                        <w:vAlign w:val="bottom"/>
                        <w:hideMark/>
                      </w:tcPr>
                      <w:p w:rsidR="008C36F1" w:rsidRPr="008C36F1" w:rsidRDefault="008C36F1" w:rsidP="008C36F1">
                        <w:pPr>
                          <w:jc w:val="center"/>
                          <w:rPr>
                            <w:rFonts w:ascii="MS Sans Serif" w:hAnsi="MS Sans Serif"/>
                            <w:sz w:val="21"/>
                            <w:szCs w:val="21"/>
                          </w:rPr>
                        </w:pPr>
                        <w:r w:rsidRPr="008C36F1">
                          <w:rPr>
                            <w:rFonts w:ascii="MS Sans Serif" w:hAnsi="MS Sans Serif"/>
                            <w:sz w:val="21"/>
                            <w:szCs w:val="21"/>
                          </w:rPr>
                          <w:t>13%</w:t>
                        </w:r>
                      </w:p>
                    </w:tc>
                  </w:tr>
                  <w:tr w:rsidR="008C36F1" w:rsidRPr="008C36F1">
                    <w:trPr>
                      <w:trHeight w:val="195"/>
                      <w:tblCellSpacing w:w="0" w:type="dxa"/>
                      <w:jc w:val="center"/>
                    </w:trPr>
                    <w:tc>
                      <w:tcPr>
                        <w:tcW w:w="0" w:type="auto"/>
                        <w:shd w:val="clear" w:color="auto" w:fill="80D080"/>
                        <w:vAlign w:val="bottom"/>
                        <w:hideMark/>
                      </w:tcPr>
                      <w:p w:rsidR="008C36F1" w:rsidRPr="008C36F1" w:rsidRDefault="008C36F1" w:rsidP="008C36F1">
                        <w:pPr>
                          <w:jc w:val="center"/>
                          <w:rPr>
                            <w:rFonts w:ascii="MS Sans Serif" w:hAnsi="MS Sans Serif"/>
                            <w:sz w:val="21"/>
                            <w:szCs w:val="21"/>
                          </w:rPr>
                        </w:pPr>
                      </w:p>
                    </w:tc>
                  </w:tr>
                </w:tbl>
                <w:p w:rsidR="008C36F1" w:rsidRPr="008C36F1" w:rsidRDefault="008C36F1" w:rsidP="008C36F1">
                  <w:pPr>
                    <w:jc w:val="center"/>
                    <w:rPr>
                      <w:rFonts w:ascii="MS Sans Serif" w:hAnsi="MS Sans Serif"/>
                      <w:sz w:val="21"/>
                      <w:szCs w:val="21"/>
                    </w:rPr>
                  </w:pPr>
                </w:p>
              </w:tc>
            </w:tr>
            <w:tr w:rsidR="008C36F1" w:rsidRPr="008C36F1">
              <w:trPr>
                <w:tblCellSpacing w:w="15" w:type="dxa"/>
                <w:jc w:val="right"/>
              </w:trPr>
              <w:tc>
                <w:tcPr>
                  <w:tcW w:w="0" w:type="auto"/>
                  <w:shd w:val="clear" w:color="auto" w:fill="E0E0E0"/>
                  <w:vAlign w:val="center"/>
                  <w:hideMark/>
                </w:tcPr>
                <w:p w:rsidR="008C36F1" w:rsidRPr="008C36F1" w:rsidRDefault="008C36F1" w:rsidP="008C36F1">
                  <w:pPr>
                    <w:jc w:val="center"/>
                    <w:rPr>
                      <w:rFonts w:ascii="MS Sans Serif" w:hAnsi="MS Sans Serif"/>
                      <w:sz w:val="21"/>
                      <w:szCs w:val="21"/>
                    </w:rPr>
                  </w:pPr>
                  <w:r w:rsidRPr="008C36F1">
                    <w:rPr>
                      <w:rFonts w:ascii="MS Sans Serif" w:hAnsi="MS Sans Serif"/>
                      <w:sz w:val="21"/>
                      <w:szCs w:val="21"/>
                    </w:rPr>
                    <w:t>23</w:t>
                  </w:r>
                </w:p>
              </w:tc>
              <w:tc>
                <w:tcPr>
                  <w:tcW w:w="0" w:type="auto"/>
                  <w:shd w:val="clear" w:color="auto" w:fill="E0E0E0"/>
                  <w:vAlign w:val="center"/>
                  <w:hideMark/>
                </w:tcPr>
                <w:p w:rsidR="008C36F1" w:rsidRPr="008C36F1" w:rsidRDefault="008C36F1" w:rsidP="008C36F1">
                  <w:pPr>
                    <w:jc w:val="center"/>
                    <w:rPr>
                      <w:rFonts w:ascii="MS Sans Serif" w:hAnsi="MS Sans Serif"/>
                      <w:sz w:val="21"/>
                      <w:szCs w:val="21"/>
                    </w:rPr>
                  </w:pPr>
                  <w:r w:rsidRPr="008C36F1">
                    <w:rPr>
                      <w:rFonts w:ascii="MS Sans Serif" w:hAnsi="MS Sans Serif"/>
                      <w:sz w:val="21"/>
                      <w:szCs w:val="21"/>
                    </w:rPr>
                    <w:t>2</w:t>
                  </w:r>
                </w:p>
              </w:tc>
              <w:tc>
                <w:tcPr>
                  <w:tcW w:w="0" w:type="auto"/>
                  <w:shd w:val="clear" w:color="auto" w:fill="E0E0E0"/>
                  <w:vAlign w:val="center"/>
                  <w:hideMark/>
                </w:tcPr>
                <w:p w:rsidR="008C36F1" w:rsidRPr="008C36F1" w:rsidRDefault="008C36F1" w:rsidP="008C36F1">
                  <w:pPr>
                    <w:jc w:val="center"/>
                    <w:rPr>
                      <w:rFonts w:ascii="MS Sans Serif" w:hAnsi="MS Sans Serif"/>
                      <w:sz w:val="21"/>
                      <w:szCs w:val="21"/>
                    </w:rPr>
                  </w:pPr>
                  <w:r w:rsidRPr="008C36F1">
                    <w:rPr>
                      <w:rFonts w:ascii="MS Sans Serif" w:hAnsi="MS Sans Serif"/>
                      <w:sz w:val="21"/>
                      <w:szCs w:val="21"/>
                    </w:rPr>
                    <w:t>13</w:t>
                  </w:r>
                </w:p>
              </w:tc>
              <w:tc>
                <w:tcPr>
                  <w:tcW w:w="0" w:type="auto"/>
                  <w:shd w:val="clear" w:color="auto" w:fill="E0E0E0"/>
                  <w:vAlign w:val="center"/>
                  <w:hideMark/>
                </w:tcPr>
                <w:p w:rsidR="008C36F1" w:rsidRPr="008C36F1" w:rsidRDefault="008C36F1" w:rsidP="008C36F1">
                  <w:pPr>
                    <w:jc w:val="center"/>
                    <w:rPr>
                      <w:rFonts w:ascii="MS Sans Serif" w:hAnsi="MS Sans Serif"/>
                      <w:sz w:val="21"/>
                      <w:szCs w:val="21"/>
                    </w:rPr>
                  </w:pPr>
                  <w:r w:rsidRPr="008C36F1">
                    <w:rPr>
                      <w:rFonts w:ascii="MS Sans Serif" w:hAnsi="MS Sans Serif"/>
                      <w:sz w:val="21"/>
                      <w:szCs w:val="21"/>
                    </w:rPr>
                    <w:t>2</w:t>
                  </w:r>
                </w:p>
              </w:tc>
            </w:tr>
            <w:tr w:rsidR="008C36F1" w:rsidRPr="008C36F1">
              <w:trPr>
                <w:tblCellSpacing w:w="15" w:type="dxa"/>
                <w:jc w:val="right"/>
              </w:trPr>
              <w:tc>
                <w:tcPr>
                  <w:tcW w:w="0" w:type="auto"/>
                  <w:gridSpan w:val="2"/>
                  <w:shd w:val="clear" w:color="auto" w:fill="E0E0E0"/>
                  <w:vAlign w:val="center"/>
                  <w:hideMark/>
                </w:tcPr>
                <w:p w:rsidR="008C36F1" w:rsidRPr="008C36F1" w:rsidRDefault="008C36F1" w:rsidP="008C36F1">
                  <w:pPr>
                    <w:jc w:val="center"/>
                    <w:rPr>
                      <w:rFonts w:ascii="MS Sans Serif" w:hAnsi="MS Sans Serif"/>
                      <w:sz w:val="21"/>
                      <w:szCs w:val="21"/>
                    </w:rPr>
                  </w:pPr>
                  <w:r w:rsidRPr="008C36F1">
                    <w:rPr>
                      <w:rFonts w:ascii="MS Sans Serif" w:hAnsi="MS Sans Serif"/>
                      <w:sz w:val="21"/>
                      <w:szCs w:val="21"/>
                    </w:rPr>
                    <w:t>1</w:t>
                  </w:r>
                </w:p>
              </w:tc>
              <w:tc>
                <w:tcPr>
                  <w:tcW w:w="0" w:type="auto"/>
                  <w:gridSpan w:val="2"/>
                  <w:shd w:val="clear" w:color="auto" w:fill="E0E0E0"/>
                  <w:vAlign w:val="center"/>
                  <w:hideMark/>
                </w:tcPr>
                <w:p w:rsidR="008C36F1" w:rsidRPr="008C36F1" w:rsidRDefault="008C36F1" w:rsidP="008C36F1">
                  <w:pPr>
                    <w:jc w:val="center"/>
                    <w:rPr>
                      <w:rFonts w:ascii="MS Sans Serif" w:hAnsi="MS Sans Serif"/>
                      <w:sz w:val="21"/>
                      <w:szCs w:val="21"/>
                    </w:rPr>
                  </w:pPr>
                  <w:r w:rsidRPr="008C36F1">
                    <w:rPr>
                      <w:rFonts w:ascii="MS Sans Serif" w:hAnsi="MS Sans Serif"/>
                      <w:sz w:val="21"/>
                      <w:szCs w:val="21"/>
                    </w:rPr>
                    <w:t>2</w:t>
                  </w:r>
                </w:p>
              </w:tc>
            </w:tr>
            <w:tr w:rsidR="008C36F1" w:rsidRPr="008C36F1">
              <w:trPr>
                <w:trHeight w:val="450"/>
                <w:tblCellSpacing w:w="15" w:type="dxa"/>
                <w:jc w:val="right"/>
              </w:trPr>
              <w:tc>
                <w:tcPr>
                  <w:tcW w:w="0" w:type="auto"/>
                  <w:vAlign w:val="center"/>
                  <w:hideMark/>
                </w:tcPr>
                <w:p w:rsidR="008C36F1" w:rsidRPr="008C36F1" w:rsidRDefault="008C36F1" w:rsidP="008C36F1">
                  <w:pPr>
                    <w:rPr>
                      <w:rFonts w:ascii="MS Sans Serif" w:hAnsi="MS Sans Serif"/>
                      <w:sz w:val="21"/>
                      <w:szCs w:val="21"/>
                    </w:rPr>
                  </w:pPr>
                </w:p>
              </w:tc>
              <w:tc>
                <w:tcPr>
                  <w:tcW w:w="0" w:type="auto"/>
                  <w:vAlign w:val="center"/>
                  <w:hideMark/>
                </w:tcPr>
                <w:p w:rsidR="008C36F1" w:rsidRPr="008C36F1" w:rsidRDefault="008C36F1" w:rsidP="008C36F1">
                  <w:pPr>
                    <w:rPr>
                      <w:sz w:val="20"/>
                      <w:szCs w:val="20"/>
                    </w:rPr>
                  </w:pPr>
                </w:p>
              </w:tc>
              <w:tc>
                <w:tcPr>
                  <w:tcW w:w="0" w:type="auto"/>
                  <w:vAlign w:val="center"/>
                  <w:hideMark/>
                </w:tcPr>
                <w:p w:rsidR="008C36F1" w:rsidRPr="008C36F1" w:rsidRDefault="008C36F1" w:rsidP="008C36F1">
                  <w:pPr>
                    <w:rPr>
                      <w:sz w:val="20"/>
                      <w:szCs w:val="20"/>
                    </w:rPr>
                  </w:pPr>
                </w:p>
              </w:tc>
              <w:tc>
                <w:tcPr>
                  <w:tcW w:w="0" w:type="auto"/>
                  <w:vAlign w:val="center"/>
                  <w:hideMark/>
                </w:tcPr>
                <w:p w:rsidR="008C36F1" w:rsidRPr="008C36F1" w:rsidRDefault="008C36F1" w:rsidP="008C36F1">
                  <w:pPr>
                    <w:rPr>
                      <w:sz w:val="20"/>
                      <w:szCs w:val="20"/>
                    </w:rPr>
                  </w:pPr>
                </w:p>
              </w:tc>
            </w:tr>
            <w:tr w:rsidR="008C36F1" w:rsidRPr="008C36F1">
              <w:trPr>
                <w:tblCellSpacing w:w="15" w:type="dxa"/>
                <w:jc w:val="right"/>
              </w:trPr>
              <w:tc>
                <w:tcPr>
                  <w:tcW w:w="0" w:type="auto"/>
                  <w:vAlign w:val="bottom"/>
                  <w:hideMark/>
                </w:tcPr>
                <w:p w:rsidR="008C36F1" w:rsidRPr="008C36F1" w:rsidRDefault="008C36F1" w:rsidP="008C36F1">
                  <w:pPr>
                    <w:jc w:val="center"/>
                    <w:rPr>
                      <w:rFonts w:ascii="MS Sans Serif" w:hAnsi="MS Sans Serif"/>
                      <w:sz w:val="21"/>
                      <w:szCs w:val="21"/>
                    </w:rPr>
                  </w:pPr>
                  <w:r w:rsidRPr="008C36F1">
                    <w:rPr>
                      <w:rFonts w:ascii="MS Sans Serif" w:hAnsi="MS Sans Serif"/>
                      <w:sz w:val="21"/>
                      <w:szCs w:val="21"/>
                    </w:rPr>
                    <w:t>0.1</w:t>
                  </w:r>
                </w:p>
                <w:tbl>
                  <w:tblPr>
                    <w:tblW w:w="375" w:type="dxa"/>
                    <w:jc w:val="center"/>
                    <w:tblCellSpacing w:w="0" w:type="dxa"/>
                    <w:tblCellMar>
                      <w:left w:w="0" w:type="dxa"/>
                      <w:right w:w="0" w:type="dxa"/>
                    </w:tblCellMar>
                    <w:tblLook w:val="04A0"/>
                  </w:tblPr>
                  <w:tblGrid>
                    <w:gridCol w:w="375"/>
                  </w:tblGrid>
                  <w:tr w:rsidR="008C36F1" w:rsidRPr="008C36F1">
                    <w:trPr>
                      <w:trHeight w:val="195"/>
                      <w:tblCellSpacing w:w="0" w:type="dxa"/>
                      <w:jc w:val="center"/>
                    </w:trPr>
                    <w:tc>
                      <w:tcPr>
                        <w:tcW w:w="0" w:type="auto"/>
                        <w:shd w:val="clear" w:color="auto" w:fill="C0D0C0"/>
                        <w:vAlign w:val="center"/>
                        <w:hideMark/>
                      </w:tcPr>
                      <w:p w:rsidR="008C36F1" w:rsidRPr="008C36F1" w:rsidRDefault="008C36F1" w:rsidP="008C36F1">
                        <w:pPr>
                          <w:rPr>
                            <w:rFonts w:ascii="MS Sans Serif" w:hAnsi="MS Sans Serif"/>
                            <w:sz w:val="21"/>
                            <w:szCs w:val="21"/>
                          </w:rPr>
                        </w:pPr>
                      </w:p>
                    </w:tc>
                  </w:tr>
                </w:tbl>
                <w:p w:rsidR="008C36F1" w:rsidRPr="008C36F1" w:rsidRDefault="008C36F1" w:rsidP="008C36F1">
                  <w:pPr>
                    <w:jc w:val="center"/>
                    <w:rPr>
                      <w:rFonts w:ascii="MS Sans Serif" w:hAnsi="MS Sans Serif"/>
                      <w:sz w:val="21"/>
                      <w:szCs w:val="21"/>
                    </w:rPr>
                  </w:pPr>
                </w:p>
              </w:tc>
              <w:tc>
                <w:tcPr>
                  <w:tcW w:w="0" w:type="auto"/>
                  <w:vAlign w:val="bottom"/>
                  <w:hideMark/>
                </w:tcPr>
                <w:p w:rsidR="008C36F1" w:rsidRPr="008C36F1" w:rsidRDefault="008C36F1" w:rsidP="008C36F1">
                  <w:pPr>
                    <w:jc w:val="center"/>
                    <w:rPr>
                      <w:rFonts w:ascii="MS Sans Serif" w:hAnsi="MS Sans Serif"/>
                      <w:sz w:val="21"/>
                      <w:szCs w:val="21"/>
                    </w:rPr>
                  </w:pPr>
                </w:p>
              </w:tc>
              <w:tc>
                <w:tcPr>
                  <w:tcW w:w="0" w:type="auto"/>
                  <w:vAlign w:val="bottom"/>
                  <w:hideMark/>
                </w:tcPr>
                <w:p w:rsidR="008C36F1" w:rsidRPr="008C36F1" w:rsidRDefault="008C36F1" w:rsidP="008C36F1">
                  <w:pPr>
                    <w:jc w:val="center"/>
                    <w:rPr>
                      <w:rFonts w:ascii="MS Sans Serif" w:hAnsi="MS Sans Serif"/>
                      <w:sz w:val="21"/>
                      <w:szCs w:val="21"/>
                    </w:rPr>
                  </w:pPr>
                </w:p>
              </w:tc>
              <w:tc>
                <w:tcPr>
                  <w:tcW w:w="0" w:type="auto"/>
                  <w:vAlign w:val="bottom"/>
                  <w:hideMark/>
                </w:tcPr>
                <w:p w:rsidR="008C36F1" w:rsidRPr="008C36F1" w:rsidRDefault="008C36F1" w:rsidP="008C36F1">
                  <w:pPr>
                    <w:jc w:val="center"/>
                    <w:rPr>
                      <w:rFonts w:ascii="MS Sans Serif" w:hAnsi="MS Sans Serif"/>
                      <w:sz w:val="21"/>
                      <w:szCs w:val="21"/>
                    </w:rPr>
                  </w:pPr>
                  <w:r w:rsidRPr="008C36F1">
                    <w:rPr>
                      <w:rFonts w:ascii="MS Sans Serif" w:hAnsi="MS Sans Serif"/>
                      <w:sz w:val="21"/>
                      <w:szCs w:val="21"/>
                    </w:rPr>
                    <w:t>0.4</w:t>
                  </w:r>
                </w:p>
                <w:tbl>
                  <w:tblPr>
                    <w:tblW w:w="375" w:type="dxa"/>
                    <w:jc w:val="center"/>
                    <w:tblCellSpacing w:w="0" w:type="dxa"/>
                    <w:tblCellMar>
                      <w:left w:w="0" w:type="dxa"/>
                      <w:right w:w="0" w:type="dxa"/>
                    </w:tblCellMar>
                    <w:tblLook w:val="04A0"/>
                  </w:tblPr>
                  <w:tblGrid>
                    <w:gridCol w:w="375"/>
                  </w:tblGrid>
                  <w:tr w:rsidR="008C36F1" w:rsidRPr="008C36F1">
                    <w:trPr>
                      <w:trHeight w:val="750"/>
                      <w:tblCellSpacing w:w="0" w:type="dxa"/>
                      <w:jc w:val="center"/>
                    </w:trPr>
                    <w:tc>
                      <w:tcPr>
                        <w:tcW w:w="0" w:type="auto"/>
                        <w:shd w:val="clear" w:color="auto" w:fill="80D080"/>
                        <w:vAlign w:val="center"/>
                        <w:hideMark/>
                      </w:tcPr>
                      <w:p w:rsidR="008C36F1" w:rsidRPr="008C36F1" w:rsidRDefault="008C36F1" w:rsidP="008C36F1">
                        <w:pPr>
                          <w:rPr>
                            <w:rFonts w:ascii="MS Sans Serif" w:hAnsi="MS Sans Serif"/>
                            <w:sz w:val="21"/>
                            <w:szCs w:val="21"/>
                          </w:rPr>
                        </w:pPr>
                      </w:p>
                    </w:tc>
                  </w:tr>
                </w:tbl>
                <w:p w:rsidR="008C36F1" w:rsidRPr="008C36F1" w:rsidRDefault="008C36F1" w:rsidP="008C36F1">
                  <w:pPr>
                    <w:jc w:val="center"/>
                    <w:rPr>
                      <w:rFonts w:ascii="MS Sans Serif" w:hAnsi="MS Sans Serif"/>
                      <w:sz w:val="21"/>
                      <w:szCs w:val="21"/>
                    </w:rPr>
                  </w:pPr>
                </w:p>
              </w:tc>
            </w:tr>
            <w:tr w:rsidR="008C36F1" w:rsidRPr="008C36F1">
              <w:trPr>
                <w:tblCellSpacing w:w="15" w:type="dxa"/>
                <w:jc w:val="right"/>
              </w:trPr>
              <w:tc>
                <w:tcPr>
                  <w:tcW w:w="0" w:type="auto"/>
                  <w:gridSpan w:val="2"/>
                  <w:shd w:val="clear" w:color="auto" w:fill="E0E0E0"/>
                  <w:vAlign w:val="center"/>
                  <w:hideMark/>
                </w:tcPr>
                <w:p w:rsidR="008C36F1" w:rsidRPr="008C36F1" w:rsidRDefault="008C36F1" w:rsidP="008C36F1">
                  <w:pPr>
                    <w:jc w:val="center"/>
                    <w:rPr>
                      <w:rFonts w:ascii="MS Sans Serif" w:hAnsi="MS Sans Serif"/>
                      <w:sz w:val="21"/>
                      <w:szCs w:val="21"/>
                    </w:rPr>
                  </w:pPr>
                  <w:r w:rsidRPr="008C36F1">
                    <w:rPr>
                      <w:rFonts w:ascii="MS Sans Serif" w:hAnsi="MS Sans Serif"/>
                      <w:sz w:val="21"/>
                      <w:szCs w:val="21"/>
                    </w:rPr>
                    <w:t>1</w:t>
                  </w:r>
                </w:p>
              </w:tc>
              <w:tc>
                <w:tcPr>
                  <w:tcW w:w="0" w:type="auto"/>
                  <w:gridSpan w:val="2"/>
                  <w:shd w:val="clear" w:color="auto" w:fill="E0E0E0"/>
                  <w:vAlign w:val="center"/>
                  <w:hideMark/>
                </w:tcPr>
                <w:p w:rsidR="008C36F1" w:rsidRPr="008C36F1" w:rsidRDefault="008C36F1" w:rsidP="008C36F1">
                  <w:pPr>
                    <w:jc w:val="center"/>
                    <w:rPr>
                      <w:rFonts w:ascii="MS Sans Serif" w:hAnsi="MS Sans Serif"/>
                      <w:sz w:val="21"/>
                      <w:szCs w:val="21"/>
                    </w:rPr>
                  </w:pPr>
                  <w:r w:rsidRPr="008C36F1">
                    <w:rPr>
                      <w:rFonts w:ascii="MS Sans Serif" w:hAnsi="MS Sans Serif"/>
                      <w:sz w:val="21"/>
                      <w:szCs w:val="21"/>
                    </w:rPr>
                    <w:t>2</w:t>
                  </w:r>
                </w:p>
              </w:tc>
            </w:tr>
            <w:tr w:rsidR="008C36F1" w:rsidRPr="008C36F1">
              <w:trPr>
                <w:tblCellSpacing w:w="15" w:type="dxa"/>
                <w:jc w:val="right"/>
              </w:trPr>
              <w:tc>
                <w:tcPr>
                  <w:tcW w:w="0" w:type="auto"/>
                  <w:hideMark/>
                </w:tcPr>
                <w:p w:rsidR="008C36F1" w:rsidRPr="008C36F1" w:rsidRDefault="008C36F1" w:rsidP="008C36F1">
                  <w:pPr>
                    <w:jc w:val="center"/>
                    <w:rPr>
                      <w:rFonts w:ascii="MS Sans Serif" w:hAnsi="MS Sans Serif"/>
                      <w:sz w:val="21"/>
                      <w:szCs w:val="21"/>
                    </w:rPr>
                  </w:pPr>
                </w:p>
              </w:tc>
              <w:tc>
                <w:tcPr>
                  <w:tcW w:w="0" w:type="auto"/>
                  <w:hideMark/>
                </w:tcPr>
                <w:tbl>
                  <w:tblPr>
                    <w:tblW w:w="375" w:type="dxa"/>
                    <w:jc w:val="center"/>
                    <w:tblCellSpacing w:w="0" w:type="dxa"/>
                    <w:tblCellMar>
                      <w:left w:w="0" w:type="dxa"/>
                      <w:right w:w="0" w:type="dxa"/>
                    </w:tblCellMar>
                    <w:tblLook w:val="04A0"/>
                  </w:tblPr>
                  <w:tblGrid>
                    <w:gridCol w:w="375"/>
                  </w:tblGrid>
                  <w:tr w:rsidR="008C36F1" w:rsidRPr="008C36F1">
                    <w:trPr>
                      <w:trHeight w:val="555"/>
                      <w:tblCellSpacing w:w="0" w:type="dxa"/>
                      <w:jc w:val="center"/>
                    </w:trPr>
                    <w:tc>
                      <w:tcPr>
                        <w:tcW w:w="0" w:type="auto"/>
                        <w:shd w:val="clear" w:color="auto" w:fill="80D080"/>
                        <w:vAlign w:val="center"/>
                        <w:hideMark/>
                      </w:tcPr>
                      <w:p w:rsidR="008C36F1" w:rsidRPr="008C36F1" w:rsidRDefault="008C36F1" w:rsidP="008C36F1">
                        <w:pPr>
                          <w:rPr>
                            <w:rFonts w:ascii="MS Sans Serif" w:hAnsi="MS Sans Serif"/>
                            <w:sz w:val="21"/>
                            <w:szCs w:val="21"/>
                          </w:rPr>
                        </w:pPr>
                      </w:p>
                    </w:tc>
                  </w:tr>
                </w:tbl>
                <w:p w:rsidR="008C36F1" w:rsidRPr="008C36F1" w:rsidRDefault="008C36F1" w:rsidP="008C36F1">
                  <w:pPr>
                    <w:jc w:val="center"/>
                    <w:rPr>
                      <w:rFonts w:ascii="MS Sans Serif" w:hAnsi="MS Sans Serif"/>
                      <w:sz w:val="21"/>
                      <w:szCs w:val="21"/>
                    </w:rPr>
                  </w:pPr>
                  <w:r w:rsidRPr="008C36F1">
                    <w:rPr>
                      <w:rFonts w:ascii="MS Sans Serif" w:hAnsi="MS Sans Serif"/>
                      <w:sz w:val="21"/>
                      <w:szCs w:val="21"/>
                    </w:rPr>
                    <w:t>-0.3</w:t>
                  </w:r>
                </w:p>
              </w:tc>
              <w:tc>
                <w:tcPr>
                  <w:tcW w:w="0" w:type="auto"/>
                  <w:hideMark/>
                </w:tcPr>
                <w:tbl>
                  <w:tblPr>
                    <w:tblW w:w="375" w:type="dxa"/>
                    <w:jc w:val="center"/>
                    <w:tblCellSpacing w:w="0" w:type="dxa"/>
                    <w:tblCellMar>
                      <w:left w:w="0" w:type="dxa"/>
                      <w:right w:w="0" w:type="dxa"/>
                    </w:tblCellMar>
                    <w:tblLook w:val="04A0"/>
                  </w:tblPr>
                  <w:tblGrid>
                    <w:gridCol w:w="375"/>
                  </w:tblGrid>
                  <w:tr w:rsidR="008C36F1" w:rsidRPr="008C36F1">
                    <w:trPr>
                      <w:trHeight w:val="180"/>
                      <w:tblCellSpacing w:w="0" w:type="dxa"/>
                      <w:jc w:val="center"/>
                    </w:trPr>
                    <w:tc>
                      <w:tcPr>
                        <w:tcW w:w="0" w:type="auto"/>
                        <w:shd w:val="clear" w:color="auto" w:fill="C0D0C0"/>
                        <w:vAlign w:val="center"/>
                        <w:hideMark/>
                      </w:tcPr>
                      <w:p w:rsidR="008C36F1" w:rsidRPr="008C36F1" w:rsidRDefault="008C36F1" w:rsidP="008C36F1">
                        <w:pPr>
                          <w:rPr>
                            <w:rFonts w:ascii="MS Sans Serif" w:hAnsi="MS Sans Serif"/>
                            <w:sz w:val="18"/>
                            <w:szCs w:val="21"/>
                          </w:rPr>
                        </w:pPr>
                      </w:p>
                    </w:tc>
                  </w:tr>
                </w:tbl>
                <w:p w:rsidR="008C36F1" w:rsidRPr="008C36F1" w:rsidRDefault="008C36F1" w:rsidP="008C36F1">
                  <w:pPr>
                    <w:jc w:val="center"/>
                    <w:rPr>
                      <w:rFonts w:ascii="MS Sans Serif" w:hAnsi="MS Sans Serif"/>
                      <w:sz w:val="21"/>
                      <w:szCs w:val="21"/>
                    </w:rPr>
                  </w:pPr>
                  <w:r w:rsidRPr="008C36F1">
                    <w:rPr>
                      <w:rFonts w:ascii="MS Sans Serif" w:hAnsi="MS Sans Serif"/>
                      <w:sz w:val="21"/>
                      <w:szCs w:val="21"/>
                    </w:rPr>
                    <w:t>-0.1</w:t>
                  </w:r>
                </w:p>
              </w:tc>
              <w:tc>
                <w:tcPr>
                  <w:tcW w:w="0" w:type="auto"/>
                  <w:hideMark/>
                </w:tcPr>
                <w:p w:rsidR="008C36F1" w:rsidRPr="008C36F1" w:rsidRDefault="008C36F1" w:rsidP="008C36F1">
                  <w:pPr>
                    <w:jc w:val="center"/>
                    <w:rPr>
                      <w:rFonts w:ascii="MS Sans Serif" w:hAnsi="MS Sans Serif"/>
                      <w:sz w:val="21"/>
                      <w:szCs w:val="21"/>
                    </w:rPr>
                  </w:pPr>
                </w:p>
              </w:tc>
            </w:tr>
          </w:tbl>
          <w:p w:rsidR="008C36F1" w:rsidRPr="008C36F1" w:rsidRDefault="008C36F1" w:rsidP="008C36F1"/>
        </w:tc>
        <w:tc>
          <w:tcPr>
            <w:tcW w:w="150" w:type="dxa"/>
            <w:vAlign w:val="center"/>
            <w:hideMark/>
          </w:tcPr>
          <w:p w:rsidR="008C36F1" w:rsidRPr="008C36F1" w:rsidRDefault="008C36F1" w:rsidP="008C36F1">
            <w:pPr>
              <w:rPr>
                <w:rFonts w:ascii="MS Sans Serif" w:hAnsi="MS Sans Serif"/>
                <w:sz w:val="21"/>
                <w:szCs w:val="21"/>
              </w:rPr>
            </w:pPr>
            <w:r w:rsidRPr="008C36F1">
              <w:rPr>
                <w:rFonts w:ascii="MS Sans Serif" w:hAnsi="MS Sans Serif"/>
                <w:sz w:val="21"/>
                <w:szCs w:val="21"/>
              </w:rPr>
              <w:t> </w:t>
            </w:r>
          </w:p>
        </w:tc>
        <w:tc>
          <w:tcPr>
            <w:tcW w:w="0" w:type="auto"/>
            <w:hideMark/>
          </w:tcPr>
          <w:p w:rsidR="008C36F1" w:rsidRPr="008C36F1" w:rsidRDefault="008C36F1" w:rsidP="008C36F1">
            <w:pPr>
              <w:spacing w:before="100" w:beforeAutospacing="1" w:after="100" w:afterAutospacing="1"/>
              <w:rPr>
                <w:rFonts w:ascii="MS Sans Serif" w:hAnsi="MS Sans Serif"/>
                <w:sz w:val="21"/>
                <w:szCs w:val="21"/>
              </w:rPr>
            </w:pPr>
            <w:r w:rsidRPr="008C36F1">
              <w:rPr>
                <w:rFonts w:ascii="MS Sans Serif" w:hAnsi="MS Sans Serif"/>
                <w:sz w:val="21"/>
                <w:szCs w:val="21"/>
              </w:rPr>
              <w:t xml:space="preserve">  </w:t>
            </w:r>
          </w:p>
          <w:tbl>
            <w:tblPr>
              <w:tblW w:w="0" w:type="auto"/>
              <w:tblCellSpacing w:w="0" w:type="dxa"/>
              <w:tblCellMar>
                <w:top w:w="15" w:type="dxa"/>
                <w:left w:w="15" w:type="dxa"/>
                <w:bottom w:w="15" w:type="dxa"/>
                <w:right w:w="15" w:type="dxa"/>
              </w:tblCellMar>
              <w:tblLook w:val="04A0"/>
            </w:tblPr>
            <w:tblGrid>
              <w:gridCol w:w="503"/>
            </w:tblGrid>
            <w:tr w:rsidR="008C36F1" w:rsidRPr="008C36F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73"/>
                  </w:tblGrid>
                  <w:tr w:rsidR="008C36F1" w:rsidRPr="008C36F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207"/>
                        </w:tblGrid>
                        <w:tr w:rsidR="008C36F1" w:rsidRPr="008C36F1">
                          <w:trPr>
                            <w:tblCellSpacing w:w="30" w:type="dxa"/>
                          </w:trPr>
                          <w:tc>
                            <w:tcPr>
                              <w:tcW w:w="0" w:type="auto"/>
                              <w:shd w:val="clear" w:color="auto" w:fill="C0D0C0"/>
                              <w:noWrap/>
                              <w:vAlign w:val="center"/>
                              <w:hideMark/>
                            </w:tcPr>
                            <w:p w:rsidR="008C36F1" w:rsidRPr="008C36F1" w:rsidRDefault="008C36F1" w:rsidP="008C36F1">
                              <w:pPr>
                                <w:rPr>
                                  <w:rFonts w:ascii="MS Sans Serif" w:hAnsi="MS Sans Serif"/>
                                  <w:sz w:val="21"/>
                                  <w:szCs w:val="21"/>
                                </w:rPr>
                              </w:pPr>
                              <w:r w:rsidRPr="008C36F1">
                                <w:rPr>
                                  <w:rFonts w:ascii="MS Sans Serif" w:hAnsi="MS Sans Serif"/>
                                  <w:sz w:val="21"/>
                                  <w:szCs w:val="21"/>
                                </w:rPr>
                                <w:t>   </w:t>
                              </w:r>
                            </w:p>
                          </w:tc>
                          <w:tc>
                            <w:tcPr>
                              <w:tcW w:w="0" w:type="auto"/>
                              <w:noWrap/>
                              <w:vAlign w:val="center"/>
                              <w:hideMark/>
                            </w:tcPr>
                            <w:p w:rsidR="008C36F1" w:rsidRPr="008C36F1" w:rsidRDefault="008C36F1" w:rsidP="008C36F1">
                              <w:pPr>
                                <w:rPr>
                                  <w:rFonts w:ascii="MS Sans Serif" w:hAnsi="MS Sans Serif"/>
                                  <w:sz w:val="21"/>
                                  <w:szCs w:val="21"/>
                                </w:rPr>
                              </w:pPr>
                              <w:r w:rsidRPr="008C36F1">
                                <w:rPr>
                                  <w:rFonts w:ascii="MS Sans Serif" w:hAnsi="MS Sans Serif"/>
                                  <w:sz w:val="21"/>
                                  <w:szCs w:val="21"/>
                                </w:rPr>
                                <w:t>1</w:t>
                              </w:r>
                            </w:p>
                          </w:tc>
                        </w:tr>
                        <w:tr w:rsidR="008C36F1" w:rsidRPr="008C36F1">
                          <w:trPr>
                            <w:tblCellSpacing w:w="30" w:type="dxa"/>
                          </w:trPr>
                          <w:tc>
                            <w:tcPr>
                              <w:tcW w:w="0" w:type="auto"/>
                              <w:shd w:val="clear" w:color="auto" w:fill="80D080"/>
                              <w:noWrap/>
                              <w:vAlign w:val="center"/>
                              <w:hideMark/>
                            </w:tcPr>
                            <w:p w:rsidR="008C36F1" w:rsidRPr="008C36F1" w:rsidRDefault="008C36F1" w:rsidP="008C36F1">
                              <w:pPr>
                                <w:rPr>
                                  <w:rFonts w:ascii="MS Sans Serif" w:hAnsi="MS Sans Serif"/>
                                  <w:sz w:val="21"/>
                                  <w:szCs w:val="21"/>
                                </w:rPr>
                              </w:pPr>
                              <w:r w:rsidRPr="008C36F1">
                                <w:rPr>
                                  <w:rFonts w:ascii="MS Sans Serif" w:hAnsi="MS Sans Serif"/>
                                  <w:sz w:val="21"/>
                                  <w:szCs w:val="21"/>
                                </w:rPr>
                                <w:t>   </w:t>
                              </w:r>
                            </w:p>
                          </w:tc>
                          <w:tc>
                            <w:tcPr>
                              <w:tcW w:w="0" w:type="auto"/>
                              <w:noWrap/>
                              <w:vAlign w:val="center"/>
                              <w:hideMark/>
                            </w:tcPr>
                            <w:p w:rsidR="008C36F1" w:rsidRPr="008C36F1" w:rsidRDefault="008C36F1" w:rsidP="008C36F1">
                              <w:pPr>
                                <w:rPr>
                                  <w:rFonts w:ascii="MS Sans Serif" w:hAnsi="MS Sans Serif"/>
                                  <w:sz w:val="21"/>
                                  <w:szCs w:val="21"/>
                                </w:rPr>
                              </w:pPr>
                              <w:r w:rsidRPr="008C36F1">
                                <w:rPr>
                                  <w:rFonts w:ascii="MS Sans Serif" w:hAnsi="MS Sans Serif"/>
                                  <w:sz w:val="21"/>
                                  <w:szCs w:val="21"/>
                                </w:rPr>
                                <w:t>2</w:t>
                              </w:r>
                            </w:p>
                          </w:tc>
                        </w:tr>
                      </w:tbl>
                      <w:p w:rsidR="008C36F1" w:rsidRPr="008C36F1" w:rsidRDefault="008C36F1" w:rsidP="008C36F1">
                        <w:pPr>
                          <w:rPr>
                            <w:rFonts w:ascii="MS Sans Serif" w:hAnsi="MS Sans Serif"/>
                            <w:sz w:val="21"/>
                            <w:szCs w:val="21"/>
                          </w:rPr>
                        </w:pPr>
                      </w:p>
                    </w:tc>
                  </w:tr>
                </w:tbl>
                <w:p w:rsidR="008C36F1" w:rsidRPr="008C36F1" w:rsidRDefault="008C36F1" w:rsidP="008C36F1">
                  <w:pPr>
                    <w:rPr>
                      <w:rFonts w:ascii="MS Sans Serif" w:hAnsi="MS Sans Serif"/>
                      <w:sz w:val="21"/>
                      <w:szCs w:val="21"/>
                    </w:rPr>
                  </w:pPr>
                </w:p>
              </w:tc>
            </w:tr>
          </w:tbl>
          <w:p w:rsidR="008C36F1" w:rsidRPr="008C36F1" w:rsidRDefault="008C36F1" w:rsidP="008C36F1"/>
        </w:tc>
      </w:tr>
    </w:tbl>
    <w:p w:rsidR="008C36F1" w:rsidRPr="008C36F1" w:rsidRDefault="008C36F1" w:rsidP="008C36F1">
      <w:pPr>
        <w:pStyle w:val="NormaleWeb"/>
        <w:jc w:val="both"/>
        <w:rPr>
          <w:rFonts w:ascii="MS Sans Serif" w:hAnsi="MS Sans Serif" w:cs="Arial"/>
          <w:color w:val="000000"/>
          <w:sz w:val="21"/>
          <w:szCs w:val="21"/>
        </w:rPr>
      </w:pPr>
      <w:r w:rsidRPr="008C36F1">
        <w:rPr>
          <w:rFonts w:ascii="MS Sans Serif" w:hAnsi="MS Sans Serif" w:cs="Arial"/>
          <w:color w:val="000000"/>
          <w:sz w:val="21"/>
          <w:szCs w:val="21"/>
        </w:rPr>
        <w:t xml:space="preserve"> In questo caso il valore di X quadro è </w:t>
      </w:r>
      <w:r>
        <w:rPr>
          <w:rFonts w:ascii="MS Sans Serif" w:hAnsi="MS Sans Serif" w:cs="Arial"/>
          <w:noProof/>
          <w:color w:val="000000"/>
          <w:sz w:val="21"/>
          <w:szCs w:val="21"/>
        </w:rPr>
        <w:drawing>
          <wp:inline distT="0" distB="0" distL="0" distR="0">
            <wp:extent cx="971550" cy="342900"/>
            <wp:effectExtent l="19050" t="0" r="0" b="0"/>
            <wp:docPr id="42" name="Immagine 42" descr="http://www.edurete.org/jsstat/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http://www.edurete.org/jsstat/xquadro.gif"/>
                    <pic:cNvPicPr>
                      <a:picLocks noChangeAspect="1" noChangeArrowheads="1"/>
                    </pic:cNvPicPr>
                  </pic:nvPicPr>
                  <pic:blipFill>
                    <a:blip r:embed="rId11" cstate="print"/>
                    <a:srcRect/>
                    <a:stretch>
                      <a:fillRect/>
                    </a:stretch>
                  </pic:blipFill>
                  <pic:spPr bwMode="auto">
                    <a:xfrm>
                      <a:off x="0" y="0"/>
                      <a:ext cx="971550" cy="342900"/>
                    </a:xfrm>
                    <a:prstGeom prst="rect">
                      <a:avLst/>
                    </a:prstGeom>
                    <a:noFill/>
                    <a:ln w="9525">
                      <a:noFill/>
                      <a:miter lim="800000"/>
                      <a:headEnd/>
                      <a:tailEnd/>
                    </a:ln>
                  </pic:spPr>
                </pic:pic>
              </a:graphicData>
            </a:graphic>
          </wp:inline>
        </w:drawing>
      </w:r>
      <w:r w:rsidRPr="008C36F1">
        <w:rPr>
          <w:rFonts w:ascii="MS Sans Serif" w:hAnsi="MS Sans Serif" w:cs="Arial"/>
          <w:color w:val="000000"/>
          <w:sz w:val="21"/>
          <w:szCs w:val="21"/>
        </w:rPr>
        <w:t xml:space="preserve">=((23-22.5)^2)/22.5+((2-2.5)^2)/2.5+((13-13.5)^2)/13.5+((2-1.5)^2)/1.5 = 0.3. La probabilità che X quadro sia diverso da zero per effetto del caso è di 0.59. Il valore è calcolato sulla distribuzione di probabilità Chi quadro con 1 grado/i di libertà, in corrispondenza dell'ascissa 0.3 (area a destra di tale punto). </w:t>
      </w:r>
      <w:r w:rsidRPr="008C36F1">
        <w:rPr>
          <w:rFonts w:ascii="MS Sans Serif" w:hAnsi="MS Sans Serif" w:cs="Arial"/>
          <w:color w:val="000000"/>
          <w:sz w:val="21"/>
          <w:szCs w:val="21"/>
        </w:rPr>
        <w:br/>
        <w:t>Quando questo valore di probabilità (detto significatività della relazione) è inferiore a 0,05 si può iniziare a supporre lecitamente che vi sia una relazione significativa tra le due variabili.</w:t>
      </w:r>
    </w:p>
    <w:p w:rsidR="008C36F1" w:rsidRPr="008C36F1" w:rsidRDefault="008C36F1" w:rsidP="008C36F1">
      <w:pPr>
        <w:spacing w:before="100" w:beforeAutospacing="1" w:after="100" w:afterAutospacing="1"/>
        <w:jc w:val="both"/>
        <w:rPr>
          <w:rFonts w:ascii="MS Sans Serif" w:hAnsi="MS Sans Serif" w:cs="Arial"/>
          <w:color w:val="000000"/>
          <w:sz w:val="21"/>
          <w:szCs w:val="21"/>
        </w:rPr>
      </w:pPr>
      <w:r w:rsidRPr="008C36F1">
        <w:rPr>
          <w:rFonts w:ascii="MS Sans Serif" w:hAnsi="MS Sans Serif" w:cs="Arial"/>
          <w:color w:val="000000"/>
          <w:sz w:val="21"/>
          <w:szCs w:val="21"/>
        </w:rPr>
        <w:t>NON vi è quindi relazione tra le due variabili (a livello di fiducia 0,05</w:t>
      </w:r>
      <w:r>
        <w:rPr>
          <w:rFonts w:ascii="MS Sans Serif" w:hAnsi="MS Sans Serif" w:cs="Arial"/>
          <w:color w:val="000000"/>
          <w:sz w:val="21"/>
          <w:szCs w:val="21"/>
        </w:rPr>
        <w:t>)</w:t>
      </w:r>
    </w:p>
    <w:p w:rsidR="008C36F1" w:rsidRPr="008C36F1" w:rsidRDefault="008C36F1" w:rsidP="008C36F1">
      <w:pPr>
        <w:spacing w:before="100" w:beforeAutospacing="1" w:after="100" w:afterAutospacing="1"/>
        <w:jc w:val="both"/>
        <w:rPr>
          <w:rFonts w:ascii="MS Sans Serif" w:hAnsi="MS Sans Serif" w:cs="Arial"/>
          <w:color w:val="000000"/>
          <w:sz w:val="21"/>
          <w:szCs w:val="21"/>
        </w:rPr>
      </w:pPr>
    </w:p>
    <w:p w:rsidR="00EF7C18" w:rsidRDefault="00EF7C18" w:rsidP="00DC6A08">
      <w:pPr>
        <w:rPr>
          <w:rFonts w:ascii="Papyrus" w:hAnsi="Papyrus"/>
          <w:b/>
          <w:bCs/>
          <w:sz w:val="36"/>
          <w:szCs w:val="36"/>
          <w:u w:val="single"/>
        </w:rPr>
      </w:pPr>
    </w:p>
    <w:p w:rsidR="00EF7C18" w:rsidRDefault="00EF7C18" w:rsidP="00DC6A08">
      <w:pPr>
        <w:rPr>
          <w:rFonts w:ascii="Papyrus" w:hAnsi="Papyrus"/>
          <w:b/>
          <w:bCs/>
          <w:sz w:val="36"/>
          <w:szCs w:val="36"/>
          <w:u w:val="single"/>
        </w:rPr>
      </w:pPr>
    </w:p>
    <w:p w:rsidR="00EF7C18" w:rsidRDefault="00EF7C18" w:rsidP="00DC6A08">
      <w:pPr>
        <w:rPr>
          <w:rFonts w:ascii="Papyrus" w:hAnsi="Papyrus"/>
          <w:b/>
          <w:bCs/>
          <w:sz w:val="36"/>
          <w:szCs w:val="36"/>
          <w:u w:val="single"/>
        </w:rPr>
      </w:pPr>
    </w:p>
    <w:p w:rsidR="00EF7C18" w:rsidRDefault="00EF7C18" w:rsidP="00DC6A08">
      <w:pPr>
        <w:rPr>
          <w:rFonts w:ascii="Papyrus" w:hAnsi="Papyrus"/>
          <w:b/>
          <w:bCs/>
          <w:sz w:val="36"/>
          <w:szCs w:val="36"/>
          <w:u w:val="single"/>
        </w:rPr>
      </w:pPr>
    </w:p>
    <w:tbl>
      <w:tblPr>
        <w:tblW w:w="0" w:type="auto"/>
        <w:tblCellSpacing w:w="15" w:type="dxa"/>
        <w:tblCellMar>
          <w:top w:w="15" w:type="dxa"/>
          <w:left w:w="15" w:type="dxa"/>
          <w:bottom w:w="15" w:type="dxa"/>
          <w:right w:w="15" w:type="dxa"/>
        </w:tblCellMar>
        <w:tblLook w:val="04A0"/>
      </w:tblPr>
      <w:tblGrid>
        <w:gridCol w:w="4440"/>
        <w:gridCol w:w="4530"/>
        <w:gridCol w:w="180"/>
        <w:gridCol w:w="578"/>
      </w:tblGrid>
      <w:tr w:rsidR="00E02229" w:rsidRPr="00E02229" w:rsidTr="00E02229">
        <w:trPr>
          <w:tblCellSpacing w:w="15" w:type="dxa"/>
        </w:trPr>
        <w:tc>
          <w:tcPr>
            <w:tcW w:w="0" w:type="auto"/>
            <w:hideMark/>
          </w:tcPr>
          <w:p w:rsidR="00E02229" w:rsidRPr="0070493A" w:rsidRDefault="00E02229" w:rsidP="00E02229">
            <w:pPr>
              <w:rPr>
                <w:rFonts w:ascii="Arial" w:hAnsi="Arial" w:cs="Arial"/>
                <w:sz w:val="21"/>
                <w:szCs w:val="21"/>
              </w:rPr>
            </w:pPr>
            <w:r w:rsidRPr="00E02229">
              <w:rPr>
                <w:rFonts w:ascii="MS Sans Serif" w:hAnsi="MS Sans Serif"/>
                <w:b/>
                <w:bCs/>
                <w:sz w:val="21"/>
                <w:szCs w:val="21"/>
              </w:rPr>
              <w:lastRenderedPageBreak/>
              <w:t>Tabella a doppia entrata:</w:t>
            </w:r>
            <w:r w:rsidRPr="00E02229">
              <w:rPr>
                <w:rFonts w:ascii="MS Sans Serif" w:hAnsi="MS Sans Serif"/>
                <w:b/>
                <w:bCs/>
                <w:sz w:val="21"/>
                <w:szCs w:val="21"/>
              </w:rPr>
              <w:br/>
            </w:r>
            <w:r w:rsidRPr="00A41495">
              <w:rPr>
                <w:rFonts w:ascii="Arial" w:hAnsi="Arial" w:cs="Arial"/>
                <w:b/>
                <w:bCs/>
                <w:sz w:val="21"/>
                <w:szCs w:val="21"/>
              </w:rPr>
              <w:t>V(12)</w:t>
            </w:r>
            <w:r>
              <w:rPr>
                <w:rFonts w:ascii="Arial" w:hAnsi="Arial" w:cs="Arial"/>
                <w:b/>
                <w:bCs/>
                <w:sz w:val="21"/>
                <w:szCs w:val="21"/>
              </w:rPr>
              <w:t xml:space="preserve">  </w:t>
            </w:r>
            <w:r w:rsidRPr="0070493A">
              <w:rPr>
                <w:rFonts w:ascii="Arial" w:hAnsi="Arial" w:cs="Arial"/>
                <w:sz w:val="21"/>
                <w:szCs w:val="21"/>
              </w:rPr>
              <w:t>Ti è capitato di sentirti poco attivo e più affaticato?</w:t>
            </w:r>
            <w:r>
              <w:rPr>
                <w:rFonts w:ascii="Arial" w:hAnsi="Arial" w:cs="Arial"/>
                <w:b/>
                <w:bCs/>
                <w:sz w:val="21"/>
                <w:szCs w:val="21"/>
              </w:rPr>
              <w:t xml:space="preserve">  </w:t>
            </w:r>
            <w:r w:rsidRPr="00A41495">
              <w:rPr>
                <w:rFonts w:ascii="Arial" w:hAnsi="Arial" w:cs="Arial"/>
                <w:b/>
                <w:bCs/>
                <w:sz w:val="21"/>
                <w:szCs w:val="21"/>
              </w:rPr>
              <w:t xml:space="preserve"> x V(18)</w:t>
            </w:r>
            <w:r w:rsidRPr="0070493A">
              <w:rPr>
                <w:rFonts w:ascii="Arial" w:hAnsi="Arial" w:cs="Arial"/>
                <w:b/>
              </w:rPr>
              <w:t xml:space="preserve"> </w:t>
            </w:r>
            <w:r w:rsidRPr="0070493A">
              <w:rPr>
                <w:rFonts w:ascii="Arial" w:hAnsi="Arial" w:cs="Arial"/>
                <w:sz w:val="21"/>
                <w:szCs w:val="21"/>
              </w:rPr>
              <w:t>Pensi che la causa di questi malesseri possa essere collegata a una tua situazione lavorativa?</w:t>
            </w:r>
          </w:p>
          <w:p w:rsidR="00E02229" w:rsidRPr="00E02229" w:rsidRDefault="00E02229" w:rsidP="00E02229">
            <w:pPr>
              <w:spacing w:before="100" w:beforeAutospacing="1" w:after="100" w:afterAutospacing="1"/>
              <w:rPr>
                <w:rFonts w:ascii="MS Sans Serif" w:hAnsi="MS Sans Serif"/>
                <w:sz w:val="21"/>
                <w:szCs w:val="21"/>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452"/>
              <w:gridCol w:w="499"/>
              <w:gridCol w:w="896"/>
            </w:tblGrid>
            <w:tr w:rsidR="00E02229" w:rsidRPr="00E0222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02229" w:rsidRPr="00E02229" w:rsidRDefault="00E02229" w:rsidP="00E02229">
                  <w:pPr>
                    <w:rPr>
                      <w:rFonts w:ascii="MS Sans Serif" w:hAnsi="MS Sans Serif"/>
                      <w:sz w:val="21"/>
                      <w:szCs w:val="21"/>
                    </w:rPr>
                  </w:pPr>
                  <w:r w:rsidRPr="00E02229">
                    <w:rPr>
                      <w:rFonts w:ascii="MS Sans Serif" w:hAnsi="MS Sans Serif"/>
                      <w:sz w:val="21"/>
                      <w:szCs w:val="21"/>
                    </w:rPr>
                    <w:t>v(18)-&gt;</w:t>
                  </w:r>
                  <w:r w:rsidRPr="00E02229">
                    <w:rPr>
                      <w:rFonts w:ascii="MS Sans Serif" w:hAnsi="MS Sans Serif"/>
                      <w:sz w:val="21"/>
                      <w:szCs w:val="21"/>
                    </w:rPr>
                    <w:br/>
                    <w:t>v(12)</w:t>
                  </w:r>
                </w:p>
              </w:tc>
              <w:tc>
                <w:tcPr>
                  <w:tcW w:w="0" w:type="auto"/>
                  <w:tcBorders>
                    <w:top w:val="outset" w:sz="6" w:space="0" w:color="auto"/>
                    <w:left w:val="outset" w:sz="6" w:space="0" w:color="auto"/>
                    <w:bottom w:val="outset" w:sz="6" w:space="0" w:color="auto"/>
                    <w:right w:val="outset" w:sz="6" w:space="0" w:color="auto"/>
                  </w:tcBorders>
                  <w:vAlign w:val="center"/>
                  <w:hideMark/>
                </w:tcPr>
                <w:p w:rsidR="00E02229" w:rsidRPr="00E02229" w:rsidRDefault="00E02229" w:rsidP="00E02229">
                  <w:pPr>
                    <w:rPr>
                      <w:rFonts w:ascii="MS Sans Serif" w:hAnsi="MS Sans Serif"/>
                      <w:sz w:val="21"/>
                      <w:szCs w:val="21"/>
                    </w:rPr>
                  </w:pPr>
                  <w:r w:rsidRPr="00E02229">
                    <w:rPr>
                      <w:rFonts w:ascii="MS Sans Serif" w:hAnsi="MS Sans Serif"/>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02229" w:rsidRPr="00E02229" w:rsidRDefault="00E02229" w:rsidP="00E02229">
                  <w:pPr>
                    <w:rPr>
                      <w:rFonts w:ascii="MS Sans Serif" w:hAnsi="MS Sans Serif"/>
                      <w:sz w:val="21"/>
                      <w:szCs w:val="21"/>
                    </w:rPr>
                  </w:pPr>
                  <w:r w:rsidRPr="00E02229">
                    <w:rPr>
                      <w:rFonts w:ascii="MS Sans Serif" w:hAnsi="MS Sans Serif"/>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02229" w:rsidRPr="00E02229" w:rsidRDefault="00E02229" w:rsidP="00E02229">
                  <w:pPr>
                    <w:rPr>
                      <w:rFonts w:ascii="MS Sans Serif" w:hAnsi="MS Sans Serif"/>
                      <w:sz w:val="18"/>
                      <w:szCs w:val="18"/>
                    </w:rPr>
                  </w:pPr>
                  <w:r w:rsidRPr="00E02229">
                    <w:rPr>
                      <w:rFonts w:ascii="MS Sans Serif" w:hAnsi="MS Sans Serif"/>
                      <w:sz w:val="18"/>
                      <w:szCs w:val="18"/>
                    </w:rPr>
                    <w:t xml:space="preserve">Marginale </w:t>
                  </w:r>
                  <w:r w:rsidRPr="00E02229">
                    <w:rPr>
                      <w:rFonts w:ascii="MS Sans Serif" w:hAnsi="MS Sans Serif"/>
                      <w:sz w:val="18"/>
                      <w:szCs w:val="18"/>
                    </w:rPr>
                    <w:br/>
                    <w:t>di riga</w:t>
                  </w:r>
                </w:p>
              </w:tc>
            </w:tr>
            <w:tr w:rsidR="00E02229" w:rsidRPr="00E0222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02229" w:rsidRPr="00E02229" w:rsidRDefault="00E02229" w:rsidP="00E02229">
                  <w:pPr>
                    <w:rPr>
                      <w:rFonts w:ascii="MS Sans Serif" w:hAnsi="MS Sans Serif"/>
                      <w:sz w:val="21"/>
                      <w:szCs w:val="21"/>
                    </w:rPr>
                  </w:pPr>
                  <w:r w:rsidRPr="00E02229">
                    <w:rPr>
                      <w:rFonts w:ascii="MS Sans Serif" w:hAnsi="MS Sans Serif"/>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02229" w:rsidRPr="00E02229" w:rsidRDefault="00E02229" w:rsidP="00E02229">
                  <w:pPr>
                    <w:rPr>
                      <w:rFonts w:ascii="MS Sans Serif" w:hAnsi="MS Sans Serif"/>
                      <w:sz w:val="21"/>
                      <w:szCs w:val="21"/>
                    </w:rPr>
                  </w:pPr>
                  <w:r w:rsidRPr="00E02229">
                    <w:rPr>
                      <w:rFonts w:ascii="MS Sans Serif" w:hAnsi="MS Sans Serif"/>
                      <w:sz w:val="21"/>
                      <w:szCs w:val="21"/>
                    </w:rPr>
                    <w:t>10</w:t>
                  </w:r>
                  <w:r w:rsidRPr="00E02229">
                    <w:rPr>
                      <w:rFonts w:ascii="MS Sans Serif" w:hAnsi="MS Sans Serif"/>
                      <w:sz w:val="21"/>
                      <w:szCs w:val="21"/>
                    </w:rPr>
                    <w:br/>
                  </w:r>
                  <w:r w:rsidRPr="00E02229">
                    <w:rPr>
                      <w:rFonts w:ascii="MS Sans Serif" w:hAnsi="MS Sans Serif"/>
                      <w:i/>
                      <w:iCs/>
                      <w:sz w:val="21"/>
                      <w:szCs w:val="21"/>
                    </w:rPr>
                    <w:t>6.3</w:t>
                  </w:r>
                  <w:r w:rsidRPr="00E02229">
                    <w:rPr>
                      <w:rFonts w:ascii="MS Sans Serif" w:hAnsi="MS Sans Serif"/>
                      <w:sz w:val="21"/>
                      <w:szCs w:val="21"/>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E02229" w:rsidRPr="00E02229" w:rsidRDefault="00E02229" w:rsidP="00E02229">
                  <w:pPr>
                    <w:rPr>
                      <w:rFonts w:ascii="MS Sans Serif" w:hAnsi="MS Sans Serif"/>
                      <w:sz w:val="21"/>
                      <w:szCs w:val="21"/>
                    </w:rPr>
                  </w:pPr>
                  <w:r w:rsidRPr="00E02229">
                    <w:rPr>
                      <w:rFonts w:ascii="MS Sans Serif" w:hAnsi="MS Sans Serif"/>
                      <w:sz w:val="21"/>
                      <w:szCs w:val="21"/>
                    </w:rPr>
                    <w:t>15</w:t>
                  </w:r>
                  <w:r w:rsidRPr="00E02229">
                    <w:rPr>
                      <w:rFonts w:ascii="MS Sans Serif" w:hAnsi="MS Sans Serif"/>
                      <w:sz w:val="21"/>
                      <w:szCs w:val="21"/>
                    </w:rPr>
                    <w:br/>
                  </w:r>
                  <w:r w:rsidRPr="00E02229">
                    <w:rPr>
                      <w:rFonts w:ascii="MS Sans Serif" w:hAnsi="MS Sans Serif"/>
                      <w:i/>
                      <w:iCs/>
                      <w:sz w:val="21"/>
                      <w:szCs w:val="21"/>
                    </w:rPr>
                    <w:t>18.8</w:t>
                  </w:r>
                  <w:r w:rsidRPr="00E02229">
                    <w:rPr>
                      <w:rFonts w:ascii="MS Sans Serif" w:hAnsi="MS Sans Serif"/>
                      <w:sz w:val="21"/>
                      <w:szCs w:val="21"/>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E02229" w:rsidRPr="00E02229" w:rsidRDefault="00E02229" w:rsidP="00E02229">
                  <w:pPr>
                    <w:rPr>
                      <w:rFonts w:ascii="MS Sans Serif" w:hAnsi="MS Sans Serif"/>
                      <w:sz w:val="21"/>
                      <w:szCs w:val="21"/>
                    </w:rPr>
                  </w:pPr>
                  <w:r w:rsidRPr="00E02229">
                    <w:rPr>
                      <w:rFonts w:ascii="MS Sans Serif" w:hAnsi="MS Sans Serif"/>
                      <w:sz w:val="21"/>
                      <w:szCs w:val="21"/>
                    </w:rPr>
                    <w:t>25</w:t>
                  </w:r>
                </w:p>
              </w:tc>
            </w:tr>
            <w:tr w:rsidR="00E02229" w:rsidRPr="00E0222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02229" w:rsidRPr="00E02229" w:rsidRDefault="00E02229" w:rsidP="00E02229">
                  <w:pPr>
                    <w:rPr>
                      <w:rFonts w:ascii="MS Sans Serif" w:hAnsi="MS Sans Serif"/>
                      <w:sz w:val="21"/>
                      <w:szCs w:val="21"/>
                    </w:rPr>
                  </w:pPr>
                  <w:r w:rsidRPr="00E02229">
                    <w:rPr>
                      <w:rFonts w:ascii="MS Sans Serif" w:hAnsi="MS Sans Serif"/>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02229" w:rsidRPr="00E02229" w:rsidRDefault="00E02229" w:rsidP="00E02229">
                  <w:pPr>
                    <w:rPr>
                      <w:rFonts w:ascii="MS Sans Serif" w:hAnsi="MS Sans Serif"/>
                      <w:sz w:val="21"/>
                      <w:szCs w:val="21"/>
                    </w:rPr>
                  </w:pPr>
                  <w:r w:rsidRPr="00E02229">
                    <w:rPr>
                      <w:rFonts w:ascii="MS Sans Serif" w:hAnsi="MS Sans Serif"/>
                      <w:sz w:val="21"/>
                      <w:szCs w:val="21"/>
                    </w:rPr>
                    <w:t>0</w:t>
                  </w:r>
                  <w:r w:rsidRPr="00E02229">
                    <w:rPr>
                      <w:rFonts w:ascii="MS Sans Serif" w:hAnsi="MS Sans Serif"/>
                      <w:sz w:val="21"/>
                      <w:szCs w:val="21"/>
                    </w:rPr>
                    <w:br/>
                  </w:r>
                  <w:r w:rsidRPr="00E02229">
                    <w:rPr>
                      <w:rFonts w:ascii="MS Sans Serif" w:hAnsi="MS Sans Serif"/>
                      <w:i/>
                      <w:iCs/>
                      <w:sz w:val="21"/>
                      <w:szCs w:val="21"/>
                    </w:rPr>
                    <w:t>3.8</w:t>
                  </w:r>
                  <w:r w:rsidRPr="00E02229">
                    <w:rPr>
                      <w:rFonts w:ascii="MS Sans Serif" w:hAnsi="MS Sans Serif"/>
                      <w:sz w:val="21"/>
                      <w:szCs w:val="21"/>
                    </w:rPr>
                    <w:b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E02229" w:rsidRPr="00E02229" w:rsidRDefault="00E02229" w:rsidP="00E02229">
                  <w:pPr>
                    <w:rPr>
                      <w:rFonts w:ascii="MS Sans Serif" w:hAnsi="MS Sans Serif"/>
                      <w:sz w:val="21"/>
                      <w:szCs w:val="21"/>
                    </w:rPr>
                  </w:pPr>
                  <w:r w:rsidRPr="00E02229">
                    <w:rPr>
                      <w:rFonts w:ascii="MS Sans Serif" w:hAnsi="MS Sans Serif"/>
                      <w:sz w:val="21"/>
                      <w:szCs w:val="21"/>
                    </w:rPr>
                    <w:t>15</w:t>
                  </w:r>
                  <w:r w:rsidRPr="00E02229">
                    <w:rPr>
                      <w:rFonts w:ascii="MS Sans Serif" w:hAnsi="MS Sans Serif"/>
                      <w:sz w:val="21"/>
                      <w:szCs w:val="21"/>
                    </w:rPr>
                    <w:br/>
                  </w:r>
                  <w:r w:rsidRPr="00E02229">
                    <w:rPr>
                      <w:rFonts w:ascii="MS Sans Serif" w:hAnsi="MS Sans Serif"/>
                      <w:i/>
                      <w:iCs/>
                      <w:sz w:val="21"/>
                      <w:szCs w:val="21"/>
                    </w:rPr>
                    <w:t>11.3</w:t>
                  </w:r>
                  <w:r w:rsidRPr="00E02229">
                    <w:rPr>
                      <w:rFonts w:ascii="MS Sans Serif" w:hAnsi="MS Sans Serif"/>
                      <w:sz w:val="21"/>
                      <w:szCs w:val="21"/>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E02229" w:rsidRPr="00E02229" w:rsidRDefault="00E02229" w:rsidP="00E02229">
                  <w:pPr>
                    <w:rPr>
                      <w:rFonts w:ascii="MS Sans Serif" w:hAnsi="MS Sans Serif"/>
                      <w:sz w:val="21"/>
                      <w:szCs w:val="21"/>
                    </w:rPr>
                  </w:pPr>
                  <w:r w:rsidRPr="00E02229">
                    <w:rPr>
                      <w:rFonts w:ascii="MS Sans Serif" w:hAnsi="MS Sans Serif"/>
                      <w:sz w:val="21"/>
                      <w:szCs w:val="21"/>
                    </w:rPr>
                    <w:t>15</w:t>
                  </w:r>
                </w:p>
              </w:tc>
            </w:tr>
            <w:tr w:rsidR="00E02229" w:rsidRPr="00E0222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02229" w:rsidRPr="00E02229" w:rsidRDefault="00E02229" w:rsidP="00E02229">
                  <w:pPr>
                    <w:rPr>
                      <w:rFonts w:ascii="MS Sans Serif" w:hAnsi="MS Sans Serif"/>
                      <w:sz w:val="18"/>
                      <w:szCs w:val="18"/>
                    </w:rPr>
                  </w:pPr>
                  <w:r w:rsidRPr="00E02229">
                    <w:rPr>
                      <w:rFonts w:ascii="MS Sans Serif" w:hAnsi="MS Sans Serif"/>
                      <w:sz w:val="18"/>
                      <w:szCs w:val="18"/>
                    </w:rPr>
                    <w:t xml:space="preserve">Marginale </w:t>
                  </w:r>
                  <w:r w:rsidRPr="00E02229">
                    <w:rPr>
                      <w:rFonts w:ascii="MS Sans Serif" w:hAnsi="MS Sans Serif"/>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E02229" w:rsidRPr="00E02229" w:rsidRDefault="00E02229" w:rsidP="00E02229">
                  <w:pPr>
                    <w:rPr>
                      <w:rFonts w:ascii="MS Sans Serif" w:hAnsi="MS Sans Serif"/>
                      <w:sz w:val="21"/>
                      <w:szCs w:val="21"/>
                    </w:rPr>
                  </w:pPr>
                  <w:r w:rsidRPr="00E02229">
                    <w:rPr>
                      <w:rFonts w:ascii="MS Sans Serif" w:hAnsi="MS Sans Serif"/>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E02229" w:rsidRPr="00E02229" w:rsidRDefault="00E02229" w:rsidP="00E02229">
                  <w:pPr>
                    <w:rPr>
                      <w:rFonts w:ascii="MS Sans Serif" w:hAnsi="MS Sans Serif"/>
                      <w:sz w:val="21"/>
                      <w:szCs w:val="21"/>
                    </w:rPr>
                  </w:pPr>
                  <w:r w:rsidRPr="00E02229">
                    <w:rPr>
                      <w:rFonts w:ascii="MS Sans Serif" w:hAnsi="MS Sans Serif"/>
                      <w:sz w:val="21"/>
                      <w:szCs w:val="21"/>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E02229" w:rsidRPr="00E02229" w:rsidRDefault="00E02229" w:rsidP="00E02229">
                  <w:pPr>
                    <w:rPr>
                      <w:rFonts w:ascii="MS Sans Serif" w:hAnsi="MS Sans Serif"/>
                      <w:sz w:val="21"/>
                      <w:szCs w:val="21"/>
                    </w:rPr>
                  </w:pPr>
                  <w:r w:rsidRPr="00E02229">
                    <w:rPr>
                      <w:rFonts w:ascii="MS Sans Serif" w:hAnsi="MS Sans Serif"/>
                      <w:sz w:val="21"/>
                      <w:szCs w:val="21"/>
                    </w:rPr>
                    <w:t>40</w:t>
                  </w:r>
                </w:p>
              </w:tc>
            </w:tr>
          </w:tbl>
          <w:p w:rsidR="00E02229" w:rsidRPr="00E02229" w:rsidRDefault="00E02229" w:rsidP="00E02229">
            <w:pPr>
              <w:spacing w:before="100" w:beforeAutospacing="1" w:after="100" w:afterAutospacing="1"/>
              <w:rPr>
                <w:rFonts w:ascii="MS Sans Serif" w:hAnsi="MS Sans Serif"/>
                <w:sz w:val="21"/>
                <w:szCs w:val="21"/>
              </w:rPr>
            </w:pPr>
            <w:r w:rsidRPr="00E02229">
              <w:rPr>
                <w:rFonts w:ascii="MS Sans Serif" w:hAnsi="MS Sans Serif"/>
                <w:sz w:val="21"/>
                <w:szCs w:val="21"/>
              </w:rPr>
              <w:t xml:space="preserve">X quadro = 8. Significatività = </w:t>
            </w:r>
            <w:r w:rsidRPr="00E02229">
              <w:rPr>
                <w:rFonts w:ascii="MS Sans Serif" w:hAnsi="MS Sans Serif"/>
                <w:b/>
                <w:bCs/>
                <w:sz w:val="21"/>
                <w:szCs w:val="21"/>
              </w:rPr>
              <w:t>0.005</w:t>
            </w:r>
            <w:r w:rsidRPr="00E02229">
              <w:rPr>
                <w:rFonts w:ascii="MS Sans Serif" w:hAnsi="MS Sans Serif"/>
                <w:sz w:val="21"/>
                <w:szCs w:val="21"/>
              </w:rPr>
              <w:br/>
              <w:t xml:space="preserve">V di </w:t>
            </w:r>
            <w:proofErr w:type="spellStart"/>
            <w:r w:rsidRPr="00E02229">
              <w:rPr>
                <w:rFonts w:ascii="MS Sans Serif" w:hAnsi="MS Sans Serif"/>
                <w:sz w:val="21"/>
                <w:szCs w:val="21"/>
              </w:rPr>
              <w:t>Cramer</w:t>
            </w:r>
            <w:proofErr w:type="spellEnd"/>
            <w:r w:rsidRPr="00E02229">
              <w:rPr>
                <w:rFonts w:ascii="MS Sans Serif" w:hAnsi="MS Sans Serif"/>
                <w:sz w:val="21"/>
                <w:szCs w:val="21"/>
              </w:rPr>
              <w:t xml:space="preserve"> = 0.45</w:t>
            </w:r>
          </w:p>
          <w:p w:rsidR="00E02229" w:rsidRPr="00E02229" w:rsidRDefault="00E02229" w:rsidP="00E02229">
            <w:pPr>
              <w:spacing w:before="100" w:beforeAutospacing="1" w:after="100" w:afterAutospacing="1"/>
              <w:rPr>
                <w:rFonts w:ascii="MS Sans Serif" w:hAnsi="MS Sans Serif"/>
                <w:sz w:val="21"/>
                <w:szCs w:val="21"/>
              </w:rPr>
            </w:pPr>
            <w:r w:rsidRPr="00E02229">
              <w:rPr>
                <w:rFonts w:ascii="MS Sans Serif" w:hAnsi="MS Sans Serif"/>
                <w:sz w:val="21"/>
                <w:szCs w:val="21"/>
              </w:rPr>
              <w:t xml:space="preserve">Probabilità esatta (dal test di Fisher) = </w:t>
            </w:r>
            <w:r w:rsidRPr="00E02229">
              <w:rPr>
                <w:rFonts w:ascii="MS Sans Serif" w:hAnsi="MS Sans Serif"/>
                <w:b/>
                <w:bCs/>
                <w:sz w:val="21"/>
                <w:szCs w:val="21"/>
              </w:rPr>
              <w:t>0.004</w:t>
            </w:r>
          </w:p>
          <w:p w:rsidR="00E02229" w:rsidRPr="00E02229" w:rsidRDefault="00E02229" w:rsidP="00E02229">
            <w:pPr>
              <w:spacing w:before="100" w:beforeAutospacing="1" w:after="100" w:afterAutospacing="1"/>
              <w:rPr>
                <w:rFonts w:ascii="MS Sans Serif" w:hAnsi="MS Sans Serif"/>
                <w:sz w:val="21"/>
                <w:szCs w:val="21"/>
              </w:rPr>
            </w:pPr>
            <w:r w:rsidRPr="00E02229">
              <w:rPr>
                <w:rFonts w:ascii="MS Sans Serif" w:hAnsi="MS Sans Serif"/>
                <w:sz w:val="21"/>
                <w:szCs w:val="21"/>
              </w:rPr>
              <w:t xml:space="preserve">Nelle celle della tabella sono indicati: </w:t>
            </w:r>
          </w:p>
          <w:p w:rsidR="00E02229" w:rsidRPr="00E02229" w:rsidRDefault="00E02229" w:rsidP="007D5E18">
            <w:pPr>
              <w:numPr>
                <w:ilvl w:val="0"/>
                <w:numId w:val="22"/>
              </w:numPr>
              <w:spacing w:before="100" w:beforeAutospacing="1" w:after="100" w:afterAutospacing="1"/>
              <w:rPr>
                <w:rFonts w:ascii="MS Sans Serif" w:hAnsi="MS Sans Serif"/>
                <w:sz w:val="21"/>
                <w:szCs w:val="21"/>
              </w:rPr>
            </w:pPr>
            <w:r w:rsidRPr="00E02229">
              <w:rPr>
                <w:rFonts w:ascii="MS Sans Serif" w:hAnsi="MS Sans Serif"/>
                <w:sz w:val="21"/>
                <w:szCs w:val="21"/>
              </w:rPr>
              <w:t xml:space="preserve">la frequenza osservata O </w:t>
            </w:r>
          </w:p>
          <w:p w:rsidR="00E02229" w:rsidRPr="00E02229" w:rsidRDefault="00E02229" w:rsidP="007D5E18">
            <w:pPr>
              <w:numPr>
                <w:ilvl w:val="0"/>
                <w:numId w:val="22"/>
              </w:numPr>
              <w:spacing w:before="100" w:beforeAutospacing="1" w:after="100" w:afterAutospacing="1"/>
              <w:rPr>
                <w:rFonts w:ascii="MS Sans Serif" w:hAnsi="MS Sans Serif"/>
                <w:sz w:val="21"/>
                <w:szCs w:val="21"/>
              </w:rPr>
            </w:pPr>
            <w:r w:rsidRPr="00E02229">
              <w:rPr>
                <w:rFonts w:ascii="MS Sans Serif" w:hAnsi="MS Sans Serif"/>
                <w:sz w:val="21"/>
                <w:szCs w:val="21"/>
              </w:rPr>
              <w:t xml:space="preserve">la frequenza attesa A </w:t>
            </w:r>
          </w:p>
          <w:p w:rsidR="00E02229" w:rsidRPr="00E02229" w:rsidRDefault="00E02229" w:rsidP="007D5E18">
            <w:pPr>
              <w:numPr>
                <w:ilvl w:val="0"/>
                <w:numId w:val="22"/>
              </w:numPr>
              <w:spacing w:before="100" w:beforeAutospacing="1" w:after="100" w:afterAutospacing="1"/>
              <w:rPr>
                <w:rFonts w:ascii="MS Sans Serif" w:hAnsi="MS Sans Serif"/>
                <w:sz w:val="21"/>
                <w:szCs w:val="21"/>
              </w:rPr>
            </w:pPr>
            <w:r w:rsidRPr="00E02229">
              <w:rPr>
                <w:rFonts w:ascii="MS Sans Serif" w:hAnsi="MS Sans Serif"/>
                <w:sz w:val="21"/>
                <w:szCs w:val="21"/>
              </w:rPr>
              <w:t>il residuo standardizzato di cella, ossia lo scarto tra frequenza osservata e attesa rapportato alla radice quadrata della frequenza attesa (O-A)/</w:t>
            </w:r>
            <w:proofErr w:type="spellStart"/>
            <w:r w:rsidRPr="00E02229">
              <w:rPr>
                <w:rFonts w:ascii="MS Sans Serif" w:hAnsi="MS Sans Serif"/>
                <w:sz w:val="21"/>
                <w:szCs w:val="21"/>
              </w:rPr>
              <w:t>radq</w:t>
            </w:r>
            <w:proofErr w:type="spellEnd"/>
            <w:r w:rsidRPr="00E02229">
              <w:rPr>
                <w:rFonts w:ascii="MS Sans Serif" w:hAnsi="MS Sans Serif"/>
                <w:sz w:val="21"/>
                <w:szCs w:val="21"/>
              </w:rPr>
              <w:t>(A)</w:t>
            </w:r>
          </w:p>
        </w:tc>
        <w:tc>
          <w:tcPr>
            <w:tcW w:w="4500" w:type="dxa"/>
            <w:hideMark/>
          </w:tcPr>
          <w:p w:rsidR="00E02229" w:rsidRPr="00E02229" w:rsidRDefault="00E02229" w:rsidP="00E02229">
            <w:pPr>
              <w:spacing w:before="100" w:beforeAutospacing="1" w:after="100" w:afterAutospacing="1"/>
              <w:jc w:val="right"/>
              <w:rPr>
                <w:rFonts w:ascii="MS Sans Serif" w:hAnsi="MS Sans Serif"/>
                <w:sz w:val="21"/>
                <w:szCs w:val="21"/>
              </w:rPr>
            </w:pPr>
            <w:r w:rsidRPr="00E02229">
              <w:rPr>
                <w:rFonts w:ascii="MS Sans Serif" w:hAnsi="MS Sans Serif"/>
                <w:sz w:val="21"/>
                <w:szCs w:val="21"/>
              </w:rPr>
              <w:t xml:space="preserve">  </w:t>
            </w:r>
          </w:p>
          <w:tbl>
            <w:tblPr>
              <w:tblW w:w="0" w:type="auto"/>
              <w:jc w:val="right"/>
              <w:tblCellSpacing w:w="15" w:type="dxa"/>
              <w:tblCellMar>
                <w:left w:w="0" w:type="dxa"/>
                <w:right w:w="0" w:type="dxa"/>
              </w:tblCellMar>
              <w:tblLook w:val="04A0"/>
            </w:tblPr>
            <w:tblGrid>
              <w:gridCol w:w="466"/>
              <w:gridCol w:w="451"/>
              <w:gridCol w:w="405"/>
              <w:gridCol w:w="583"/>
            </w:tblGrid>
            <w:tr w:rsidR="00E02229" w:rsidRPr="00E0222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E02229" w:rsidRPr="00E02229">
                    <w:trPr>
                      <w:tblCellSpacing w:w="0" w:type="dxa"/>
                      <w:jc w:val="center"/>
                    </w:trPr>
                    <w:tc>
                      <w:tcPr>
                        <w:tcW w:w="0" w:type="auto"/>
                        <w:vAlign w:val="bottom"/>
                        <w:hideMark/>
                      </w:tcPr>
                      <w:p w:rsidR="00E02229" w:rsidRPr="00E02229" w:rsidRDefault="00E02229" w:rsidP="00E02229">
                        <w:pPr>
                          <w:jc w:val="center"/>
                          <w:rPr>
                            <w:rFonts w:ascii="MS Sans Serif" w:hAnsi="MS Sans Serif"/>
                            <w:sz w:val="21"/>
                            <w:szCs w:val="21"/>
                          </w:rPr>
                        </w:pPr>
                        <w:r w:rsidRPr="00E02229">
                          <w:rPr>
                            <w:rFonts w:ascii="MS Sans Serif" w:hAnsi="MS Sans Serif"/>
                            <w:sz w:val="21"/>
                            <w:szCs w:val="21"/>
                          </w:rPr>
                          <w:t>40%</w:t>
                        </w:r>
                      </w:p>
                    </w:tc>
                  </w:tr>
                  <w:tr w:rsidR="00E02229" w:rsidRPr="00E02229">
                    <w:trPr>
                      <w:trHeight w:val="600"/>
                      <w:tblCellSpacing w:w="0" w:type="dxa"/>
                      <w:jc w:val="center"/>
                    </w:trPr>
                    <w:tc>
                      <w:tcPr>
                        <w:tcW w:w="0" w:type="auto"/>
                        <w:shd w:val="clear" w:color="auto" w:fill="C0D0C0"/>
                        <w:vAlign w:val="bottom"/>
                        <w:hideMark/>
                      </w:tcPr>
                      <w:p w:rsidR="00E02229" w:rsidRPr="00E02229" w:rsidRDefault="00E02229" w:rsidP="00E02229">
                        <w:pPr>
                          <w:jc w:val="center"/>
                          <w:rPr>
                            <w:rFonts w:ascii="MS Sans Serif" w:hAnsi="MS Sans Serif"/>
                            <w:sz w:val="21"/>
                            <w:szCs w:val="21"/>
                          </w:rPr>
                        </w:pPr>
                      </w:p>
                    </w:tc>
                  </w:tr>
                </w:tbl>
                <w:p w:rsidR="00E02229" w:rsidRPr="00E02229" w:rsidRDefault="00E02229" w:rsidP="00E02229">
                  <w:pPr>
                    <w:jc w:val="center"/>
                    <w:rPr>
                      <w:rFonts w:ascii="MS Sans Serif" w:hAnsi="MS Sans Serif"/>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E02229" w:rsidRPr="00E02229">
                    <w:trPr>
                      <w:tblCellSpacing w:w="0" w:type="dxa"/>
                      <w:jc w:val="center"/>
                    </w:trPr>
                    <w:tc>
                      <w:tcPr>
                        <w:tcW w:w="0" w:type="auto"/>
                        <w:vAlign w:val="bottom"/>
                        <w:hideMark/>
                      </w:tcPr>
                      <w:p w:rsidR="00E02229" w:rsidRPr="00E02229" w:rsidRDefault="00E02229" w:rsidP="00E02229">
                        <w:pPr>
                          <w:jc w:val="center"/>
                          <w:rPr>
                            <w:rFonts w:ascii="MS Sans Serif" w:hAnsi="MS Sans Serif"/>
                            <w:sz w:val="21"/>
                            <w:szCs w:val="21"/>
                          </w:rPr>
                        </w:pPr>
                        <w:r w:rsidRPr="00E02229">
                          <w:rPr>
                            <w:rFonts w:ascii="MS Sans Serif" w:hAnsi="MS Sans Serif"/>
                            <w:sz w:val="21"/>
                            <w:szCs w:val="21"/>
                          </w:rPr>
                          <w:t>60%</w:t>
                        </w:r>
                      </w:p>
                    </w:tc>
                  </w:tr>
                  <w:tr w:rsidR="00E02229" w:rsidRPr="00E02229">
                    <w:trPr>
                      <w:trHeight w:val="900"/>
                      <w:tblCellSpacing w:w="0" w:type="dxa"/>
                      <w:jc w:val="center"/>
                    </w:trPr>
                    <w:tc>
                      <w:tcPr>
                        <w:tcW w:w="0" w:type="auto"/>
                        <w:shd w:val="clear" w:color="auto" w:fill="80D080"/>
                        <w:vAlign w:val="bottom"/>
                        <w:hideMark/>
                      </w:tcPr>
                      <w:p w:rsidR="00E02229" w:rsidRPr="00E02229" w:rsidRDefault="00E02229" w:rsidP="00E02229">
                        <w:pPr>
                          <w:jc w:val="center"/>
                          <w:rPr>
                            <w:rFonts w:ascii="MS Sans Serif" w:hAnsi="MS Sans Serif"/>
                            <w:sz w:val="21"/>
                            <w:szCs w:val="21"/>
                          </w:rPr>
                        </w:pPr>
                      </w:p>
                    </w:tc>
                  </w:tr>
                </w:tbl>
                <w:p w:rsidR="00E02229" w:rsidRPr="00E02229" w:rsidRDefault="00E02229" w:rsidP="00E02229">
                  <w:pPr>
                    <w:jc w:val="center"/>
                    <w:rPr>
                      <w:rFonts w:ascii="MS Sans Serif" w:hAnsi="MS Sans Serif"/>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E02229" w:rsidRPr="00E02229">
                    <w:trPr>
                      <w:tblCellSpacing w:w="0" w:type="dxa"/>
                      <w:jc w:val="center"/>
                    </w:trPr>
                    <w:tc>
                      <w:tcPr>
                        <w:tcW w:w="0" w:type="auto"/>
                        <w:vAlign w:val="bottom"/>
                        <w:hideMark/>
                      </w:tcPr>
                      <w:p w:rsidR="00E02229" w:rsidRPr="00E02229" w:rsidRDefault="00E02229" w:rsidP="00E02229">
                        <w:pPr>
                          <w:jc w:val="center"/>
                          <w:rPr>
                            <w:rFonts w:ascii="MS Sans Serif" w:hAnsi="MS Sans Serif"/>
                            <w:sz w:val="21"/>
                            <w:szCs w:val="21"/>
                          </w:rPr>
                        </w:pPr>
                        <w:r w:rsidRPr="00E02229">
                          <w:rPr>
                            <w:rFonts w:ascii="MS Sans Serif" w:hAnsi="MS Sans Serif"/>
                            <w:sz w:val="21"/>
                            <w:szCs w:val="21"/>
                          </w:rPr>
                          <w:t>0%</w:t>
                        </w:r>
                      </w:p>
                    </w:tc>
                  </w:tr>
                  <w:tr w:rsidR="00E02229" w:rsidRPr="00E02229">
                    <w:trPr>
                      <w:tblCellSpacing w:w="0" w:type="dxa"/>
                      <w:jc w:val="center"/>
                    </w:trPr>
                    <w:tc>
                      <w:tcPr>
                        <w:tcW w:w="0" w:type="auto"/>
                        <w:shd w:val="clear" w:color="auto" w:fill="C0D0C0"/>
                        <w:vAlign w:val="bottom"/>
                        <w:hideMark/>
                      </w:tcPr>
                      <w:p w:rsidR="00E02229" w:rsidRPr="00E02229" w:rsidRDefault="00E02229" w:rsidP="00E02229">
                        <w:pPr>
                          <w:jc w:val="center"/>
                          <w:rPr>
                            <w:rFonts w:ascii="MS Sans Serif" w:hAnsi="MS Sans Serif"/>
                            <w:sz w:val="1"/>
                            <w:szCs w:val="21"/>
                          </w:rPr>
                        </w:pPr>
                      </w:p>
                    </w:tc>
                  </w:tr>
                </w:tbl>
                <w:p w:rsidR="00E02229" w:rsidRPr="00E02229" w:rsidRDefault="00E02229" w:rsidP="00E02229">
                  <w:pPr>
                    <w:jc w:val="center"/>
                    <w:rPr>
                      <w:rFonts w:ascii="MS Sans Serif" w:hAnsi="MS Sans Serif"/>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538"/>
                  </w:tblGrid>
                  <w:tr w:rsidR="00E02229" w:rsidRPr="00E02229">
                    <w:trPr>
                      <w:tblCellSpacing w:w="0" w:type="dxa"/>
                      <w:jc w:val="center"/>
                    </w:trPr>
                    <w:tc>
                      <w:tcPr>
                        <w:tcW w:w="0" w:type="auto"/>
                        <w:vAlign w:val="bottom"/>
                        <w:hideMark/>
                      </w:tcPr>
                      <w:p w:rsidR="00E02229" w:rsidRPr="00E02229" w:rsidRDefault="00E02229" w:rsidP="00E02229">
                        <w:pPr>
                          <w:jc w:val="center"/>
                          <w:rPr>
                            <w:rFonts w:ascii="MS Sans Serif" w:hAnsi="MS Sans Serif"/>
                            <w:sz w:val="21"/>
                            <w:szCs w:val="21"/>
                          </w:rPr>
                        </w:pPr>
                        <w:r w:rsidRPr="00E02229">
                          <w:rPr>
                            <w:rFonts w:ascii="MS Sans Serif" w:hAnsi="MS Sans Serif"/>
                            <w:sz w:val="21"/>
                            <w:szCs w:val="21"/>
                          </w:rPr>
                          <w:t>100%</w:t>
                        </w:r>
                      </w:p>
                    </w:tc>
                  </w:tr>
                  <w:tr w:rsidR="00E02229" w:rsidRPr="00E02229">
                    <w:trPr>
                      <w:trHeight w:val="1500"/>
                      <w:tblCellSpacing w:w="0" w:type="dxa"/>
                      <w:jc w:val="center"/>
                    </w:trPr>
                    <w:tc>
                      <w:tcPr>
                        <w:tcW w:w="0" w:type="auto"/>
                        <w:shd w:val="clear" w:color="auto" w:fill="80D080"/>
                        <w:vAlign w:val="bottom"/>
                        <w:hideMark/>
                      </w:tcPr>
                      <w:p w:rsidR="00E02229" w:rsidRPr="00E02229" w:rsidRDefault="00E02229" w:rsidP="00E02229">
                        <w:pPr>
                          <w:jc w:val="center"/>
                          <w:rPr>
                            <w:rFonts w:ascii="MS Sans Serif" w:hAnsi="MS Sans Serif"/>
                            <w:sz w:val="21"/>
                            <w:szCs w:val="21"/>
                          </w:rPr>
                        </w:pPr>
                      </w:p>
                    </w:tc>
                  </w:tr>
                </w:tbl>
                <w:p w:rsidR="00E02229" w:rsidRPr="00E02229" w:rsidRDefault="00E02229" w:rsidP="00E02229">
                  <w:pPr>
                    <w:jc w:val="center"/>
                    <w:rPr>
                      <w:rFonts w:ascii="MS Sans Serif" w:hAnsi="MS Sans Serif"/>
                      <w:sz w:val="21"/>
                      <w:szCs w:val="21"/>
                    </w:rPr>
                  </w:pPr>
                </w:p>
              </w:tc>
            </w:tr>
            <w:tr w:rsidR="00E02229" w:rsidRPr="00E02229">
              <w:trPr>
                <w:tblCellSpacing w:w="15" w:type="dxa"/>
                <w:jc w:val="right"/>
              </w:trPr>
              <w:tc>
                <w:tcPr>
                  <w:tcW w:w="0" w:type="auto"/>
                  <w:shd w:val="clear" w:color="auto" w:fill="E0E0E0"/>
                  <w:vAlign w:val="center"/>
                  <w:hideMark/>
                </w:tcPr>
                <w:p w:rsidR="00E02229" w:rsidRPr="00E02229" w:rsidRDefault="00E02229" w:rsidP="00E02229">
                  <w:pPr>
                    <w:jc w:val="center"/>
                    <w:rPr>
                      <w:rFonts w:ascii="MS Sans Serif" w:hAnsi="MS Sans Serif"/>
                      <w:sz w:val="21"/>
                      <w:szCs w:val="21"/>
                    </w:rPr>
                  </w:pPr>
                  <w:r w:rsidRPr="00E02229">
                    <w:rPr>
                      <w:rFonts w:ascii="MS Sans Serif" w:hAnsi="MS Sans Serif"/>
                      <w:sz w:val="21"/>
                      <w:szCs w:val="21"/>
                    </w:rPr>
                    <w:t>10</w:t>
                  </w:r>
                </w:p>
              </w:tc>
              <w:tc>
                <w:tcPr>
                  <w:tcW w:w="0" w:type="auto"/>
                  <w:shd w:val="clear" w:color="auto" w:fill="E0E0E0"/>
                  <w:vAlign w:val="center"/>
                  <w:hideMark/>
                </w:tcPr>
                <w:p w:rsidR="00E02229" w:rsidRPr="00E02229" w:rsidRDefault="00E02229" w:rsidP="00E02229">
                  <w:pPr>
                    <w:jc w:val="center"/>
                    <w:rPr>
                      <w:rFonts w:ascii="MS Sans Serif" w:hAnsi="MS Sans Serif"/>
                      <w:sz w:val="21"/>
                      <w:szCs w:val="21"/>
                    </w:rPr>
                  </w:pPr>
                  <w:r w:rsidRPr="00E02229">
                    <w:rPr>
                      <w:rFonts w:ascii="MS Sans Serif" w:hAnsi="MS Sans Serif"/>
                      <w:sz w:val="21"/>
                      <w:szCs w:val="21"/>
                    </w:rPr>
                    <w:t>15</w:t>
                  </w:r>
                </w:p>
              </w:tc>
              <w:tc>
                <w:tcPr>
                  <w:tcW w:w="0" w:type="auto"/>
                  <w:shd w:val="clear" w:color="auto" w:fill="E0E0E0"/>
                  <w:vAlign w:val="center"/>
                  <w:hideMark/>
                </w:tcPr>
                <w:p w:rsidR="00E02229" w:rsidRPr="00E02229" w:rsidRDefault="00E02229" w:rsidP="00E02229">
                  <w:pPr>
                    <w:jc w:val="center"/>
                    <w:rPr>
                      <w:rFonts w:ascii="MS Sans Serif" w:hAnsi="MS Sans Serif"/>
                      <w:sz w:val="21"/>
                      <w:szCs w:val="21"/>
                    </w:rPr>
                  </w:pPr>
                  <w:r w:rsidRPr="00E02229">
                    <w:rPr>
                      <w:rFonts w:ascii="MS Sans Serif" w:hAnsi="MS Sans Serif"/>
                      <w:sz w:val="21"/>
                      <w:szCs w:val="21"/>
                    </w:rPr>
                    <w:t>0</w:t>
                  </w:r>
                </w:p>
              </w:tc>
              <w:tc>
                <w:tcPr>
                  <w:tcW w:w="0" w:type="auto"/>
                  <w:shd w:val="clear" w:color="auto" w:fill="E0E0E0"/>
                  <w:vAlign w:val="center"/>
                  <w:hideMark/>
                </w:tcPr>
                <w:p w:rsidR="00E02229" w:rsidRPr="00E02229" w:rsidRDefault="00E02229" w:rsidP="00E02229">
                  <w:pPr>
                    <w:jc w:val="center"/>
                    <w:rPr>
                      <w:rFonts w:ascii="MS Sans Serif" w:hAnsi="MS Sans Serif"/>
                      <w:sz w:val="21"/>
                      <w:szCs w:val="21"/>
                    </w:rPr>
                  </w:pPr>
                  <w:r w:rsidRPr="00E02229">
                    <w:rPr>
                      <w:rFonts w:ascii="MS Sans Serif" w:hAnsi="MS Sans Serif"/>
                      <w:sz w:val="21"/>
                      <w:szCs w:val="21"/>
                    </w:rPr>
                    <w:t>15</w:t>
                  </w:r>
                </w:p>
              </w:tc>
            </w:tr>
            <w:tr w:rsidR="00E02229" w:rsidRPr="00E02229">
              <w:trPr>
                <w:tblCellSpacing w:w="15" w:type="dxa"/>
                <w:jc w:val="right"/>
              </w:trPr>
              <w:tc>
                <w:tcPr>
                  <w:tcW w:w="0" w:type="auto"/>
                  <w:gridSpan w:val="2"/>
                  <w:shd w:val="clear" w:color="auto" w:fill="E0E0E0"/>
                  <w:vAlign w:val="center"/>
                  <w:hideMark/>
                </w:tcPr>
                <w:p w:rsidR="00E02229" w:rsidRPr="00E02229" w:rsidRDefault="00E02229" w:rsidP="00E02229">
                  <w:pPr>
                    <w:jc w:val="center"/>
                    <w:rPr>
                      <w:rFonts w:ascii="MS Sans Serif" w:hAnsi="MS Sans Serif"/>
                      <w:sz w:val="21"/>
                      <w:szCs w:val="21"/>
                    </w:rPr>
                  </w:pPr>
                  <w:r w:rsidRPr="00E02229">
                    <w:rPr>
                      <w:rFonts w:ascii="MS Sans Serif" w:hAnsi="MS Sans Serif"/>
                      <w:sz w:val="21"/>
                      <w:szCs w:val="21"/>
                    </w:rPr>
                    <w:t>1</w:t>
                  </w:r>
                </w:p>
              </w:tc>
              <w:tc>
                <w:tcPr>
                  <w:tcW w:w="0" w:type="auto"/>
                  <w:gridSpan w:val="2"/>
                  <w:shd w:val="clear" w:color="auto" w:fill="E0E0E0"/>
                  <w:vAlign w:val="center"/>
                  <w:hideMark/>
                </w:tcPr>
                <w:p w:rsidR="00E02229" w:rsidRPr="00E02229" w:rsidRDefault="00E02229" w:rsidP="00E02229">
                  <w:pPr>
                    <w:jc w:val="center"/>
                    <w:rPr>
                      <w:rFonts w:ascii="MS Sans Serif" w:hAnsi="MS Sans Serif"/>
                      <w:sz w:val="21"/>
                      <w:szCs w:val="21"/>
                    </w:rPr>
                  </w:pPr>
                  <w:r w:rsidRPr="00E02229">
                    <w:rPr>
                      <w:rFonts w:ascii="MS Sans Serif" w:hAnsi="MS Sans Serif"/>
                      <w:sz w:val="21"/>
                      <w:szCs w:val="21"/>
                    </w:rPr>
                    <w:t>2</w:t>
                  </w:r>
                </w:p>
              </w:tc>
            </w:tr>
            <w:tr w:rsidR="00E02229" w:rsidRPr="00E02229">
              <w:trPr>
                <w:trHeight w:val="450"/>
                <w:tblCellSpacing w:w="15" w:type="dxa"/>
                <w:jc w:val="right"/>
              </w:trPr>
              <w:tc>
                <w:tcPr>
                  <w:tcW w:w="0" w:type="auto"/>
                  <w:vAlign w:val="center"/>
                  <w:hideMark/>
                </w:tcPr>
                <w:p w:rsidR="00E02229" w:rsidRPr="00E02229" w:rsidRDefault="00E02229" w:rsidP="00E02229">
                  <w:pPr>
                    <w:rPr>
                      <w:rFonts w:ascii="MS Sans Serif" w:hAnsi="MS Sans Serif"/>
                      <w:sz w:val="21"/>
                      <w:szCs w:val="21"/>
                    </w:rPr>
                  </w:pPr>
                </w:p>
              </w:tc>
              <w:tc>
                <w:tcPr>
                  <w:tcW w:w="0" w:type="auto"/>
                  <w:vAlign w:val="center"/>
                  <w:hideMark/>
                </w:tcPr>
                <w:p w:rsidR="00E02229" w:rsidRPr="00E02229" w:rsidRDefault="00E02229" w:rsidP="00E02229">
                  <w:pPr>
                    <w:rPr>
                      <w:sz w:val="20"/>
                      <w:szCs w:val="20"/>
                    </w:rPr>
                  </w:pPr>
                </w:p>
              </w:tc>
              <w:tc>
                <w:tcPr>
                  <w:tcW w:w="0" w:type="auto"/>
                  <w:vAlign w:val="center"/>
                  <w:hideMark/>
                </w:tcPr>
                <w:p w:rsidR="00E02229" w:rsidRPr="00E02229" w:rsidRDefault="00E02229" w:rsidP="00E02229">
                  <w:pPr>
                    <w:rPr>
                      <w:sz w:val="20"/>
                      <w:szCs w:val="20"/>
                    </w:rPr>
                  </w:pPr>
                </w:p>
              </w:tc>
              <w:tc>
                <w:tcPr>
                  <w:tcW w:w="0" w:type="auto"/>
                  <w:vAlign w:val="center"/>
                  <w:hideMark/>
                </w:tcPr>
                <w:p w:rsidR="00E02229" w:rsidRPr="00E02229" w:rsidRDefault="00E02229" w:rsidP="00E02229">
                  <w:pPr>
                    <w:rPr>
                      <w:sz w:val="20"/>
                      <w:szCs w:val="20"/>
                    </w:rPr>
                  </w:pPr>
                </w:p>
              </w:tc>
            </w:tr>
            <w:tr w:rsidR="00E02229" w:rsidRPr="00E02229">
              <w:trPr>
                <w:tblCellSpacing w:w="15" w:type="dxa"/>
                <w:jc w:val="right"/>
              </w:trPr>
              <w:tc>
                <w:tcPr>
                  <w:tcW w:w="0" w:type="auto"/>
                  <w:vAlign w:val="bottom"/>
                  <w:hideMark/>
                </w:tcPr>
                <w:p w:rsidR="00E02229" w:rsidRPr="00E02229" w:rsidRDefault="00E02229" w:rsidP="00E02229">
                  <w:pPr>
                    <w:jc w:val="center"/>
                    <w:rPr>
                      <w:rFonts w:ascii="MS Sans Serif" w:hAnsi="MS Sans Serif"/>
                      <w:sz w:val="21"/>
                      <w:szCs w:val="21"/>
                    </w:rPr>
                  </w:pPr>
                  <w:r w:rsidRPr="00E02229">
                    <w:rPr>
                      <w:rFonts w:ascii="MS Sans Serif" w:hAnsi="MS Sans Serif"/>
                      <w:sz w:val="21"/>
                      <w:szCs w:val="21"/>
                    </w:rPr>
                    <w:t>1.5</w:t>
                  </w:r>
                </w:p>
                <w:tbl>
                  <w:tblPr>
                    <w:tblW w:w="375" w:type="dxa"/>
                    <w:jc w:val="center"/>
                    <w:tblCellSpacing w:w="0" w:type="dxa"/>
                    <w:tblCellMar>
                      <w:left w:w="0" w:type="dxa"/>
                      <w:right w:w="0" w:type="dxa"/>
                    </w:tblCellMar>
                    <w:tblLook w:val="04A0"/>
                  </w:tblPr>
                  <w:tblGrid>
                    <w:gridCol w:w="375"/>
                  </w:tblGrid>
                  <w:tr w:rsidR="00E02229" w:rsidRPr="00E02229">
                    <w:trPr>
                      <w:trHeight w:val="585"/>
                      <w:tblCellSpacing w:w="0" w:type="dxa"/>
                      <w:jc w:val="center"/>
                    </w:trPr>
                    <w:tc>
                      <w:tcPr>
                        <w:tcW w:w="0" w:type="auto"/>
                        <w:shd w:val="clear" w:color="auto" w:fill="C0D0C0"/>
                        <w:vAlign w:val="center"/>
                        <w:hideMark/>
                      </w:tcPr>
                      <w:p w:rsidR="00E02229" w:rsidRPr="00E02229" w:rsidRDefault="00E02229" w:rsidP="00E02229">
                        <w:pPr>
                          <w:rPr>
                            <w:rFonts w:ascii="MS Sans Serif" w:hAnsi="MS Sans Serif"/>
                            <w:sz w:val="21"/>
                            <w:szCs w:val="21"/>
                          </w:rPr>
                        </w:pPr>
                      </w:p>
                    </w:tc>
                  </w:tr>
                </w:tbl>
                <w:p w:rsidR="00E02229" w:rsidRPr="00E02229" w:rsidRDefault="00E02229" w:rsidP="00E02229">
                  <w:pPr>
                    <w:jc w:val="center"/>
                    <w:rPr>
                      <w:rFonts w:ascii="MS Sans Serif" w:hAnsi="MS Sans Serif"/>
                      <w:sz w:val="21"/>
                      <w:szCs w:val="21"/>
                    </w:rPr>
                  </w:pPr>
                </w:p>
              </w:tc>
              <w:tc>
                <w:tcPr>
                  <w:tcW w:w="0" w:type="auto"/>
                  <w:vAlign w:val="bottom"/>
                  <w:hideMark/>
                </w:tcPr>
                <w:p w:rsidR="00E02229" w:rsidRPr="00E02229" w:rsidRDefault="00E02229" w:rsidP="00E02229">
                  <w:pPr>
                    <w:jc w:val="center"/>
                    <w:rPr>
                      <w:rFonts w:ascii="MS Sans Serif" w:hAnsi="MS Sans Serif"/>
                      <w:sz w:val="21"/>
                      <w:szCs w:val="21"/>
                    </w:rPr>
                  </w:pPr>
                </w:p>
              </w:tc>
              <w:tc>
                <w:tcPr>
                  <w:tcW w:w="0" w:type="auto"/>
                  <w:vAlign w:val="bottom"/>
                  <w:hideMark/>
                </w:tcPr>
                <w:p w:rsidR="00E02229" w:rsidRPr="00E02229" w:rsidRDefault="00E02229" w:rsidP="00E02229">
                  <w:pPr>
                    <w:jc w:val="center"/>
                    <w:rPr>
                      <w:rFonts w:ascii="MS Sans Serif" w:hAnsi="MS Sans Serif"/>
                      <w:sz w:val="21"/>
                      <w:szCs w:val="21"/>
                    </w:rPr>
                  </w:pPr>
                </w:p>
              </w:tc>
              <w:tc>
                <w:tcPr>
                  <w:tcW w:w="0" w:type="auto"/>
                  <w:vAlign w:val="bottom"/>
                  <w:hideMark/>
                </w:tcPr>
                <w:p w:rsidR="00E02229" w:rsidRPr="00E02229" w:rsidRDefault="00E02229" w:rsidP="00E02229">
                  <w:pPr>
                    <w:jc w:val="center"/>
                    <w:rPr>
                      <w:rFonts w:ascii="MS Sans Serif" w:hAnsi="MS Sans Serif"/>
                      <w:sz w:val="21"/>
                      <w:szCs w:val="21"/>
                    </w:rPr>
                  </w:pPr>
                  <w:r w:rsidRPr="00E02229">
                    <w:rPr>
                      <w:rFonts w:ascii="MS Sans Serif" w:hAnsi="MS Sans Serif"/>
                      <w:sz w:val="21"/>
                      <w:szCs w:val="21"/>
                    </w:rPr>
                    <w:t>1.1</w:t>
                  </w:r>
                </w:p>
                <w:tbl>
                  <w:tblPr>
                    <w:tblW w:w="375" w:type="dxa"/>
                    <w:jc w:val="center"/>
                    <w:tblCellSpacing w:w="0" w:type="dxa"/>
                    <w:tblCellMar>
                      <w:left w:w="0" w:type="dxa"/>
                      <w:right w:w="0" w:type="dxa"/>
                    </w:tblCellMar>
                    <w:tblLook w:val="04A0"/>
                  </w:tblPr>
                  <w:tblGrid>
                    <w:gridCol w:w="375"/>
                  </w:tblGrid>
                  <w:tr w:rsidR="00E02229" w:rsidRPr="00E02229">
                    <w:trPr>
                      <w:trHeight w:val="435"/>
                      <w:tblCellSpacing w:w="0" w:type="dxa"/>
                      <w:jc w:val="center"/>
                    </w:trPr>
                    <w:tc>
                      <w:tcPr>
                        <w:tcW w:w="0" w:type="auto"/>
                        <w:shd w:val="clear" w:color="auto" w:fill="80D080"/>
                        <w:vAlign w:val="center"/>
                        <w:hideMark/>
                      </w:tcPr>
                      <w:p w:rsidR="00E02229" w:rsidRPr="00E02229" w:rsidRDefault="00E02229" w:rsidP="00E02229">
                        <w:pPr>
                          <w:rPr>
                            <w:rFonts w:ascii="MS Sans Serif" w:hAnsi="MS Sans Serif"/>
                            <w:sz w:val="21"/>
                            <w:szCs w:val="21"/>
                          </w:rPr>
                        </w:pPr>
                      </w:p>
                    </w:tc>
                  </w:tr>
                </w:tbl>
                <w:p w:rsidR="00E02229" w:rsidRPr="00E02229" w:rsidRDefault="00E02229" w:rsidP="00E02229">
                  <w:pPr>
                    <w:jc w:val="center"/>
                    <w:rPr>
                      <w:rFonts w:ascii="MS Sans Serif" w:hAnsi="MS Sans Serif"/>
                      <w:sz w:val="21"/>
                      <w:szCs w:val="21"/>
                    </w:rPr>
                  </w:pPr>
                </w:p>
              </w:tc>
            </w:tr>
            <w:tr w:rsidR="00E02229" w:rsidRPr="00E02229">
              <w:trPr>
                <w:tblCellSpacing w:w="15" w:type="dxa"/>
                <w:jc w:val="right"/>
              </w:trPr>
              <w:tc>
                <w:tcPr>
                  <w:tcW w:w="0" w:type="auto"/>
                  <w:gridSpan w:val="2"/>
                  <w:shd w:val="clear" w:color="auto" w:fill="E0E0E0"/>
                  <w:vAlign w:val="center"/>
                  <w:hideMark/>
                </w:tcPr>
                <w:p w:rsidR="00E02229" w:rsidRPr="00E02229" w:rsidRDefault="00E02229" w:rsidP="00E02229">
                  <w:pPr>
                    <w:jc w:val="center"/>
                    <w:rPr>
                      <w:rFonts w:ascii="MS Sans Serif" w:hAnsi="MS Sans Serif"/>
                      <w:sz w:val="21"/>
                      <w:szCs w:val="21"/>
                    </w:rPr>
                  </w:pPr>
                  <w:r w:rsidRPr="00E02229">
                    <w:rPr>
                      <w:rFonts w:ascii="MS Sans Serif" w:hAnsi="MS Sans Serif"/>
                      <w:sz w:val="21"/>
                      <w:szCs w:val="21"/>
                    </w:rPr>
                    <w:t>1</w:t>
                  </w:r>
                </w:p>
              </w:tc>
              <w:tc>
                <w:tcPr>
                  <w:tcW w:w="0" w:type="auto"/>
                  <w:gridSpan w:val="2"/>
                  <w:shd w:val="clear" w:color="auto" w:fill="E0E0E0"/>
                  <w:vAlign w:val="center"/>
                  <w:hideMark/>
                </w:tcPr>
                <w:p w:rsidR="00E02229" w:rsidRPr="00E02229" w:rsidRDefault="00E02229" w:rsidP="00E02229">
                  <w:pPr>
                    <w:jc w:val="center"/>
                    <w:rPr>
                      <w:rFonts w:ascii="MS Sans Serif" w:hAnsi="MS Sans Serif"/>
                      <w:sz w:val="21"/>
                      <w:szCs w:val="21"/>
                    </w:rPr>
                  </w:pPr>
                  <w:r w:rsidRPr="00E02229">
                    <w:rPr>
                      <w:rFonts w:ascii="MS Sans Serif" w:hAnsi="MS Sans Serif"/>
                      <w:sz w:val="21"/>
                      <w:szCs w:val="21"/>
                    </w:rPr>
                    <w:t>2</w:t>
                  </w:r>
                </w:p>
              </w:tc>
            </w:tr>
            <w:tr w:rsidR="00E02229" w:rsidRPr="00E02229">
              <w:trPr>
                <w:tblCellSpacing w:w="15" w:type="dxa"/>
                <w:jc w:val="right"/>
              </w:trPr>
              <w:tc>
                <w:tcPr>
                  <w:tcW w:w="0" w:type="auto"/>
                  <w:hideMark/>
                </w:tcPr>
                <w:p w:rsidR="00E02229" w:rsidRPr="00E02229" w:rsidRDefault="00E02229" w:rsidP="00E02229">
                  <w:pPr>
                    <w:jc w:val="center"/>
                    <w:rPr>
                      <w:rFonts w:ascii="MS Sans Serif" w:hAnsi="MS Sans Serif"/>
                      <w:sz w:val="21"/>
                      <w:szCs w:val="21"/>
                    </w:rPr>
                  </w:pPr>
                </w:p>
              </w:tc>
              <w:tc>
                <w:tcPr>
                  <w:tcW w:w="0" w:type="auto"/>
                  <w:hideMark/>
                </w:tcPr>
                <w:tbl>
                  <w:tblPr>
                    <w:tblW w:w="375" w:type="dxa"/>
                    <w:jc w:val="center"/>
                    <w:tblCellSpacing w:w="0" w:type="dxa"/>
                    <w:tblCellMar>
                      <w:left w:w="0" w:type="dxa"/>
                      <w:right w:w="0" w:type="dxa"/>
                    </w:tblCellMar>
                    <w:tblLook w:val="04A0"/>
                  </w:tblPr>
                  <w:tblGrid>
                    <w:gridCol w:w="375"/>
                  </w:tblGrid>
                  <w:tr w:rsidR="00E02229" w:rsidRPr="00E02229">
                    <w:trPr>
                      <w:trHeight w:val="360"/>
                      <w:tblCellSpacing w:w="0" w:type="dxa"/>
                      <w:jc w:val="center"/>
                    </w:trPr>
                    <w:tc>
                      <w:tcPr>
                        <w:tcW w:w="0" w:type="auto"/>
                        <w:shd w:val="clear" w:color="auto" w:fill="80D080"/>
                        <w:vAlign w:val="center"/>
                        <w:hideMark/>
                      </w:tcPr>
                      <w:p w:rsidR="00E02229" w:rsidRPr="00E02229" w:rsidRDefault="00E02229" w:rsidP="00E02229">
                        <w:pPr>
                          <w:rPr>
                            <w:rFonts w:ascii="MS Sans Serif" w:hAnsi="MS Sans Serif"/>
                            <w:sz w:val="21"/>
                            <w:szCs w:val="21"/>
                          </w:rPr>
                        </w:pPr>
                      </w:p>
                    </w:tc>
                  </w:tr>
                </w:tbl>
                <w:p w:rsidR="00E02229" w:rsidRPr="00E02229" w:rsidRDefault="00E02229" w:rsidP="00E02229">
                  <w:pPr>
                    <w:jc w:val="center"/>
                    <w:rPr>
                      <w:rFonts w:ascii="MS Sans Serif" w:hAnsi="MS Sans Serif"/>
                      <w:sz w:val="21"/>
                      <w:szCs w:val="21"/>
                    </w:rPr>
                  </w:pPr>
                  <w:r w:rsidRPr="00E02229">
                    <w:rPr>
                      <w:rFonts w:ascii="MS Sans Serif" w:hAnsi="MS Sans Serif"/>
                      <w:sz w:val="21"/>
                      <w:szCs w:val="21"/>
                    </w:rPr>
                    <w:t>-0.9</w:t>
                  </w:r>
                </w:p>
              </w:tc>
              <w:tc>
                <w:tcPr>
                  <w:tcW w:w="0" w:type="auto"/>
                  <w:hideMark/>
                </w:tcPr>
                <w:tbl>
                  <w:tblPr>
                    <w:tblW w:w="375" w:type="dxa"/>
                    <w:jc w:val="center"/>
                    <w:tblCellSpacing w:w="0" w:type="dxa"/>
                    <w:tblCellMar>
                      <w:left w:w="0" w:type="dxa"/>
                      <w:right w:w="0" w:type="dxa"/>
                    </w:tblCellMar>
                    <w:tblLook w:val="04A0"/>
                  </w:tblPr>
                  <w:tblGrid>
                    <w:gridCol w:w="375"/>
                  </w:tblGrid>
                  <w:tr w:rsidR="00E02229" w:rsidRPr="00E02229">
                    <w:trPr>
                      <w:trHeight w:val="750"/>
                      <w:tblCellSpacing w:w="0" w:type="dxa"/>
                      <w:jc w:val="center"/>
                    </w:trPr>
                    <w:tc>
                      <w:tcPr>
                        <w:tcW w:w="0" w:type="auto"/>
                        <w:shd w:val="clear" w:color="auto" w:fill="C0D0C0"/>
                        <w:vAlign w:val="center"/>
                        <w:hideMark/>
                      </w:tcPr>
                      <w:p w:rsidR="00E02229" w:rsidRPr="00E02229" w:rsidRDefault="00E02229" w:rsidP="00E02229">
                        <w:pPr>
                          <w:rPr>
                            <w:rFonts w:ascii="MS Sans Serif" w:hAnsi="MS Sans Serif"/>
                            <w:sz w:val="21"/>
                            <w:szCs w:val="21"/>
                          </w:rPr>
                        </w:pPr>
                      </w:p>
                    </w:tc>
                  </w:tr>
                </w:tbl>
                <w:p w:rsidR="00E02229" w:rsidRPr="00E02229" w:rsidRDefault="00E02229" w:rsidP="00E02229">
                  <w:pPr>
                    <w:jc w:val="center"/>
                    <w:rPr>
                      <w:rFonts w:ascii="MS Sans Serif" w:hAnsi="MS Sans Serif"/>
                      <w:sz w:val="21"/>
                      <w:szCs w:val="21"/>
                    </w:rPr>
                  </w:pPr>
                  <w:r w:rsidRPr="00E02229">
                    <w:rPr>
                      <w:rFonts w:ascii="MS Sans Serif" w:hAnsi="MS Sans Serif"/>
                      <w:sz w:val="21"/>
                      <w:szCs w:val="21"/>
                    </w:rPr>
                    <w:t>-1.9</w:t>
                  </w:r>
                </w:p>
              </w:tc>
              <w:tc>
                <w:tcPr>
                  <w:tcW w:w="0" w:type="auto"/>
                  <w:hideMark/>
                </w:tcPr>
                <w:p w:rsidR="00E02229" w:rsidRPr="00E02229" w:rsidRDefault="00E02229" w:rsidP="00E02229">
                  <w:pPr>
                    <w:jc w:val="center"/>
                    <w:rPr>
                      <w:rFonts w:ascii="MS Sans Serif" w:hAnsi="MS Sans Serif"/>
                      <w:sz w:val="21"/>
                      <w:szCs w:val="21"/>
                    </w:rPr>
                  </w:pPr>
                </w:p>
              </w:tc>
            </w:tr>
          </w:tbl>
          <w:p w:rsidR="00E02229" w:rsidRPr="00E02229" w:rsidRDefault="00E02229" w:rsidP="00E02229"/>
        </w:tc>
        <w:tc>
          <w:tcPr>
            <w:tcW w:w="150" w:type="dxa"/>
            <w:vAlign w:val="center"/>
            <w:hideMark/>
          </w:tcPr>
          <w:p w:rsidR="00E02229" w:rsidRPr="00E02229" w:rsidRDefault="00E02229" w:rsidP="00E02229">
            <w:pPr>
              <w:rPr>
                <w:rFonts w:ascii="MS Sans Serif" w:hAnsi="MS Sans Serif"/>
                <w:sz w:val="21"/>
                <w:szCs w:val="21"/>
              </w:rPr>
            </w:pPr>
            <w:r w:rsidRPr="00E02229">
              <w:rPr>
                <w:rFonts w:ascii="MS Sans Serif" w:hAnsi="MS Sans Serif"/>
                <w:sz w:val="21"/>
                <w:szCs w:val="21"/>
              </w:rPr>
              <w:t> </w:t>
            </w:r>
          </w:p>
        </w:tc>
        <w:tc>
          <w:tcPr>
            <w:tcW w:w="0" w:type="auto"/>
            <w:hideMark/>
          </w:tcPr>
          <w:p w:rsidR="00E02229" w:rsidRPr="00E02229" w:rsidRDefault="00E02229" w:rsidP="00E02229">
            <w:pPr>
              <w:spacing w:before="100" w:beforeAutospacing="1" w:after="100" w:afterAutospacing="1"/>
              <w:rPr>
                <w:rFonts w:ascii="MS Sans Serif" w:hAnsi="MS Sans Serif"/>
                <w:sz w:val="21"/>
                <w:szCs w:val="21"/>
              </w:rPr>
            </w:pPr>
            <w:r w:rsidRPr="00E02229">
              <w:rPr>
                <w:rFonts w:ascii="MS Sans Serif" w:hAnsi="MS Sans Serif"/>
                <w:sz w:val="21"/>
                <w:szCs w:val="21"/>
              </w:rPr>
              <w:t xml:space="preserve">  </w:t>
            </w:r>
          </w:p>
          <w:tbl>
            <w:tblPr>
              <w:tblW w:w="0" w:type="auto"/>
              <w:tblCellSpacing w:w="0" w:type="dxa"/>
              <w:tblCellMar>
                <w:top w:w="15" w:type="dxa"/>
                <w:left w:w="15" w:type="dxa"/>
                <w:bottom w:w="15" w:type="dxa"/>
                <w:right w:w="15" w:type="dxa"/>
              </w:tblCellMar>
              <w:tblLook w:val="04A0"/>
            </w:tblPr>
            <w:tblGrid>
              <w:gridCol w:w="503"/>
            </w:tblGrid>
            <w:tr w:rsidR="00E02229" w:rsidRPr="00E0222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73"/>
                  </w:tblGrid>
                  <w:tr w:rsidR="00E02229" w:rsidRPr="00E0222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207"/>
                        </w:tblGrid>
                        <w:tr w:rsidR="00E02229" w:rsidRPr="00E02229">
                          <w:trPr>
                            <w:tblCellSpacing w:w="30" w:type="dxa"/>
                          </w:trPr>
                          <w:tc>
                            <w:tcPr>
                              <w:tcW w:w="0" w:type="auto"/>
                              <w:shd w:val="clear" w:color="auto" w:fill="C0D0C0"/>
                              <w:noWrap/>
                              <w:vAlign w:val="center"/>
                              <w:hideMark/>
                            </w:tcPr>
                            <w:p w:rsidR="00E02229" w:rsidRPr="00E02229" w:rsidRDefault="00E02229" w:rsidP="00E02229">
                              <w:pPr>
                                <w:rPr>
                                  <w:rFonts w:ascii="MS Sans Serif" w:hAnsi="MS Sans Serif"/>
                                  <w:sz w:val="21"/>
                                  <w:szCs w:val="21"/>
                                </w:rPr>
                              </w:pPr>
                              <w:r w:rsidRPr="00E02229">
                                <w:rPr>
                                  <w:rFonts w:ascii="MS Sans Serif" w:hAnsi="MS Sans Serif"/>
                                  <w:sz w:val="21"/>
                                  <w:szCs w:val="21"/>
                                </w:rPr>
                                <w:t>   </w:t>
                              </w:r>
                            </w:p>
                          </w:tc>
                          <w:tc>
                            <w:tcPr>
                              <w:tcW w:w="0" w:type="auto"/>
                              <w:noWrap/>
                              <w:vAlign w:val="center"/>
                              <w:hideMark/>
                            </w:tcPr>
                            <w:p w:rsidR="00E02229" w:rsidRPr="00E02229" w:rsidRDefault="00E02229" w:rsidP="00E02229">
                              <w:pPr>
                                <w:rPr>
                                  <w:rFonts w:ascii="MS Sans Serif" w:hAnsi="MS Sans Serif"/>
                                  <w:sz w:val="21"/>
                                  <w:szCs w:val="21"/>
                                </w:rPr>
                              </w:pPr>
                              <w:r w:rsidRPr="00E02229">
                                <w:rPr>
                                  <w:rFonts w:ascii="MS Sans Serif" w:hAnsi="MS Sans Serif"/>
                                  <w:sz w:val="21"/>
                                  <w:szCs w:val="21"/>
                                </w:rPr>
                                <w:t>1</w:t>
                              </w:r>
                            </w:p>
                          </w:tc>
                        </w:tr>
                        <w:tr w:rsidR="00E02229" w:rsidRPr="00E02229">
                          <w:trPr>
                            <w:tblCellSpacing w:w="30" w:type="dxa"/>
                          </w:trPr>
                          <w:tc>
                            <w:tcPr>
                              <w:tcW w:w="0" w:type="auto"/>
                              <w:shd w:val="clear" w:color="auto" w:fill="80D080"/>
                              <w:noWrap/>
                              <w:vAlign w:val="center"/>
                              <w:hideMark/>
                            </w:tcPr>
                            <w:p w:rsidR="00E02229" w:rsidRPr="00E02229" w:rsidRDefault="00E02229" w:rsidP="00E02229">
                              <w:pPr>
                                <w:rPr>
                                  <w:rFonts w:ascii="MS Sans Serif" w:hAnsi="MS Sans Serif"/>
                                  <w:sz w:val="21"/>
                                  <w:szCs w:val="21"/>
                                </w:rPr>
                              </w:pPr>
                              <w:r w:rsidRPr="00E02229">
                                <w:rPr>
                                  <w:rFonts w:ascii="MS Sans Serif" w:hAnsi="MS Sans Serif"/>
                                  <w:sz w:val="21"/>
                                  <w:szCs w:val="21"/>
                                </w:rPr>
                                <w:t>   </w:t>
                              </w:r>
                            </w:p>
                          </w:tc>
                          <w:tc>
                            <w:tcPr>
                              <w:tcW w:w="0" w:type="auto"/>
                              <w:noWrap/>
                              <w:vAlign w:val="center"/>
                              <w:hideMark/>
                            </w:tcPr>
                            <w:p w:rsidR="00E02229" w:rsidRPr="00E02229" w:rsidRDefault="00E02229" w:rsidP="00E02229">
                              <w:pPr>
                                <w:rPr>
                                  <w:rFonts w:ascii="MS Sans Serif" w:hAnsi="MS Sans Serif"/>
                                  <w:sz w:val="21"/>
                                  <w:szCs w:val="21"/>
                                </w:rPr>
                              </w:pPr>
                              <w:r w:rsidRPr="00E02229">
                                <w:rPr>
                                  <w:rFonts w:ascii="MS Sans Serif" w:hAnsi="MS Sans Serif"/>
                                  <w:sz w:val="21"/>
                                  <w:szCs w:val="21"/>
                                </w:rPr>
                                <w:t>2</w:t>
                              </w:r>
                            </w:p>
                          </w:tc>
                        </w:tr>
                      </w:tbl>
                      <w:p w:rsidR="00E02229" w:rsidRPr="00E02229" w:rsidRDefault="00E02229" w:rsidP="00E02229">
                        <w:pPr>
                          <w:rPr>
                            <w:rFonts w:ascii="MS Sans Serif" w:hAnsi="MS Sans Serif"/>
                            <w:sz w:val="21"/>
                            <w:szCs w:val="21"/>
                          </w:rPr>
                        </w:pPr>
                      </w:p>
                    </w:tc>
                  </w:tr>
                </w:tbl>
                <w:p w:rsidR="00E02229" w:rsidRPr="00E02229" w:rsidRDefault="00E02229" w:rsidP="00E02229">
                  <w:pPr>
                    <w:rPr>
                      <w:rFonts w:ascii="MS Sans Serif" w:hAnsi="MS Sans Serif"/>
                      <w:sz w:val="21"/>
                      <w:szCs w:val="21"/>
                    </w:rPr>
                  </w:pPr>
                </w:p>
              </w:tc>
            </w:tr>
          </w:tbl>
          <w:p w:rsidR="00E02229" w:rsidRPr="00E02229" w:rsidRDefault="00E02229" w:rsidP="00E02229"/>
        </w:tc>
      </w:tr>
    </w:tbl>
    <w:p w:rsidR="00E02229" w:rsidRPr="00E02229" w:rsidRDefault="00E02229" w:rsidP="00E02229">
      <w:pPr>
        <w:spacing w:before="100" w:beforeAutospacing="1" w:after="100" w:afterAutospacing="1"/>
        <w:jc w:val="both"/>
        <w:rPr>
          <w:rFonts w:ascii="MS Sans Serif" w:hAnsi="MS Sans Serif" w:cs="Arial"/>
          <w:color w:val="000000"/>
          <w:sz w:val="21"/>
          <w:szCs w:val="21"/>
        </w:rPr>
      </w:pPr>
      <w:r w:rsidRPr="00E02229">
        <w:rPr>
          <w:rFonts w:ascii="MS Sans Serif" w:hAnsi="MS Sans Serif" w:cs="Arial"/>
          <w:color w:val="000000"/>
          <w:sz w:val="21"/>
          <w:szCs w:val="21"/>
        </w:rPr>
        <w:t xml:space="preserve">In questo caso il valore di X quadro è </w:t>
      </w:r>
      <w:r>
        <w:rPr>
          <w:rFonts w:ascii="MS Sans Serif" w:hAnsi="MS Sans Serif" w:cs="Arial"/>
          <w:noProof/>
          <w:color w:val="000000"/>
          <w:sz w:val="21"/>
          <w:szCs w:val="21"/>
        </w:rPr>
        <w:drawing>
          <wp:inline distT="0" distB="0" distL="0" distR="0">
            <wp:extent cx="971550" cy="342900"/>
            <wp:effectExtent l="19050" t="0" r="0" b="0"/>
            <wp:docPr id="44" name="Immagine 44" descr="http://www.edurete.org/jsstat/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http://www.edurete.org/jsstat/xquadro.gif"/>
                    <pic:cNvPicPr>
                      <a:picLocks noChangeAspect="1" noChangeArrowheads="1"/>
                    </pic:cNvPicPr>
                  </pic:nvPicPr>
                  <pic:blipFill>
                    <a:blip r:embed="rId11" cstate="print"/>
                    <a:srcRect/>
                    <a:stretch>
                      <a:fillRect/>
                    </a:stretch>
                  </pic:blipFill>
                  <pic:spPr bwMode="auto">
                    <a:xfrm>
                      <a:off x="0" y="0"/>
                      <a:ext cx="971550" cy="342900"/>
                    </a:xfrm>
                    <a:prstGeom prst="rect">
                      <a:avLst/>
                    </a:prstGeom>
                    <a:noFill/>
                    <a:ln w="9525">
                      <a:noFill/>
                      <a:miter lim="800000"/>
                      <a:headEnd/>
                      <a:tailEnd/>
                    </a:ln>
                  </pic:spPr>
                </pic:pic>
              </a:graphicData>
            </a:graphic>
          </wp:inline>
        </w:drawing>
      </w:r>
      <w:r w:rsidRPr="00E02229">
        <w:rPr>
          <w:rFonts w:ascii="MS Sans Serif" w:hAnsi="MS Sans Serif" w:cs="Arial"/>
          <w:color w:val="000000"/>
          <w:sz w:val="21"/>
          <w:szCs w:val="21"/>
        </w:rPr>
        <w:t xml:space="preserve">=((10-6.3)^2)/6.3+((15-18.8)^2)/18.8+((0-3.8)^2)/3.8+((15-11.3)^2)/11.3 = 8. La probabilità che X quadro sia diverso da zero per effetto del caso è di 0. Il valore è calcolato sulla distribuzione di probabilità Chi quadro con 1 grado/i di libertà, in corrispondenza dell'ascissa 8 (area a destra di tale punto). </w:t>
      </w:r>
      <w:r w:rsidRPr="00E02229">
        <w:rPr>
          <w:rFonts w:ascii="MS Sans Serif" w:hAnsi="MS Sans Serif" w:cs="Arial"/>
          <w:color w:val="000000"/>
          <w:sz w:val="21"/>
          <w:szCs w:val="21"/>
        </w:rPr>
        <w:br/>
        <w:t>Quando questo valore di probabilità (detto significatività della relazione) è inferiore a 0,05 si può iniziare a supporre lecitamente che vi sia una relazione significativa tra le due variabili.</w:t>
      </w:r>
    </w:p>
    <w:p w:rsidR="00E02229" w:rsidRPr="00E02229" w:rsidRDefault="00E02229" w:rsidP="00E02229">
      <w:pPr>
        <w:spacing w:before="100" w:beforeAutospacing="1" w:after="100" w:afterAutospacing="1"/>
        <w:jc w:val="both"/>
        <w:rPr>
          <w:rFonts w:ascii="MS Sans Serif" w:hAnsi="MS Sans Serif" w:cs="Arial"/>
          <w:color w:val="000000"/>
          <w:sz w:val="21"/>
          <w:szCs w:val="21"/>
        </w:rPr>
      </w:pPr>
      <w:r w:rsidRPr="00E02229">
        <w:rPr>
          <w:rFonts w:ascii="MS Sans Serif" w:hAnsi="MS Sans Serif" w:cs="Arial"/>
          <w:b/>
          <w:bCs/>
          <w:color w:val="000000"/>
          <w:sz w:val="21"/>
          <w:szCs w:val="21"/>
        </w:rPr>
        <w:t>Vi è quindi relazione tra le due variabili (a livello di fiducia 0,05)</w:t>
      </w:r>
    </w:p>
    <w:p w:rsidR="00EF7C18" w:rsidRDefault="00EF7C18" w:rsidP="00DC6A08">
      <w:pPr>
        <w:rPr>
          <w:rFonts w:ascii="Papyrus" w:hAnsi="Papyrus"/>
          <w:b/>
          <w:bCs/>
          <w:sz w:val="36"/>
          <w:szCs w:val="36"/>
          <w:u w:val="single"/>
        </w:rPr>
      </w:pPr>
    </w:p>
    <w:p w:rsidR="00EF7C18" w:rsidRDefault="00EF7C18" w:rsidP="00DC6A08">
      <w:pPr>
        <w:rPr>
          <w:rFonts w:ascii="Papyrus" w:hAnsi="Papyrus"/>
          <w:b/>
          <w:bCs/>
          <w:sz w:val="36"/>
          <w:szCs w:val="36"/>
          <w:u w:val="single"/>
        </w:rPr>
      </w:pPr>
    </w:p>
    <w:p w:rsidR="00EF7C18" w:rsidRDefault="00EF7C18" w:rsidP="00DC6A08">
      <w:pPr>
        <w:rPr>
          <w:rFonts w:ascii="Papyrus" w:hAnsi="Papyrus"/>
          <w:b/>
          <w:bCs/>
          <w:sz w:val="36"/>
          <w:szCs w:val="36"/>
          <w:u w:val="single"/>
        </w:rPr>
      </w:pPr>
    </w:p>
    <w:p w:rsidR="00EF7C18" w:rsidRDefault="00EF7C18" w:rsidP="00DC6A08">
      <w:pPr>
        <w:rPr>
          <w:rFonts w:ascii="Papyrus" w:hAnsi="Papyrus"/>
          <w:b/>
          <w:bCs/>
          <w:sz w:val="36"/>
          <w:szCs w:val="36"/>
          <w:u w:val="single"/>
        </w:rPr>
      </w:pPr>
    </w:p>
    <w:p w:rsidR="00EF7C18" w:rsidRDefault="00EF7C18" w:rsidP="00DC6A08">
      <w:pPr>
        <w:rPr>
          <w:rFonts w:ascii="Papyrus" w:hAnsi="Papyrus"/>
          <w:b/>
          <w:bCs/>
          <w:sz w:val="36"/>
          <w:szCs w:val="36"/>
          <w:u w:val="single"/>
        </w:rPr>
      </w:pPr>
    </w:p>
    <w:tbl>
      <w:tblPr>
        <w:tblW w:w="0" w:type="auto"/>
        <w:tblCellSpacing w:w="15" w:type="dxa"/>
        <w:tblCellMar>
          <w:top w:w="15" w:type="dxa"/>
          <w:left w:w="15" w:type="dxa"/>
          <w:bottom w:w="15" w:type="dxa"/>
          <w:right w:w="15" w:type="dxa"/>
        </w:tblCellMar>
        <w:tblLook w:val="04A0"/>
      </w:tblPr>
      <w:tblGrid>
        <w:gridCol w:w="5183"/>
        <w:gridCol w:w="4545"/>
      </w:tblGrid>
      <w:tr w:rsidR="00E02229" w:rsidRPr="00E02229" w:rsidTr="00E02229">
        <w:trPr>
          <w:tblCellSpacing w:w="15" w:type="dxa"/>
        </w:trPr>
        <w:tc>
          <w:tcPr>
            <w:tcW w:w="0" w:type="auto"/>
            <w:hideMark/>
          </w:tcPr>
          <w:p w:rsidR="00E02229" w:rsidRPr="0070493A" w:rsidRDefault="00E02229" w:rsidP="00E02229">
            <w:pPr>
              <w:rPr>
                <w:rFonts w:ascii="Arial" w:hAnsi="Arial" w:cs="Arial"/>
                <w:sz w:val="21"/>
                <w:szCs w:val="21"/>
              </w:rPr>
            </w:pPr>
            <w:r w:rsidRPr="00E02229">
              <w:rPr>
                <w:rFonts w:ascii="MS Sans Serif" w:hAnsi="MS Sans Serif"/>
                <w:b/>
                <w:bCs/>
                <w:sz w:val="21"/>
                <w:szCs w:val="21"/>
              </w:rPr>
              <w:lastRenderedPageBreak/>
              <w:t>Tabella a doppia entrata:</w:t>
            </w:r>
            <w:r w:rsidRPr="00E02229">
              <w:rPr>
                <w:rFonts w:ascii="MS Sans Serif" w:hAnsi="MS Sans Serif"/>
                <w:b/>
                <w:bCs/>
                <w:sz w:val="21"/>
                <w:szCs w:val="21"/>
              </w:rPr>
              <w:br/>
            </w:r>
            <w:r w:rsidRPr="00A41495">
              <w:rPr>
                <w:rFonts w:ascii="Arial" w:hAnsi="Arial" w:cs="Arial"/>
                <w:b/>
                <w:bCs/>
                <w:sz w:val="21"/>
                <w:szCs w:val="21"/>
              </w:rPr>
              <w:t>V(13)</w:t>
            </w:r>
            <w:r>
              <w:rPr>
                <w:rFonts w:ascii="Arial" w:hAnsi="Arial" w:cs="Arial"/>
                <w:b/>
                <w:bCs/>
                <w:sz w:val="21"/>
                <w:szCs w:val="21"/>
              </w:rPr>
              <w:t xml:space="preserve"> </w:t>
            </w:r>
            <w:r w:rsidRPr="0070493A">
              <w:rPr>
                <w:rFonts w:ascii="Arial" w:hAnsi="Arial" w:cs="Arial"/>
                <w:sz w:val="21"/>
                <w:szCs w:val="21"/>
              </w:rPr>
              <w:t xml:space="preserve">Ti è capitato di percepire un senso di insoddisfazione rispetto al tuo modo di lavorare? </w:t>
            </w:r>
            <w:r w:rsidRPr="00A41495">
              <w:rPr>
                <w:rFonts w:ascii="Arial" w:hAnsi="Arial" w:cs="Arial"/>
                <w:b/>
                <w:bCs/>
                <w:sz w:val="21"/>
                <w:szCs w:val="21"/>
              </w:rPr>
              <w:t>x V(14)</w:t>
            </w:r>
            <w:r>
              <w:rPr>
                <w:rFonts w:ascii="Arial" w:hAnsi="Arial" w:cs="Arial"/>
                <w:b/>
                <w:bCs/>
                <w:sz w:val="21"/>
                <w:szCs w:val="21"/>
              </w:rPr>
              <w:t xml:space="preserve"> </w:t>
            </w:r>
            <w:r w:rsidRPr="0070493A">
              <w:rPr>
                <w:rFonts w:ascii="Arial" w:hAnsi="Arial" w:cs="Arial"/>
                <w:sz w:val="21"/>
                <w:szCs w:val="21"/>
              </w:rPr>
              <w:t>Ti è capi</w:t>
            </w:r>
            <w:r>
              <w:rPr>
                <w:rFonts w:ascii="Arial" w:hAnsi="Arial" w:cs="Arial"/>
                <w:sz w:val="21"/>
                <w:szCs w:val="21"/>
              </w:rPr>
              <w:t>tato di essere più cinico e distaccato</w:t>
            </w:r>
            <w:r w:rsidRPr="0070493A">
              <w:rPr>
                <w:rFonts w:ascii="Arial" w:hAnsi="Arial" w:cs="Arial"/>
                <w:sz w:val="21"/>
                <w:szCs w:val="21"/>
              </w:rPr>
              <w:t xml:space="preserve"> rispetto al tuo lavoro?</w:t>
            </w:r>
          </w:p>
          <w:p w:rsidR="00E02229" w:rsidRPr="0070493A" w:rsidRDefault="00E02229" w:rsidP="00E02229">
            <w:pPr>
              <w:rPr>
                <w:rFonts w:ascii="Arial" w:hAnsi="Arial" w:cs="Arial"/>
                <w:sz w:val="21"/>
                <w:szCs w:val="21"/>
              </w:rPr>
            </w:pPr>
          </w:p>
          <w:p w:rsidR="00E02229" w:rsidRPr="00E02229" w:rsidRDefault="00E02229" w:rsidP="00E02229">
            <w:pPr>
              <w:spacing w:before="100" w:beforeAutospacing="1" w:after="100" w:afterAutospacing="1"/>
              <w:rPr>
                <w:rFonts w:ascii="MS Sans Serif" w:hAnsi="MS Sans Serif"/>
                <w:sz w:val="21"/>
                <w:szCs w:val="21"/>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452"/>
              <w:gridCol w:w="499"/>
              <w:gridCol w:w="896"/>
            </w:tblGrid>
            <w:tr w:rsidR="00E02229" w:rsidRPr="00E0222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02229" w:rsidRPr="00E02229" w:rsidRDefault="00E02229" w:rsidP="00E02229">
                  <w:pPr>
                    <w:rPr>
                      <w:rFonts w:ascii="MS Sans Serif" w:hAnsi="MS Sans Serif"/>
                      <w:sz w:val="21"/>
                      <w:szCs w:val="21"/>
                    </w:rPr>
                  </w:pPr>
                  <w:r w:rsidRPr="00E02229">
                    <w:rPr>
                      <w:rFonts w:ascii="MS Sans Serif" w:hAnsi="MS Sans Serif"/>
                      <w:sz w:val="21"/>
                      <w:szCs w:val="21"/>
                    </w:rPr>
                    <w:t>v(14)-&gt;</w:t>
                  </w:r>
                  <w:r w:rsidRPr="00E02229">
                    <w:rPr>
                      <w:rFonts w:ascii="MS Sans Serif" w:hAnsi="MS Sans Serif"/>
                      <w:sz w:val="21"/>
                      <w:szCs w:val="21"/>
                    </w:rPr>
                    <w:br/>
                    <w:t>v(13)</w:t>
                  </w:r>
                </w:p>
              </w:tc>
              <w:tc>
                <w:tcPr>
                  <w:tcW w:w="0" w:type="auto"/>
                  <w:tcBorders>
                    <w:top w:val="outset" w:sz="6" w:space="0" w:color="auto"/>
                    <w:left w:val="outset" w:sz="6" w:space="0" w:color="auto"/>
                    <w:bottom w:val="outset" w:sz="6" w:space="0" w:color="auto"/>
                    <w:right w:val="outset" w:sz="6" w:space="0" w:color="auto"/>
                  </w:tcBorders>
                  <w:vAlign w:val="center"/>
                  <w:hideMark/>
                </w:tcPr>
                <w:p w:rsidR="00E02229" w:rsidRPr="00E02229" w:rsidRDefault="00E02229" w:rsidP="00E02229">
                  <w:pPr>
                    <w:rPr>
                      <w:rFonts w:ascii="MS Sans Serif" w:hAnsi="MS Sans Serif"/>
                      <w:sz w:val="21"/>
                      <w:szCs w:val="21"/>
                    </w:rPr>
                  </w:pPr>
                  <w:r w:rsidRPr="00E02229">
                    <w:rPr>
                      <w:rFonts w:ascii="MS Sans Serif" w:hAnsi="MS Sans Serif"/>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02229" w:rsidRPr="00E02229" w:rsidRDefault="00E02229" w:rsidP="00E02229">
                  <w:pPr>
                    <w:rPr>
                      <w:rFonts w:ascii="MS Sans Serif" w:hAnsi="MS Sans Serif"/>
                      <w:sz w:val="21"/>
                      <w:szCs w:val="21"/>
                    </w:rPr>
                  </w:pPr>
                  <w:r w:rsidRPr="00E02229">
                    <w:rPr>
                      <w:rFonts w:ascii="MS Sans Serif" w:hAnsi="MS Sans Serif"/>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02229" w:rsidRPr="00E02229" w:rsidRDefault="00E02229" w:rsidP="00E02229">
                  <w:pPr>
                    <w:rPr>
                      <w:rFonts w:ascii="MS Sans Serif" w:hAnsi="MS Sans Serif"/>
                      <w:sz w:val="18"/>
                      <w:szCs w:val="18"/>
                    </w:rPr>
                  </w:pPr>
                  <w:r w:rsidRPr="00E02229">
                    <w:rPr>
                      <w:rFonts w:ascii="MS Sans Serif" w:hAnsi="MS Sans Serif"/>
                      <w:sz w:val="18"/>
                      <w:szCs w:val="18"/>
                    </w:rPr>
                    <w:t xml:space="preserve">Marginale </w:t>
                  </w:r>
                  <w:r w:rsidRPr="00E02229">
                    <w:rPr>
                      <w:rFonts w:ascii="MS Sans Serif" w:hAnsi="MS Sans Serif"/>
                      <w:sz w:val="18"/>
                      <w:szCs w:val="18"/>
                    </w:rPr>
                    <w:br/>
                    <w:t>di riga</w:t>
                  </w:r>
                </w:p>
              </w:tc>
            </w:tr>
            <w:tr w:rsidR="00E02229" w:rsidRPr="00E0222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02229" w:rsidRPr="00E02229" w:rsidRDefault="00E02229" w:rsidP="00E02229">
                  <w:pPr>
                    <w:rPr>
                      <w:rFonts w:ascii="MS Sans Serif" w:hAnsi="MS Sans Serif"/>
                      <w:sz w:val="21"/>
                      <w:szCs w:val="21"/>
                    </w:rPr>
                  </w:pPr>
                  <w:r w:rsidRPr="00E02229">
                    <w:rPr>
                      <w:rFonts w:ascii="MS Sans Serif" w:hAnsi="MS Sans Serif"/>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02229" w:rsidRPr="00E02229" w:rsidRDefault="00E02229" w:rsidP="00E02229">
                  <w:pPr>
                    <w:rPr>
                      <w:rFonts w:ascii="MS Sans Serif" w:hAnsi="MS Sans Serif"/>
                      <w:sz w:val="21"/>
                      <w:szCs w:val="21"/>
                    </w:rPr>
                  </w:pPr>
                  <w:r w:rsidRPr="00E02229">
                    <w:rPr>
                      <w:rFonts w:ascii="MS Sans Serif" w:hAnsi="MS Sans Serif"/>
                      <w:sz w:val="21"/>
                      <w:szCs w:val="21"/>
                    </w:rPr>
                    <w:t>11</w:t>
                  </w:r>
                  <w:r w:rsidRPr="00E02229">
                    <w:rPr>
                      <w:rFonts w:ascii="MS Sans Serif" w:hAnsi="MS Sans Serif"/>
                      <w:sz w:val="21"/>
                      <w:szCs w:val="21"/>
                    </w:rPr>
                    <w:br/>
                  </w:r>
                  <w:r w:rsidRPr="00E02229">
                    <w:rPr>
                      <w:rFonts w:ascii="MS Sans Serif" w:hAnsi="MS Sans Serif"/>
                      <w:i/>
                      <w:iCs/>
                      <w:sz w:val="21"/>
                      <w:szCs w:val="21"/>
                    </w:rPr>
                    <w:t>4.7</w:t>
                  </w:r>
                  <w:r w:rsidRPr="00E02229">
                    <w:rPr>
                      <w:rFonts w:ascii="MS Sans Serif" w:hAnsi="MS Sans Serif"/>
                      <w:sz w:val="21"/>
                      <w:szCs w:val="21"/>
                    </w:rPr>
                    <w:br/>
                  </w:r>
                  <w:r w:rsidRPr="00E02229">
                    <w:rPr>
                      <w:rFonts w:ascii="MS Sans Serif" w:hAnsi="MS Sans Serif"/>
                      <w:b/>
                      <w:bCs/>
                      <w:sz w:val="21"/>
                      <w:szCs w:val="21"/>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E02229" w:rsidRPr="00E02229" w:rsidRDefault="00E02229" w:rsidP="00E02229">
                  <w:pPr>
                    <w:rPr>
                      <w:rFonts w:ascii="MS Sans Serif" w:hAnsi="MS Sans Serif"/>
                      <w:sz w:val="21"/>
                      <w:szCs w:val="21"/>
                    </w:rPr>
                  </w:pPr>
                  <w:r w:rsidRPr="00E02229">
                    <w:rPr>
                      <w:rFonts w:ascii="MS Sans Serif" w:hAnsi="MS Sans Serif"/>
                      <w:sz w:val="21"/>
                      <w:szCs w:val="21"/>
                    </w:rPr>
                    <w:t>6</w:t>
                  </w:r>
                  <w:r w:rsidRPr="00E02229">
                    <w:rPr>
                      <w:rFonts w:ascii="MS Sans Serif" w:hAnsi="MS Sans Serif"/>
                      <w:sz w:val="21"/>
                      <w:szCs w:val="21"/>
                    </w:rPr>
                    <w:br/>
                  </w:r>
                  <w:r w:rsidRPr="00E02229">
                    <w:rPr>
                      <w:rFonts w:ascii="MS Sans Serif" w:hAnsi="MS Sans Serif"/>
                      <w:i/>
                      <w:iCs/>
                      <w:sz w:val="21"/>
                      <w:szCs w:val="21"/>
                    </w:rPr>
                    <w:t>12.3</w:t>
                  </w:r>
                  <w:r w:rsidRPr="00E02229">
                    <w:rPr>
                      <w:rFonts w:ascii="MS Sans Serif" w:hAnsi="MS Sans Serif"/>
                      <w:sz w:val="21"/>
                      <w:szCs w:val="21"/>
                    </w:rPr>
                    <w:b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E02229" w:rsidRPr="00E02229" w:rsidRDefault="00E02229" w:rsidP="00E02229">
                  <w:pPr>
                    <w:rPr>
                      <w:rFonts w:ascii="MS Sans Serif" w:hAnsi="MS Sans Serif"/>
                      <w:sz w:val="21"/>
                      <w:szCs w:val="21"/>
                    </w:rPr>
                  </w:pPr>
                  <w:r w:rsidRPr="00E02229">
                    <w:rPr>
                      <w:rFonts w:ascii="MS Sans Serif" w:hAnsi="MS Sans Serif"/>
                      <w:sz w:val="21"/>
                      <w:szCs w:val="21"/>
                    </w:rPr>
                    <w:t>17</w:t>
                  </w:r>
                </w:p>
              </w:tc>
            </w:tr>
            <w:tr w:rsidR="00E02229" w:rsidRPr="00E0222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02229" w:rsidRPr="00E02229" w:rsidRDefault="00E02229" w:rsidP="00E02229">
                  <w:pPr>
                    <w:rPr>
                      <w:rFonts w:ascii="MS Sans Serif" w:hAnsi="MS Sans Serif"/>
                      <w:sz w:val="21"/>
                      <w:szCs w:val="21"/>
                    </w:rPr>
                  </w:pPr>
                  <w:r w:rsidRPr="00E02229">
                    <w:rPr>
                      <w:rFonts w:ascii="MS Sans Serif" w:hAnsi="MS Sans Serif"/>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02229" w:rsidRPr="00E02229" w:rsidRDefault="00E02229" w:rsidP="00E02229">
                  <w:pPr>
                    <w:rPr>
                      <w:rFonts w:ascii="MS Sans Serif" w:hAnsi="MS Sans Serif"/>
                      <w:sz w:val="21"/>
                      <w:szCs w:val="21"/>
                    </w:rPr>
                  </w:pPr>
                  <w:r w:rsidRPr="00E02229">
                    <w:rPr>
                      <w:rFonts w:ascii="MS Sans Serif" w:hAnsi="MS Sans Serif"/>
                      <w:sz w:val="21"/>
                      <w:szCs w:val="21"/>
                    </w:rPr>
                    <w:t>0</w:t>
                  </w:r>
                  <w:r w:rsidRPr="00E02229">
                    <w:rPr>
                      <w:rFonts w:ascii="MS Sans Serif" w:hAnsi="MS Sans Serif"/>
                      <w:sz w:val="21"/>
                      <w:szCs w:val="21"/>
                    </w:rPr>
                    <w:br/>
                  </w:r>
                  <w:r w:rsidRPr="00E02229">
                    <w:rPr>
                      <w:rFonts w:ascii="MS Sans Serif" w:hAnsi="MS Sans Serif"/>
                      <w:i/>
                      <w:iCs/>
                      <w:sz w:val="21"/>
                      <w:szCs w:val="21"/>
                    </w:rPr>
                    <w:t>6.3</w:t>
                  </w:r>
                  <w:r w:rsidRPr="00E02229">
                    <w:rPr>
                      <w:rFonts w:ascii="MS Sans Serif" w:hAnsi="MS Sans Serif"/>
                      <w:sz w:val="21"/>
                      <w:szCs w:val="21"/>
                    </w:rPr>
                    <w:br/>
                  </w:r>
                  <w:r w:rsidRPr="00E02229">
                    <w:rPr>
                      <w:rFonts w:ascii="MS Sans Serif" w:hAnsi="MS Sans Serif"/>
                      <w:b/>
                      <w:bCs/>
                      <w:sz w:val="21"/>
                      <w:szCs w:val="21"/>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E02229" w:rsidRPr="00E02229" w:rsidRDefault="00E02229" w:rsidP="00E02229">
                  <w:pPr>
                    <w:rPr>
                      <w:rFonts w:ascii="MS Sans Serif" w:hAnsi="MS Sans Serif"/>
                      <w:sz w:val="21"/>
                      <w:szCs w:val="21"/>
                    </w:rPr>
                  </w:pPr>
                  <w:r w:rsidRPr="00E02229">
                    <w:rPr>
                      <w:rFonts w:ascii="MS Sans Serif" w:hAnsi="MS Sans Serif"/>
                      <w:sz w:val="21"/>
                      <w:szCs w:val="21"/>
                    </w:rPr>
                    <w:t>23</w:t>
                  </w:r>
                  <w:r w:rsidRPr="00E02229">
                    <w:rPr>
                      <w:rFonts w:ascii="MS Sans Serif" w:hAnsi="MS Sans Serif"/>
                      <w:sz w:val="21"/>
                      <w:szCs w:val="21"/>
                    </w:rPr>
                    <w:br/>
                  </w:r>
                  <w:r w:rsidRPr="00E02229">
                    <w:rPr>
                      <w:rFonts w:ascii="MS Sans Serif" w:hAnsi="MS Sans Serif"/>
                      <w:i/>
                      <w:iCs/>
                      <w:sz w:val="21"/>
                      <w:szCs w:val="21"/>
                    </w:rPr>
                    <w:t>16.7</w:t>
                  </w:r>
                  <w:r w:rsidRPr="00E02229">
                    <w:rPr>
                      <w:rFonts w:ascii="MS Sans Serif" w:hAnsi="MS Sans Serif"/>
                      <w:sz w:val="21"/>
                      <w:szCs w:val="21"/>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E02229" w:rsidRPr="00E02229" w:rsidRDefault="00E02229" w:rsidP="00E02229">
                  <w:pPr>
                    <w:rPr>
                      <w:rFonts w:ascii="MS Sans Serif" w:hAnsi="MS Sans Serif"/>
                      <w:sz w:val="21"/>
                      <w:szCs w:val="21"/>
                    </w:rPr>
                  </w:pPr>
                  <w:r w:rsidRPr="00E02229">
                    <w:rPr>
                      <w:rFonts w:ascii="MS Sans Serif" w:hAnsi="MS Sans Serif"/>
                      <w:sz w:val="21"/>
                      <w:szCs w:val="21"/>
                    </w:rPr>
                    <w:t>23</w:t>
                  </w:r>
                </w:p>
              </w:tc>
            </w:tr>
            <w:tr w:rsidR="00E02229" w:rsidRPr="00E0222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02229" w:rsidRPr="00E02229" w:rsidRDefault="00E02229" w:rsidP="00E02229">
                  <w:pPr>
                    <w:rPr>
                      <w:rFonts w:ascii="MS Sans Serif" w:hAnsi="MS Sans Serif"/>
                      <w:sz w:val="18"/>
                      <w:szCs w:val="18"/>
                    </w:rPr>
                  </w:pPr>
                  <w:r w:rsidRPr="00E02229">
                    <w:rPr>
                      <w:rFonts w:ascii="MS Sans Serif" w:hAnsi="MS Sans Serif"/>
                      <w:sz w:val="18"/>
                      <w:szCs w:val="18"/>
                    </w:rPr>
                    <w:t xml:space="preserve">Marginale </w:t>
                  </w:r>
                  <w:r w:rsidRPr="00E02229">
                    <w:rPr>
                      <w:rFonts w:ascii="MS Sans Serif" w:hAnsi="MS Sans Serif"/>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E02229" w:rsidRPr="00E02229" w:rsidRDefault="00E02229" w:rsidP="00E02229">
                  <w:pPr>
                    <w:rPr>
                      <w:rFonts w:ascii="MS Sans Serif" w:hAnsi="MS Sans Serif"/>
                      <w:sz w:val="21"/>
                      <w:szCs w:val="21"/>
                    </w:rPr>
                  </w:pPr>
                  <w:r w:rsidRPr="00E02229">
                    <w:rPr>
                      <w:rFonts w:ascii="MS Sans Serif" w:hAnsi="MS Sans Serif"/>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E02229" w:rsidRPr="00E02229" w:rsidRDefault="00E02229" w:rsidP="00E02229">
                  <w:pPr>
                    <w:rPr>
                      <w:rFonts w:ascii="MS Sans Serif" w:hAnsi="MS Sans Serif"/>
                      <w:sz w:val="21"/>
                      <w:szCs w:val="21"/>
                    </w:rPr>
                  </w:pPr>
                  <w:r w:rsidRPr="00E02229">
                    <w:rPr>
                      <w:rFonts w:ascii="MS Sans Serif" w:hAnsi="MS Sans Serif"/>
                      <w:sz w:val="21"/>
                      <w:szCs w:val="21"/>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E02229" w:rsidRPr="00E02229" w:rsidRDefault="00E02229" w:rsidP="00E02229">
                  <w:pPr>
                    <w:rPr>
                      <w:rFonts w:ascii="MS Sans Serif" w:hAnsi="MS Sans Serif"/>
                      <w:sz w:val="21"/>
                      <w:szCs w:val="21"/>
                    </w:rPr>
                  </w:pPr>
                  <w:r w:rsidRPr="00E02229">
                    <w:rPr>
                      <w:rFonts w:ascii="MS Sans Serif" w:hAnsi="MS Sans Serif"/>
                      <w:sz w:val="21"/>
                      <w:szCs w:val="21"/>
                    </w:rPr>
                    <w:t>40</w:t>
                  </w:r>
                </w:p>
              </w:tc>
            </w:tr>
          </w:tbl>
          <w:p w:rsidR="00E02229" w:rsidRPr="00E02229" w:rsidRDefault="00E02229" w:rsidP="00E02229">
            <w:pPr>
              <w:spacing w:before="100" w:beforeAutospacing="1" w:after="100" w:afterAutospacing="1"/>
              <w:rPr>
                <w:rFonts w:ascii="MS Sans Serif" w:hAnsi="MS Sans Serif"/>
                <w:sz w:val="21"/>
                <w:szCs w:val="21"/>
              </w:rPr>
            </w:pPr>
            <w:r w:rsidRPr="00E02229">
              <w:rPr>
                <w:rFonts w:ascii="MS Sans Serif" w:hAnsi="MS Sans Serif"/>
                <w:sz w:val="21"/>
                <w:szCs w:val="21"/>
              </w:rPr>
              <w:t xml:space="preserve">X quadro = 20.53. Significatività = </w:t>
            </w:r>
            <w:r w:rsidRPr="00E02229">
              <w:rPr>
                <w:rFonts w:ascii="MS Sans Serif" w:hAnsi="MS Sans Serif"/>
                <w:b/>
                <w:bCs/>
                <w:sz w:val="21"/>
                <w:szCs w:val="21"/>
              </w:rPr>
              <w:t>0</w:t>
            </w:r>
            <w:r w:rsidRPr="00E02229">
              <w:rPr>
                <w:rFonts w:ascii="MS Sans Serif" w:hAnsi="MS Sans Serif"/>
                <w:sz w:val="21"/>
                <w:szCs w:val="21"/>
              </w:rPr>
              <w:br/>
              <w:t xml:space="preserve">V di </w:t>
            </w:r>
            <w:proofErr w:type="spellStart"/>
            <w:r w:rsidRPr="00E02229">
              <w:rPr>
                <w:rFonts w:ascii="MS Sans Serif" w:hAnsi="MS Sans Serif"/>
                <w:sz w:val="21"/>
                <w:szCs w:val="21"/>
              </w:rPr>
              <w:t>Cramer</w:t>
            </w:r>
            <w:proofErr w:type="spellEnd"/>
            <w:r w:rsidRPr="00E02229">
              <w:rPr>
                <w:rFonts w:ascii="MS Sans Serif" w:hAnsi="MS Sans Serif"/>
                <w:sz w:val="21"/>
                <w:szCs w:val="21"/>
              </w:rPr>
              <w:t xml:space="preserve"> = 0.72</w:t>
            </w:r>
          </w:p>
          <w:p w:rsidR="00E02229" w:rsidRPr="00E02229" w:rsidRDefault="00E02229" w:rsidP="00E02229">
            <w:pPr>
              <w:spacing w:before="100" w:beforeAutospacing="1" w:after="100" w:afterAutospacing="1"/>
              <w:rPr>
                <w:rFonts w:ascii="MS Sans Serif" w:hAnsi="MS Sans Serif"/>
                <w:sz w:val="21"/>
                <w:szCs w:val="21"/>
              </w:rPr>
            </w:pPr>
            <w:r w:rsidRPr="00E02229">
              <w:rPr>
                <w:rFonts w:ascii="MS Sans Serif" w:hAnsi="MS Sans Serif"/>
                <w:sz w:val="21"/>
                <w:szCs w:val="21"/>
              </w:rPr>
              <w:t xml:space="preserve">Probabilità esatta (dal test di Fisher) = </w:t>
            </w:r>
            <w:r w:rsidRPr="00E02229">
              <w:rPr>
                <w:rFonts w:ascii="MS Sans Serif" w:hAnsi="MS Sans Serif"/>
                <w:b/>
                <w:bCs/>
                <w:sz w:val="21"/>
                <w:szCs w:val="21"/>
              </w:rPr>
              <w:t>0</w:t>
            </w:r>
          </w:p>
          <w:p w:rsidR="00E02229" w:rsidRPr="00E02229" w:rsidRDefault="00E02229" w:rsidP="00E02229">
            <w:pPr>
              <w:spacing w:before="100" w:beforeAutospacing="1" w:after="100" w:afterAutospacing="1"/>
              <w:rPr>
                <w:rFonts w:ascii="MS Sans Serif" w:hAnsi="MS Sans Serif"/>
                <w:sz w:val="21"/>
                <w:szCs w:val="21"/>
              </w:rPr>
            </w:pPr>
            <w:r w:rsidRPr="00E02229">
              <w:rPr>
                <w:rFonts w:ascii="MS Sans Serif" w:hAnsi="MS Sans Serif"/>
                <w:sz w:val="21"/>
                <w:szCs w:val="21"/>
              </w:rPr>
              <w:t xml:space="preserve">Nelle celle della tabella sono indicati: </w:t>
            </w:r>
          </w:p>
          <w:p w:rsidR="00E02229" w:rsidRPr="00E02229" w:rsidRDefault="00E02229" w:rsidP="007D5E18">
            <w:pPr>
              <w:numPr>
                <w:ilvl w:val="0"/>
                <w:numId w:val="23"/>
              </w:numPr>
              <w:spacing w:before="100" w:beforeAutospacing="1" w:after="100" w:afterAutospacing="1"/>
              <w:rPr>
                <w:rFonts w:ascii="MS Sans Serif" w:hAnsi="MS Sans Serif"/>
                <w:sz w:val="21"/>
                <w:szCs w:val="21"/>
              </w:rPr>
            </w:pPr>
            <w:r w:rsidRPr="00E02229">
              <w:rPr>
                <w:rFonts w:ascii="MS Sans Serif" w:hAnsi="MS Sans Serif"/>
                <w:sz w:val="21"/>
                <w:szCs w:val="21"/>
              </w:rPr>
              <w:t xml:space="preserve">la frequenza osservata O </w:t>
            </w:r>
          </w:p>
          <w:p w:rsidR="00E02229" w:rsidRPr="00E02229" w:rsidRDefault="00E02229" w:rsidP="007D5E18">
            <w:pPr>
              <w:numPr>
                <w:ilvl w:val="0"/>
                <w:numId w:val="23"/>
              </w:numPr>
              <w:spacing w:before="100" w:beforeAutospacing="1" w:after="100" w:afterAutospacing="1"/>
              <w:rPr>
                <w:rFonts w:ascii="MS Sans Serif" w:hAnsi="MS Sans Serif"/>
                <w:sz w:val="21"/>
                <w:szCs w:val="21"/>
              </w:rPr>
            </w:pPr>
            <w:r w:rsidRPr="00E02229">
              <w:rPr>
                <w:rFonts w:ascii="MS Sans Serif" w:hAnsi="MS Sans Serif"/>
                <w:sz w:val="21"/>
                <w:szCs w:val="21"/>
              </w:rPr>
              <w:t xml:space="preserve">la frequenza attesa A </w:t>
            </w:r>
          </w:p>
          <w:p w:rsidR="00E02229" w:rsidRPr="00E02229" w:rsidRDefault="00E02229" w:rsidP="007D5E18">
            <w:pPr>
              <w:numPr>
                <w:ilvl w:val="0"/>
                <w:numId w:val="23"/>
              </w:numPr>
              <w:spacing w:before="100" w:beforeAutospacing="1" w:after="100" w:afterAutospacing="1"/>
              <w:rPr>
                <w:rFonts w:ascii="MS Sans Serif" w:hAnsi="MS Sans Serif"/>
                <w:sz w:val="21"/>
                <w:szCs w:val="21"/>
              </w:rPr>
            </w:pPr>
            <w:r w:rsidRPr="00E02229">
              <w:rPr>
                <w:rFonts w:ascii="MS Sans Serif" w:hAnsi="MS Sans Serif"/>
                <w:sz w:val="21"/>
                <w:szCs w:val="21"/>
              </w:rPr>
              <w:t>il residuo standardizzato di cella, ossia lo scarto tra frequenza osservata e attesa rapportato alla radice quadrata della frequenza attesa (O-A)/</w:t>
            </w:r>
            <w:proofErr w:type="spellStart"/>
            <w:r w:rsidRPr="00E02229">
              <w:rPr>
                <w:rFonts w:ascii="MS Sans Serif" w:hAnsi="MS Sans Serif"/>
                <w:sz w:val="21"/>
                <w:szCs w:val="21"/>
              </w:rPr>
              <w:t>radq</w:t>
            </w:r>
            <w:proofErr w:type="spellEnd"/>
            <w:r w:rsidRPr="00E02229">
              <w:rPr>
                <w:rFonts w:ascii="MS Sans Serif" w:hAnsi="MS Sans Serif"/>
                <w:sz w:val="21"/>
                <w:szCs w:val="21"/>
              </w:rPr>
              <w:t>(A)</w:t>
            </w:r>
          </w:p>
        </w:tc>
        <w:tc>
          <w:tcPr>
            <w:tcW w:w="4500" w:type="dxa"/>
            <w:hideMark/>
          </w:tcPr>
          <w:p w:rsidR="00E02229" w:rsidRPr="00E02229" w:rsidRDefault="00E02229" w:rsidP="00E02229">
            <w:pPr>
              <w:spacing w:before="100" w:beforeAutospacing="1" w:after="100" w:afterAutospacing="1"/>
              <w:jc w:val="right"/>
              <w:rPr>
                <w:rFonts w:ascii="MS Sans Serif" w:hAnsi="MS Sans Serif"/>
                <w:sz w:val="21"/>
                <w:szCs w:val="21"/>
              </w:rPr>
            </w:pPr>
            <w:r w:rsidRPr="00E02229">
              <w:rPr>
                <w:rFonts w:ascii="MS Sans Serif" w:hAnsi="MS Sans Serif"/>
                <w:sz w:val="21"/>
                <w:szCs w:val="21"/>
              </w:rPr>
              <w:t xml:space="preserve">  </w:t>
            </w:r>
          </w:p>
          <w:tbl>
            <w:tblPr>
              <w:tblW w:w="0" w:type="auto"/>
              <w:jc w:val="right"/>
              <w:tblCellSpacing w:w="15" w:type="dxa"/>
              <w:tblCellMar>
                <w:left w:w="0" w:type="dxa"/>
                <w:right w:w="0" w:type="dxa"/>
              </w:tblCellMar>
              <w:tblLook w:val="04A0"/>
            </w:tblPr>
            <w:tblGrid>
              <w:gridCol w:w="466"/>
              <w:gridCol w:w="451"/>
              <w:gridCol w:w="405"/>
              <w:gridCol w:w="583"/>
            </w:tblGrid>
            <w:tr w:rsidR="00E02229" w:rsidRPr="00E0222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E02229" w:rsidRPr="00E02229">
                    <w:trPr>
                      <w:tblCellSpacing w:w="0" w:type="dxa"/>
                      <w:jc w:val="center"/>
                    </w:trPr>
                    <w:tc>
                      <w:tcPr>
                        <w:tcW w:w="0" w:type="auto"/>
                        <w:vAlign w:val="bottom"/>
                        <w:hideMark/>
                      </w:tcPr>
                      <w:p w:rsidR="00E02229" w:rsidRPr="00E02229" w:rsidRDefault="00E02229" w:rsidP="00E02229">
                        <w:pPr>
                          <w:jc w:val="center"/>
                          <w:rPr>
                            <w:rFonts w:ascii="MS Sans Serif" w:hAnsi="MS Sans Serif"/>
                            <w:sz w:val="21"/>
                            <w:szCs w:val="21"/>
                          </w:rPr>
                        </w:pPr>
                        <w:r w:rsidRPr="00E02229">
                          <w:rPr>
                            <w:rFonts w:ascii="MS Sans Serif" w:hAnsi="MS Sans Serif"/>
                            <w:sz w:val="21"/>
                            <w:szCs w:val="21"/>
                          </w:rPr>
                          <w:t>65%</w:t>
                        </w:r>
                      </w:p>
                    </w:tc>
                  </w:tr>
                  <w:tr w:rsidR="00E02229" w:rsidRPr="00E02229">
                    <w:trPr>
                      <w:trHeight w:val="975"/>
                      <w:tblCellSpacing w:w="0" w:type="dxa"/>
                      <w:jc w:val="center"/>
                    </w:trPr>
                    <w:tc>
                      <w:tcPr>
                        <w:tcW w:w="0" w:type="auto"/>
                        <w:shd w:val="clear" w:color="auto" w:fill="C0D0C0"/>
                        <w:vAlign w:val="bottom"/>
                        <w:hideMark/>
                      </w:tcPr>
                      <w:p w:rsidR="00E02229" w:rsidRPr="00E02229" w:rsidRDefault="00E02229" w:rsidP="00E02229">
                        <w:pPr>
                          <w:jc w:val="center"/>
                          <w:rPr>
                            <w:rFonts w:ascii="MS Sans Serif" w:hAnsi="MS Sans Serif"/>
                            <w:sz w:val="21"/>
                            <w:szCs w:val="21"/>
                          </w:rPr>
                        </w:pPr>
                      </w:p>
                    </w:tc>
                  </w:tr>
                </w:tbl>
                <w:p w:rsidR="00E02229" w:rsidRPr="00E02229" w:rsidRDefault="00E02229" w:rsidP="00E02229">
                  <w:pPr>
                    <w:jc w:val="center"/>
                    <w:rPr>
                      <w:rFonts w:ascii="MS Sans Serif" w:hAnsi="MS Sans Serif"/>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E02229" w:rsidRPr="00E02229">
                    <w:trPr>
                      <w:tblCellSpacing w:w="0" w:type="dxa"/>
                      <w:jc w:val="center"/>
                    </w:trPr>
                    <w:tc>
                      <w:tcPr>
                        <w:tcW w:w="0" w:type="auto"/>
                        <w:vAlign w:val="bottom"/>
                        <w:hideMark/>
                      </w:tcPr>
                      <w:p w:rsidR="00E02229" w:rsidRPr="00E02229" w:rsidRDefault="00E02229" w:rsidP="00E02229">
                        <w:pPr>
                          <w:jc w:val="center"/>
                          <w:rPr>
                            <w:rFonts w:ascii="MS Sans Serif" w:hAnsi="MS Sans Serif"/>
                            <w:sz w:val="21"/>
                            <w:szCs w:val="21"/>
                          </w:rPr>
                        </w:pPr>
                        <w:r w:rsidRPr="00E02229">
                          <w:rPr>
                            <w:rFonts w:ascii="MS Sans Serif" w:hAnsi="MS Sans Serif"/>
                            <w:sz w:val="21"/>
                            <w:szCs w:val="21"/>
                          </w:rPr>
                          <w:t>35%</w:t>
                        </w:r>
                      </w:p>
                    </w:tc>
                  </w:tr>
                  <w:tr w:rsidR="00E02229" w:rsidRPr="00E02229">
                    <w:trPr>
                      <w:trHeight w:val="525"/>
                      <w:tblCellSpacing w:w="0" w:type="dxa"/>
                      <w:jc w:val="center"/>
                    </w:trPr>
                    <w:tc>
                      <w:tcPr>
                        <w:tcW w:w="0" w:type="auto"/>
                        <w:shd w:val="clear" w:color="auto" w:fill="80D080"/>
                        <w:vAlign w:val="bottom"/>
                        <w:hideMark/>
                      </w:tcPr>
                      <w:p w:rsidR="00E02229" w:rsidRPr="00E02229" w:rsidRDefault="00E02229" w:rsidP="00E02229">
                        <w:pPr>
                          <w:jc w:val="center"/>
                          <w:rPr>
                            <w:rFonts w:ascii="MS Sans Serif" w:hAnsi="MS Sans Serif"/>
                            <w:sz w:val="21"/>
                            <w:szCs w:val="21"/>
                          </w:rPr>
                        </w:pPr>
                      </w:p>
                    </w:tc>
                  </w:tr>
                </w:tbl>
                <w:p w:rsidR="00E02229" w:rsidRPr="00E02229" w:rsidRDefault="00E02229" w:rsidP="00E02229">
                  <w:pPr>
                    <w:jc w:val="center"/>
                    <w:rPr>
                      <w:rFonts w:ascii="MS Sans Serif" w:hAnsi="MS Sans Serif"/>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E02229" w:rsidRPr="00E02229">
                    <w:trPr>
                      <w:tblCellSpacing w:w="0" w:type="dxa"/>
                      <w:jc w:val="center"/>
                    </w:trPr>
                    <w:tc>
                      <w:tcPr>
                        <w:tcW w:w="0" w:type="auto"/>
                        <w:vAlign w:val="bottom"/>
                        <w:hideMark/>
                      </w:tcPr>
                      <w:p w:rsidR="00E02229" w:rsidRPr="00E02229" w:rsidRDefault="00E02229" w:rsidP="00E02229">
                        <w:pPr>
                          <w:jc w:val="center"/>
                          <w:rPr>
                            <w:rFonts w:ascii="MS Sans Serif" w:hAnsi="MS Sans Serif"/>
                            <w:sz w:val="21"/>
                            <w:szCs w:val="21"/>
                          </w:rPr>
                        </w:pPr>
                        <w:r w:rsidRPr="00E02229">
                          <w:rPr>
                            <w:rFonts w:ascii="MS Sans Serif" w:hAnsi="MS Sans Serif"/>
                            <w:sz w:val="21"/>
                            <w:szCs w:val="21"/>
                          </w:rPr>
                          <w:t>0%</w:t>
                        </w:r>
                      </w:p>
                    </w:tc>
                  </w:tr>
                  <w:tr w:rsidR="00E02229" w:rsidRPr="00E02229">
                    <w:trPr>
                      <w:tblCellSpacing w:w="0" w:type="dxa"/>
                      <w:jc w:val="center"/>
                    </w:trPr>
                    <w:tc>
                      <w:tcPr>
                        <w:tcW w:w="0" w:type="auto"/>
                        <w:shd w:val="clear" w:color="auto" w:fill="C0D0C0"/>
                        <w:vAlign w:val="bottom"/>
                        <w:hideMark/>
                      </w:tcPr>
                      <w:p w:rsidR="00E02229" w:rsidRPr="00E02229" w:rsidRDefault="00E02229" w:rsidP="00E02229">
                        <w:pPr>
                          <w:jc w:val="center"/>
                          <w:rPr>
                            <w:rFonts w:ascii="MS Sans Serif" w:hAnsi="MS Sans Serif"/>
                            <w:sz w:val="1"/>
                            <w:szCs w:val="21"/>
                          </w:rPr>
                        </w:pPr>
                      </w:p>
                    </w:tc>
                  </w:tr>
                </w:tbl>
                <w:p w:rsidR="00E02229" w:rsidRPr="00E02229" w:rsidRDefault="00E02229" w:rsidP="00E02229">
                  <w:pPr>
                    <w:jc w:val="center"/>
                    <w:rPr>
                      <w:rFonts w:ascii="MS Sans Serif" w:hAnsi="MS Sans Serif"/>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538"/>
                  </w:tblGrid>
                  <w:tr w:rsidR="00E02229" w:rsidRPr="00E02229">
                    <w:trPr>
                      <w:tblCellSpacing w:w="0" w:type="dxa"/>
                      <w:jc w:val="center"/>
                    </w:trPr>
                    <w:tc>
                      <w:tcPr>
                        <w:tcW w:w="0" w:type="auto"/>
                        <w:vAlign w:val="bottom"/>
                        <w:hideMark/>
                      </w:tcPr>
                      <w:p w:rsidR="00E02229" w:rsidRPr="00E02229" w:rsidRDefault="00E02229" w:rsidP="00E02229">
                        <w:pPr>
                          <w:jc w:val="center"/>
                          <w:rPr>
                            <w:rFonts w:ascii="MS Sans Serif" w:hAnsi="MS Sans Serif"/>
                            <w:sz w:val="21"/>
                            <w:szCs w:val="21"/>
                          </w:rPr>
                        </w:pPr>
                        <w:r w:rsidRPr="00E02229">
                          <w:rPr>
                            <w:rFonts w:ascii="MS Sans Serif" w:hAnsi="MS Sans Serif"/>
                            <w:sz w:val="21"/>
                            <w:szCs w:val="21"/>
                          </w:rPr>
                          <w:t>100%</w:t>
                        </w:r>
                      </w:p>
                    </w:tc>
                  </w:tr>
                  <w:tr w:rsidR="00E02229" w:rsidRPr="00E02229">
                    <w:trPr>
                      <w:trHeight w:val="1500"/>
                      <w:tblCellSpacing w:w="0" w:type="dxa"/>
                      <w:jc w:val="center"/>
                    </w:trPr>
                    <w:tc>
                      <w:tcPr>
                        <w:tcW w:w="0" w:type="auto"/>
                        <w:shd w:val="clear" w:color="auto" w:fill="80D080"/>
                        <w:vAlign w:val="bottom"/>
                        <w:hideMark/>
                      </w:tcPr>
                      <w:p w:rsidR="00E02229" w:rsidRPr="00E02229" w:rsidRDefault="00E02229" w:rsidP="00E02229">
                        <w:pPr>
                          <w:jc w:val="center"/>
                          <w:rPr>
                            <w:rFonts w:ascii="MS Sans Serif" w:hAnsi="MS Sans Serif"/>
                            <w:sz w:val="21"/>
                            <w:szCs w:val="21"/>
                          </w:rPr>
                        </w:pPr>
                      </w:p>
                    </w:tc>
                  </w:tr>
                </w:tbl>
                <w:p w:rsidR="00E02229" w:rsidRPr="00E02229" w:rsidRDefault="00E02229" w:rsidP="00E02229">
                  <w:pPr>
                    <w:jc w:val="center"/>
                    <w:rPr>
                      <w:rFonts w:ascii="MS Sans Serif" w:hAnsi="MS Sans Serif"/>
                      <w:sz w:val="21"/>
                      <w:szCs w:val="21"/>
                    </w:rPr>
                  </w:pPr>
                </w:p>
              </w:tc>
            </w:tr>
            <w:tr w:rsidR="00E02229" w:rsidRPr="00E02229">
              <w:trPr>
                <w:tblCellSpacing w:w="15" w:type="dxa"/>
                <w:jc w:val="right"/>
              </w:trPr>
              <w:tc>
                <w:tcPr>
                  <w:tcW w:w="0" w:type="auto"/>
                  <w:tcBorders>
                    <w:bottom w:val="single" w:sz="6" w:space="0" w:color="000000"/>
                  </w:tcBorders>
                  <w:shd w:val="clear" w:color="auto" w:fill="E0E0E0"/>
                  <w:vAlign w:val="center"/>
                  <w:hideMark/>
                </w:tcPr>
                <w:p w:rsidR="00E02229" w:rsidRPr="00E02229" w:rsidRDefault="00E02229" w:rsidP="00E02229">
                  <w:pPr>
                    <w:jc w:val="center"/>
                    <w:rPr>
                      <w:rFonts w:ascii="MS Sans Serif" w:hAnsi="MS Sans Serif"/>
                      <w:sz w:val="21"/>
                      <w:szCs w:val="21"/>
                    </w:rPr>
                  </w:pPr>
                  <w:r w:rsidRPr="00E02229">
                    <w:rPr>
                      <w:rFonts w:ascii="MS Sans Serif" w:hAnsi="MS Sans Serif"/>
                      <w:sz w:val="21"/>
                      <w:szCs w:val="21"/>
                    </w:rPr>
                    <w:t>11</w:t>
                  </w:r>
                </w:p>
              </w:tc>
              <w:tc>
                <w:tcPr>
                  <w:tcW w:w="0" w:type="auto"/>
                  <w:shd w:val="clear" w:color="auto" w:fill="E0E0E0"/>
                  <w:vAlign w:val="center"/>
                  <w:hideMark/>
                </w:tcPr>
                <w:p w:rsidR="00E02229" w:rsidRPr="00E02229" w:rsidRDefault="00E02229" w:rsidP="00E02229">
                  <w:pPr>
                    <w:jc w:val="center"/>
                    <w:rPr>
                      <w:rFonts w:ascii="MS Sans Serif" w:hAnsi="MS Sans Serif"/>
                      <w:sz w:val="21"/>
                      <w:szCs w:val="21"/>
                    </w:rPr>
                  </w:pPr>
                  <w:r w:rsidRPr="00E02229">
                    <w:rPr>
                      <w:rFonts w:ascii="MS Sans Serif" w:hAnsi="MS Sans Serif"/>
                      <w:sz w:val="21"/>
                      <w:szCs w:val="21"/>
                    </w:rPr>
                    <w:t>6</w:t>
                  </w:r>
                </w:p>
              </w:tc>
              <w:tc>
                <w:tcPr>
                  <w:tcW w:w="0" w:type="auto"/>
                  <w:tcBorders>
                    <w:top w:val="single" w:sz="6" w:space="0" w:color="000000"/>
                  </w:tcBorders>
                  <w:shd w:val="clear" w:color="auto" w:fill="E0E0E0"/>
                  <w:vAlign w:val="center"/>
                  <w:hideMark/>
                </w:tcPr>
                <w:p w:rsidR="00E02229" w:rsidRPr="00E02229" w:rsidRDefault="00E02229" w:rsidP="00E02229">
                  <w:pPr>
                    <w:jc w:val="center"/>
                    <w:rPr>
                      <w:rFonts w:ascii="MS Sans Serif" w:hAnsi="MS Sans Serif"/>
                      <w:sz w:val="21"/>
                      <w:szCs w:val="21"/>
                    </w:rPr>
                  </w:pPr>
                  <w:r w:rsidRPr="00E02229">
                    <w:rPr>
                      <w:rFonts w:ascii="MS Sans Serif" w:hAnsi="MS Sans Serif"/>
                      <w:sz w:val="21"/>
                      <w:szCs w:val="21"/>
                    </w:rPr>
                    <w:t>0</w:t>
                  </w:r>
                </w:p>
              </w:tc>
              <w:tc>
                <w:tcPr>
                  <w:tcW w:w="0" w:type="auto"/>
                  <w:shd w:val="clear" w:color="auto" w:fill="E0E0E0"/>
                  <w:vAlign w:val="center"/>
                  <w:hideMark/>
                </w:tcPr>
                <w:p w:rsidR="00E02229" w:rsidRPr="00E02229" w:rsidRDefault="00E02229" w:rsidP="00E02229">
                  <w:pPr>
                    <w:jc w:val="center"/>
                    <w:rPr>
                      <w:rFonts w:ascii="MS Sans Serif" w:hAnsi="MS Sans Serif"/>
                      <w:sz w:val="21"/>
                      <w:szCs w:val="21"/>
                    </w:rPr>
                  </w:pPr>
                  <w:r w:rsidRPr="00E02229">
                    <w:rPr>
                      <w:rFonts w:ascii="MS Sans Serif" w:hAnsi="MS Sans Serif"/>
                      <w:sz w:val="21"/>
                      <w:szCs w:val="21"/>
                    </w:rPr>
                    <w:t>23</w:t>
                  </w:r>
                </w:p>
              </w:tc>
            </w:tr>
            <w:tr w:rsidR="00E02229" w:rsidRPr="00E02229">
              <w:trPr>
                <w:tblCellSpacing w:w="15" w:type="dxa"/>
                <w:jc w:val="right"/>
              </w:trPr>
              <w:tc>
                <w:tcPr>
                  <w:tcW w:w="0" w:type="auto"/>
                  <w:gridSpan w:val="2"/>
                  <w:shd w:val="clear" w:color="auto" w:fill="E0E0E0"/>
                  <w:vAlign w:val="center"/>
                  <w:hideMark/>
                </w:tcPr>
                <w:p w:rsidR="00E02229" w:rsidRPr="00E02229" w:rsidRDefault="00E02229" w:rsidP="00E02229">
                  <w:pPr>
                    <w:jc w:val="center"/>
                    <w:rPr>
                      <w:rFonts w:ascii="MS Sans Serif" w:hAnsi="MS Sans Serif"/>
                      <w:sz w:val="21"/>
                      <w:szCs w:val="21"/>
                    </w:rPr>
                  </w:pPr>
                  <w:r w:rsidRPr="00E02229">
                    <w:rPr>
                      <w:rFonts w:ascii="MS Sans Serif" w:hAnsi="MS Sans Serif"/>
                      <w:sz w:val="21"/>
                      <w:szCs w:val="21"/>
                    </w:rPr>
                    <w:t>1</w:t>
                  </w:r>
                </w:p>
              </w:tc>
              <w:tc>
                <w:tcPr>
                  <w:tcW w:w="0" w:type="auto"/>
                  <w:gridSpan w:val="2"/>
                  <w:shd w:val="clear" w:color="auto" w:fill="E0E0E0"/>
                  <w:vAlign w:val="center"/>
                  <w:hideMark/>
                </w:tcPr>
                <w:p w:rsidR="00E02229" w:rsidRPr="00E02229" w:rsidRDefault="00E02229" w:rsidP="00E02229">
                  <w:pPr>
                    <w:jc w:val="center"/>
                    <w:rPr>
                      <w:rFonts w:ascii="MS Sans Serif" w:hAnsi="MS Sans Serif"/>
                      <w:sz w:val="21"/>
                      <w:szCs w:val="21"/>
                    </w:rPr>
                  </w:pPr>
                  <w:r w:rsidRPr="00E02229">
                    <w:rPr>
                      <w:rFonts w:ascii="MS Sans Serif" w:hAnsi="MS Sans Serif"/>
                      <w:sz w:val="21"/>
                      <w:szCs w:val="21"/>
                    </w:rPr>
                    <w:t>2</w:t>
                  </w:r>
                </w:p>
              </w:tc>
            </w:tr>
            <w:tr w:rsidR="00E02229" w:rsidRPr="00E02229">
              <w:trPr>
                <w:trHeight w:val="450"/>
                <w:tblCellSpacing w:w="15" w:type="dxa"/>
                <w:jc w:val="right"/>
              </w:trPr>
              <w:tc>
                <w:tcPr>
                  <w:tcW w:w="0" w:type="auto"/>
                  <w:vAlign w:val="center"/>
                  <w:hideMark/>
                </w:tcPr>
                <w:p w:rsidR="00E02229" w:rsidRPr="00E02229" w:rsidRDefault="00E02229" w:rsidP="00E02229">
                  <w:pPr>
                    <w:rPr>
                      <w:rFonts w:ascii="MS Sans Serif" w:hAnsi="MS Sans Serif"/>
                      <w:sz w:val="21"/>
                      <w:szCs w:val="21"/>
                    </w:rPr>
                  </w:pPr>
                </w:p>
              </w:tc>
              <w:tc>
                <w:tcPr>
                  <w:tcW w:w="0" w:type="auto"/>
                  <w:vAlign w:val="center"/>
                  <w:hideMark/>
                </w:tcPr>
                <w:p w:rsidR="00E02229" w:rsidRPr="00E02229" w:rsidRDefault="00E02229" w:rsidP="00E02229">
                  <w:pPr>
                    <w:rPr>
                      <w:sz w:val="20"/>
                      <w:szCs w:val="20"/>
                    </w:rPr>
                  </w:pPr>
                </w:p>
              </w:tc>
              <w:tc>
                <w:tcPr>
                  <w:tcW w:w="0" w:type="auto"/>
                  <w:vAlign w:val="center"/>
                  <w:hideMark/>
                </w:tcPr>
                <w:p w:rsidR="00E02229" w:rsidRPr="00E02229" w:rsidRDefault="00E02229" w:rsidP="00E02229">
                  <w:pPr>
                    <w:rPr>
                      <w:sz w:val="20"/>
                      <w:szCs w:val="20"/>
                    </w:rPr>
                  </w:pPr>
                </w:p>
              </w:tc>
              <w:tc>
                <w:tcPr>
                  <w:tcW w:w="0" w:type="auto"/>
                  <w:vAlign w:val="center"/>
                  <w:hideMark/>
                </w:tcPr>
                <w:p w:rsidR="00E02229" w:rsidRPr="00E02229" w:rsidRDefault="00E02229" w:rsidP="00E02229">
                  <w:pPr>
                    <w:rPr>
                      <w:sz w:val="20"/>
                      <w:szCs w:val="20"/>
                    </w:rPr>
                  </w:pPr>
                </w:p>
              </w:tc>
            </w:tr>
            <w:tr w:rsidR="00E02229" w:rsidRPr="00E02229">
              <w:trPr>
                <w:tblCellSpacing w:w="15" w:type="dxa"/>
                <w:jc w:val="right"/>
              </w:trPr>
              <w:tc>
                <w:tcPr>
                  <w:tcW w:w="0" w:type="auto"/>
                  <w:vAlign w:val="bottom"/>
                  <w:hideMark/>
                </w:tcPr>
                <w:p w:rsidR="00E02229" w:rsidRPr="00E02229" w:rsidRDefault="00E02229" w:rsidP="00E02229">
                  <w:pPr>
                    <w:jc w:val="center"/>
                    <w:rPr>
                      <w:rFonts w:ascii="MS Sans Serif" w:hAnsi="MS Sans Serif"/>
                      <w:sz w:val="21"/>
                      <w:szCs w:val="21"/>
                    </w:rPr>
                  </w:pPr>
                  <w:r w:rsidRPr="00E02229">
                    <w:rPr>
                      <w:rFonts w:ascii="MS Sans Serif" w:hAnsi="MS Sans Serif"/>
                      <w:sz w:val="21"/>
                      <w:szCs w:val="21"/>
                    </w:rPr>
                    <w:t>2.9</w:t>
                  </w:r>
                </w:p>
                <w:tbl>
                  <w:tblPr>
                    <w:tblW w:w="375" w:type="dxa"/>
                    <w:jc w:val="center"/>
                    <w:tblCellSpacing w:w="0" w:type="dxa"/>
                    <w:tblCellMar>
                      <w:left w:w="0" w:type="dxa"/>
                      <w:right w:w="0" w:type="dxa"/>
                    </w:tblCellMar>
                    <w:tblLook w:val="04A0"/>
                  </w:tblPr>
                  <w:tblGrid>
                    <w:gridCol w:w="375"/>
                  </w:tblGrid>
                  <w:tr w:rsidR="00E02229" w:rsidRPr="00E02229">
                    <w:trPr>
                      <w:trHeight w:val="750"/>
                      <w:tblCellSpacing w:w="0" w:type="dxa"/>
                      <w:jc w:val="center"/>
                    </w:trPr>
                    <w:tc>
                      <w:tcPr>
                        <w:tcW w:w="0" w:type="auto"/>
                        <w:shd w:val="clear" w:color="auto" w:fill="C0D0C0"/>
                        <w:vAlign w:val="center"/>
                        <w:hideMark/>
                      </w:tcPr>
                      <w:p w:rsidR="00E02229" w:rsidRPr="00E02229" w:rsidRDefault="00E02229" w:rsidP="00E02229">
                        <w:pPr>
                          <w:rPr>
                            <w:rFonts w:ascii="MS Sans Serif" w:hAnsi="MS Sans Serif"/>
                            <w:sz w:val="21"/>
                            <w:szCs w:val="21"/>
                          </w:rPr>
                        </w:pPr>
                      </w:p>
                    </w:tc>
                  </w:tr>
                </w:tbl>
                <w:p w:rsidR="00E02229" w:rsidRPr="00E02229" w:rsidRDefault="00E02229" w:rsidP="00E02229">
                  <w:pPr>
                    <w:jc w:val="center"/>
                    <w:rPr>
                      <w:rFonts w:ascii="MS Sans Serif" w:hAnsi="MS Sans Serif"/>
                      <w:sz w:val="21"/>
                      <w:szCs w:val="21"/>
                    </w:rPr>
                  </w:pPr>
                </w:p>
              </w:tc>
              <w:tc>
                <w:tcPr>
                  <w:tcW w:w="0" w:type="auto"/>
                  <w:vAlign w:val="bottom"/>
                  <w:hideMark/>
                </w:tcPr>
                <w:p w:rsidR="00E02229" w:rsidRPr="00E02229" w:rsidRDefault="00E02229" w:rsidP="00E02229">
                  <w:pPr>
                    <w:jc w:val="center"/>
                    <w:rPr>
                      <w:rFonts w:ascii="MS Sans Serif" w:hAnsi="MS Sans Serif"/>
                      <w:sz w:val="21"/>
                      <w:szCs w:val="21"/>
                    </w:rPr>
                  </w:pPr>
                </w:p>
              </w:tc>
              <w:tc>
                <w:tcPr>
                  <w:tcW w:w="0" w:type="auto"/>
                  <w:vAlign w:val="bottom"/>
                  <w:hideMark/>
                </w:tcPr>
                <w:p w:rsidR="00E02229" w:rsidRPr="00E02229" w:rsidRDefault="00E02229" w:rsidP="00E02229">
                  <w:pPr>
                    <w:jc w:val="center"/>
                    <w:rPr>
                      <w:rFonts w:ascii="MS Sans Serif" w:hAnsi="MS Sans Serif"/>
                      <w:sz w:val="21"/>
                      <w:szCs w:val="21"/>
                    </w:rPr>
                  </w:pPr>
                </w:p>
              </w:tc>
              <w:tc>
                <w:tcPr>
                  <w:tcW w:w="0" w:type="auto"/>
                  <w:vAlign w:val="bottom"/>
                  <w:hideMark/>
                </w:tcPr>
                <w:p w:rsidR="00E02229" w:rsidRPr="00E02229" w:rsidRDefault="00E02229" w:rsidP="00E02229">
                  <w:pPr>
                    <w:jc w:val="center"/>
                    <w:rPr>
                      <w:rFonts w:ascii="MS Sans Serif" w:hAnsi="MS Sans Serif"/>
                      <w:sz w:val="21"/>
                      <w:szCs w:val="21"/>
                    </w:rPr>
                  </w:pPr>
                  <w:r w:rsidRPr="00E02229">
                    <w:rPr>
                      <w:rFonts w:ascii="MS Sans Serif" w:hAnsi="MS Sans Serif"/>
                      <w:sz w:val="21"/>
                      <w:szCs w:val="21"/>
                    </w:rPr>
                    <w:t>1.5</w:t>
                  </w:r>
                </w:p>
                <w:tbl>
                  <w:tblPr>
                    <w:tblW w:w="375" w:type="dxa"/>
                    <w:jc w:val="center"/>
                    <w:tblCellSpacing w:w="0" w:type="dxa"/>
                    <w:tblCellMar>
                      <w:left w:w="0" w:type="dxa"/>
                      <w:right w:w="0" w:type="dxa"/>
                    </w:tblCellMar>
                    <w:tblLook w:val="04A0"/>
                  </w:tblPr>
                  <w:tblGrid>
                    <w:gridCol w:w="375"/>
                  </w:tblGrid>
                  <w:tr w:rsidR="00E02229" w:rsidRPr="00E02229">
                    <w:trPr>
                      <w:trHeight w:val="390"/>
                      <w:tblCellSpacing w:w="0" w:type="dxa"/>
                      <w:jc w:val="center"/>
                    </w:trPr>
                    <w:tc>
                      <w:tcPr>
                        <w:tcW w:w="0" w:type="auto"/>
                        <w:shd w:val="clear" w:color="auto" w:fill="80D080"/>
                        <w:vAlign w:val="center"/>
                        <w:hideMark/>
                      </w:tcPr>
                      <w:p w:rsidR="00E02229" w:rsidRPr="00E02229" w:rsidRDefault="00E02229" w:rsidP="00E02229">
                        <w:pPr>
                          <w:rPr>
                            <w:rFonts w:ascii="MS Sans Serif" w:hAnsi="MS Sans Serif"/>
                            <w:sz w:val="21"/>
                            <w:szCs w:val="21"/>
                          </w:rPr>
                        </w:pPr>
                      </w:p>
                    </w:tc>
                  </w:tr>
                </w:tbl>
                <w:p w:rsidR="00E02229" w:rsidRPr="00E02229" w:rsidRDefault="00E02229" w:rsidP="00E02229">
                  <w:pPr>
                    <w:jc w:val="center"/>
                    <w:rPr>
                      <w:rFonts w:ascii="MS Sans Serif" w:hAnsi="MS Sans Serif"/>
                      <w:sz w:val="21"/>
                      <w:szCs w:val="21"/>
                    </w:rPr>
                  </w:pPr>
                </w:p>
              </w:tc>
            </w:tr>
            <w:tr w:rsidR="00E02229" w:rsidRPr="00E02229">
              <w:trPr>
                <w:tblCellSpacing w:w="15" w:type="dxa"/>
                <w:jc w:val="right"/>
              </w:trPr>
              <w:tc>
                <w:tcPr>
                  <w:tcW w:w="0" w:type="auto"/>
                  <w:gridSpan w:val="2"/>
                  <w:shd w:val="clear" w:color="auto" w:fill="E0E0E0"/>
                  <w:vAlign w:val="center"/>
                  <w:hideMark/>
                </w:tcPr>
                <w:p w:rsidR="00E02229" w:rsidRPr="00E02229" w:rsidRDefault="00E02229" w:rsidP="00E02229">
                  <w:pPr>
                    <w:jc w:val="center"/>
                    <w:rPr>
                      <w:rFonts w:ascii="MS Sans Serif" w:hAnsi="MS Sans Serif"/>
                      <w:sz w:val="21"/>
                      <w:szCs w:val="21"/>
                    </w:rPr>
                  </w:pPr>
                  <w:r w:rsidRPr="00E02229">
                    <w:rPr>
                      <w:rFonts w:ascii="MS Sans Serif" w:hAnsi="MS Sans Serif"/>
                      <w:sz w:val="21"/>
                      <w:szCs w:val="21"/>
                    </w:rPr>
                    <w:t>1</w:t>
                  </w:r>
                </w:p>
              </w:tc>
              <w:tc>
                <w:tcPr>
                  <w:tcW w:w="0" w:type="auto"/>
                  <w:gridSpan w:val="2"/>
                  <w:shd w:val="clear" w:color="auto" w:fill="E0E0E0"/>
                  <w:vAlign w:val="center"/>
                  <w:hideMark/>
                </w:tcPr>
                <w:p w:rsidR="00E02229" w:rsidRPr="00E02229" w:rsidRDefault="00E02229" w:rsidP="00E02229">
                  <w:pPr>
                    <w:jc w:val="center"/>
                    <w:rPr>
                      <w:rFonts w:ascii="MS Sans Serif" w:hAnsi="MS Sans Serif"/>
                      <w:sz w:val="21"/>
                      <w:szCs w:val="21"/>
                    </w:rPr>
                  </w:pPr>
                  <w:r w:rsidRPr="00E02229">
                    <w:rPr>
                      <w:rFonts w:ascii="MS Sans Serif" w:hAnsi="MS Sans Serif"/>
                      <w:sz w:val="21"/>
                      <w:szCs w:val="21"/>
                    </w:rPr>
                    <w:t>2</w:t>
                  </w:r>
                </w:p>
              </w:tc>
            </w:tr>
            <w:tr w:rsidR="00E02229" w:rsidRPr="00E02229">
              <w:trPr>
                <w:tblCellSpacing w:w="15" w:type="dxa"/>
                <w:jc w:val="right"/>
              </w:trPr>
              <w:tc>
                <w:tcPr>
                  <w:tcW w:w="0" w:type="auto"/>
                  <w:hideMark/>
                </w:tcPr>
                <w:p w:rsidR="00E02229" w:rsidRPr="00E02229" w:rsidRDefault="00E02229" w:rsidP="00E02229">
                  <w:pPr>
                    <w:jc w:val="center"/>
                    <w:rPr>
                      <w:rFonts w:ascii="MS Sans Serif" w:hAnsi="MS Sans Serif"/>
                      <w:sz w:val="21"/>
                      <w:szCs w:val="21"/>
                    </w:rPr>
                  </w:pPr>
                </w:p>
              </w:tc>
              <w:tc>
                <w:tcPr>
                  <w:tcW w:w="0" w:type="auto"/>
                  <w:hideMark/>
                </w:tcPr>
                <w:tbl>
                  <w:tblPr>
                    <w:tblW w:w="375" w:type="dxa"/>
                    <w:jc w:val="center"/>
                    <w:tblCellSpacing w:w="0" w:type="dxa"/>
                    <w:tblCellMar>
                      <w:left w:w="0" w:type="dxa"/>
                      <w:right w:w="0" w:type="dxa"/>
                    </w:tblCellMar>
                    <w:tblLook w:val="04A0"/>
                  </w:tblPr>
                  <w:tblGrid>
                    <w:gridCol w:w="375"/>
                  </w:tblGrid>
                  <w:tr w:rsidR="00E02229" w:rsidRPr="00E02229">
                    <w:trPr>
                      <w:trHeight w:val="465"/>
                      <w:tblCellSpacing w:w="0" w:type="dxa"/>
                      <w:jc w:val="center"/>
                    </w:trPr>
                    <w:tc>
                      <w:tcPr>
                        <w:tcW w:w="0" w:type="auto"/>
                        <w:shd w:val="clear" w:color="auto" w:fill="80D080"/>
                        <w:vAlign w:val="center"/>
                        <w:hideMark/>
                      </w:tcPr>
                      <w:p w:rsidR="00E02229" w:rsidRPr="00E02229" w:rsidRDefault="00E02229" w:rsidP="00E02229">
                        <w:pPr>
                          <w:rPr>
                            <w:rFonts w:ascii="MS Sans Serif" w:hAnsi="MS Sans Serif"/>
                            <w:sz w:val="21"/>
                            <w:szCs w:val="21"/>
                          </w:rPr>
                        </w:pPr>
                      </w:p>
                    </w:tc>
                  </w:tr>
                </w:tbl>
                <w:p w:rsidR="00E02229" w:rsidRPr="00E02229" w:rsidRDefault="00E02229" w:rsidP="00E02229">
                  <w:pPr>
                    <w:jc w:val="center"/>
                    <w:rPr>
                      <w:rFonts w:ascii="MS Sans Serif" w:hAnsi="MS Sans Serif"/>
                      <w:sz w:val="21"/>
                      <w:szCs w:val="21"/>
                    </w:rPr>
                  </w:pPr>
                  <w:r w:rsidRPr="00E02229">
                    <w:rPr>
                      <w:rFonts w:ascii="MS Sans Serif" w:hAnsi="MS Sans Serif"/>
                      <w:sz w:val="21"/>
                      <w:szCs w:val="21"/>
                    </w:rPr>
                    <w:t>-1.8</w:t>
                  </w:r>
                </w:p>
              </w:tc>
              <w:tc>
                <w:tcPr>
                  <w:tcW w:w="0" w:type="auto"/>
                  <w:hideMark/>
                </w:tcPr>
                <w:tbl>
                  <w:tblPr>
                    <w:tblW w:w="375" w:type="dxa"/>
                    <w:jc w:val="center"/>
                    <w:tblCellSpacing w:w="0" w:type="dxa"/>
                    <w:tblCellMar>
                      <w:left w:w="0" w:type="dxa"/>
                      <w:right w:w="0" w:type="dxa"/>
                    </w:tblCellMar>
                    <w:tblLook w:val="04A0"/>
                  </w:tblPr>
                  <w:tblGrid>
                    <w:gridCol w:w="375"/>
                  </w:tblGrid>
                  <w:tr w:rsidR="00E02229" w:rsidRPr="00E02229">
                    <w:trPr>
                      <w:trHeight w:val="645"/>
                      <w:tblCellSpacing w:w="0" w:type="dxa"/>
                      <w:jc w:val="center"/>
                    </w:trPr>
                    <w:tc>
                      <w:tcPr>
                        <w:tcW w:w="0" w:type="auto"/>
                        <w:shd w:val="clear" w:color="auto" w:fill="C0D0C0"/>
                        <w:vAlign w:val="center"/>
                        <w:hideMark/>
                      </w:tcPr>
                      <w:p w:rsidR="00E02229" w:rsidRPr="00E02229" w:rsidRDefault="00E02229" w:rsidP="00E02229">
                        <w:pPr>
                          <w:rPr>
                            <w:rFonts w:ascii="MS Sans Serif" w:hAnsi="MS Sans Serif"/>
                            <w:sz w:val="21"/>
                            <w:szCs w:val="21"/>
                          </w:rPr>
                        </w:pPr>
                      </w:p>
                    </w:tc>
                  </w:tr>
                </w:tbl>
                <w:p w:rsidR="00E02229" w:rsidRPr="00E02229" w:rsidRDefault="00E02229" w:rsidP="00E02229">
                  <w:pPr>
                    <w:jc w:val="center"/>
                    <w:rPr>
                      <w:rFonts w:ascii="MS Sans Serif" w:hAnsi="MS Sans Serif"/>
                      <w:sz w:val="21"/>
                      <w:szCs w:val="21"/>
                    </w:rPr>
                  </w:pPr>
                  <w:r w:rsidRPr="00E02229">
                    <w:rPr>
                      <w:rFonts w:ascii="MS Sans Serif" w:hAnsi="MS Sans Serif"/>
                      <w:sz w:val="21"/>
                      <w:szCs w:val="21"/>
                    </w:rPr>
                    <w:t>-2.5</w:t>
                  </w:r>
                </w:p>
              </w:tc>
              <w:tc>
                <w:tcPr>
                  <w:tcW w:w="0" w:type="auto"/>
                  <w:hideMark/>
                </w:tcPr>
                <w:p w:rsidR="00E02229" w:rsidRPr="00E02229" w:rsidRDefault="00E02229" w:rsidP="00E02229">
                  <w:pPr>
                    <w:jc w:val="center"/>
                    <w:rPr>
                      <w:rFonts w:ascii="MS Sans Serif" w:hAnsi="MS Sans Serif"/>
                      <w:sz w:val="21"/>
                      <w:szCs w:val="21"/>
                    </w:rPr>
                  </w:pPr>
                </w:p>
              </w:tc>
            </w:tr>
          </w:tbl>
          <w:p w:rsidR="00E02229" w:rsidRPr="00E02229" w:rsidRDefault="00E02229" w:rsidP="00E02229"/>
        </w:tc>
      </w:tr>
    </w:tbl>
    <w:p w:rsidR="00DE373E" w:rsidRPr="00DE373E" w:rsidRDefault="00DE373E" w:rsidP="00DE373E">
      <w:pPr>
        <w:spacing w:before="100" w:beforeAutospacing="1" w:after="100" w:afterAutospacing="1"/>
        <w:jc w:val="both"/>
        <w:rPr>
          <w:rFonts w:ascii="MS Sans Serif" w:hAnsi="MS Sans Serif" w:cs="Arial"/>
          <w:color w:val="000000"/>
          <w:sz w:val="21"/>
          <w:szCs w:val="21"/>
        </w:rPr>
      </w:pPr>
      <w:r w:rsidRPr="00DE373E">
        <w:rPr>
          <w:rFonts w:ascii="MS Sans Serif" w:hAnsi="MS Sans Serif" w:cs="Arial"/>
          <w:color w:val="000000"/>
          <w:sz w:val="21"/>
          <w:szCs w:val="21"/>
        </w:rPr>
        <w:t xml:space="preserve">In questo caso il valore di X quadro è </w:t>
      </w:r>
      <w:r>
        <w:rPr>
          <w:rFonts w:ascii="MS Sans Serif" w:hAnsi="MS Sans Serif" w:cs="Arial"/>
          <w:noProof/>
          <w:color w:val="000000"/>
          <w:sz w:val="21"/>
          <w:szCs w:val="21"/>
        </w:rPr>
        <w:drawing>
          <wp:inline distT="0" distB="0" distL="0" distR="0">
            <wp:extent cx="971550" cy="342900"/>
            <wp:effectExtent l="19050" t="0" r="0" b="0"/>
            <wp:docPr id="46" name="Immagine 46" descr="http://www.edurete.org/jsstat/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http://www.edurete.org/jsstat/xquadro.gif"/>
                    <pic:cNvPicPr>
                      <a:picLocks noChangeAspect="1" noChangeArrowheads="1"/>
                    </pic:cNvPicPr>
                  </pic:nvPicPr>
                  <pic:blipFill>
                    <a:blip r:embed="rId11" cstate="print"/>
                    <a:srcRect/>
                    <a:stretch>
                      <a:fillRect/>
                    </a:stretch>
                  </pic:blipFill>
                  <pic:spPr bwMode="auto">
                    <a:xfrm>
                      <a:off x="0" y="0"/>
                      <a:ext cx="971550" cy="342900"/>
                    </a:xfrm>
                    <a:prstGeom prst="rect">
                      <a:avLst/>
                    </a:prstGeom>
                    <a:noFill/>
                    <a:ln w="9525">
                      <a:noFill/>
                      <a:miter lim="800000"/>
                      <a:headEnd/>
                      <a:tailEnd/>
                    </a:ln>
                  </pic:spPr>
                </pic:pic>
              </a:graphicData>
            </a:graphic>
          </wp:inline>
        </w:drawing>
      </w:r>
      <w:r w:rsidRPr="00DE373E">
        <w:rPr>
          <w:rFonts w:ascii="MS Sans Serif" w:hAnsi="MS Sans Serif" w:cs="Arial"/>
          <w:color w:val="000000"/>
          <w:sz w:val="21"/>
          <w:szCs w:val="21"/>
        </w:rPr>
        <w:t xml:space="preserve">=((11-4.7)^2)/4.7+((6-12.3)^2)/12.3+((0-6.3)^2)/6.3+((23-16.7)^2)/16.7 = 20.53. La probabilità che X quadro sia diverso da zero per effetto del caso è di 0. Il valore è calcolato sulla distribuzione di probabilità Chi quadro con 1 grado/i di libertà, in corrispondenza dell'ascissa 20.53 (area a destra di tale punto). </w:t>
      </w:r>
      <w:r w:rsidRPr="00DE373E">
        <w:rPr>
          <w:rFonts w:ascii="MS Sans Serif" w:hAnsi="MS Sans Serif" w:cs="Arial"/>
          <w:color w:val="000000"/>
          <w:sz w:val="21"/>
          <w:szCs w:val="21"/>
        </w:rPr>
        <w:br/>
        <w:t>Quando questo valore di probabilità (detto significatività della relazione) è inferiore a 0,05 si può iniziare a supporre lecitamente che vi sia una relazione significativa tra le due variabili.</w:t>
      </w:r>
    </w:p>
    <w:p w:rsidR="00DE373E" w:rsidRPr="00DE373E" w:rsidRDefault="00DE373E" w:rsidP="00DE373E">
      <w:pPr>
        <w:spacing w:before="100" w:beforeAutospacing="1" w:after="100" w:afterAutospacing="1"/>
        <w:jc w:val="both"/>
        <w:rPr>
          <w:rFonts w:ascii="MS Sans Serif" w:hAnsi="MS Sans Serif" w:cs="Arial"/>
          <w:color w:val="000000"/>
          <w:sz w:val="21"/>
          <w:szCs w:val="21"/>
        </w:rPr>
      </w:pPr>
      <w:r w:rsidRPr="00DE373E">
        <w:rPr>
          <w:rFonts w:ascii="MS Sans Serif" w:hAnsi="MS Sans Serif" w:cs="Arial"/>
          <w:b/>
          <w:bCs/>
          <w:color w:val="000000"/>
          <w:sz w:val="21"/>
          <w:szCs w:val="21"/>
        </w:rPr>
        <w:t>Vi è quindi relazione tra le due variabili (a livello di fiducia 0,05)</w:t>
      </w:r>
    </w:p>
    <w:p w:rsidR="00EF7C18" w:rsidRDefault="00EF7C18" w:rsidP="00DC6A08">
      <w:pPr>
        <w:rPr>
          <w:rFonts w:ascii="Papyrus" w:hAnsi="Papyrus"/>
          <w:b/>
          <w:bCs/>
          <w:sz w:val="36"/>
          <w:szCs w:val="36"/>
          <w:u w:val="single"/>
        </w:rPr>
      </w:pPr>
    </w:p>
    <w:p w:rsidR="00EF7C18" w:rsidRDefault="00EF7C18" w:rsidP="00DC6A08">
      <w:pPr>
        <w:rPr>
          <w:rFonts w:ascii="Papyrus" w:hAnsi="Papyrus"/>
          <w:b/>
          <w:bCs/>
          <w:sz w:val="36"/>
          <w:szCs w:val="36"/>
          <w:u w:val="single"/>
        </w:rPr>
      </w:pPr>
    </w:p>
    <w:p w:rsidR="00EF7C18" w:rsidRDefault="00EF7C18" w:rsidP="00DC6A08">
      <w:pPr>
        <w:rPr>
          <w:rFonts w:ascii="Papyrus" w:hAnsi="Papyrus"/>
          <w:b/>
          <w:bCs/>
          <w:sz w:val="36"/>
          <w:szCs w:val="36"/>
          <w:u w:val="single"/>
        </w:rPr>
      </w:pPr>
    </w:p>
    <w:p w:rsidR="00EF7C18" w:rsidRDefault="00EF7C18" w:rsidP="00DC6A08">
      <w:pPr>
        <w:rPr>
          <w:rFonts w:ascii="Papyrus" w:hAnsi="Papyrus"/>
          <w:b/>
          <w:bCs/>
          <w:sz w:val="36"/>
          <w:szCs w:val="36"/>
          <w:u w:val="single"/>
        </w:rPr>
      </w:pPr>
    </w:p>
    <w:tbl>
      <w:tblPr>
        <w:tblW w:w="0" w:type="auto"/>
        <w:tblCellSpacing w:w="15" w:type="dxa"/>
        <w:tblCellMar>
          <w:top w:w="15" w:type="dxa"/>
          <w:left w:w="15" w:type="dxa"/>
          <w:bottom w:w="15" w:type="dxa"/>
          <w:right w:w="15" w:type="dxa"/>
        </w:tblCellMar>
        <w:tblLook w:val="04A0"/>
      </w:tblPr>
      <w:tblGrid>
        <w:gridCol w:w="5183"/>
        <w:gridCol w:w="4545"/>
      </w:tblGrid>
      <w:tr w:rsidR="00864089" w:rsidRPr="00864089" w:rsidTr="00864089">
        <w:trPr>
          <w:tblCellSpacing w:w="15" w:type="dxa"/>
        </w:trPr>
        <w:tc>
          <w:tcPr>
            <w:tcW w:w="0" w:type="auto"/>
            <w:hideMark/>
          </w:tcPr>
          <w:p w:rsidR="00054E45" w:rsidRDefault="00054E45" w:rsidP="007978C7">
            <w:pPr>
              <w:rPr>
                <w:rFonts w:ascii="MS Sans Serif" w:hAnsi="MS Sans Serif"/>
                <w:b/>
                <w:bCs/>
                <w:sz w:val="21"/>
                <w:szCs w:val="21"/>
              </w:rPr>
            </w:pPr>
          </w:p>
          <w:p w:rsidR="007978C7" w:rsidRPr="0070493A" w:rsidRDefault="00864089" w:rsidP="007978C7">
            <w:pPr>
              <w:rPr>
                <w:rFonts w:ascii="Arial" w:hAnsi="Arial" w:cs="Arial"/>
                <w:sz w:val="21"/>
                <w:szCs w:val="21"/>
              </w:rPr>
            </w:pPr>
            <w:r w:rsidRPr="00864089">
              <w:rPr>
                <w:rFonts w:ascii="MS Sans Serif" w:hAnsi="MS Sans Serif"/>
                <w:b/>
                <w:bCs/>
                <w:sz w:val="21"/>
                <w:szCs w:val="21"/>
              </w:rPr>
              <w:t>Tabella a doppia entrata:</w:t>
            </w:r>
            <w:r w:rsidRPr="00864089">
              <w:rPr>
                <w:rFonts w:ascii="MS Sans Serif" w:hAnsi="MS Sans Serif"/>
                <w:b/>
                <w:bCs/>
                <w:sz w:val="21"/>
                <w:szCs w:val="21"/>
              </w:rPr>
              <w:br/>
            </w:r>
            <w:r w:rsidR="007978C7" w:rsidRPr="009A2BB9">
              <w:rPr>
                <w:rFonts w:ascii="Arial" w:hAnsi="Arial" w:cs="Arial"/>
                <w:b/>
                <w:bCs/>
                <w:sz w:val="21"/>
                <w:szCs w:val="21"/>
              </w:rPr>
              <w:t>V(13)</w:t>
            </w:r>
            <w:r w:rsidR="007978C7">
              <w:rPr>
                <w:rFonts w:ascii="Arial" w:hAnsi="Arial" w:cs="Arial"/>
                <w:b/>
                <w:bCs/>
                <w:sz w:val="21"/>
                <w:szCs w:val="21"/>
              </w:rPr>
              <w:t xml:space="preserve">  </w:t>
            </w:r>
            <w:r w:rsidR="007978C7" w:rsidRPr="0070493A">
              <w:rPr>
                <w:rFonts w:ascii="Arial" w:hAnsi="Arial" w:cs="Arial"/>
                <w:sz w:val="21"/>
                <w:szCs w:val="21"/>
              </w:rPr>
              <w:t>Ti è capitato di percepire un senso di insoddisfazione rispetto al tuo modo di lavorare?</w:t>
            </w:r>
            <w:r w:rsidR="007978C7">
              <w:rPr>
                <w:rFonts w:ascii="Arial" w:hAnsi="Arial" w:cs="Arial"/>
                <w:b/>
                <w:bCs/>
                <w:sz w:val="21"/>
                <w:szCs w:val="21"/>
              </w:rPr>
              <w:t xml:space="preserve"> </w:t>
            </w:r>
            <w:r w:rsidR="007978C7" w:rsidRPr="009A2BB9">
              <w:rPr>
                <w:rFonts w:ascii="Arial" w:hAnsi="Arial" w:cs="Arial"/>
                <w:b/>
                <w:bCs/>
                <w:sz w:val="21"/>
                <w:szCs w:val="21"/>
              </w:rPr>
              <w:t xml:space="preserve"> x V(15)</w:t>
            </w:r>
            <w:r w:rsidR="007978C7">
              <w:rPr>
                <w:rFonts w:ascii="Arial" w:hAnsi="Arial" w:cs="Arial"/>
                <w:b/>
                <w:bCs/>
                <w:sz w:val="21"/>
                <w:szCs w:val="21"/>
              </w:rPr>
              <w:t xml:space="preserve"> </w:t>
            </w:r>
            <w:r w:rsidR="007978C7" w:rsidRPr="0070493A">
              <w:rPr>
                <w:rFonts w:ascii="Arial" w:hAnsi="Arial" w:cs="Arial"/>
                <w:sz w:val="21"/>
                <w:szCs w:val="21"/>
              </w:rPr>
              <w:t>Ti è capitato di essere irritabile e di cattivo umore con amici e/o familiari?</w:t>
            </w:r>
          </w:p>
          <w:p w:rsidR="00864089" w:rsidRPr="00864089" w:rsidRDefault="00864089" w:rsidP="00864089">
            <w:pPr>
              <w:spacing w:before="100" w:beforeAutospacing="1" w:after="100" w:afterAutospacing="1"/>
              <w:rPr>
                <w:rFonts w:ascii="MS Sans Serif" w:hAnsi="MS Sans Serif"/>
                <w:sz w:val="21"/>
                <w:szCs w:val="21"/>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499"/>
              <w:gridCol w:w="452"/>
              <w:gridCol w:w="896"/>
            </w:tblGrid>
            <w:tr w:rsidR="00864089" w:rsidRPr="008640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64089" w:rsidRPr="00864089" w:rsidRDefault="00864089" w:rsidP="00864089">
                  <w:pPr>
                    <w:rPr>
                      <w:rFonts w:ascii="MS Sans Serif" w:hAnsi="MS Sans Serif"/>
                      <w:sz w:val="21"/>
                      <w:szCs w:val="21"/>
                    </w:rPr>
                  </w:pPr>
                  <w:r w:rsidRPr="00864089">
                    <w:rPr>
                      <w:rFonts w:ascii="MS Sans Serif" w:hAnsi="MS Sans Serif"/>
                      <w:sz w:val="21"/>
                      <w:szCs w:val="21"/>
                    </w:rPr>
                    <w:t>v(15)-&gt;</w:t>
                  </w:r>
                  <w:r w:rsidRPr="00864089">
                    <w:rPr>
                      <w:rFonts w:ascii="MS Sans Serif" w:hAnsi="MS Sans Serif"/>
                      <w:sz w:val="21"/>
                      <w:szCs w:val="21"/>
                    </w:rPr>
                    <w:br/>
                    <w:t>v(13)</w:t>
                  </w:r>
                </w:p>
              </w:tc>
              <w:tc>
                <w:tcPr>
                  <w:tcW w:w="0" w:type="auto"/>
                  <w:tcBorders>
                    <w:top w:val="outset" w:sz="6" w:space="0" w:color="auto"/>
                    <w:left w:val="outset" w:sz="6" w:space="0" w:color="auto"/>
                    <w:bottom w:val="outset" w:sz="6" w:space="0" w:color="auto"/>
                    <w:right w:val="outset" w:sz="6" w:space="0" w:color="auto"/>
                  </w:tcBorders>
                  <w:vAlign w:val="center"/>
                  <w:hideMark/>
                </w:tcPr>
                <w:p w:rsidR="00864089" w:rsidRPr="00864089" w:rsidRDefault="00864089" w:rsidP="00864089">
                  <w:pPr>
                    <w:rPr>
                      <w:rFonts w:ascii="MS Sans Serif" w:hAnsi="MS Sans Serif"/>
                      <w:sz w:val="21"/>
                      <w:szCs w:val="21"/>
                    </w:rPr>
                  </w:pPr>
                  <w:r w:rsidRPr="00864089">
                    <w:rPr>
                      <w:rFonts w:ascii="MS Sans Serif" w:hAnsi="MS Sans Serif"/>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64089" w:rsidRPr="00864089" w:rsidRDefault="00864089" w:rsidP="00864089">
                  <w:pPr>
                    <w:rPr>
                      <w:rFonts w:ascii="MS Sans Serif" w:hAnsi="MS Sans Serif"/>
                      <w:sz w:val="21"/>
                      <w:szCs w:val="21"/>
                    </w:rPr>
                  </w:pPr>
                  <w:r w:rsidRPr="00864089">
                    <w:rPr>
                      <w:rFonts w:ascii="MS Sans Serif" w:hAnsi="MS Sans Serif"/>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64089" w:rsidRPr="00864089" w:rsidRDefault="00864089" w:rsidP="00864089">
                  <w:pPr>
                    <w:rPr>
                      <w:rFonts w:ascii="MS Sans Serif" w:hAnsi="MS Sans Serif"/>
                      <w:sz w:val="18"/>
                      <w:szCs w:val="18"/>
                    </w:rPr>
                  </w:pPr>
                  <w:r w:rsidRPr="00864089">
                    <w:rPr>
                      <w:rFonts w:ascii="MS Sans Serif" w:hAnsi="MS Sans Serif"/>
                      <w:sz w:val="18"/>
                      <w:szCs w:val="18"/>
                    </w:rPr>
                    <w:t xml:space="preserve">Marginale </w:t>
                  </w:r>
                  <w:r w:rsidRPr="00864089">
                    <w:rPr>
                      <w:rFonts w:ascii="MS Sans Serif" w:hAnsi="MS Sans Serif"/>
                      <w:sz w:val="18"/>
                      <w:szCs w:val="18"/>
                    </w:rPr>
                    <w:br/>
                    <w:t>di riga</w:t>
                  </w:r>
                </w:p>
              </w:tc>
            </w:tr>
            <w:tr w:rsidR="00864089" w:rsidRPr="008640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64089" w:rsidRPr="00864089" w:rsidRDefault="00864089" w:rsidP="00864089">
                  <w:pPr>
                    <w:rPr>
                      <w:rFonts w:ascii="MS Sans Serif" w:hAnsi="MS Sans Serif"/>
                      <w:sz w:val="21"/>
                      <w:szCs w:val="21"/>
                    </w:rPr>
                  </w:pPr>
                  <w:r w:rsidRPr="00864089">
                    <w:rPr>
                      <w:rFonts w:ascii="MS Sans Serif" w:hAnsi="MS Sans Serif"/>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64089" w:rsidRPr="00864089" w:rsidRDefault="00864089" w:rsidP="00864089">
                  <w:pPr>
                    <w:rPr>
                      <w:rFonts w:ascii="MS Sans Serif" w:hAnsi="MS Sans Serif"/>
                      <w:sz w:val="21"/>
                      <w:szCs w:val="21"/>
                    </w:rPr>
                  </w:pPr>
                  <w:r w:rsidRPr="00864089">
                    <w:rPr>
                      <w:rFonts w:ascii="MS Sans Serif" w:hAnsi="MS Sans Serif"/>
                      <w:sz w:val="21"/>
                      <w:szCs w:val="21"/>
                    </w:rPr>
                    <w:t>13</w:t>
                  </w:r>
                  <w:r w:rsidRPr="00864089">
                    <w:rPr>
                      <w:rFonts w:ascii="MS Sans Serif" w:hAnsi="MS Sans Serif"/>
                      <w:sz w:val="21"/>
                      <w:szCs w:val="21"/>
                    </w:rPr>
                    <w:br/>
                  </w:r>
                  <w:r w:rsidRPr="00864089">
                    <w:rPr>
                      <w:rFonts w:ascii="MS Sans Serif" w:hAnsi="MS Sans Serif"/>
                      <w:i/>
                      <w:iCs/>
                      <w:sz w:val="21"/>
                      <w:szCs w:val="21"/>
                    </w:rPr>
                    <w:t>10.6</w:t>
                  </w:r>
                  <w:r w:rsidRPr="00864089">
                    <w:rPr>
                      <w:rFonts w:ascii="MS Sans Serif" w:hAnsi="MS Sans Serif"/>
                      <w:sz w:val="21"/>
                      <w:szCs w:val="21"/>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864089" w:rsidRPr="00864089" w:rsidRDefault="00864089" w:rsidP="00864089">
                  <w:pPr>
                    <w:rPr>
                      <w:rFonts w:ascii="MS Sans Serif" w:hAnsi="MS Sans Serif"/>
                      <w:sz w:val="21"/>
                      <w:szCs w:val="21"/>
                    </w:rPr>
                  </w:pPr>
                  <w:r w:rsidRPr="00864089">
                    <w:rPr>
                      <w:rFonts w:ascii="MS Sans Serif" w:hAnsi="MS Sans Serif"/>
                      <w:sz w:val="21"/>
                      <w:szCs w:val="21"/>
                    </w:rPr>
                    <w:t>4</w:t>
                  </w:r>
                  <w:r w:rsidRPr="00864089">
                    <w:rPr>
                      <w:rFonts w:ascii="MS Sans Serif" w:hAnsi="MS Sans Serif"/>
                      <w:sz w:val="21"/>
                      <w:szCs w:val="21"/>
                    </w:rPr>
                    <w:br/>
                  </w:r>
                  <w:r w:rsidRPr="00864089">
                    <w:rPr>
                      <w:rFonts w:ascii="MS Sans Serif" w:hAnsi="MS Sans Serif"/>
                      <w:i/>
                      <w:iCs/>
                      <w:sz w:val="21"/>
                      <w:szCs w:val="21"/>
                    </w:rPr>
                    <w:t>6.4</w:t>
                  </w:r>
                  <w:r w:rsidRPr="00864089">
                    <w:rPr>
                      <w:rFonts w:ascii="MS Sans Serif" w:hAnsi="MS Sans Serif"/>
                      <w:sz w:val="21"/>
                      <w:szCs w:val="21"/>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864089" w:rsidRPr="00864089" w:rsidRDefault="00864089" w:rsidP="00864089">
                  <w:pPr>
                    <w:rPr>
                      <w:rFonts w:ascii="MS Sans Serif" w:hAnsi="MS Sans Serif"/>
                      <w:sz w:val="21"/>
                      <w:szCs w:val="21"/>
                    </w:rPr>
                  </w:pPr>
                  <w:r w:rsidRPr="00864089">
                    <w:rPr>
                      <w:rFonts w:ascii="MS Sans Serif" w:hAnsi="MS Sans Serif"/>
                      <w:sz w:val="21"/>
                      <w:szCs w:val="21"/>
                    </w:rPr>
                    <w:t>17</w:t>
                  </w:r>
                </w:p>
              </w:tc>
            </w:tr>
            <w:tr w:rsidR="00864089" w:rsidRPr="008640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64089" w:rsidRPr="00864089" w:rsidRDefault="00864089" w:rsidP="00864089">
                  <w:pPr>
                    <w:rPr>
                      <w:rFonts w:ascii="MS Sans Serif" w:hAnsi="MS Sans Serif"/>
                      <w:sz w:val="21"/>
                      <w:szCs w:val="21"/>
                    </w:rPr>
                  </w:pPr>
                  <w:r w:rsidRPr="00864089">
                    <w:rPr>
                      <w:rFonts w:ascii="MS Sans Serif" w:hAnsi="MS Sans Serif"/>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64089" w:rsidRPr="00864089" w:rsidRDefault="00864089" w:rsidP="00864089">
                  <w:pPr>
                    <w:rPr>
                      <w:rFonts w:ascii="MS Sans Serif" w:hAnsi="MS Sans Serif"/>
                      <w:sz w:val="21"/>
                      <w:szCs w:val="21"/>
                    </w:rPr>
                  </w:pPr>
                  <w:r w:rsidRPr="00864089">
                    <w:rPr>
                      <w:rFonts w:ascii="MS Sans Serif" w:hAnsi="MS Sans Serif"/>
                      <w:sz w:val="21"/>
                      <w:szCs w:val="21"/>
                    </w:rPr>
                    <w:t>12</w:t>
                  </w:r>
                  <w:r w:rsidRPr="00864089">
                    <w:rPr>
                      <w:rFonts w:ascii="MS Sans Serif" w:hAnsi="MS Sans Serif"/>
                      <w:sz w:val="21"/>
                      <w:szCs w:val="21"/>
                    </w:rPr>
                    <w:br/>
                  </w:r>
                  <w:r w:rsidRPr="00864089">
                    <w:rPr>
                      <w:rFonts w:ascii="MS Sans Serif" w:hAnsi="MS Sans Serif"/>
                      <w:i/>
                      <w:iCs/>
                      <w:sz w:val="21"/>
                      <w:szCs w:val="21"/>
                    </w:rPr>
                    <w:t>14.4</w:t>
                  </w:r>
                  <w:r w:rsidRPr="00864089">
                    <w:rPr>
                      <w:rFonts w:ascii="MS Sans Serif" w:hAnsi="MS Sans Serif"/>
                      <w:sz w:val="21"/>
                      <w:szCs w:val="21"/>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864089" w:rsidRPr="00864089" w:rsidRDefault="00864089" w:rsidP="00864089">
                  <w:pPr>
                    <w:rPr>
                      <w:rFonts w:ascii="MS Sans Serif" w:hAnsi="MS Sans Serif"/>
                      <w:sz w:val="21"/>
                      <w:szCs w:val="21"/>
                    </w:rPr>
                  </w:pPr>
                  <w:r w:rsidRPr="00864089">
                    <w:rPr>
                      <w:rFonts w:ascii="MS Sans Serif" w:hAnsi="MS Sans Serif"/>
                      <w:sz w:val="21"/>
                      <w:szCs w:val="21"/>
                    </w:rPr>
                    <w:t>11</w:t>
                  </w:r>
                  <w:r w:rsidRPr="00864089">
                    <w:rPr>
                      <w:rFonts w:ascii="MS Sans Serif" w:hAnsi="MS Sans Serif"/>
                      <w:sz w:val="21"/>
                      <w:szCs w:val="21"/>
                    </w:rPr>
                    <w:br/>
                  </w:r>
                  <w:r w:rsidRPr="00864089">
                    <w:rPr>
                      <w:rFonts w:ascii="MS Sans Serif" w:hAnsi="MS Sans Serif"/>
                      <w:i/>
                      <w:iCs/>
                      <w:sz w:val="21"/>
                      <w:szCs w:val="21"/>
                    </w:rPr>
                    <w:t>8.6</w:t>
                  </w:r>
                  <w:r w:rsidRPr="00864089">
                    <w:rPr>
                      <w:rFonts w:ascii="MS Sans Serif" w:hAnsi="MS Sans Serif"/>
                      <w:sz w:val="21"/>
                      <w:szCs w:val="21"/>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864089" w:rsidRPr="00864089" w:rsidRDefault="00864089" w:rsidP="00864089">
                  <w:pPr>
                    <w:rPr>
                      <w:rFonts w:ascii="MS Sans Serif" w:hAnsi="MS Sans Serif"/>
                      <w:sz w:val="21"/>
                      <w:szCs w:val="21"/>
                    </w:rPr>
                  </w:pPr>
                  <w:r w:rsidRPr="00864089">
                    <w:rPr>
                      <w:rFonts w:ascii="MS Sans Serif" w:hAnsi="MS Sans Serif"/>
                      <w:sz w:val="21"/>
                      <w:szCs w:val="21"/>
                    </w:rPr>
                    <w:t>23</w:t>
                  </w:r>
                </w:p>
              </w:tc>
            </w:tr>
            <w:tr w:rsidR="00864089" w:rsidRPr="008640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64089" w:rsidRPr="00864089" w:rsidRDefault="00864089" w:rsidP="00864089">
                  <w:pPr>
                    <w:rPr>
                      <w:rFonts w:ascii="MS Sans Serif" w:hAnsi="MS Sans Serif"/>
                      <w:sz w:val="18"/>
                      <w:szCs w:val="18"/>
                    </w:rPr>
                  </w:pPr>
                  <w:r w:rsidRPr="00864089">
                    <w:rPr>
                      <w:rFonts w:ascii="MS Sans Serif" w:hAnsi="MS Sans Serif"/>
                      <w:sz w:val="18"/>
                      <w:szCs w:val="18"/>
                    </w:rPr>
                    <w:t xml:space="preserve">Marginale </w:t>
                  </w:r>
                  <w:r w:rsidRPr="00864089">
                    <w:rPr>
                      <w:rFonts w:ascii="MS Sans Serif" w:hAnsi="MS Sans Serif"/>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864089" w:rsidRPr="00864089" w:rsidRDefault="00864089" w:rsidP="00864089">
                  <w:pPr>
                    <w:rPr>
                      <w:rFonts w:ascii="MS Sans Serif" w:hAnsi="MS Sans Serif"/>
                      <w:sz w:val="21"/>
                      <w:szCs w:val="21"/>
                    </w:rPr>
                  </w:pPr>
                  <w:r w:rsidRPr="00864089">
                    <w:rPr>
                      <w:rFonts w:ascii="MS Sans Serif" w:hAnsi="MS Sans Serif"/>
                      <w:sz w:val="21"/>
                      <w:szCs w:val="21"/>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864089" w:rsidRPr="00864089" w:rsidRDefault="00864089" w:rsidP="00864089">
                  <w:pPr>
                    <w:rPr>
                      <w:rFonts w:ascii="MS Sans Serif" w:hAnsi="MS Sans Serif"/>
                      <w:sz w:val="21"/>
                      <w:szCs w:val="21"/>
                    </w:rPr>
                  </w:pPr>
                  <w:r w:rsidRPr="00864089">
                    <w:rPr>
                      <w:rFonts w:ascii="MS Sans Serif" w:hAnsi="MS Sans Serif"/>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864089" w:rsidRPr="00864089" w:rsidRDefault="00864089" w:rsidP="00864089">
                  <w:pPr>
                    <w:rPr>
                      <w:rFonts w:ascii="MS Sans Serif" w:hAnsi="MS Sans Serif"/>
                      <w:sz w:val="21"/>
                      <w:szCs w:val="21"/>
                    </w:rPr>
                  </w:pPr>
                  <w:r w:rsidRPr="00864089">
                    <w:rPr>
                      <w:rFonts w:ascii="MS Sans Serif" w:hAnsi="MS Sans Serif"/>
                      <w:sz w:val="21"/>
                      <w:szCs w:val="21"/>
                    </w:rPr>
                    <w:t>40</w:t>
                  </w:r>
                </w:p>
              </w:tc>
            </w:tr>
          </w:tbl>
          <w:p w:rsidR="00864089" w:rsidRPr="00864089" w:rsidRDefault="00864089" w:rsidP="00864089">
            <w:pPr>
              <w:spacing w:before="100" w:beforeAutospacing="1" w:after="100" w:afterAutospacing="1"/>
              <w:rPr>
                <w:rFonts w:ascii="MS Sans Serif" w:hAnsi="MS Sans Serif"/>
                <w:sz w:val="21"/>
                <w:szCs w:val="21"/>
              </w:rPr>
            </w:pPr>
            <w:r w:rsidRPr="00864089">
              <w:rPr>
                <w:rFonts w:ascii="MS Sans Serif" w:hAnsi="MS Sans Serif"/>
                <w:sz w:val="21"/>
                <w:szCs w:val="21"/>
              </w:rPr>
              <w:t>X quadro = 2.46. Significatività = 0.117</w:t>
            </w:r>
            <w:r w:rsidRPr="00864089">
              <w:rPr>
                <w:rFonts w:ascii="MS Sans Serif" w:hAnsi="MS Sans Serif"/>
                <w:sz w:val="21"/>
                <w:szCs w:val="21"/>
              </w:rPr>
              <w:br/>
              <w:t xml:space="preserve">V di </w:t>
            </w:r>
            <w:proofErr w:type="spellStart"/>
            <w:r w:rsidRPr="00864089">
              <w:rPr>
                <w:rFonts w:ascii="MS Sans Serif" w:hAnsi="MS Sans Serif"/>
                <w:sz w:val="21"/>
                <w:szCs w:val="21"/>
              </w:rPr>
              <w:t>Cramer</w:t>
            </w:r>
            <w:proofErr w:type="spellEnd"/>
            <w:r w:rsidRPr="00864089">
              <w:rPr>
                <w:rFonts w:ascii="MS Sans Serif" w:hAnsi="MS Sans Serif"/>
                <w:sz w:val="21"/>
                <w:szCs w:val="21"/>
              </w:rPr>
              <w:t xml:space="preserve"> = 0.25</w:t>
            </w:r>
          </w:p>
          <w:p w:rsidR="00864089" w:rsidRPr="00864089" w:rsidRDefault="00864089" w:rsidP="00864089">
            <w:pPr>
              <w:spacing w:before="100" w:beforeAutospacing="1" w:after="100" w:afterAutospacing="1"/>
              <w:rPr>
                <w:rFonts w:ascii="MS Sans Serif" w:hAnsi="MS Sans Serif"/>
                <w:sz w:val="21"/>
                <w:szCs w:val="21"/>
              </w:rPr>
            </w:pPr>
            <w:r w:rsidRPr="00864089">
              <w:rPr>
                <w:rFonts w:ascii="MS Sans Serif" w:hAnsi="MS Sans Serif"/>
                <w:sz w:val="21"/>
                <w:szCs w:val="21"/>
              </w:rPr>
              <w:t>Probabilità esatta (dal test di Fisher) = 0.08</w:t>
            </w:r>
          </w:p>
          <w:p w:rsidR="00864089" w:rsidRPr="00864089" w:rsidRDefault="00864089" w:rsidP="00864089">
            <w:pPr>
              <w:spacing w:before="100" w:beforeAutospacing="1" w:after="100" w:afterAutospacing="1"/>
              <w:rPr>
                <w:rFonts w:ascii="MS Sans Serif" w:hAnsi="MS Sans Serif"/>
                <w:sz w:val="21"/>
                <w:szCs w:val="21"/>
              </w:rPr>
            </w:pPr>
            <w:r w:rsidRPr="00864089">
              <w:rPr>
                <w:rFonts w:ascii="MS Sans Serif" w:hAnsi="MS Sans Serif"/>
                <w:sz w:val="21"/>
                <w:szCs w:val="21"/>
              </w:rPr>
              <w:t xml:space="preserve">Nelle celle della tabella sono indicati: </w:t>
            </w:r>
          </w:p>
          <w:p w:rsidR="00864089" w:rsidRPr="00864089" w:rsidRDefault="00864089" w:rsidP="007D5E18">
            <w:pPr>
              <w:numPr>
                <w:ilvl w:val="0"/>
                <w:numId w:val="24"/>
              </w:numPr>
              <w:spacing w:before="100" w:beforeAutospacing="1" w:after="100" w:afterAutospacing="1"/>
              <w:rPr>
                <w:rFonts w:ascii="MS Sans Serif" w:hAnsi="MS Sans Serif"/>
                <w:sz w:val="21"/>
                <w:szCs w:val="21"/>
              </w:rPr>
            </w:pPr>
            <w:r w:rsidRPr="00864089">
              <w:rPr>
                <w:rFonts w:ascii="MS Sans Serif" w:hAnsi="MS Sans Serif"/>
                <w:sz w:val="21"/>
                <w:szCs w:val="21"/>
              </w:rPr>
              <w:t xml:space="preserve">la frequenza osservata O </w:t>
            </w:r>
          </w:p>
          <w:p w:rsidR="00864089" w:rsidRPr="00864089" w:rsidRDefault="00864089" w:rsidP="007D5E18">
            <w:pPr>
              <w:numPr>
                <w:ilvl w:val="0"/>
                <w:numId w:val="24"/>
              </w:numPr>
              <w:spacing w:before="100" w:beforeAutospacing="1" w:after="100" w:afterAutospacing="1"/>
              <w:rPr>
                <w:rFonts w:ascii="MS Sans Serif" w:hAnsi="MS Sans Serif"/>
                <w:sz w:val="21"/>
                <w:szCs w:val="21"/>
              </w:rPr>
            </w:pPr>
            <w:r w:rsidRPr="00864089">
              <w:rPr>
                <w:rFonts w:ascii="MS Sans Serif" w:hAnsi="MS Sans Serif"/>
                <w:sz w:val="21"/>
                <w:szCs w:val="21"/>
              </w:rPr>
              <w:t xml:space="preserve">la frequenza attesa A </w:t>
            </w:r>
          </w:p>
          <w:p w:rsidR="00864089" w:rsidRPr="00864089" w:rsidRDefault="00864089" w:rsidP="007D5E18">
            <w:pPr>
              <w:numPr>
                <w:ilvl w:val="0"/>
                <w:numId w:val="24"/>
              </w:numPr>
              <w:spacing w:before="100" w:beforeAutospacing="1" w:after="100" w:afterAutospacing="1"/>
              <w:rPr>
                <w:rFonts w:ascii="MS Sans Serif" w:hAnsi="MS Sans Serif"/>
                <w:sz w:val="21"/>
                <w:szCs w:val="21"/>
              </w:rPr>
            </w:pPr>
            <w:r w:rsidRPr="00864089">
              <w:rPr>
                <w:rFonts w:ascii="MS Sans Serif" w:hAnsi="MS Sans Serif"/>
                <w:sz w:val="21"/>
                <w:szCs w:val="21"/>
              </w:rPr>
              <w:t>il residuo standardizzato di cella, ossia lo scarto tra frequenza osservata e attesa rapportato alla radice quadrata della frequenza attesa (O-A)/</w:t>
            </w:r>
            <w:proofErr w:type="spellStart"/>
            <w:r w:rsidRPr="00864089">
              <w:rPr>
                <w:rFonts w:ascii="MS Sans Serif" w:hAnsi="MS Sans Serif"/>
                <w:sz w:val="21"/>
                <w:szCs w:val="21"/>
              </w:rPr>
              <w:t>radq</w:t>
            </w:r>
            <w:proofErr w:type="spellEnd"/>
            <w:r w:rsidRPr="00864089">
              <w:rPr>
                <w:rFonts w:ascii="MS Sans Serif" w:hAnsi="MS Sans Serif"/>
                <w:sz w:val="21"/>
                <w:szCs w:val="21"/>
              </w:rPr>
              <w:t>(A)</w:t>
            </w:r>
          </w:p>
        </w:tc>
        <w:tc>
          <w:tcPr>
            <w:tcW w:w="4500" w:type="dxa"/>
            <w:hideMark/>
          </w:tcPr>
          <w:p w:rsidR="00864089" w:rsidRPr="00864089" w:rsidRDefault="00864089" w:rsidP="00864089">
            <w:pPr>
              <w:spacing w:before="100" w:beforeAutospacing="1" w:after="100" w:afterAutospacing="1"/>
              <w:jc w:val="right"/>
              <w:rPr>
                <w:rFonts w:ascii="MS Sans Serif" w:hAnsi="MS Sans Serif"/>
                <w:sz w:val="21"/>
                <w:szCs w:val="21"/>
              </w:rPr>
            </w:pPr>
            <w:r w:rsidRPr="00864089">
              <w:rPr>
                <w:rFonts w:ascii="MS Sans Serif" w:hAnsi="MS Sans Serif"/>
                <w:sz w:val="21"/>
                <w:szCs w:val="21"/>
              </w:rPr>
              <w:t xml:space="preserve">  </w:t>
            </w:r>
          </w:p>
          <w:tbl>
            <w:tblPr>
              <w:tblW w:w="0" w:type="auto"/>
              <w:jc w:val="right"/>
              <w:tblCellSpacing w:w="15" w:type="dxa"/>
              <w:tblCellMar>
                <w:left w:w="0" w:type="dxa"/>
                <w:right w:w="0" w:type="dxa"/>
              </w:tblCellMar>
              <w:tblLook w:val="04A0"/>
            </w:tblPr>
            <w:tblGrid>
              <w:gridCol w:w="466"/>
              <w:gridCol w:w="451"/>
              <w:gridCol w:w="451"/>
              <w:gridCol w:w="466"/>
            </w:tblGrid>
            <w:tr w:rsidR="00864089" w:rsidRPr="0086408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864089" w:rsidRPr="00864089">
                    <w:trPr>
                      <w:tblCellSpacing w:w="0" w:type="dxa"/>
                      <w:jc w:val="center"/>
                    </w:trPr>
                    <w:tc>
                      <w:tcPr>
                        <w:tcW w:w="0" w:type="auto"/>
                        <w:vAlign w:val="bottom"/>
                        <w:hideMark/>
                      </w:tcPr>
                      <w:p w:rsidR="00864089" w:rsidRPr="00864089" w:rsidRDefault="00864089" w:rsidP="00864089">
                        <w:pPr>
                          <w:jc w:val="center"/>
                          <w:rPr>
                            <w:rFonts w:ascii="MS Sans Serif" w:hAnsi="MS Sans Serif"/>
                            <w:sz w:val="21"/>
                            <w:szCs w:val="21"/>
                          </w:rPr>
                        </w:pPr>
                        <w:r w:rsidRPr="00864089">
                          <w:rPr>
                            <w:rFonts w:ascii="MS Sans Serif" w:hAnsi="MS Sans Serif"/>
                            <w:sz w:val="21"/>
                            <w:szCs w:val="21"/>
                          </w:rPr>
                          <w:t>76%</w:t>
                        </w:r>
                      </w:p>
                    </w:tc>
                  </w:tr>
                  <w:tr w:rsidR="00864089" w:rsidRPr="00864089">
                    <w:trPr>
                      <w:trHeight w:val="1140"/>
                      <w:tblCellSpacing w:w="0" w:type="dxa"/>
                      <w:jc w:val="center"/>
                    </w:trPr>
                    <w:tc>
                      <w:tcPr>
                        <w:tcW w:w="0" w:type="auto"/>
                        <w:shd w:val="clear" w:color="auto" w:fill="C0D0C0"/>
                        <w:vAlign w:val="bottom"/>
                        <w:hideMark/>
                      </w:tcPr>
                      <w:p w:rsidR="00864089" w:rsidRPr="00864089" w:rsidRDefault="00864089" w:rsidP="00864089">
                        <w:pPr>
                          <w:jc w:val="center"/>
                          <w:rPr>
                            <w:rFonts w:ascii="MS Sans Serif" w:hAnsi="MS Sans Serif"/>
                            <w:sz w:val="21"/>
                            <w:szCs w:val="21"/>
                          </w:rPr>
                        </w:pPr>
                      </w:p>
                    </w:tc>
                  </w:tr>
                </w:tbl>
                <w:p w:rsidR="00864089" w:rsidRPr="00864089" w:rsidRDefault="00864089" w:rsidP="00864089">
                  <w:pPr>
                    <w:jc w:val="center"/>
                    <w:rPr>
                      <w:rFonts w:ascii="MS Sans Serif" w:hAnsi="MS Sans Serif"/>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864089" w:rsidRPr="00864089">
                    <w:trPr>
                      <w:tblCellSpacing w:w="0" w:type="dxa"/>
                      <w:jc w:val="center"/>
                    </w:trPr>
                    <w:tc>
                      <w:tcPr>
                        <w:tcW w:w="0" w:type="auto"/>
                        <w:vAlign w:val="bottom"/>
                        <w:hideMark/>
                      </w:tcPr>
                      <w:p w:rsidR="00864089" w:rsidRPr="00864089" w:rsidRDefault="00864089" w:rsidP="00864089">
                        <w:pPr>
                          <w:jc w:val="center"/>
                          <w:rPr>
                            <w:rFonts w:ascii="MS Sans Serif" w:hAnsi="MS Sans Serif"/>
                            <w:sz w:val="21"/>
                            <w:szCs w:val="21"/>
                          </w:rPr>
                        </w:pPr>
                        <w:r w:rsidRPr="00864089">
                          <w:rPr>
                            <w:rFonts w:ascii="MS Sans Serif" w:hAnsi="MS Sans Serif"/>
                            <w:sz w:val="21"/>
                            <w:szCs w:val="21"/>
                          </w:rPr>
                          <w:t>24%</w:t>
                        </w:r>
                      </w:p>
                    </w:tc>
                  </w:tr>
                  <w:tr w:rsidR="00864089" w:rsidRPr="00864089">
                    <w:trPr>
                      <w:trHeight w:val="360"/>
                      <w:tblCellSpacing w:w="0" w:type="dxa"/>
                      <w:jc w:val="center"/>
                    </w:trPr>
                    <w:tc>
                      <w:tcPr>
                        <w:tcW w:w="0" w:type="auto"/>
                        <w:shd w:val="clear" w:color="auto" w:fill="80D080"/>
                        <w:vAlign w:val="bottom"/>
                        <w:hideMark/>
                      </w:tcPr>
                      <w:p w:rsidR="00864089" w:rsidRPr="00864089" w:rsidRDefault="00864089" w:rsidP="00864089">
                        <w:pPr>
                          <w:jc w:val="center"/>
                          <w:rPr>
                            <w:rFonts w:ascii="MS Sans Serif" w:hAnsi="MS Sans Serif"/>
                            <w:sz w:val="21"/>
                            <w:szCs w:val="21"/>
                          </w:rPr>
                        </w:pPr>
                      </w:p>
                    </w:tc>
                  </w:tr>
                </w:tbl>
                <w:p w:rsidR="00864089" w:rsidRPr="00864089" w:rsidRDefault="00864089" w:rsidP="00864089">
                  <w:pPr>
                    <w:jc w:val="center"/>
                    <w:rPr>
                      <w:rFonts w:ascii="MS Sans Serif" w:hAnsi="MS Sans Serif"/>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864089" w:rsidRPr="00864089">
                    <w:trPr>
                      <w:tblCellSpacing w:w="0" w:type="dxa"/>
                      <w:jc w:val="center"/>
                    </w:trPr>
                    <w:tc>
                      <w:tcPr>
                        <w:tcW w:w="0" w:type="auto"/>
                        <w:vAlign w:val="bottom"/>
                        <w:hideMark/>
                      </w:tcPr>
                      <w:p w:rsidR="00864089" w:rsidRPr="00864089" w:rsidRDefault="00864089" w:rsidP="00864089">
                        <w:pPr>
                          <w:jc w:val="center"/>
                          <w:rPr>
                            <w:rFonts w:ascii="MS Sans Serif" w:hAnsi="MS Sans Serif"/>
                            <w:sz w:val="21"/>
                            <w:szCs w:val="21"/>
                          </w:rPr>
                        </w:pPr>
                        <w:r w:rsidRPr="00864089">
                          <w:rPr>
                            <w:rFonts w:ascii="MS Sans Serif" w:hAnsi="MS Sans Serif"/>
                            <w:sz w:val="21"/>
                            <w:szCs w:val="21"/>
                          </w:rPr>
                          <w:t>52%</w:t>
                        </w:r>
                      </w:p>
                    </w:tc>
                  </w:tr>
                  <w:tr w:rsidR="00864089" w:rsidRPr="00864089">
                    <w:trPr>
                      <w:trHeight w:val="780"/>
                      <w:tblCellSpacing w:w="0" w:type="dxa"/>
                      <w:jc w:val="center"/>
                    </w:trPr>
                    <w:tc>
                      <w:tcPr>
                        <w:tcW w:w="0" w:type="auto"/>
                        <w:shd w:val="clear" w:color="auto" w:fill="C0D0C0"/>
                        <w:vAlign w:val="bottom"/>
                        <w:hideMark/>
                      </w:tcPr>
                      <w:p w:rsidR="00864089" w:rsidRPr="00864089" w:rsidRDefault="00864089" w:rsidP="00864089">
                        <w:pPr>
                          <w:jc w:val="center"/>
                          <w:rPr>
                            <w:rFonts w:ascii="MS Sans Serif" w:hAnsi="MS Sans Serif"/>
                            <w:sz w:val="21"/>
                            <w:szCs w:val="21"/>
                          </w:rPr>
                        </w:pPr>
                      </w:p>
                    </w:tc>
                  </w:tr>
                </w:tbl>
                <w:p w:rsidR="00864089" w:rsidRPr="00864089" w:rsidRDefault="00864089" w:rsidP="00864089">
                  <w:pPr>
                    <w:jc w:val="center"/>
                    <w:rPr>
                      <w:rFonts w:ascii="MS Sans Serif" w:hAnsi="MS Sans Serif"/>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864089" w:rsidRPr="00864089">
                    <w:trPr>
                      <w:tblCellSpacing w:w="0" w:type="dxa"/>
                      <w:jc w:val="center"/>
                    </w:trPr>
                    <w:tc>
                      <w:tcPr>
                        <w:tcW w:w="0" w:type="auto"/>
                        <w:vAlign w:val="bottom"/>
                        <w:hideMark/>
                      </w:tcPr>
                      <w:p w:rsidR="00864089" w:rsidRPr="00864089" w:rsidRDefault="00864089" w:rsidP="00864089">
                        <w:pPr>
                          <w:jc w:val="center"/>
                          <w:rPr>
                            <w:rFonts w:ascii="MS Sans Serif" w:hAnsi="MS Sans Serif"/>
                            <w:sz w:val="21"/>
                            <w:szCs w:val="21"/>
                          </w:rPr>
                        </w:pPr>
                        <w:r w:rsidRPr="00864089">
                          <w:rPr>
                            <w:rFonts w:ascii="MS Sans Serif" w:hAnsi="MS Sans Serif"/>
                            <w:sz w:val="21"/>
                            <w:szCs w:val="21"/>
                          </w:rPr>
                          <w:t>48%</w:t>
                        </w:r>
                      </w:p>
                    </w:tc>
                  </w:tr>
                  <w:tr w:rsidR="00864089" w:rsidRPr="00864089">
                    <w:trPr>
                      <w:trHeight w:val="720"/>
                      <w:tblCellSpacing w:w="0" w:type="dxa"/>
                      <w:jc w:val="center"/>
                    </w:trPr>
                    <w:tc>
                      <w:tcPr>
                        <w:tcW w:w="0" w:type="auto"/>
                        <w:shd w:val="clear" w:color="auto" w:fill="80D080"/>
                        <w:vAlign w:val="bottom"/>
                        <w:hideMark/>
                      </w:tcPr>
                      <w:p w:rsidR="00864089" w:rsidRPr="00864089" w:rsidRDefault="00864089" w:rsidP="00864089">
                        <w:pPr>
                          <w:jc w:val="center"/>
                          <w:rPr>
                            <w:rFonts w:ascii="MS Sans Serif" w:hAnsi="MS Sans Serif"/>
                            <w:sz w:val="21"/>
                            <w:szCs w:val="21"/>
                          </w:rPr>
                        </w:pPr>
                      </w:p>
                    </w:tc>
                  </w:tr>
                </w:tbl>
                <w:p w:rsidR="00864089" w:rsidRPr="00864089" w:rsidRDefault="00864089" w:rsidP="00864089">
                  <w:pPr>
                    <w:jc w:val="center"/>
                    <w:rPr>
                      <w:rFonts w:ascii="MS Sans Serif" w:hAnsi="MS Sans Serif"/>
                      <w:sz w:val="21"/>
                      <w:szCs w:val="21"/>
                    </w:rPr>
                  </w:pPr>
                </w:p>
              </w:tc>
            </w:tr>
            <w:tr w:rsidR="00864089" w:rsidRPr="00864089">
              <w:trPr>
                <w:tblCellSpacing w:w="15" w:type="dxa"/>
                <w:jc w:val="right"/>
              </w:trPr>
              <w:tc>
                <w:tcPr>
                  <w:tcW w:w="0" w:type="auto"/>
                  <w:shd w:val="clear" w:color="auto" w:fill="E0E0E0"/>
                  <w:vAlign w:val="center"/>
                  <w:hideMark/>
                </w:tcPr>
                <w:p w:rsidR="00864089" w:rsidRPr="00864089" w:rsidRDefault="00864089" w:rsidP="00864089">
                  <w:pPr>
                    <w:jc w:val="center"/>
                    <w:rPr>
                      <w:rFonts w:ascii="MS Sans Serif" w:hAnsi="MS Sans Serif"/>
                      <w:sz w:val="21"/>
                      <w:szCs w:val="21"/>
                    </w:rPr>
                  </w:pPr>
                  <w:r w:rsidRPr="00864089">
                    <w:rPr>
                      <w:rFonts w:ascii="MS Sans Serif" w:hAnsi="MS Sans Serif"/>
                      <w:sz w:val="21"/>
                      <w:szCs w:val="21"/>
                    </w:rPr>
                    <w:t>13</w:t>
                  </w:r>
                </w:p>
              </w:tc>
              <w:tc>
                <w:tcPr>
                  <w:tcW w:w="0" w:type="auto"/>
                  <w:shd w:val="clear" w:color="auto" w:fill="E0E0E0"/>
                  <w:vAlign w:val="center"/>
                  <w:hideMark/>
                </w:tcPr>
                <w:p w:rsidR="00864089" w:rsidRPr="00864089" w:rsidRDefault="00864089" w:rsidP="00864089">
                  <w:pPr>
                    <w:jc w:val="center"/>
                    <w:rPr>
                      <w:rFonts w:ascii="MS Sans Serif" w:hAnsi="MS Sans Serif"/>
                      <w:sz w:val="21"/>
                      <w:szCs w:val="21"/>
                    </w:rPr>
                  </w:pPr>
                  <w:r w:rsidRPr="00864089">
                    <w:rPr>
                      <w:rFonts w:ascii="MS Sans Serif" w:hAnsi="MS Sans Serif"/>
                      <w:sz w:val="21"/>
                      <w:szCs w:val="21"/>
                    </w:rPr>
                    <w:t>4</w:t>
                  </w:r>
                </w:p>
              </w:tc>
              <w:tc>
                <w:tcPr>
                  <w:tcW w:w="0" w:type="auto"/>
                  <w:shd w:val="clear" w:color="auto" w:fill="E0E0E0"/>
                  <w:vAlign w:val="center"/>
                  <w:hideMark/>
                </w:tcPr>
                <w:p w:rsidR="00864089" w:rsidRPr="00864089" w:rsidRDefault="00864089" w:rsidP="00864089">
                  <w:pPr>
                    <w:jc w:val="center"/>
                    <w:rPr>
                      <w:rFonts w:ascii="MS Sans Serif" w:hAnsi="MS Sans Serif"/>
                      <w:sz w:val="21"/>
                      <w:szCs w:val="21"/>
                    </w:rPr>
                  </w:pPr>
                  <w:r w:rsidRPr="00864089">
                    <w:rPr>
                      <w:rFonts w:ascii="MS Sans Serif" w:hAnsi="MS Sans Serif"/>
                      <w:sz w:val="21"/>
                      <w:szCs w:val="21"/>
                    </w:rPr>
                    <w:t>12</w:t>
                  </w:r>
                </w:p>
              </w:tc>
              <w:tc>
                <w:tcPr>
                  <w:tcW w:w="0" w:type="auto"/>
                  <w:shd w:val="clear" w:color="auto" w:fill="E0E0E0"/>
                  <w:vAlign w:val="center"/>
                  <w:hideMark/>
                </w:tcPr>
                <w:p w:rsidR="00864089" w:rsidRPr="00864089" w:rsidRDefault="00864089" w:rsidP="00864089">
                  <w:pPr>
                    <w:jc w:val="center"/>
                    <w:rPr>
                      <w:rFonts w:ascii="MS Sans Serif" w:hAnsi="MS Sans Serif"/>
                      <w:sz w:val="21"/>
                      <w:szCs w:val="21"/>
                    </w:rPr>
                  </w:pPr>
                  <w:r w:rsidRPr="00864089">
                    <w:rPr>
                      <w:rFonts w:ascii="MS Sans Serif" w:hAnsi="MS Sans Serif"/>
                      <w:sz w:val="21"/>
                      <w:szCs w:val="21"/>
                    </w:rPr>
                    <w:t>11</w:t>
                  </w:r>
                </w:p>
              </w:tc>
            </w:tr>
            <w:tr w:rsidR="00864089" w:rsidRPr="00864089">
              <w:trPr>
                <w:tblCellSpacing w:w="15" w:type="dxa"/>
                <w:jc w:val="right"/>
              </w:trPr>
              <w:tc>
                <w:tcPr>
                  <w:tcW w:w="0" w:type="auto"/>
                  <w:gridSpan w:val="2"/>
                  <w:shd w:val="clear" w:color="auto" w:fill="E0E0E0"/>
                  <w:vAlign w:val="center"/>
                  <w:hideMark/>
                </w:tcPr>
                <w:p w:rsidR="00864089" w:rsidRPr="00864089" w:rsidRDefault="00864089" w:rsidP="00864089">
                  <w:pPr>
                    <w:jc w:val="center"/>
                    <w:rPr>
                      <w:rFonts w:ascii="MS Sans Serif" w:hAnsi="MS Sans Serif"/>
                      <w:sz w:val="21"/>
                      <w:szCs w:val="21"/>
                    </w:rPr>
                  </w:pPr>
                  <w:r w:rsidRPr="00864089">
                    <w:rPr>
                      <w:rFonts w:ascii="MS Sans Serif" w:hAnsi="MS Sans Serif"/>
                      <w:sz w:val="21"/>
                      <w:szCs w:val="21"/>
                    </w:rPr>
                    <w:t>1</w:t>
                  </w:r>
                </w:p>
              </w:tc>
              <w:tc>
                <w:tcPr>
                  <w:tcW w:w="0" w:type="auto"/>
                  <w:gridSpan w:val="2"/>
                  <w:shd w:val="clear" w:color="auto" w:fill="E0E0E0"/>
                  <w:vAlign w:val="center"/>
                  <w:hideMark/>
                </w:tcPr>
                <w:p w:rsidR="00864089" w:rsidRPr="00864089" w:rsidRDefault="00864089" w:rsidP="00864089">
                  <w:pPr>
                    <w:jc w:val="center"/>
                    <w:rPr>
                      <w:rFonts w:ascii="MS Sans Serif" w:hAnsi="MS Sans Serif"/>
                      <w:sz w:val="21"/>
                      <w:szCs w:val="21"/>
                    </w:rPr>
                  </w:pPr>
                  <w:r w:rsidRPr="00864089">
                    <w:rPr>
                      <w:rFonts w:ascii="MS Sans Serif" w:hAnsi="MS Sans Serif"/>
                      <w:sz w:val="21"/>
                      <w:szCs w:val="21"/>
                    </w:rPr>
                    <w:t>2</w:t>
                  </w:r>
                </w:p>
              </w:tc>
            </w:tr>
            <w:tr w:rsidR="00864089" w:rsidRPr="00864089">
              <w:trPr>
                <w:trHeight w:val="450"/>
                <w:tblCellSpacing w:w="15" w:type="dxa"/>
                <w:jc w:val="right"/>
              </w:trPr>
              <w:tc>
                <w:tcPr>
                  <w:tcW w:w="0" w:type="auto"/>
                  <w:vAlign w:val="center"/>
                  <w:hideMark/>
                </w:tcPr>
                <w:p w:rsidR="00864089" w:rsidRPr="00864089" w:rsidRDefault="00864089" w:rsidP="00864089">
                  <w:pPr>
                    <w:rPr>
                      <w:rFonts w:ascii="MS Sans Serif" w:hAnsi="MS Sans Serif"/>
                      <w:sz w:val="21"/>
                      <w:szCs w:val="21"/>
                    </w:rPr>
                  </w:pPr>
                </w:p>
              </w:tc>
              <w:tc>
                <w:tcPr>
                  <w:tcW w:w="0" w:type="auto"/>
                  <w:vAlign w:val="center"/>
                  <w:hideMark/>
                </w:tcPr>
                <w:p w:rsidR="00864089" w:rsidRPr="00864089" w:rsidRDefault="00864089" w:rsidP="00864089">
                  <w:pPr>
                    <w:rPr>
                      <w:sz w:val="20"/>
                      <w:szCs w:val="20"/>
                    </w:rPr>
                  </w:pPr>
                </w:p>
              </w:tc>
              <w:tc>
                <w:tcPr>
                  <w:tcW w:w="0" w:type="auto"/>
                  <w:vAlign w:val="center"/>
                  <w:hideMark/>
                </w:tcPr>
                <w:p w:rsidR="00864089" w:rsidRPr="00864089" w:rsidRDefault="00864089" w:rsidP="00864089">
                  <w:pPr>
                    <w:rPr>
                      <w:sz w:val="20"/>
                      <w:szCs w:val="20"/>
                    </w:rPr>
                  </w:pPr>
                </w:p>
              </w:tc>
              <w:tc>
                <w:tcPr>
                  <w:tcW w:w="0" w:type="auto"/>
                  <w:vAlign w:val="center"/>
                  <w:hideMark/>
                </w:tcPr>
                <w:p w:rsidR="00864089" w:rsidRPr="00864089" w:rsidRDefault="00864089" w:rsidP="00864089">
                  <w:pPr>
                    <w:rPr>
                      <w:sz w:val="20"/>
                      <w:szCs w:val="20"/>
                    </w:rPr>
                  </w:pPr>
                </w:p>
              </w:tc>
            </w:tr>
            <w:tr w:rsidR="00864089" w:rsidRPr="00864089">
              <w:trPr>
                <w:tblCellSpacing w:w="15" w:type="dxa"/>
                <w:jc w:val="right"/>
              </w:trPr>
              <w:tc>
                <w:tcPr>
                  <w:tcW w:w="0" w:type="auto"/>
                  <w:vAlign w:val="bottom"/>
                  <w:hideMark/>
                </w:tcPr>
                <w:p w:rsidR="00864089" w:rsidRPr="00864089" w:rsidRDefault="00864089" w:rsidP="00864089">
                  <w:pPr>
                    <w:jc w:val="center"/>
                    <w:rPr>
                      <w:rFonts w:ascii="MS Sans Serif" w:hAnsi="MS Sans Serif"/>
                      <w:sz w:val="21"/>
                      <w:szCs w:val="21"/>
                    </w:rPr>
                  </w:pPr>
                  <w:r w:rsidRPr="00864089">
                    <w:rPr>
                      <w:rFonts w:ascii="MS Sans Serif" w:hAnsi="MS Sans Serif"/>
                      <w:sz w:val="21"/>
                      <w:szCs w:val="21"/>
                    </w:rPr>
                    <w:t>0.7</w:t>
                  </w:r>
                </w:p>
                <w:tbl>
                  <w:tblPr>
                    <w:tblW w:w="375" w:type="dxa"/>
                    <w:jc w:val="center"/>
                    <w:tblCellSpacing w:w="0" w:type="dxa"/>
                    <w:tblCellMar>
                      <w:left w:w="0" w:type="dxa"/>
                      <w:right w:w="0" w:type="dxa"/>
                    </w:tblCellMar>
                    <w:tblLook w:val="04A0"/>
                  </w:tblPr>
                  <w:tblGrid>
                    <w:gridCol w:w="375"/>
                  </w:tblGrid>
                  <w:tr w:rsidR="00864089" w:rsidRPr="00864089">
                    <w:trPr>
                      <w:trHeight w:val="585"/>
                      <w:tblCellSpacing w:w="0" w:type="dxa"/>
                      <w:jc w:val="center"/>
                    </w:trPr>
                    <w:tc>
                      <w:tcPr>
                        <w:tcW w:w="0" w:type="auto"/>
                        <w:shd w:val="clear" w:color="auto" w:fill="C0D0C0"/>
                        <w:vAlign w:val="center"/>
                        <w:hideMark/>
                      </w:tcPr>
                      <w:p w:rsidR="00864089" w:rsidRPr="00864089" w:rsidRDefault="00864089" w:rsidP="00864089">
                        <w:pPr>
                          <w:rPr>
                            <w:rFonts w:ascii="MS Sans Serif" w:hAnsi="MS Sans Serif"/>
                            <w:sz w:val="21"/>
                            <w:szCs w:val="21"/>
                          </w:rPr>
                        </w:pPr>
                      </w:p>
                    </w:tc>
                  </w:tr>
                </w:tbl>
                <w:p w:rsidR="00864089" w:rsidRPr="00864089" w:rsidRDefault="00864089" w:rsidP="00864089">
                  <w:pPr>
                    <w:jc w:val="center"/>
                    <w:rPr>
                      <w:rFonts w:ascii="MS Sans Serif" w:hAnsi="MS Sans Serif"/>
                      <w:sz w:val="21"/>
                      <w:szCs w:val="21"/>
                    </w:rPr>
                  </w:pPr>
                </w:p>
              </w:tc>
              <w:tc>
                <w:tcPr>
                  <w:tcW w:w="0" w:type="auto"/>
                  <w:vAlign w:val="bottom"/>
                  <w:hideMark/>
                </w:tcPr>
                <w:p w:rsidR="00864089" w:rsidRPr="00864089" w:rsidRDefault="00864089" w:rsidP="00864089">
                  <w:pPr>
                    <w:jc w:val="center"/>
                    <w:rPr>
                      <w:rFonts w:ascii="MS Sans Serif" w:hAnsi="MS Sans Serif"/>
                      <w:sz w:val="21"/>
                      <w:szCs w:val="21"/>
                    </w:rPr>
                  </w:pPr>
                </w:p>
              </w:tc>
              <w:tc>
                <w:tcPr>
                  <w:tcW w:w="0" w:type="auto"/>
                  <w:vAlign w:val="bottom"/>
                  <w:hideMark/>
                </w:tcPr>
                <w:p w:rsidR="00864089" w:rsidRPr="00864089" w:rsidRDefault="00864089" w:rsidP="00864089">
                  <w:pPr>
                    <w:jc w:val="center"/>
                    <w:rPr>
                      <w:rFonts w:ascii="MS Sans Serif" w:hAnsi="MS Sans Serif"/>
                      <w:sz w:val="21"/>
                      <w:szCs w:val="21"/>
                    </w:rPr>
                  </w:pPr>
                </w:p>
              </w:tc>
              <w:tc>
                <w:tcPr>
                  <w:tcW w:w="0" w:type="auto"/>
                  <w:vAlign w:val="bottom"/>
                  <w:hideMark/>
                </w:tcPr>
                <w:p w:rsidR="00864089" w:rsidRPr="00864089" w:rsidRDefault="00864089" w:rsidP="00864089">
                  <w:pPr>
                    <w:jc w:val="center"/>
                    <w:rPr>
                      <w:rFonts w:ascii="MS Sans Serif" w:hAnsi="MS Sans Serif"/>
                      <w:sz w:val="21"/>
                      <w:szCs w:val="21"/>
                    </w:rPr>
                  </w:pPr>
                  <w:r w:rsidRPr="00864089">
                    <w:rPr>
                      <w:rFonts w:ascii="MS Sans Serif" w:hAnsi="MS Sans Serif"/>
                      <w:sz w:val="21"/>
                      <w:szCs w:val="21"/>
                    </w:rPr>
                    <w:t>0.8</w:t>
                  </w:r>
                </w:p>
                <w:tbl>
                  <w:tblPr>
                    <w:tblW w:w="375" w:type="dxa"/>
                    <w:jc w:val="center"/>
                    <w:tblCellSpacing w:w="0" w:type="dxa"/>
                    <w:tblCellMar>
                      <w:left w:w="0" w:type="dxa"/>
                      <w:right w:w="0" w:type="dxa"/>
                    </w:tblCellMar>
                    <w:tblLook w:val="04A0"/>
                  </w:tblPr>
                  <w:tblGrid>
                    <w:gridCol w:w="375"/>
                  </w:tblGrid>
                  <w:tr w:rsidR="00864089" w:rsidRPr="00864089">
                    <w:trPr>
                      <w:trHeight w:val="660"/>
                      <w:tblCellSpacing w:w="0" w:type="dxa"/>
                      <w:jc w:val="center"/>
                    </w:trPr>
                    <w:tc>
                      <w:tcPr>
                        <w:tcW w:w="0" w:type="auto"/>
                        <w:shd w:val="clear" w:color="auto" w:fill="80D080"/>
                        <w:vAlign w:val="center"/>
                        <w:hideMark/>
                      </w:tcPr>
                      <w:p w:rsidR="00864089" w:rsidRPr="00864089" w:rsidRDefault="00864089" w:rsidP="00864089">
                        <w:pPr>
                          <w:rPr>
                            <w:rFonts w:ascii="MS Sans Serif" w:hAnsi="MS Sans Serif"/>
                            <w:sz w:val="21"/>
                            <w:szCs w:val="21"/>
                          </w:rPr>
                        </w:pPr>
                      </w:p>
                    </w:tc>
                  </w:tr>
                </w:tbl>
                <w:p w:rsidR="00864089" w:rsidRPr="00864089" w:rsidRDefault="00864089" w:rsidP="00864089">
                  <w:pPr>
                    <w:jc w:val="center"/>
                    <w:rPr>
                      <w:rFonts w:ascii="MS Sans Serif" w:hAnsi="MS Sans Serif"/>
                      <w:sz w:val="21"/>
                      <w:szCs w:val="21"/>
                    </w:rPr>
                  </w:pPr>
                </w:p>
              </w:tc>
            </w:tr>
            <w:tr w:rsidR="00864089" w:rsidRPr="00864089">
              <w:trPr>
                <w:tblCellSpacing w:w="15" w:type="dxa"/>
                <w:jc w:val="right"/>
              </w:trPr>
              <w:tc>
                <w:tcPr>
                  <w:tcW w:w="0" w:type="auto"/>
                  <w:gridSpan w:val="2"/>
                  <w:shd w:val="clear" w:color="auto" w:fill="E0E0E0"/>
                  <w:vAlign w:val="center"/>
                  <w:hideMark/>
                </w:tcPr>
                <w:p w:rsidR="00864089" w:rsidRPr="00864089" w:rsidRDefault="00864089" w:rsidP="00864089">
                  <w:pPr>
                    <w:jc w:val="center"/>
                    <w:rPr>
                      <w:rFonts w:ascii="MS Sans Serif" w:hAnsi="MS Sans Serif"/>
                      <w:sz w:val="21"/>
                      <w:szCs w:val="21"/>
                    </w:rPr>
                  </w:pPr>
                  <w:r w:rsidRPr="00864089">
                    <w:rPr>
                      <w:rFonts w:ascii="MS Sans Serif" w:hAnsi="MS Sans Serif"/>
                      <w:sz w:val="21"/>
                      <w:szCs w:val="21"/>
                    </w:rPr>
                    <w:t>1</w:t>
                  </w:r>
                </w:p>
              </w:tc>
              <w:tc>
                <w:tcPr>
                  <w:tcW w:w="0" w:type="auto"/>
                  <w:gridSpan w:val="2"/>
                  <w:shd w:val="clear" w:color="auto" w:fill="E0E0E0"/>
                  <w:vAlign w:val="center"/>
                  <w:hideMark/>
                </w:tcPr>
                <w:p w:rsidR="00864089" w:rsidRPr="00864089" w:rsidRDefault="00864089" w:rsidP="00864089">
                  <w:pPr>
                    <w:jc w:val="center"/>
                    <w:rPr>
                      <w:rFonts w:ascii="MS Sans Serif" w:hAnsi="MS Sans Serif"/>
                      <w:sz w:val="21"/>
                      <w:szCs w:val="21"/>
                    </w:rPr>
                  </w:pPr>
                  <w:r w:rsidRPr="00864089">
                    <w:rPr>
                      <w:rFonts w:ascii="MS Sans Serif" w:hAnsi="MS Sans Serif"/>
                      <w:sz w:val="21"/>
                      <w:szCs w:val="21"/>
                    </w:rPr>
                    <w:t>2</w:t>
                  </w:r>
                </w:p>
              </w:tc>
            </w:tr>
            <w:tr w:rsidR="00864089" w:rsidRPr="00864089">
              <w:trPr>
                <w:tblCellSpacing w:w="15" w:type="dxa"/>
                <w:jc w:val="right"/>
              </w:trPr>
              <w:tc>
                <w:tcPr>
                  <w:tcW w:w="0" w:type="auto"/>
                  <w:hideMark/>
                </w:tcPr>
                <w:p w:rsidR="00864089" w:rsidRPr="00864089" w:rsidRDefault="00864089" w:rsidP="00864089">
                  <w:pPr>
                    <w:jc w:val="center"/>
                    <w:rPr>
                      <w:rFonts w:ascii="MS Sans Serif" w:hAnsi="MS Sans Serif"/>
                      <w:sz w:val="21"/>
                      <w:szCs w:val="21"/>
                    </w:rPr>
                  </w:pPr>
                </w:p>
              </w:tc>
              <w:tc>
                <w:tcPr>
                  <w:tcW w:w="0" w:type="auto"/>
                  <w:hideMark/>
                </w:tcPr>
                <w:tbl>
                  <w:tblPr>
                    <w:tblW w:w="375" w:type="dxa"/>
                    <w:jc w:val="center"/>
                    <w:tblCellSpacing w:w="0" w:type="dxa"/>
                    <w:tblCellMar>
                      <w:left w:w="0" w:type="dxa"/>
                      <w:right w:w="0" w:type="dxa"/>
                    </w:tblCellMar>
                    <w:tblLook w:val="04A0"/>
                  </w:tblPr>
                  <w:tblGrid>
                    <w:gridCol w:w="375"/>
                  </w:tblGrid>
                  <w:tr w:rsidR="00864089" w:rsidRPr="00864089">
                    <w:trPr>
                      <w:trHeight w:val="750"/>
                      <w:tblCellSpacing w:w="0" w:type="dxa"/>
                      <w:jc w:val="center"/>
                    </w:trPr>
                    <w:tc>
                      <w:tcPr>
                        <w:tcW w:w="0" w:type="auto"/>
                        <w:shd w:val="clear" w:color="auto" w:fill="80D080"/>
                        <w:vAlign w:val="center"/>
                        <w:hideMark/>
                      </w:tcPr>
                      <w:p w:rsidR="00864089" w:rsidRPr="00864089" w:rsidRDefault="00864089" w:rsidP="00864089">
                        <w:pPr>
                          <w:rPr>
                            <w:rFonts w:ascii="MS Sans Serif" w:hAnsi="MS Sans Serif"/>
                            <w:sz w:val="21"/>
                            <w:szCs w:val="21"/>
                          </w:rPr>
                        </w:pPr>
                      </w:p>
                    </w:tc>
                  </w:tr>
                </w:tbl>
                <w:p w:rsidR="00864089" w:rsidRPr="00864089" w:rsidRDefault="00864089" w:rsidP="00864089">
                  <w:pPr>
                    <w:jc w:val="center"/>
                    <w:rPr>
                      <w:rFonts w:ascii="MS Sans Serif" w:hAnsi="MS Sans Serif"/>
                      <w:sz w:val="21"/>
                      <w:szCs w:val="21"/>
                    </w:rPr>
                  </w:pPr>
                  <w:r w:rsidRPr="00864089">
                    <w:rPr>
                      <w:rFonts w:ascii="MS Sans Serif" w:hAnsi="MS Sans Serif"/>
                      <w:sz w:val="21"/>
                      <w:szCs w:val="21"/>
                    </w:rPr>
                    <w:t>-0.9</w:t>
                  </w:r>
                </w:p>
              </w:tc>
              <w:tc>
                <w:tcPr>
                  <w:tcW w:w="0" w:type="auto"/>
                  <w:hideMark/>
                </w:tcPr>
                <w:tbl>
                  <w:tblPr>
                    <w:tblW w:w="375" w:type="dxa"/>
                    <w:jc w:val="center"/>
                    <w:tblCellSpacing w:w="0" w:type="dxa"/>
                    <w:tblCellMar>
                      <w:left w:w="0" w:type="dxa"/>
                      <w:right w:w="0" w:type="dxa"/>
                    </w:tblCellMar>
                    <w:tblLook w:val="04A0"/>
                  </w:tblPr>
                  <w:tblGrid>
                    <w:gridCol w:w="375"/>
                  </w:tblGrid>
                  <w:tr w:rsidR="00864089" w:rsidRPr="00864089">
                    <w:trPr>
                      <w:trHeight w:val="495"/>
                      <w:tblCellSpacing w:w="0" w:type="dxa"/>
                      <w:jc w:val="center"/>
                    </w:trPr>
                    <w:tc>
                      <w:tcPr>
                        <w:tcW w:w="0" w:type="auto"/>
                        <w:shd w:val="clear" w:color="auto" w:fill="C0D0C0"/>
                        <w:vAlign w:val="center"/>
                        <w:hideMark/>
                      </w:tcPr>
                      <w:p w:rsidR="00864089" w:rsidRPr="00864089" w:rsidRDefault="00864089" w:rsidP="00864089">
                        <w:pPr>
                          <w:rPr>
                            <w:rFonts w:ascii="MS Sans Serif" w:hAnsi="MS Sans Serif"/>
                            <w:sz w:val="21"/>
                            <w:szCs w:val="21"/>
                          </w:rPr>
                        </w:pPr>
                      </w:p>
                    </w:tc>
                  </w:tr>
                </w:tbl>
                <w:p w:rsidR="00864089" w:rsidRPr="00864089" w:rsidRDefault="00864089" w:rsidP="00864089">
                  <w:pPr>
                    <w:jc w:val="center"/>
                    <w:rPr>
                      <w:rFonts w:ascii="MS Sans Serif" w:hAnsi="MS Sans Serif"/>
                      <w:sz w:val="21"/>
                      <w:szCs w:val="21"/>
                    </w:rPr>
                  </w:pPr>
                  <w:r w:rsidRPr="00864089">
                    <w:rPr>
                      <w:rFonts w:ascii="MS Sans Serif" w:hAnsi="MS Sans Serif"/>
                      <w:sz w:val="21"/>
                      <w:szCs w:val="21"/>
                    </w:rPr>
                    <w:t>-0.6</w:t>
                  </w:r>
                </w:p>
              </w:tc>
              <w:tc>
                <w:tcPr>
                  <w:tcW w:w="0" w:type="auto"/>
                  <w:hideMark/>
                </w:tcPr>
                <w:p w:rsidR="00864089" w:rsidRPr="00864089" w:rsidRDefault="00864089" w:rsidP="00864089">
                  <w:pPr>
                    <w:jc w:val="center"/>
                    <w:rPr>
                      <w:rFonts w:ascii="MS Sans Serif" w:hAnsi="MS Sans Serif"/>
                      <w:sz w:val="21"/>
                      <w:szCs w:val="21"/>
                    </w:rPr>
                  </w:pPr>
                </w:p>
              </w:tc>
            </w:tr>
          </w:tbl>
          <w:p w:rsidR="00864089" w:rsidRPr="00864089" w:rsidRDefault="00864089" w:rsidP="00864089"/>
        </w:tc>
      </w:tr>
    </w:tbl>
    <w:p w:rsidR="007978C7" w:rsidRPr="007978C7" w:rsidRDefault="007978C7" w:rsidP="007978C7">
      <w:pPr>
        <w:spacing w:before="100" w:beforeAutospacing="1" w:after="100" w:afterAutospacing="1"/>
        <w:jc w:val="both"/>
        <w:rPr>
          <w:rFonts w:ascii="MS Sans Serif" w:hAnsi="MS Sans Serif" w:cs="Arial"/>
          <w:color w:val="000000"/>
          <w:sz w:val="21"/>
          <w:szCs w:val="21"/>
        </w:rPr>
      </w:pPr>
      <w:r w:rsidRPr="007978C7">
        <w:rPr>
          <w:rFonts w:ascii="MS Sans Serif" w:hAnsi="MS Sans Serif" w:cs="Arial"/>
          <w:color w:val="000000"/>
          <w:sz w:val="21"/>
          <w:szCs w:val="21"/>
        </w:rPr>
        <w:t xml:space="preserve">In questo caso il valore di X quadro è </w:t>
      </w:r>
      <w:r>
        <w:rPr>
          <w:rFonts w:ascii="MS Sans Serif" w:hAnsi="MS Sans Serif" w:cs="Arial"/>
          <w:noProof/>
          <w:color w:val="000000"/>
          <w:sz w:val="21"/>
          <w:szCs w:val="21"/>
        </w:rPr>
        <w:drawing>
          <wp:inline distT="0" distB="0" distL="0" distR="0">
            <wp:extent cx="971550" cy="342900"/>
            <wp:effectExtent l="19050" t="0" r="0" b="0"/>
            <wp:docPr id="48" name="Immagine 48" descr="http://www.edurete.org/jsstat/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http://www.edurete.org/jsstat/xquadro.gif"/>
                    <pic:cNvPicPr>
                      <a:picLocks noChangeAspect="1" noChangeArrowheads="1"/>
                    </pic:cNvPicPr>
                  </pic:nvPicPr>
                  <pic:blipFill>
                    <a:blip r:embed="rId11" cstate="print"/>
                    <a:srcRect/>
                    <a:stretch>
                      <a:fillRect/>
                    </a:stretch>
                  </pic:blipFill>
                  <pic:spPr bwMode="auto">
                    <a:xfrm>
                      <a:off x="0" y="0"/>
                      <a:ext cx="971550" cy="342900"/>
                    </a:xfrm>
                    <a:prstGeom prst="rect">
                      <a:avLst/>
                    </a:prstGeom>
                    <a:noFill/>
                    <a:ln w="9525">
                      <a:noFill/>
                      <a:miter lim="800000"/>
                      <a:headEnd/>
                      <a:tailEnd/>
                    </a:ln>
                  </pic:spPr>
                </pic:pic>
              </a:graphicData>
            </a:graphic>
          </wp:inline>
        </w:drawing>
      </w:r>
      <w:r w:rsidRPr="007978C7">
        <w:rPr>
          <w:rFonts w:ascii="MS Sans Serif" w:hAnsi="MS Sans Serif" w:cs="Arial"/>
          <w:color w:val="000000"/>
          <w:sz w:val="21"/>
          <w:szCs w:val="21"/>
        </w:rPr>
        <w:t xml:space="preserve">=((13-10.6)^2)/10.6+((4-6.4)^2)/6.4+((12-14.4)^2)/14.4+((11-8.6)^2)/8.6 = 2.46. La probabilità che X quadro sia diverso da zero per effetto del caso è di 0.12. Il valore è calcolato sulla distribuzione di probabilità Chi quadro con 1 grado/i di libertà, in corrispondenza dell'ascissa 2.46 (area a destra di tale punto). </w:t>
      </w:r>
      <w:r w:rsidRPr="007978C7">
        <w:rPr>
          <w:rFonts w:ascii="MS Sans Serif" w:hAnsi="MS Sans Serif" w:cs="Arial"/>
          <w:color w:val="000000"/>
          <w:sz w:val="21"/>
          <w:szCs w:val="21"/>
        </w:rPr>
        <w:br/>
        <w:t>Quando questo valore di probabilità (detto significatività della relazione) è inferiore a 0,05 si può iniziare a supporre lecitamente che vi sia una relazione significativa tra le due variabili.</w:t>
      </w:r>
    </w:p>
    <w:p w:rsidR="007978C7" w:rsidRPr="007978C7" w:rsidRDefault="007978C7" w:rsidP="007978C7">
      <w:pPr>
        <w:spacing w:before="100" w:beforeAutospacing="1" w:after="100" w:afterAutospacing="1"/>
        <w:jc w:val="both"/>
        <w:rPr>
          <w:rFonts w:ascii="MS Sans Serif" w:hAnsi="MS Sans Serif" w:cs="Arial"/>
          <w:color w:val="000000"/>
          <w:sz w:val="21"/>
          <w:szCs w:val="21"/>
        </w:rPr>
      </w:pPr>
      <w:r w:rsidRPr="007978C7">
        <w:rPr>
          <w:rFonts w:ascii="MS Sans Serif" w:hAnsi="MS Sans Serif" w:cs="Arial"/>
          <w:color w:val="000000"/>
          <w:sz w:val="21"/>
          <w:szCs w:val="21"/>
        </w:rPr>
        <w:t>NON vi è quindi relazione tra le due variabili (a livello di fiducia 0,05)</w:t>
      </w:r>
    </w:p>
    <w:p w:rsidR="00EF7C18" w:rsidRDefault="00EF7C18" w:rsidP="00DC6A08">
      <w:pPr>
        <w:rPr>
          <w:rFonts w:ascii="Papyrus" w:hAnsi="Papyrus"/>
          <w:b/>
          <w:bCs/>
          <w:sz w:val="36"/>
          <w:szCs w:val="36"/>
          <w:u w:val="single"/>
        </w:rPr>
      </w:pPr>
    </w:p>
    <w:p w:rsidR="00EF7C18" w:rsidRDefault="00EF7C18" w:rsidP="00DC6A08">
      <w:pPr>
        <w:rPr>
          <w:rFonts w:ascii="Papyrus" w:hAnsi="Papyrus"/>
          <w:b/>
          <w:bCs/>
          <w:sz w:val="36"/>
          <w:szCs w:val="36"/>
          <w:u w:val="single"/>
        </w:rPr>
      </w:pPr>
    </w:p>
    <w:p w:rsidR="00EF7C18" w:rsidRDefault="00EF7C18" w:rsidP="00DC6A08">
      <w:pPr>
        <w:rPr>
          <w:rFonts w:ascii="Papyrus" w:hAnsi="Papyrus"/>
          <w:b/>
          <w:bCs/>
          <w:sz w:val="36"/>
          <w:szCs w:val="36"/>
          <w:u w:val="single"/>
        </w:rPr>
      </w:pPr>
    </w:p>
    <w:p w:rsidR="007978C7" w:rsidRDefault="007978C7" w:rsidP="00DC6A08">
      <w:pPr>
        <w:rPr>
          <w:rFonts w:ascii="Papyrus" w:hAnsi="Papyrus"/>
          <w:b/>
          <w:bCs/>
          <w:sz w:val="36"/>
          <w:szCs w:val="36"/>
          <w:u w:val="single"/>
        </w:rPr>
      </w:pPr>
    </w:p>
    <w:p w:rsidR="007978C7" w:rsidRDefault="007978C7" w:rsidP="00DC6A08">
      <w:pPr>
        <w:rPr>
          <w:rFonts w:ascii="Papyrus" w:hAnsi="Papyrus"/>
          <w:b/>
          <w:bCs/>
          <w:sz w:val="36"/>
          <w:szCs w:val="36"/>
          <w:u w:val="single"/>
        </w:rPr>
      </w:pPr>
    </w:p>
    <w:tbl>
      <w:tblPr>
        <w:tblW w:w="0" w:type="auto"/>
        <w:tblCellSpacing w:w="15" w:type="dxa"/>
        <w:tblCellMar>
          <w:top w:w="15" w:type="dxa"/>
          <w:left w:w="15" w:type="dxa"/>
          <w:bottom w:w="15" w:type="dxa"/>
          <w:right w:w="15" w:type="dxa"/>
        </w:tblCellMar>
        <w:tblLook w:val="04A0"/>
      </w:tblPr>
      <w:tblGrid>
        <w:gridCol w:w="5183"/>
        <w:gridCol w:w="4545"/>
      </w:tblGrid>
      <w:tr w:rsidR="007978C7" w:rsidRPr="007978C7" w:rsidTr="007978C7">
        <w:trPr>
          <w:tblCellSpacing w:w="15" w:type="dxa"/>
        </w:trPr>
        <w:tc>
          <w:tcPr>
            <w:tcW w:w="0" w:type="auto"/>
            <w:hideMark/>
          </w:tcPr>
          <w:p w:rsidR="007978C7" w:rsidRPr="001C7085" w:rsidRDefault="007978C7" w:rsidP="007978C7">
            <w:pPr>
              <w:spacing w:before="100" w:beforeAutospacing="1" w:after="100" w:afterAutospacing="1"/>
              <w:rPr>
                <w:rFonts w:ascii="Arial" w:hAnsi="Arial" w:cs="Arial"/>
                <w:sz w:val="21"/>
                <w:szCs w:val="21"/>
              </w:rPr>
            </w:pPr>
            <w:r w:rsidRPr="007978C7">
              <w:rPr>
                <w:rFonts w:ascii="MS Sans Serif" w:hAnsi="MS Sans Serif"/>
                <w:b/>
                <w:bCs/>
                <w:sz w:val="21"/>
                <w:szCs w:val="21"/>
              </w:rPr>
              <w:t>Tabella a doppia entrata:</w:t>
            </w:r>
            <w:r w:rsidRPr="007978C7">
              <w:rPr>
                <w:rFonts w:ascii="MS Sans Serif" w:hAnsi="MS Sans Serif"/>
                <w:b/>
                <w:bCs/>
                <w:sz w:val="21"/>
                <w:szCs w:val="21"/>
              </w:rPr>
              <w:br/>
            </w:r>
            <w:r w:rsidRPr="001C7085">
              <w:rPr>
                <w:rFonts w:ascii="Arial" w:hAnsi="Arial" w:cs="Arial"/>
                <w:b/>
                <w:bCs/>
                <w:sz w:val="21"/>
                <w:szCs w:val="21"/>
              </w:rPr>
              <w:t>V(13)</w:t>
            </w:r>
            <w:r>
              <w:rPr>
                <w:rFonts w:ascii="Arial" w:hAnsi="Arial" w:cs="Arial"/>
                <w:b/>
                <w:bCs/>
                <w:sz w:val="21"/>
                <w:szCs w:val="21"/>
              </w:rPr>
              <w:t xml:space="preserve">  </w:t>
            </w:r>
            <w:r w:rsidRPr="0070493A">
              <w:rPr>
                <w:rFonts w:ascii="Arial" w:hAnsi="Arial" w:cs="Arial"/>
                <w:sz w:val="21"/>
                <w:szCs w:val="21"/>
              </w:rPr>
              <w:t>Ti è capitato di percepire un senso di insoddisfazione rispetto al tuo modo di lavorare?</w:t>
            </w:r>
            <w:r>
              <w:rPr>
                <w:rFonts w:ascii="Arial" w:hAnsi="Arial" w:cs="Arial"/>
                <w:b/>
                <w:bCs/>
                <w:sz w:val="21"/>
                <w:szCs w:val="21"/>
              </w:rPr>
              <w:t xml:space="preserve"> </w:t>
            </w:r>
            <w:r w:rsidRPr="001C7085">
              <w:rPr>
                <w:rFonts w:ascii="Arial" w:hAnsi="Arial" w:cs="Arial"/>
                <w:b/>
                <w:bCs/>
                <w:sz w:val="21"/>
                <w:szCs w:val="21"/>
              </w:rPr>
              <w:t xml:space="preserve"> x V(17</w:t>
            </w:r>
            <w:r w:rsidRPr="001C7085">
              <w:rPr>
                <w:rFonts w:ascii="Arial" w:hAnsi="Arial" w:cs="Arial"/>
                <w:bCs/>
                <w:sz w:val="21"/>
                <w:szCs w:val="21"/>
              </w:rPr>
              <w:t xml:space="preserve">)  </w:t>
            </w:r>
            <w:r w:rsidRPr="0070493A">
              <w:rPr>
                <w:rFonts w:ascii="Arial" w:hAnsi="Arial" w:cs="Arial"/>
                <w:sz w:val="21"/>
                <w:szCs w:val="21"/>
              </w:rPr>
              <w:t>Hai avvertito sintomi fisici come insonnia,cefalea,influenza,disturbi gastrointestinali?</w:t>
            </w:r>
          </w:p>
          <w:p w:rsidR="007978C7" w:rsidRPr="007978C7" w:rsidRDefault="007978C7" w:rsidP="007978C7">
            <w:pPr>
              <w:spacing w:before="100" w:beforeAutospacing="1" w:after="100" w:afterAutospacing="1"/>
              <w:rPr>
                <w:rFonts w:ascii="MS Sans Serif" w:hAnsi="MS Sans Serif"/>
                <w:sz w:val="21"/>
                <w:szCs w:val="21"/>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499"/>
              <w:gridCol w:w="452"/>
              <w:gridCol w:w="896"/>
            </w:tblGrid>
            <w:tr w:rsidR="007978C7" w:rsidRPr="007978C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78C7" w:rsidRPr="007978C7" w:rsidRDefault="007978C7" w:rsidP="007978C7">
                  <w:pPr>
                    <w:rPr>
                      <w:rFonts w:ascii="MS Sans Serif" w:hAnsi="MS Sans Serif"/>
                      <w:sz w:val="21"/>
                      <w:szCs w:val="21"/>
                    </w:rPr>
                  </w:pPr>
                  <w:r w:rsidRPr="007978C7">
                    <w:rPr>
                      <w:rFonts w:ascii="MS Sans Serif" w:hAnsi="MS Sans Serif"/>
                      <w:sz w:val="21"/>
                      <w:szCs w:val="21"/>
                    </w:rPr>
                    <w:t>v(17)-&gt;</w:t>
                  </w:r>
                  <w:r w:rsidRPr="007978C7">
                    <w:rPr>
                      <w:rFonts w:ascii="MS Sans Serif" w:hAnsi="MS Sans Serif"/>
                      <w:sz w:val="21"/>
                      <w:szCs w:val="21"/>
                    </w:rPr>
                    <w:br/>
                    <w:t>v(13)</w:t>
                  </w:r>
                </w:p>
              </w:tc>
              <w:tc>
                <w:tcPr>
                  <w:tcW w:w="0" w:type="auto"/>
                  <w:tcBorders>
                    <w:top w:val="outset" w:sz="6" w:space="0" w:color="auto"/>
                    <w:left w:val="outset" w:sz="6" w:space="0" w:color="auto"/>
                    <w:bottom w:val="outset" w:sz="6" w:space="0" w:color="auto"/>
                    <w:right w:val="outset" w:sz="6" w:space="0" w:color="auto"/>
                  </w:tcBorders>
                  <w:vAlign w:val="center"/>
                  <w:hideMark/>
                </w:tcPr>
                <w:p w:rsidR="007978C7" w:rsidRPr="007978C7" w:rsidRDefault="007978C7" w:rsidP="007978C7">
                  <w:pPr>
                    <w:rPr>
                      <w:rFonts w:ascii="MS Sans Serif" w:hAnsi="MS Sans Serif"/>
                      <w:sz w:val="21"/>
                      <w:szCs w:val="21"/>
                    </w:rPr>
                  </w:pPr>
                  <w:r w:rsidRPr="007978C7">
                    <w:rPr>
                      <w:rFonts w:ascii="MS Sans Serif" w:hAnsi="MS Sans Serif"/>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978C7" w:rsidRPr="007978C7" w:rsidRDefault="007978C7" w:rsidP="007978C7">
                  <w:pPr>
                    <w:rPr>
                      <w:rFonts w:ascii="MS Sans Serif" w:hAnsi="MS Sans Serif"/>
                      <w:sz w:val="21"/>
                      <w:szCs w:val="21"/>
                    </w:rPr>
                  </w:pPr>
                  <w:r w:rsidRPr="007978C7">
                    <w:rPr>
                      <w:rFonts w:ascii="MS Sans Serif" w:hAnsi="MS Sans Serif"/>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978C7" w:rsidRPr="007978C7" w:rsidRDefault="007978C7" w:rsidP="007978C7">
                  <w:pPr>
                    <w:rPr>
                      <w:rFonts w:ascii="MS Sans Serif" w:hAnsi="MS Sans Serif"/>
                      <w:sz w:val="18"/>
                      <w:szCs w:val="18"/>
                    </w:rPr>
                  </w:pPr>
                  <w:r w:rsidRPr="007978C7">
                    <w:rPr>
                      <w:rFonts w:ascii="MS Sans Serif" w:hAnsi="MS Sans Serif"/>
                      <w:sz w:val="18"/>
                      <w:szCs w:val="18"/>
                    </w:rPr>
                    <w:t xml:space="preserve">Marginale </w:t>
                  </w:r>
                  <w:r w:rsidRPr="007978C7">
                    <w:rPr>
                      <w:rFonts w:ascii="MS Sans Serif" w:hAnsi="MS Sans Serif"/>
                      <w:sz w:val="18"/>
                      <w:szCs w:val="18"/>
                    </w:rPr>
                    <w:br/>
                    <w:t>di riga</w:t>
                  </w:r>
                </w:p>
              </w:tc>
            </w:tr>
            <w:tr w:rsidR="007978C7" w:rsidRPr="007978C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78C7" w:rsidRPr="007978C7" w:rsidRDefault="007978C7" w:rsidP="007978C7">
                  <w:pPr>
                    <w:rPr>
                      <w:rFonts w:ascii="MS Sans Serif" w:hAnsi="MS Sans Serif"/>
                      <w:sz w:val="21"/>
                      <w:szCs w:val="21"/>
                    </w:rPr>
                  </w:pPr>
                  <w:r w:rsidRPr="007978C7">
                    <w:rPr>
                      <w:rFonts w:ascii="MS Sans Serif" w:hAnsi="MS Sans Serif"/>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978C7" w:rsidRPr="007978C7" w:rsidRDefault="007978C7" w:rsidP="007978C7">
                  <w:pPr>
                    <w:rPr>
                      <w:rFonts w:ascii="MS Sans Serif" w:hAnsi="MS Sans Serif"/>
                      <w:sz w:val="21"/>
                      <w:szCs w:val="21"/>
                    </w:rPr>
                  </w:pPr>
                  <w:r w:rsidRPr="007978C7">
                    <w:rPr>
                      <w:rFonts w:ascii="MS Sans Serif" w:hAnsi="MS Sans Serif"/>
                      <w:sz w:val="21"/>
                      <w:szCs w:val="21"/>
                    </w:rPr>
                    <w:t>16</w:t>
                  </w:r>
                  <w:r w:rsidRPr="007978C7">
                    <w:rPr>
                      <w:rFonts w:ascii="MS Sans Serif" w:hAnsi="MS Sans Serif"/>
                      <w:sz w:val="21"/>
                      <w:szCs w:val="21"/>
                    </w:rPr>
                    <w:br/>
                  </w:r>
                  <w:r w:rsidRPr="007978C7">
                    <w:rPr>
                      <w:rFonts w:ascii="MS Sans Serif" w:hAnsi="MS Sans Serif"/>
                      <w:i/>
                      <w:iCs/>
                      <w:sz w:val="21"/>
                      <w:szCs w:val="21"/>
                    </w:rPr>
                    <w:t>15.3</w:t>
                  </w:r>
                  <w:r w:rsidRPr="007978C7">
                    <w:rPr>
                      <w:rFonts w:ascii="MS Sans Serif" w:hAnsi="MS Sans Serif"/>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7978C7" w:rsidRPr="007978C7" w:rsidRDefault="007978C7" w:rsidP="007978C7">
                  <w:pPr>
                    <w:rPr>
                      <w:rFonts w:ascii="MS Sans Serif" w:hAnsi="MS Sans Serif"/>
                      <w:sz w:val="21"/>
                      <w:szCs w:val="21"/>
                    </w:rPr>
                  </w:pPr>
                  <w:r w:rsidRPr="007978C7">
                    <w:rPr>
                      <w:rFonts w:ascii="MS Sans Serif" w:hAnsi="MS Sans Serif"/>
                      <w:sz w:val="21"/>
                      <w:szCs w:val="21"/>
                    </w:rPr>
                    <w:t>1</w:t>
                  </w:r>
                  <w:r w:rsidRPr="007978C7">
                    <w:rPr>
                      <w:rFonts w:ascii="MS Sans Serif" w:hAnsi="MS Sans Serif"/>
                      <w:sz w:val="21"/>
                      <w:szCs w:val="21"/>
                    </w:rPr>
                    <w:br/>
                  </w:r>
                  <w:r w:rsidRPr="007978C7">
                    <w:rPr>
                      <w:rFonts w:ascii="MS Sans Serif" w:hAnsi="MS Sans Serif"/>
                      <w:i/>
                      <w:iCs/>
                      <w:sz w:val="21"/>
                      <w:szCs w:val="21"/>
                    </w:rPr>
                    <w:t>1.7</w:t>
                  </w:r>
                  <w:r w:rsidRPr="007978C7">
                    <w:rPr>
                      <w:rFonts w:ascii="MS Sans Serif" w:hAnsi="MS Sans Serif"/>
                      <w:sz w:val="21"/>
                      <w:szCs w:val="21"/>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7978C7" w:rsidRPr="007978C7" w:rsidRDefault="007978C7" w:rsidP="007978C7">
                  <w:pPr>
                    <w:rPr>
                      <w:rFonts w:ascii="MS Sans Serif" w:hAnsi="MS Sans Serif"/>
                      <w:sz w:val="21"/>
                      <w:szCs w:val="21"/>
                    </w:rPr>
                  </w:pPr>
                  <w:r w:rsidRPr="007978C7">
                    <w:rPr>
                      <w:rFonts w:ascii="MS Sans Serif" w:hAnsi="MS Sans Serif"/>
                      <w:sz w:val="21"/>
                      <w:szCs w:val="21"/>
                    </w:rPr>
                    <w:t>17</w:t>
                  </w:r>
                </w:p>
              </w:tc>
            </w:tr>
            <w:tr w:rsidR="007978C7" w:rsidRPr="007978C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78C7" w:rsidRPr="007978C7" w:rsidRDefault="007978C7" w:rsidP="007978C7">
                  <w:pPr>
                    <w:rPr>
                      <w:rFonts w:ascii="MS Sans Serif" w:hAnsi="MS Sans Serif"/>
                      <w:sz w:val="21"/>
                      <w:szCs w:val="21"/>
                    </w:rPr>
                  </w:pPr>
                  <w:r w:rsidRPr="007978C7">
                    <w:rPr>
                      <w:rFonts w:ascii="MS Sans Serif" w:hAnsi="MS Sans Serif"/>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978C7" w:rsidRPr="007978C7" w:rsidRDefault="007978C7" w:rsidP="007978C7">
                  <w:pPr>
                    <w:rPr>
                      <w:rFonts w:ascii="MS Sans Serif" w:hAnsi="MS Sans Serif"/>
                      <w:sz w:val="21"/>
                      <w:szCs w:val="21"/>
                    </w:rPr>
                  </w:pPr>
                  <w:r w:rsidRPr="007978C7">
                    <w:rPr>
                      <w:rFonts w:ascii="MS Sans Serif" w:hAnsi="MS Sans Serif"/>
                      <w:sz w:val="21"/>
                      <w:szCs w:val="21"/>
                    </w:rPr>
                    <w:t>20</w:t>
                  </w:r>
                  <w:r w:rsidRPr="007978C7">
                    <w:rPr>
                      <w:rFonts w:ascii="MS Sans Serif" w:hAnsi="MS Sans Serif"/>
                      <w:sz w:val="21"/>
                      <w:szCs w:val="21"/>
                    </w:rPr>
                    <w:br/>
                  </w:r>
                  <w:r w:rsidRPr="007978C7">
                    <w:rPr>
                      <w:rFonts w:ascii="MS Sans Serif" w:hAnsi="MS Sans Serif"/>
                      <w:i/>
                      <w:iCs/>
                      <w:sz w:val="21"/>
                      <w:szCs w:val="21"/>
                    </w:rPr>
                    <w:t>20.7</w:t>
                  </w:r>
                  <w:r w:rsidRPr="007978C7">
                    <w:rPr>
                      <w:rFonts w:ascii="MS Sans Serif" w:hAnsi="MS Sans Serif"/>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7978C7" w:rsidRPr="007978C7" w:rsidRDefault="007978C7" w:rsidP="007978C7">
                  <w:pPr>
                    <w:rPr>
                      <w:rFonts w:ascii="MS Sans Serif" w:hAnsi="MS Sans Serif"/>
                      <w:sz w:val="21"/>
                      <w:szCs w:val="21"/>
                    </w:rPr>
                  </w:pPr>
                  <w:r w:rsidRPr="007978C7">
                    <w:rPr>
                      <w:rFonts w:ascii="MS Sans Serif" w:hAnsi="MS Sans Serif"/>
                      <w:sz w:val="21"/>
                      <w:szCs w:val="21"/>
                    </w:rPr>
                    <w:t>3</w:t>
                  </w:r>
                  <w:r w:rsidRPr="007978C7">
                    <w:rPr>
                      <w:rFonts w:ascii="MS Sans Serif" w:hAnsi="MS Sans Serif"/>
                      <w:sz w:val="21"/>
                      <w:szCs w:val="21"/>
                    </w:rPr>
                    <w:br/>
                  </w:r>
                  <w:r w:rsidRPr="007978C7">
                    <w:rPr>
                      <w:rFonts w:ascii="MS Sans Serif" w:hAnsi="MS Sans Serif"/>
                      <w:i/>
                      <w:iCs/>
                      <w:sz w:val="21"/>
                      <w:szCs w:val="21"/>
                    </w:rPr>
                    <w:t>2.3</w:t>
                  </w:r>
                  <w:r w:rsidRPr="007978C7">
                    <w:rPr>
                      <w:rFonts w:ascii="MS Sans Serif" w:hAnsi="MS Sans Serif"/>
                      <w:sz w:val="21"/>
                      <w:szCs w:val="21"/>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7978C7" w:rsidRPr="007978C7" w:rsidRDefault="007978C7" w:rsidP="007978C7">
                  <w:pPr>
                    <w:rPr>
                      <w:rFonts w:ascii="MS Sans Serif" w:hAnsi="MS Sans Serif"/>
                      <w:sz w:val="21"/>
                      <w:szCs w:val="21"/>
                    </w:rPr>
                  </w:pPr>
                  <w:r w:rsidRPr="007978C7">
                    <w:rPr>
                      <w:rFonts w:ascii="MS Sans Serif" w:hAnsi="MS Sans Serif"/>
                      <w:sz w:val="21"/>
                      <w:szCs w:val="21"/>
                    </w:rPr>
                    <w:t>23</w:t>
                  </w:r>
                </w:p>
              </w:tc>
            </w:tr>
            <w:tr w:rsidR="007978C7" w:rsidRPr="007978C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978C7" w:rsidRPr="007978C7" w:rsidRDefault="007978C7" w:rsidP="007978C7">
                  <w:pPr>
                    <w:rPr>
                      <w:rFonts w:ascii="MS Sans Serif" w:hAnsi="MS Sans Serif"/>
                      <w:sz w:val="18"/>
                      <w:szCs w:val="18"/>
                    </w:rPr>
                  </w:pPr>
                  <w:r w:rsidRPr="007978C7">
                    <w:rPr>
                      <w:rFonts w:ascii="MS Sans Serif" w:hAnsi="MS Sans Serif"/>
                      <w:sz w:val="18"/>
                      <w:szCs w:val="18"/>
                    </w:rPr>
                    <w:t xml:space="preserve">Marginale </w:t>
                  </w:r>
                  <w:r w:rsidRPr="007978C7">
                    <w:rPr>
                      <w:rFonts w:ascii="MS Sans Serif" w:hAnsi="MS Sans Serif"/>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978C7" w:rsidRPr="007978C7" w:rsidRDefault="007978C7" w:rsidP="007978C7">
                  <w:pPr>
                    <w:rPr>
                      <w:rFonts w:ascii="MS Sans Serif" w:hAnsi="MS Sans Serif"/>
                      <w:sz w:val="21"/>
                      <w:szCs w:val="21"/>
                    </w:rPr>
                  </w:pPr>
                  <w:r w:rsidRPr="007978C7">
                    <w:rPr>
                      <w:rFonts w:ascii="MS Sans Serif" w:hAnsi="MS Sans Serif"/>
                      <w:sz w:val="21"/>
                      <w:szCs w:val="21"/>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7978C7" w:rsidRPr="007978C7" w:rsidRDefault="007978C7" w:rsidP="007978C7">
                  <w:pPr>
                    <w:rPr>
                      <w:rFonts w:ascii="MS Sans Serif" w:hAnsi="MS Sans Serif"/>
                      <w:sz w:val="21"/>
                      <w:szCs w:val="21"/>
                    </w:rPr>
                  </w:pPr>
                  <w:r w:rsidRPr="007978C7">
                    <w:rPr>
                      <w:rFonts w:ascii="MS Sans Serif" w:hAnsi="MS Sans Serif"/>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978C7" w:rsidRPr="007978C7" w:rsidRDefault="007978C7" w:rsidP="007978C7">
                  <w:pPr>
                    <w:rPr>
                      <w:rFonts w:ascii="MS Sans Serif" w:hAnsi="MS Sans Serif"/>
                      <w:sz w:val="21"/>
                      <w:szCs w:val="21"/>
                    </w:rPr>
                  </w:pPr>
                  <w:r w:rsidRPr="007978C7">
                    <w:rPr>
                      <w:rFonts w:ascii="MS Sans Serif" w:hAnsi="MS Sans Serif"/>
                      <w:sz w:val="21"/>
                      <w:szCs w:val="21"/>
                    </w:rPr>
                    <w:t>40</w:t>
                  </w:r>
                </w:p>
              </w:tc>
            </w:tr>
          </w:tbl>
          <w:p w:rsidR="007978C7" w:rsidRPr="007978C7" w:rsidRDefault="007978C7" w:rsidP="007978C7">
            <w:pPr>
              <w:spacing w:before="100" w:beforeAutospacing="1" w:after="100" w:afterAutospacing="1"/>
              <w:rPr>
                <w:rFonts w:ascii="MS Sans Serif" w:hAnsi="MS Sans Serif"/>
                <w:sz w:val="21"/>
                <w:szCs w:val="21"/>
              </w:rPr>
            </w:pPr>
            <w:r w:rsidRPr="007978C7">
              <w:rPr>
                <w:rFonts w:ascii="MS Sans Serif" w:hAnsi="MS Sans Serif"/>
                <w:sz w:val="21"/>
                <w:szCs w:val="21"/>
              </w:rPr>
              <w:t>X quadro = 0.56. Significatività = 0.455</w:t>
            </w:r>
            <w:r w:rsidRPr="007978C7">
              <w:rPr>
                <w:rFonts w:ascii="MS Sans Serif" w:hAnsi="MS Sans Serif"/>
                <w:sz w:val="21"/>
                <w:szCs w:val="21"/>
              </w:rPr>
              <w:br/>
              <w:t xml:space="preserve">V di </w:t>
            </w:r>
            <w:proofErr w:type="spellStart"/>
            <w:r w:rsidRPr="007978C7">
              <w:rPr>
                <w:rFonts w:ascii="MS Sans Serif" w:hAnsi="MS Sans Serif"/>
                <w:sz w:val="21"/>
                <w:szCs w:val="21"/>
              </w:rPr>
              <w:t>Cramer</w:t>
            </w:r>
            <w:proofErr w:type="spellEnd"/>
            <w:r w:rsidRPr="007978C7">
              <w:rPr>
                <w:rFonts w:ascii="MS Sans Serif" w:hAnsi="MS Sans Serif"/>
                <w:sz w:val="21"/>
                <w:szCs w:val="21"/>
              </w:rPr>
              <w:t xml:space="preserve"> = 0.12</w:t>
            </w:r>
          </w:p>
          <w:p w:rsidR="007978C7" w:rsidRPr="007978C7" w:rsidRDefault="007978C7" w:rsidP="007978C7">
            <w:pPr>
              <w:spacing w:before="100" w:beforeAutospacing="1" w:after="100" w:afterAutospacing="1"/>
              <w:rPr>
                <w:rFonts w:ascii="MS Sans Serif" w:hAnsi="MS Sans Serif"/>
                <w:sz w:val="21"/>
                <w:szCs w:val="21"/>
              </w:rPr>
            </w:pPr>
            <w:r w:rsidRPr="007978C7">
              <w:rPr>
                <w:rFonts w:ascii="MS Sans Serif" w:hAnsi="MS Sans Serif"/>
                <w:sz w:val="21"/>
                <w:szCs w:val="21"/>
              </w:rPr>
              <w:t>Probabilità esatta (dal test di Fisher) = 0.329</w:t>
            </w:r>
          </w:p>
          <w:p w:rsidR="007978C7" w:rsidRPr="007978C7" w:rsidRDefault="007978C7" w:rsidP="007978C7">
            <w:pPr>
              <w:spacing w:before="100" w:beforeAutospacing="1" w:after="100" w:afterAutospacing="1"/>
              <w:rPr>
                <w:rFonts w:ascii="MS Sans Serif" w:hAnsi="MS Sans Serif"/>
                <w:sz w:val="21"/>
                <w:szCs w:val="21"/>
              </w:rPr>
            </w:pPr>
            <w:r w:rsidRPr="007978C7">
              <w:rPr>
                <w:rFonts w:ascii="MS Sans Serif" w:hAnsi="MS Sans Serif"/>
                <w:sz w:val="21"/>
                <w:szCs w:val="21"/>
              </w:rPr>
              <w:t xml:space="preserve">Nelle celle della tabella sono indicati: </w:t>
            </w:r>
          </w:p>
          <w:p w:rsidR="007978C7" w:rsidRPr="007978C7" w:rsidRDefault="007978C7" w:rsidP="007D5E18">
            <w:pPr>
              <w:numPr>
                <w:ilvl w:val="0"/>
                <w:numId w:val="25"/>
              </w:numPr>
              <w:spacing w:before="100" w:beforeAutospacing="1" w:after="100" w:afterAutospacing="1"/>
              <w:rPr>
                <w:rFonts w:ascii="MS Sans Serif" w:hAnsi="MS Sans Serif"/>
                <w:sz w:val="21"/>
                <w:szCs w:val="21"/>
              </w:rPr>
            </w:pPr>
            <w:r w:rsidRPr="007978C7">
              <w:rPr>
                <w:rFonts w:ascii="MS Sans Serif" w:hAnsi="MS Sans Serif"/>
                <w:sz w:val="21"/>
                <w:szCs w:val="21"/>
              </w:rPr>
              <w:t xml:space="preserve">la frequenza osservata O </w:t>
            </w:r>
          </w:p>
          <w:p w:rsidR="007978C7" w:rsidRPr="007978C7" w:rsidRDefault="007978C7" w:rsidP="007D5E18">
            <w:pPr>
              <w:numPr>
                <w:ilvl w:val="0"/>
                <w:numId w:val="25"/>
              </w:numPr>
              <w:spacing w:before="100" w:beforeAutospacing="1" w:after="100" w:afterAutospacing="1"/>
              <w:rPr>
                <w:rFonts w:ascii="MS Sans Serif" w:hAnsi="MS Sans Serif"/>
                <w:sz w:val="21"/>
                <w:szCs w:val="21"/>
              </w:rPr>
            </w:pPr>
            <w:r w:rsidRPr="007978C7">
              <w:rPr>
                <w:rFonts w:ascii="MS Sans Serif" w:hAnsi="MS Sans Serif"/>
                <w:sz w:val="21"/>
                <w:szCs w:val="21"/>
              </w:rPr>
              <w:t xml:space="preserve">la frequenza attesa A </w:t>
            </w:r>
          </w:p>
          <w:p w:rsidR="007978C7" w:rsidRPr="007978C7" w:rsidRDefault="007978C7" w:rsidP="007D5E18">
            <w:pPr>
              <w:numPr>
                <w:ilvl w:val="0"/>
                <w:numId w:val="25"/>
              </w:numPr>
              <w:spacing w:before="100" w:beforeAutospacing="1" w:after="100" w:afterAutospacing="1"/>
              <w:rPr>
                <w:rFonts w:ascii="MS Sans Serif" w:hAnsi="MS Sans Serif"/>
                <w:sz w:val="21"/>
                <w:szCs w:val="21"/>
              </w:rPr>
            </w:pPr>
            <w:r w:rsidRPr="007978C7">
              <w:rPr>
                <w:rFonts w:ascii="MS Sans Serif" w:hAnsi="MS Sans Serif"/>
                <w:sz w:val="21"/>
                <w:szCs w:val="21"/>
              </w:rPr>
              <w:t>il residuo standardizzato di cella, ossia lo scarto tra frequenza osservata e attesa rapportato alla radice quadrata della frequenza attesa (O-A)/</w:t>
            </w:r>
            <w:proofErr w:type="spellStart"/>
            <w:r w:rsidRPr="007978C7">
              <w:rPr>
                <w:rFonts w:ascii="MS Sans Serif" w:hAnsi="MS Sans Serif"/>
                <w:sz w:val="21"/>
                <w:szCs w:val="21"/>
              </w:rPr>
              <w:t>radq</w:t>
            </w:r>
            <w:proofErr w:type="spellEnd"/>
            <w:r w:rsidRPr="007978C7">
              <w:rPr>
                <w:rFonts w:ascii="MS Sans Serif" w:hAnsi="MS Sans Serif"/>
                <w:sz w:val="21"/>
                <w:szCs w:val="21"/>
              </w:rPr>
              <w:t>(A)</w:t>
            </w:r>
          </w:p>
        </w:tc>
        <w:tc>
          <w:tcPr>
            <w:tcW w:w="4500" w:type="dxa"/>
            <w:hideMark/>
          </w:tcPr>
          <w:p w:rsidR="007978C7" w:rsidRPr="007978C7" w:rsidRDefault="007978C7" w:rsidP="007978C7">
            <w:pPr>
              <w:spacing w:before="100" w:beforeAutospacing="1" w:after="100" w:afterAutospacing="1"/>
              <w:jc w:val="right"/>
              <w:rPr>
                <w:rFonts w:ascii="MS Sans Serif" w:hAnsi="MS Sans Serif"/>
                <w:sz w:val="21"/>
                <w:szCs w:val="21"/>
              </w:rPr>
            </w:pPr>
            <w:r w:rsidRPr="007978C7">
              <w:rPr>
                <w:rFonts w:ascii="MS Sans Serif" w:hAnsi="MS Sans Serif"/>
                <w:sz w:val="21"/>
                <w:szCs w:val="21"/>
              </w:rPr>
              <w:t xml:space="preserve">  </w:t>
            </w:r>
          </w:p>
          <w:tbl>
            <w:tblPr>
              <w:tblW w:w="0" w:type="auto"/>
              <w:jc w:val="right"/>
              <w:tblCellSpacing w:w="15" w:type="dxa"/>
              <w:tblCellMar>
                <w:left w:w="0" w:type="dxa"/>
                <w:right w:w="0" w:type="dxa"/>
              </w:tblCellMar>
              <w:tblLook w:val="04A0"/>
            </w:tblPr>
            <w:tblGrid>
              <w:gridCol w:w="466"/>
              <w:gridCol w:w="405"/>
              <w:gridCol w:w="451"/>
              <w:gridCol w:w="466"/>
            </w:tblGrid>
            <w:tr w:rsidR="007978C7" w:rsidRPr="007978C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7978C7" w:rsidRPr="007978C7">
                    <w:trPr>
                      <w:tblCellSpacing w:w="0" w:type="dxa"/>
                      <w:jc w:val="center"/>
                    </w:trPr>
                    <w:tc>
                      <w:tcPr>
                        <w:tcW w:w="0" w:type="auto"/>
                        <w:vAlign w:val="bottom"/>
                        <w:hideMark/>
                      </w:tcPr>
                      <w:p w:rsidR="007978C7" w:rsidRPr="007978C7" w:rsidRDefault="007978C7" w:rsidP="007978C7">
                        <w:pPr>
                          <w:jc w:val="center"/>
                          <w:rPr>
                            <w:rFonts w:ascii="MS Sans Serif" w:hAnsi="MS Sans Serif"/>
                            <w:sz w:val="21"/>
                            <w:szCs w:val="21"/>
                          </w:rPr>
                        </w:pPr>
                        <w:r w:rsidRPr="007978C7">
                          <w:rPr>
                            <w:rFonts w:ascii="MS Sans Serif" w:hAnsi="MS Sans Serif"/>
                            <w:sz w:val="21"/>
                            <w:szCs w:val="21"/>
                          </w:rPr>
                          <w:t>94%</w:t>
                        </w:r>
                      </w:p>
                    </w:tc>
                  </w:tr>
                  <w:tr w:rsidR="007978C7" w:rsidRPr="007978C7">
                    <w:trPr>
                      <w:trHeight w:val="1410"/>
                      <w:tblCellSpacing w:w="0" w:type="dxa"/>
                      <w:jc w:val="center"/>
                    </w:trPr>
                    <w:tc>
                      <w:tcPr>
                        <w:tcW w:w="0" w:type="auto"/>
                        <w:shd w:val="clear" w:color="auto" w:fill="C0D0C0"/>
                        <w:vAlign w:val="bottom"/>
                        <w:hideMark/>
                      </w:tcPr>
                      <w:p w:rsidR="007978C7" w:rsidRPr="007978C7" w:rsidRDefault="007978C7" w:rsidP="007978C7">
                        <w:pPr>
                          <w:jc w:val="center"/>
                          <w:rPr>
                            <w:rFonts w:ascii="MS Sans Serif" w:hAnsi="MS Sans Serif"/>
                            <w:sz w:val="21"/>
                            <w:szCs w:val="21"/>
                          </w:rPr>
                        </w:pPr>
                      </w:p>
                    </w:tc>
                  </w:tr>
                </w:tbl>
                <w:p w:rsidR="007978C7" w:rsidRPr="007978C7" w:rsidRDefault="007978C7" w:rsidP="007978C7">
                  <w:pPr>
                    <w:jc w:val="center"/>
                    <w:rPr>
                      <w:rFonts w:ascii="MS Sans Serif" w:hAnsi="MS Sans Serif"/>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978C7" w:rsidRPr="007978C7">
                    <w:trPr>
                      <w:tblCellSpacing w:w="0" w:type="dxa"/>
                      <w:jc w:val="center"/>
                    </w:trPr>
                    <w:tc>
                      <w:tcPr>
                        <w:tcW w:w="0" w:type="auto"/>
                        <w:vAlign w:val="bottom"/>
                        <w:hideMark/>
                      </w:tcPr>
                      <w:p w:rsidR="007978C7" w:rsidRPr="007978C7" w:rsidRDefault="007978C7" w:rsidP="007978C7">
                        <w:pPr>
                          <w:jc w:val="center"/>
                          <w:rPr>
                            <w:rFonts w:ascii="MS Sans Serif" w:hAnsi="MS Sans Serif"/>
                            <w:sz w:val="21"/>
                            <w:szCs w:val="21"/>
                          </w:rPr>
                        </w:pPr>
                        <w:r w:rsidRPr="007978C7">
                          <w:rPr>
                            <w:rFonts w:ascii="MS Sans Serif" w:hAnsi="MS Sans Serif"/>
                            <w:sz w:val="21"/>
                            <w:szCs w:val="21"/>
                          </w:rPr>
                          <w:t>6%</w:t>
                        </w:r>
                      </w:p>
                    </w:tc>
                  </w:tr>
                  <w:tr w:rsidR="007978C7" w:rsidRPr="007978C7">
                    <w:trPr>
                      <w:trHeight w:val="90"/>
                      <w:tblCellSpacing w:w="0" w:type="dxa"/>
                      <w:jc w:val="center"/>
                    </w:trPr>
                    <w:tc>
                      <w:tcPr>
                        <w:tcW w:w="0" w:type="auto"/>
                        <w:shd w:val="clear" w:color="auto" w:fill="80D080"/>
                        <w:vAlign w:val="bottom"/>
                        <w:hideMark/>
                      </w:tcPr>
                      <w:p w:rsidR="007978C7" w:rsidRPr="007978C7" w:rsidRDefault="007978C7" w:rsidP="007978C7">
                        <w:pPr>
                          <w:jc w:val="center"/>
                          <w:rPr>
                            <w:rFonts w:ascii="MS Sans Serif" w:hAnsi="MS Sans Serif"/>
                            <w:sz w:val="10"/>
                            <w:szCs w:val="21"/>
                          </w:rPr>
                        </w:pPr>
                      </w:p>
                    </w:tc>
                  </w:tr>
                </w:tbl>
                <w:p w:rsidR="007978C7" w:rsidRPr="007978C7" w:rsidRDefault="007978C7" w:rsidP="007978C7">
                  <w:pPr>
                    <w:jc w:val="center"/>
                    <w:rPr>
                      <w:rFonts w:ascii="MS Sans Serif" w:hAnsi="MS Sans Serif"/>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7978C7" w:rsidRPr="007978C7">
                    <w:trPr>
                      <w:tblCellSpacing w:w="0" w:type="dxa"/>
                      <w:jc w:val="center"/>
                    </w:trPr>
                    <w:tc>
                      <w:tcPr>
                        <w:tcW w:w="0" w:type="auto"/>
                        <w:vAlign w:val="bottom"/>
                        <w:hideMark/>
                      </w:tcPr>
                      <w:p w:rsidR="007978C7" w:rsidRPr="007978C7" w:rsidRDefault="007978C7" w:rsidP="007978C7">
                        <w:pPr>
                          <w:jc w:val="center"/>
                          <w:rPr>
                            <w:rFonts w:ascii="MS Sans Serif" w:hAnsi="MS Sans Serif"/>
                            <w:sz w:val="21"/>
                            <w:szCs w:val="21"/>
                          </w:rPr>
                        </w:pPr>
                        <w:r w:rsidRPr="007978C7">
                          <w:rPr>
                            <w:rFonts w:ascii="MS Sans Serif" w:hAnsi="MS Sans Serif"/>
                            <w:sz w:val="21"/>
                            <w:szCs w:val="21"/>
                          </w:rPr>
                          <w:t>87%</w:t>
                        </w:r>
                      </w:p>
                    </w:tc>
                  </w:tr>
                  <w:tr w:rsidR="007978C7" w:rsidRPr="007978C7">
                    <w:trPr>
                      <w:trHeight w:val="1305"/>
                      <w:tblCellSpacing w:w="0" w:type="dxa"/>
                      <w:jc w:val="center"/>
                    </w:trPr>
                    <w:tc>
                      <w:tcPr>
                        <w:tcW w:w="0" w:type="auto"/>
                        <w:shd w:val="clear" w:color="auto" w:fill="C0D0C0"/>
                        <w:vAlign w:val="bottom"/>
                        <w:hideMark/>
                      </w:tcPr>
                      <w:p w:rsidR="007978C7" w:rsidRPr="007978C7" w:rsidRDefault="007978C7" w:rsidP="007978C7">
                        <w:pPr>
                          <w:jc w:val="center"/>
                          <w:rPr>
                            <w:rFonts w:ascii="MS Sans Serif" w:hAnsi="MS Sans Serif"/>
                            <w:sz w:val="21"/>
                            <w:szCs w:val="21"/>
                          </w:rPr>
                        </w:pPr>
                      </w:p>
                    </w:tc>
                  </w:tr>
                </w:tbl>
                <w:p w:rsidR="007978C7" w:rsidRPr="007978C7" w:rsidRDefault="007978C7" w:rsidP="007978C7">
                  <w:pPr>
                    <w:jc w:val="center"/>
                    <w:rPr>
                      <w:rFonts w:ascii="MS Sans Serif" w:hAnsi="MS Sans Serif"/>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7978C7" w:rsidRPr="007978C7">
                    <w:trPr>
                      <w:tblCellSpacing w:w="0" w:type="dxa"/>
                      <w:jc w:val="center"/>
                    </w:trPr>
                    <w:tc>
                      <w:tcPr>
                        <w:tcW w:w="0" w:type="auto"/>
                        <w:vAlign w:val="bottom"/>
                        <w:hideMark/>
                      </w:tcPr>
                      <w:p w:rsidR="007978C7" w:rsidRPr="007978C7" w:rsidRDefault="007978C7" w:rsidP="007978C7">
                        <w:pPr>
                          <w:jc w:val="center"/>
                          <w:rPr>
                            <w:rFonts w:ascii="MS Sans Serif" w:hAnsi="MS Sans Serif"/>
                            <w:sz w:val="21"/>
                            <w:szCs w:val="21"/>
                          </w:rPr>
                        </w:pPr>
                        <w:r w:rsidRPr="007978C7">
                          <w:rPr>
                            <w:rFonts w:ascii="MS Sans Serif" w:hAnsi="MS Sans Serif"/>
                            <w:sz w:val="21"/>
                            <w:szCs w:val="21"/>
                          </w:rPr>
                          <w:t>13%</w:t>
                        </w:r>
                      </w:p>
                    </w:tc>
                  </w:tr>
                  <w:tr w:rsidR="007978C7" w:rsidRPr="007978C7">
                    <w:trPr>
                      <w:trHeight w:val="195"/>
                      <w:tblCellSpacing w:w="0" w:type="dxa"/>
                      <w:jc w:val="center"/>
                    </w:trPr>
                    <w:tc>
                      <w:tcPr>
                        <w:tcW w:w="0" w:type="auto"/>
                        <w:shd w:val="clear" w:color="auto" w:fill="80D080"/>
                        <w:vAlign w:val="bottom"/>
                        <w:hideMark/>
                      </w:tcPr>
                      <w:p w:rsidR="007978C7" w:rsidRPr="007978C7" w:rsidRDefault="007978C7" w:rsidP="007978C7">
                        <w:pPr>
                          <w:jc w:val="center"/>
                          <w:rPr>
                            <w:rFonts w:ascii="MS Sans Serif" w:hAnsi="MS Sans Serif"/>
                            <w:sz w:val="21"/>
                            <w:szCs w:val="21"/>
                          </w:rPr>
                        </w:pPr>
                      </w:p>
                    </w:tc>
                  </w:tr>
                </w:tbl>
                <w:p w:rsidR="007978C7" w:rsidRPr="007978C7" w:rsidRDefault="007978C7" w:rsidP="007978C7">
                  <w:pPr>
                    <w:jc w:val="center"/>
                    <w:rPr>
                      <w:rFonts w:ascii="MS Sans Serif" w:hAnsi="MS Sans Serif"/>
                      <w:sz w:val="21"/>
                      <w:szCs w:val="21"/>
                    </w:rPr>
                  </w:pPr>
                </w:p>
              </w:tc>
            </w:tr>
            <w:tr w:rsidR="007978C7" w:rsidRPr="007978C7">
              <w:trPr>
                <w:tblCellSpacing w:w="15" w:type="dxa"/>
                <w:jc w:val="right"/>
              </w:trPr>
              <w:tc>
                <w:tcPr>
                  <w:tcW w:w="0" w:type="auto"/>
                  <w:shd w:val="clear" w:color="auto" w:fill="E0E0E0"/>
                  <w:vAlign w:val="center"/>
                  <w:hideMark/>
                </w:tcPr>
                <w:p w:rsidR="007978C7" w:rsidRPr="007978C7" w:rsidRDefault="007978C7" w:rsidP="007978C7">
                  <w:pPr>
                    <w:jc w:val="center"/>
                    <w:rPr>
                      <w:rFonts w:ascii="MS Sans Serif" w:hAnsi="MS Sans Serif"/>
                      <w:sz w:val="21"/>
                      <w:szCs w:val="21"/>
                    </w:rPr>
                  </w:pPr>
                  <w:r w:rsidRPr="007978C7">
                    <w:rPr>
                      <w:rFonts w:ascii="MS Sans Serif" w:hAnsi="MS Sans Serif"/>
                      <w:sz w:val="21"/>
                      <w:szCs w:val="21"/>
                    </w:rPr>
                    <w:t>16</w:t>
                  </w:r>
                </w:p>
              </w:tc>
              <w:tc>
                <w:tcPr>
                  <w:tcW w:w="0" w:type="auto"/>
                  <w:shd w:val="clear" w:color="auto" w:fill="E0E0E0"/>
                  <w:vAlign w:val="center"/>
                  <w:hideMark/>
                </w:tcPr>
                <w:p w:rsidR="007978C7" w:rsidRPr="007978C7" w:rsidRDefault="007978C7" w:rsidP="007978C7">
                  <w:pPr>
                    <w:jc w:val="center"/>
                    <w:rPr>
                      <w:rFonts w:ascii="MS Sans Serif" w:hAnsi="MS Sans Serif"/>
                      <w:sz w:val="21"/>
                      <w:szCs w:val="21"/>
                    </w:rPr>
                  </w:pPr>
                  <w:r w:rsidRPr="007978C7">
                    <w:rPr>
                      <w:rFonts w:ascii="MS Sans Serif" w:hAnsi="MS Sans Serif"/>
                      <w:sz w:val="21"/>
                      <w:szCs w:val="21"/>
                    </w:rPr>
                    <w:t>1</w:t>
                  </w:r>
                </w:p>
              </w:tc>
              <w:tc>
                <w:tcPr>
                  <w:tcW w:w="0" w:type="auto"/>
                  <w:shd w:val="clear" w:color="auto" w:fill="E0E0E0"/>
                  <w:vAlign w:val="center"/>
                  <w:hideMark/>
                </w:tcPr>
                <w:p w:rsidR="007978C7" w:rsidRPr="007978C7" w:rsidRDefault="007978C7" w:rsidP="007978C7">
                  <w:pPr>
                    <w:jc w:val="center"/>
                    <w:rPr>
                      <w:rFonts w:ascii="MS Sans Serif" w:hAnsi="MS Sans Serif"/>
                      <w:sz w:val="21"/>
                      <w:szCs w:val="21"/>
                    </w:rPr>
                  </w:pPr>
                  <w:r w:rsidRPr="007978C7">
                    <w:rPr>
                      <w:rFonts w:ascii="MS Sans Serif" w:hAnsi="MS Sans Serif"/>
                      <w:sz w:val="21"/>
                      <w:szCs w:val="21"/>
                    </w:rPr>
                    <w:t>20</w:t>
                  </w:r>
                </w:p>
              </w:tc>
              <w:tc>
                <w:tcPr>
                  <w:tcW w:w="0" w:type="auto"/>
                  <w:shd w:val="clear" w:color="auto" w:fill="E0E0E0"/>
                  <w:vAlign w:val="center"/>
                  <w:hideMark/>
                </w:tcPr>
                <w:p w:rsidR="007978C7" w:rsidRPr="007978C7" w:rsidRDefault="007978C7" w:rsidP="007978C7">
                  <w:pPr>
                    <w:jc w:val="center"/>
                    <w:rPr>
                      <w:rFonts w:ascii="MS Sans Serif" w:hAnsi="MS Sans Serif"/>
                      <w:sz w:val="21"/>
                      <w:szCs w:val="21"/>
                    </w:rPr>
                  </w:pPr>
                  <w:r w:rsidRPr="007978C7">
                    <w:rPr>
                      <w:rFonts w:ascii="MS Sans Serif" w:hAnsi="MS Sans Serif"/>
                      <w:sz w:val="21"/>
                      <w:szCs w:val="21"/>
                    </w:rPr>
                    <w:t>3</w:t>
                  </w:r>
                </w:p>
              </w:tc>
            </w:tr>
            <w:tr w:rsidR="007978C7" w:rsidRPr="007978C7">
              <w:trPr>
                <w:tblCellSpacing w:w="15" w:type="dxa"/>
                <w:jc w:val="right"/>
              </w:trPr>
              <w:tc>
                <w:tcPr>
                  <w:tcW w:w="0" w:type="auto"/>
                  <w:gridSpan w:val="2"/>
                  <w:shd w:val="clear" w:color="auto" w:fill="E0E0E0"/>
                  <w:vAlign w:val="center"/>
                  <w:hideMark/>
                </w:tcPr>
                <w:p w:rsidR="007978C7" w:rsidRPr="007978C7" w:rsidRDefault="007978C7" w:rsidP="007978C7">
                  <w:pPr>
                    <w:jc w:val="center"/>
                    <w:rPr>
                      <w:rFonts w:ascii="MS Sans Serif" w:hAnsi="MS Sans Serif"/>
                      <w:sz w:val="21"/>
                      <w:szCs w:val="21"/>
                    </w:rPr>
                  </w:pPr>
                  <w:r w:rsidRPr="007978C7">
                    <w:rPr>
                      <w:rFonts w:ascii="MS Sans Serif" w:hAnsi="MS Sans Serif"/>
                      <w:sz w:val="21"/>
                      <w:szCs w:val="21"/>
                    </w:rPr>
                    <w:t>1</w:t>
                  </w:r>
                </w:p>
              </w:tc>
              <w:tc>
                <w:tcPr>
                  <w:tcW w:w="0" w:type="auto"/>
                  <w:gridSpan w:val="2"/>
                  <w:shd w:val="clear" w:color="auto" w:fill="E0E0E0"/>
                  <w:vAlign w:val="center"/>
                  <w:hideMark/>
                </w:tcPr>
                <w:p w:rsidR="007978C7" w:rsidRPr="007978C7" w:rsidRDefault="007978C7" w:rsidP="007978C7">
                  <w:pPr>
                    <w:jc w:val="center"/>
                    <w:rPr>
                      <w:rFonts w:ascii="MS Sans Serif" w:hAnsi="MS Sans Serif"/>
                      <w:sz w:val="21"/>
                      <w:szCs w:val="21"/>
                    </w:rPr>
                  </w:pPr>
                  <w:r w:rsidRPr="007978C7">
                    <w:rPr>
                      <w:rFonts w:ascii="MS Sans Serif" w:hAnsi="MS Sans Serif"/>
                      <w:sz w:val="21"/>
                      <w:szCs w:val="21"/>
                    </w:rPr>
                    <w:t>2</w:t>
                  </w:r>
                </w:p>
              </w:tc>
            </w:tr>
            <w:tr w:rsidR="007978C7" w:rsidRPr="007978C7">
              <w:trPr>
                <w:trHeight w:val="450"/>
                <w:tblCellSpacing w:w="15" w:type="dxa"/>
                <w:jc w:val="right"/>
              </w:trPr>
              <w:tc>
                <w:tcPr>
                  <w:tcW w:w="0" w:type="auto"/>
                  <w:vAlign w:val="center"/>
                  <w:hideMark/>
                </w:tcPr>
                <w:p w:rsidR="007978C7" w:rsidRPr="007978C7" w:rsidRDefault="007978C7" w:rsidP="007978C7">
                  <w:pPr>
                    <w:rPr>
                      <w:rFonts w:ascii="MS Sans Serif" w:hAnsi="MS Sans Serif"/>
                      <w:sz w:val="21"/>
                      <w:szCs w:val="21"/>
                    </w:rPr>
                  </w:pPr>
                </w:p>
              </w:tc>
              <w:tc>
                <w:tcPr>
                  <w:tcW w:w="0" w:type="auto"/>
                  <w:vAlign w:val="center"/>
                  <w:hideMark/>
                </w:tcPr>
                <w:p w:rsidR="007978C7" w:rsidRPr="007978C7" w:rsidRDefault="007978C7" w:rsidP="007978C7">
                  <w:pPr>
                    <w:rPr>
                      <w:sz w:val="20"/>
                      <w:szCs w:val="20"/>
                    </w:rPr>
                  </w:pPr>
                </w:p>
              </w:tc>
              <w:tc>
                <w:tcPr>
                  <w:tcW w:w="0" w:type="auto"/>
                  <w:vAlign w:val="center"/>
                  <w:hideMark/>
                </w:tcPr>
                <w:p w:rsidR="007978C7" w:rsidRPr="007978C7" w:rsidRDefault="007978C7" w:rsidP="007978C7">
                  <w:pPr>
                    <w:rPr>
                      <w:sz w:val="20"/>
                      <w:szCs w:val="20"/>
                    </w:rPr>
                  </w:pPr>
                </w:p>
              </w:tc>
              <w:tc>
                <w:tcPr>
                  <w:tcW w:w="0" w:type="auto"/>
                  <w:vAlign w:val="center"/>
                  <w:hideMark/>
                </w:tcPr>
                <w:p w:rsidR="007978C7" w:rsidRPr="007978C7" w:rsidRDefault="007978C7" w:rsidP="007978C7">
                  <w:pPr>
                    <w:rPr>
                      <w:sz w:val="20"/>
                      <w:szCs w:val="20"/>
                    </w:rPr>
                  </w:pPr>
                </w:p>
              </w:tc>
            </w:tr>
            <w:tr w:rsidR="007978C7" w:rsidRPr="007978C7">
              <w:trPr>
                <w:tblCellSpacing w:w="15" w:type="dxa"/>
                <w:jc w:val="right"/>
              </w:trPr>
              <w:tc>
                <w:tcPr>
                  <w:tcW w:w="0" w:type="auto"/>
                  <w:vAlign w:val="bottom"/>
                  <w:hideMark/>
                </w:tcPr>
                <w:p w:rsidR="007978C7" w:rsidRPr="007978C7" w:rsidRDefault="007978C7" w:rsidP="007978C7">
                  <w:pPr>
                    <w:jc w:val="center"/>
                    <w:rPr>
                      <w:rFonts w:ascii="MS Sans Serif" w:hAnsi="MS Sans Serif"/>
                      <w:sz w:val="21"/>
                      <w:szCs w:val="21"/>
                    </w:rPr>
                  </w:pPr>
                  <w:r w:rsidRPr="007978C7">
                    <w:rPr>
                      <w:rFonts w:ascii="MS Sans Serif" w:hAnsi="MS Sans Serif"/>
                      <w:sz w:val="21"/>
                      <w:szCs w:val="21"/>
                    </w:rPr>
                    <w:t>0.2</w:t>
                  </w:r>
                </w:p>
                <w:tbl>
                  <w:tblPr>
                    <w:tblW w:w="375" w:type="dxa"/>
                    <w:jc w:val="center"/>
                    <w:tblCellSpacing w:w="0" w:type="dxa"/>
                    <w:tblCellMar>
                      <w:left w:w="0" w:type="dxa"/>
                      <w:right w:w="0" w:type="dxa"/>
                    </w:tblCellMar>
                    <w:tblLook w:val="04A0"/>
                  </w:tblPr>
                  <w:tblGrid>
                    <w:gridCol w:w="375"/>
                  </w:tblGrid>
                  <w:tr w:rsidR="007978C7" w:rsidRPr="007978C7">
                    <w:trPr>
                      <w:trHeight w:val="300"/>
                      <w:tblCellSpacing w:w="0" w:type="dxa"/>
                      <w:jc w:val="center"/>
                    </w:trPr>
                    <w:tc>
                      <w:tcPr>
                        <w:tcW w:w="0" w:type="auto"/>
                        <w:shd w:val="clear" w:color="auto" w:fill="C0D0C0"/>
                        <w:vAlign w:val="center"/>
                        <w:hideMark/>
                      </w:tcPr>
                      <w:p w:rsidR="007978C7" w:rsidRPr="007978C7" w:rsidRDefault="007978C7" w:rsidP="007978C7">
                        <w:pPr>
                          <w:rPr>
                            <w:rFonts w:ascii="MS Sans Serif" w:hAnsi="MS Sans Serif"/>
                            <w:sz w:val="21"/>
                            <w:szCs w:val="21"/>
                          </w:rPr>
                        </w:pPr>
                      </w:p>
                    </w:tc>
                  </w:tr>
                </w:tbl>
                <w:p w:rsidR="007978C7" w:rsidRPr="007978C7" w:rsidRDefault="007978C7" w:rsidP="007978C7">
                  <w:pPr>
                    <w:jc w:val="center"/>
                    <w:rPr>
                      <w:rFonts w:ascii="MS Sans Serif" w:hAnsi="MS Sans Serif"/>
                      <w:sz w:val="21"/>
                      <w:szCs w:val="21"/>
                    </w:rPr>
                  </w:pPr>
                </w:p>
              </w:tc>
              <w:tc>
                <w:tcPr>
                  <w:tcW w:w="0" w:type="auto"/>
                  <w:vAlign w:val="bottom"/>
                  <w:hideMark/>
                </w:tcPr>
                <w:p w:rsidR="007978C7" w:rsidRPr="007978C7" w:rsidRDefault="007978C7" w:rsidP="007978C7">
                  <w:pPr>
                    <w:jc w:val="center"/>
                    <w:rPr>
                      <w:rFonts w:ascii="MS Sans Serif" w:hAnsi="MS Sans Serif"/>
                      <w:sz w:val="21"/>
                      <w:szCs w:val="21"/>
                    </w:rPr>
                  </w:pPr>
                </w:p>
              </w:tc>
              <w:tc>
                <w:tcPr>
                  <w:tcW w:w="0" w:type="auto"/>
                  <w:vAlign w:val="bottom"/>
                  <w:hideMark/>
                </w:tcPr>
                <w:p w:rsidR="007978C7" w:rsidRPr="007978C7" w:rsidRDefault="007978C7" w:rsidP="007978C7">
                  <w:pPr>
                    <w:jc w:val="center"/>
                    <w:rPr>
                      <w:rFonts w:ascii="MS Sans Serif" w:hAnsi="MS Sans Serif"/>
                      <w:sz w:val="21"/>
                      <w:szCs w:val="21"/>
                    </w:rPr>
                  </w:pPr>
                </w:p>
              </w:tc>
              <w:tc>
                <w:tcPr>
                  <w:tcW w:w="0" w:type="auto"/>
                  <w:vAlign w:val="bottom"/>
                  <w:hideMark/>
                </w:tcPr>
                <w:p w:rsidR="007978C7" w:rsidRPr="007978C7" w:rsidRDefault="007978C7" w:rsidP="007978C7">
                  <w:pPr>
                    <w:jc w:val="center"/>
                    <w:rPr>
                      <w:rFonts w:ascii="MS Sans Serif" w:hAnsi="MS Sans Serif"/>
                      <w:sz w:val="21"/>
                      <w:szCs w:val="21"/>
                    </w:rPr>
                  </w:pPr>
                  <w:r w:rsidRPr="007978C7">
                    <w:rPr>
                      <w:rFonts w:ascii="MS Sans Serif" w:hAnsi="MS Sans Serif"/>
                      <w:sz w:val="21"/>
                      <w:szCs w:val="21"/>
                    </w:rPr>
                    <w:t>0.5</w:t>
                  </w:r>
                </w:p>
                <w:tbl>
                  <w:tblPr>
                    <w:tblW w:w="375" w:type="dxa"/>
                    <w:jc w:val="center"/>
                    <w:tblCellSpacing w:w="0" w:type="dxa"/>
                    <w:tblCellMar>
                      <w:left w:w="0" w:type="dxa"/>
                      <w:right w:w="0" w:type="dxa"/>
                    </w:tblCellMar>
                    <w:tblLook w:val="04A0"/>
                  </w:tblPr>
                  <w:tblGrid>
                    <w:gridCol w:w="375"/>
                  </w:tblGrid>
                  <w:tr w:rsidR="007978C7" w:rsidRPr="007978C7">
                    <w:trPr>
                      <w:trHeight w:val="750"/>
                      <w:tblCellSpacing w:w="0" w:type="dxa"/>
                      <w:jc w:val="center"/>
                    </w:trPr>
                    <w:tc>
                      <w:tcPr>
                        <w:tcW w:w="0" w:type="auto"/>
                        <w:shd w:val="clear" w:color="auto" w:fill="80D080"/>
                        <w:vAlign w:val="center"/>
                        <w:hideMark/>
                      </w:tcPr>
                      <w:p w:rsidR="007978C7" w:rsidRPr="007978C7" w:rsidRDefault="007978C7" w:rsidP="007978C7">
                        <w:pPr>
                          <w:rPr>
                            <w:rFonts w:ascii="MS Sans Serif" w:hAnsi="MS Sans Serif"/>
                            <w:sz w:val="21"/>
                            <w:szCs w:val="21"/>
                          </w:rPr>
                        </w:pPr>
                      </w:p>
                    </w:tc>
                  </w:tr>
                </w:tbl>
                <w:p w:rsidR="007978C7" w:rsidRPr="007978C7" w:rsidRDefault="007978C7" w:rsidP="007978C7">
                  <w:pPr>
                    <w:jc w:val="center"/>
                    <w:rPr>
                      <w:rFonts w:ascii="MS Sans Serif" w:hAnsi="MS Sans Serif"/>
                      <w:sz w:val="21"/>
                      <w:szCs w:val="21"/>
                    </w:rPr>
                  </w:pPr>
                </w:p>
              </w:tc>
            </w:tr>
            <w:tr w:rsidR="007978C7" w:rsidRPr="007978C7">
              <w:trPr>
                <w:tblCellSpacing w:w="15" w:type="dxa"/>
                <w:jc w:val="right"/>
              </w:trPr>
              <w:tc>
                <w:tcPr>
                  <w:tcW w:w="0" w:type="auto"/>
                  <w:gridSpan w:val="2"/>
                  <w:shd w:val="clear" w:color="auto" w:fill="E0E0E0"/>
                  <w:vAlign w:val="center"/>
                  <w:hideMark/>
                </w:tcPr>
                <w:p w:rsidR="007978C7" w:rsidRPr="007978C7" w:rsidRDefault="007978C7" w:rsidP="007978C7">
                  <w:pPr>
                    <w:jc w:val="center"/>
                    <w:rPr>
                      <w:rFonts w:ascii="MS Sans Serif" w:hAnsi="MS Sans Serif"/>
                      <w:sz w:val="21"/>
                      <w:szCs w:val="21"/>
                    </w:rPr>
                  </w:pPr>
                  <w:r w:rsidRPr="007978C7">
                    <w:rPr>
                      <w:rFonts w:ascii="MS Sans Serif" w:hAnsi="MS Sans Serif"/>
                      <w:sz w:val="21"/>
                      <w:szCs w:val="21"/>
                    </w:rPr>
                    <w:t>1</w:t>
                  </w:r>
                </w:p>
              </w:tc>
              <w:tc>
                <w:tcPr>
                  <w:tcW w:w="0" w:type="auto"/>
                  <w:gridSpan w:val="2"/>
                  <w:shd w:val="clear" w:color="auto" w:fill="E0E0E0"/>
                  <w:vAlign w:val="center"/>
                  <w:hideMark/>
                </w:tcPr>
                <w:p w:rsidR="007978C7" w:rsidRPr="007978C7" w:rsidRDefault="007978C7" w:rsidP="007978C7">
                  <w:pPr>
                    <w:jc w:val="center"/>
                    <w:rPr>
                      <w:rFonts w:ascii="MS Sans Serif" w:hAnsi="MS Sans Serif"/>
                      <w:sz w:val="21"/>
                      <w:szCs w:val="21"/>
                    </w:rPr>
                  </w:pPr>
                  <w:r w:rsidRPr="007978C7">
                    <w:rPr>
                      <w:rFonts w:ascii="MS Sans Serif" w:hAnsi="MS Sans Serif"/>
                      <w:sz w:val="21"/>
                      <w:szCs w:val="21"/>
                    </w:rPr>
                    <w:t>2</w:t>
                  </w:r>
                </w:p>
              </w:tc>
            </w:tr>
            <w:tr w:rsidR="007978C7" w:rsidRPr="007978C7">
              <w:trPr>
                <w:tblCellSpacing w:w="15" w:type="dxa"/>
                <w:jc w:val="right"/>
              </w:trPr>
              <w:tc>
                <w:tcPr>
                  <w:tcW w:w="0" w:type="auto"/>
                  <w:hideMark/>
                </w:tcPr>
                <w:p w:rsidR="007978C7" w:rsidRPr="007978C7" w:rsidRDefault="007978C7" w:rsidP="007978C7">
                  <w:pPr>
                    <w:jc w:val="center"/>
                    <w:rPr>
                      <w:rFonts w:ascii="MS Sans Serif" w:hAnsi="MS Sans Serif"/>
                      <w:sz w:val="21"/>
                      <w:szCs w:val="21"/>
                    </w:rPr>
                  </w:pPr>
                </w:p>
              </w:tc>
              <w:tc>
                <w:tcPr>
                  <w:tcW w:w="0" w:type="auto"/>
                  <w:hideMark/>
                </w:tcPr>
                <w:tbl>
                  <w:tblPr>
                    <w:tblW w:w="375" w:type="dxa"/>
                    <w:jc w:val="center"/>
                    <w:tblCellSpacing w:w="0" w:type="dxa"/>
                    <w:tblCellMar>
                      <w:left w:w="0" w:type="dxa"/>
                      <w:right w:w="0" w:type="dxa"/>
                    </w:tblCellMar>
                    <w:tblLook w:val="04A0"/>
                  </w:tblPr>
                  <w:tblGrid>
                    <w:gridCol w:w="375"/>
                  </w:tblGrid>
                  <w:tr w:rsidR="007978C7" w:rsidRPr="007978C7">
                    <w:trPr>
                      <w:trHeight w:val="750"/>
                      <w:tblCellSpacing w:w="0" w:type="dxa"/>
                      <w:jc w:val="center"/>
                    </w:trPr>
                    <w:tc>
                      <w:tcPr>
                        <w:tcW w:w="0" w:type="auto"/>
                        <w:shd w:val="clear" w:color="auto" w:fill="80D080"/>
                        <w:vAlign w:val="center"/>
                        <w:hideMark/>
                      </w:tcPr>
                      <w:p w:rsidR="007978C7" w:rsidRPr="007978C7" w:rsidRDefault="007978C7" w:rsidP="007978C7">
                        <w:pPr>
                          <w:rPr>
                            <w:rFonts w:ascii="MS Sans Serif" w:hAnsi="MS Sans Serif"/>
                            <w:sz w:val="21"/>
                            <w:szCs w:val="21"/>
                          </w:rPr>
                        </w:pPr>
                      </w:p>
                    </w:tc>
                  </w:tr>
                </w:tbl>
                <w:p w:rsidR="007978C7" w:rsidRPr="007978C7" w:rsidRDefault="007978C7" w:rsidP="007978C7">
                  <w:pPr>
                    <w:jc w:val="center"/>
                    <w:rPr>
                      <w:rFonts w:ascii="MS Sans Serif" w:hAnsi="MS Sans Serif"/>
                      <w:sz w:val="21"/>
                      <w:szCs w:val="21"/>
                    </w:rPr>
                  </w:pPr>
                  <w:r w:rsidRPr="007978C7">
                    <w:rPr>
                      <w:rFonts w:ascii="MS Sans Serif" w:hAnsi="MS Sans Serif"/>
                      <w:sz w:val="21"/>
                      <w:szCs w:val="21"/>
                    </w:rPr>
                    <w:t>-</w:t>
                  </w:r>
                </w:p>
              </w:tc>
              <w:tc>
                <w:tcPr>
                  <w:tcW w:w="0" w:type="auto"/>
                  <w:hideMark/>
                </w:tcPr>
                <w:p w:rsidR="007978C7" w:rsidRPr="007978C7" w:rsidRDefault="007978C7" w:rsidP="007978C7">
                  <w:pPr>
                    <w:rPr>
                      <w:sz w:val="20"/>
                      <w:szCs w:val="20"/>
                    </w:rPr>
                  </w:pPr>
                </w:p>
              </w:tc>
              <w:tc>
                <w:tcPr>
                  <w:tcW w:w="0" w:type="auto"/>
                  <w:hideMark/>
                </w:tcPr>
                <w:p w:rsidR="007978C7" w:rsidRPr="007978C7" w:rsidRDefault="007978C7" w:rsidP="007978C7">
                  <w:pPr>
                    <w:rPr>
                      <w:sz w:val="20"/>
                      <w:szCs w:val="20"/>
                    </w:rPr>
                  </w:pPr>
                </w:p>
              </w:tc>
            </w:tr>
          </w:tbl>
          <w:p w:rsidR="007978C7" w:rsidRPr="007978C7" w:rsidRDefault="007978C7" w:rsidP="007978C7"/>
        </w:tc>
      </w:tr>
    </w:tbl>
    <w:p w:rsidR="007978C7" w:rsidRPr="007978C7" w:rsidRDefault="007978C7" w:rsidP="007978C7">
      <w:pPr>
        <w:spacing w:before="100" w:beforeAutospacing="1" w:after="100" w:afterAutospacing="1"/>
        <w:jc w:val="both"/>
        <w:rPr>
          <w:rFonts w:ascii="MS Sans Serif" w:hAnsi="MS Sans Serif" w:cs="Arial"/>
          <w:color w:val="000000"/>
          <w:sz w:val="21"/>
          <w:szCs w:val="21"/>
        </w:rPr>
      </w:pPr>
      <w:r w:rsidRPr="007978C7">
        <w:rPr>
          <w:rFonts w:ascii="MS Sans Serif" w:hAnsi="MS Sans Serif" w:cs="Arial"/>
          <w:color w:val="000000"/>
          <w:sz w:val="21"/>
          <w:szCs w:val="21"/>
        </w:rPr>
        <w:t xml:space="preserve">In questo caso il valore di X quadro è </w:t>
      </w:r>
      <w:r>
        <w:rPr>
          <w:rFonts w:ascii="MS Sans Serif" w:hAnsi="MS Sans Serif" w:cs="Arial"/>
          <w:noProof/>
          <w:color w:val="000000"/>
          <w:sz w:val="21"/>
          <w:szCs w:val="21"/>
        </w:rPr>
        <w:drawing>
          <wp:inline distT="0" distB="0" distL="0" distR="0">
            <wp:extent cx="971550" cy="342900"/>
            <wp:effectExtent l="19050" t="0" r="0" b="0"/>
            <wp:docPr id="50" name="Immagine 50" descr="http://www.edurete.org/jsstat/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http://www.edurete.org/jsstat/xquadro.gif"/>
                    <pic:cNvPicPr>
                      <a:picLocks noChangeAspect="1" noChangeArrowheads="1"/>
                    </pic:cNvPicPr>
                  </pic:nvPicPr>
                  <pic:blipFill>
                    <a:blip r:embed="rId11" cstate="print"/>
                    <a:srcRect/>
                    <a:stretch>
                      <a:fillRect/>
                    </a:stretch>
                  </pic:blipFill>
                  <pic:spPr bwMode="auto">
                    <a:xfrm>
                      <a:off x="0" y="0"/>
                      <a:ext cx="971550" cy="342900"/>
                    </a:xfrm>
                    <a:prstGeom prst="rect">
                      <a:avLst/>
                    </a:prstGeom>
                    <a:noFill/>
                    <a:ln w="9525">
                      <a:noFill/>
                      <a:miter lim="800000"/>
                      <a:headEnd/>
                      <a:tailEnd/>
                    </a:ln>
                  </pic:spPr>
                </pic:pic>
              </a:graphicData>
            </a:graphic>
          </wp:inline>
        </w:drawing>
      </w:r>
      <w:r w:rsidRPr="007978C7">
        <w:rPr>
          <w:rFonts w:ascii="MS Sans Serif" w:hAnsi="MS Sans Serif" w:cs="Arial"/>
          <w:color w:val="000000"/>
          <w:sz w:val="21"/>
          <w:szCs w:val="21"/>
        </w:rPr>
        <w:t xml:space="preserve">=((16-15.3)^2)/15.3+((1-1.7)^2)/1.7+((20-20.7)^2)/20.7+((3-2.3)^2)/2.3 = 0.56. La probabilità che X quadro sia diverso da zero per effetto del caso è di 0.46. Il valore è calcolato sulla distribuzione di probabilità Chi quadro con 1 grado/i di libertà, in corrispondenza dell'ascissa 0.56 (area a destra di tale punto). </w:t>
      </w:r>
      <w:r w:rsidRPr="007978C7">
        <w:rPr>
          <w:rFonts w:ascii="MS Sans Serif" w:hAnsi="MS Sans Serif" w:cs="Arial"/>
          <w:color w:val="000000"/>
          <w:sz w:val="21"/>
          <w:szCs w:val="21"/>
        </w:rPr>
        <w:br/>
        <w:t>Quando questo valore di probabilità (detto significatività della relazione) è inferiore a 0,05 si può iniziare a supporre lecitamente che vi sia una relazione significativa tra le due variabili.</w:t>
      </w:r>
    </w:p>
    <w:p w:rsidR="007978C7" w:rsidRPr="007978C7" w:rsidRDefault="007978C7" w:rsidP="007978C7">
      <w:pPr>
        <w:spacing w:before="100" w:beforeAutospacing="1" w:after="100" w:afterAutospacing="1"/>
        <w:jc w:val="both"/>
        <w:rPr>
          <w:rFonts w:ascii="MS Sans Serif" w:hAnsi="MS Sans Serif" w:cs="Arial"/>
          <w:color w:val="000000"/>
          <w:sz w:val="21"/>
          <w:szCs w:val="21"/>
        </w:rPr>
      </w:pPr>
      <w:r w:rsidRPr="007978C7">
        <w:rPr>
          <w:rFonts w:ascii="MS Sans Serif" w:hAnsi="MS Sans Serif" w:cs="Arial"/>
          <w:color w:val="000000"/>
          <w:sz w:val="21"/>
          <w:szCs w:val="21"/>
        </w:rPr>
        <w:t>NON vi è quindi relazione tra le due variabili (a livello di fiducia 0,05)</w:t>
      </w:r>
    </w:p>
    <w:p w:rsidR="007978C7" w:rsidRDefault="007978C7" w:rsidP="00DC6A08">
      <w:pPr>
        <w:rPr>
          <w:rFonts w:ascii="Papyrus" w:hAnsi="Papyrus"/>
          <w:b/>
          <w:bCs/>
          <w:sz w:val="36"/>
          <w:szCs w:val="36"/>
          <w:u w:val="single"/>
        </w:rPr>
      </w:pPr>
    </w:p>
    <w:p w:rsidR="007978C7" w:rsidRDefault="007978C7" w:rsidP="00DC6A08">
      <w:pPr>
        <w:rPr>
          <w:rFonts w:ascii="Papyrus" w:hAnsi="Papyrus"/>
          <w:b/>
          <w:bCs/>
          <w:sz w:val="36"/>
          <w:szCs w:val="36"/>
          <w:u w:val="single"/>
        </w:rPr>
      </w:pPr>
    </w:p>
    <w:p w:rsidR="007978C7" w:rsidRDefault="007978C7" w:rsidP="00DC6A08">
      <w:pPr>
        <w:rPr>
          <w:rFonts w:ascii="Papyrus" w:hAnsi="Papyrus"/>
          <w:b/>
          <w:bCs/>
          <w:sz w:val="36"/>
          <w:szCs w:val="36"/>
          <w:u w:val="single"/>
        </w:rPr>
      </w:pPr>
    </w:p>
    <w:p w:rsidR="007978C7" w:rsidRDefault="007978C7" w:rsidP="00DC6A08">
      <w:pPr>
        <w:rPr>
          <w:rFonts w:ascii="Papyrus" w:hAnsi="Papyrus"/>
          <w:b/>
          <w:bCs/>
          <w:sz w:val="36"/>
          <w:szCs w:val="36"/>
          <w:u w:val="single"/>
        </w:rPr>
      </w:pPr>
    </w:p>
    <w:p w:rsidR="007978C7" w:rsidRDefault="007978C7" w:rsidP="00DC6A08">
      <w:pPr>
        <w:rPr>
          <w:rFonts w:ascii="Papyrus" w:hAnsi="Papyrus"/>
          <w:b/>
          <w:bCs/>
          <w:sz w:val="36"/>
          <w:szCs w:val="36"/>
          <w:u w:val="single"/>
        </w:rPr>
      </w:pPr>
    </w:p>
    <w:tbl>
      <w:tblPr>
        <w:tblW w:w="0" w:type="auto"/>
        <w:tblCellSpacing w:w="15" w:type="dxa"/>
        <w:tblCellMar>
          <w:top w:w="15" w:type="dxa"/>
          <w:left w:w="15" w:type="dxa"/>
          <w:bottom w:w="15" w:type="dxa"/>
          <w:right w:w="15" w:type="dxa"/>
        </w:tblCellMar>
        <w:tblLook w:val="04A0"/>
      </w:tblPr>
      <w:tblGrid>
        <w:gridCol w:w="5183"/>
        <w:gridCol w:w="4545"/>
      </w:tblGrid>
      <w:tr w:rsidR="0031528B" w:rsidRPr="0031528B" w:rsidTr="0031528B">
        <w:trPr>
          <w:tblCellSpacing w:w="15" w:type="dxa"/>
        </w:trPr>
        <w:tc>
          <w:tcPr>
            <w:tcW w:w="0" w:type="auto"/>
            <w:hideMark/>
          </w:tcPr>
          <w:p w:rsidR="0031528B" w:rsidRPr="0070493A" w:rsidRDefault="0031528B" w:rsidP="0031528B">
            <w:pPr>
              <w:rPr>
                <w:rFonts w:ascii="Arial" w:hAnsi="Arial" w:cs="Arial"/>
                <w:sz w:val="21"/>
                <w:szCs w:val="21"/>
              </w:rPr>
            </w:pPr>
            <w:r w:rsidRPr="0031528B">
              <w:rPr>
                <w:rFonts w:ascii="MS Sans Serif" w:hAnsi="MS Sans Serif"/>
                <w:b/>
                <w:bCs/>
                <w:sz w:val="21"/>
                <w:szCs w:val="21"/>
              </w:rPr>
              <w:t>Tabella a doppia entrata:</w:t>
            </w:r>
            <w:r w:rsidRPr="0031528B">
              <w:rPr>
                <w:rFonts w:ascii="MS Sans Serif" w:hAnsi="MS Sans Serif"/>
                <w:b/>
                <w:bCs/>
                <w:sz w:val="21"/>
                <w:szCs w:val="21"/>
              </w:rPr>
              <w:br/>
            </w:r>
            <w:r w:rsidRPr="001C7085">
              <w:rPr>
                <w:rFonts w:ascii="Arial" w:hAnsi="Arial" w:cs="Arial"/>
                <w:b/>
                <w:bCs/>
                <w:sz w:val="21"/>
                <w:szCs w:val="21"/>
              </w:rPr>
              <w:t>V(13)</w:t>
            </w:r>
            <w:r>
              <w:rPr>
                <w:rFonts w:ascii="Arial" w:hAnsi="Arial" w:cs="Arial"/>
                <w:b/>
                <w:bCs/>
                <w:sz w:val="21"/>
                <w:szCs w:val="21"/>
              </w:rPr>
              <w:t xml:space="preserve"> </w:t>
            </w:r>
            <w:r w:rsidRPr="0070493A">
              <w:rPr>
                <w:rFonts w:ascii="Arial" w:hAnsi="Arial" w:cs="Arial"/>
                <w:sz w:val="21"/>
                <w:szCs w:val="21"/>
              </w:rPr>
              <w:t>Ti è capitato di percepire un senso di insoddisfazione rispetto al tuo modo di lavorare?</w:t>
            </w:r>
            <w:r>
              <w:rPr>
                <w:rFonts w:ascii="Arial" w:hAnsi="Arial" w:cs="Arial"/>
                <w:b/>
                <w:bCs/>
                <w:sz w:val="21"/>
                <w:szCs w:val="21"/>
              </w:rPr>
              <w:t xml:space="preserve">  </w:t>
            </w:r>
            <w:r w:rsidRPr="001C7085">
              <w:rPr>
                <w:rFonts w:ascii="Arial" w:hAnsi="Arial" w:cs="Arial"/>
                <w:b/>
                <w:bCs/>
                <w:sz w:val="21"/>
                <w:szCs w:val="21"/>
              </w:rPr>
              <w:t xml:space="preserve"> x V(18)</w:t>
            </w:r>
            <w:r>
              <w:rPr>
                <w:rFonts w:ascii="Arial" w:hAnsi="Arial" w:cs="Arial"/>
                <w:b/>
                <w:bCs/>
                <w:sz w:val="21"/>
                <w:szCs w:val="21"/>
              </w:rPr>
              <w:t xml:space="preserve"> </w:t>
            </w:r>
            <w:r w:rsidRPr="0070493A">
              <w:rPr>
                <w:rFonts w:ascii="Arial" w:hAnsi="Arial" w:cs="Arial"/>
                <w:sz w:val="21"/>
                <w:szCs w:val="21"/>
              </w:rPr>
              <w:t>Pensi che la causa di questi malesseri possa essere collegata a una tua situazione lavorativa?</w:t>
            </w:r>
          </w:p>
          <w:p w:rsidR="0031528B" w:rsidRPr="0031528B" w:rsidRDefault="0031528B" w:rsidP="0031528B">
            <w:pPr>
              <w:spacing w:before="100" w:beforeAutospacing="1" w:after="100" w:afterAutospacing="1"/>
              <w:rPr>
                <w:rFonts w:ascii="MS Sans Serif" w:hAnsi="MS Sans Serif"/>
                <w:sz w:val="21"/>
                <w:szCs w:val="21"/>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382"/>
              <w:gridCol w:w="499"/>
              <w:gridCol w:w="896"/>
            </w:tblGrid>
            <w:tr w:rsidR="0031528B" w:rsidRPr="0031528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528B" w:rsidRPr="0031528B" w:rsidRDefault="0031528B" w:rsidP="0031528B">
                  <w:pPr>
                    <w:rPr>
                      <w:rFonts w:ascii="MS Sans Serif" w:hAnsi="MS Sans Serif"/>
                      <w:sz w:val="21"/>
                      <w:szCs w:val="21"/>
                    </w:rPr>
                  </w:pPr>
                  <w:r w:rsidRPr="0031528B">
                    <w:rPr>
                      <w:rFonts w:ascii="MS Sans Serif" w:hAnsi="MS Sans Serif"/>
                      <w:sz w:val="21"/>
                      <w:szCs w:val="21"/>
                    </w:rPr>
                    <w:t>v(18)-&gt;</w:t>
                  </w:r>
                  <w:r w:rsidRPr="0031528B">
                    <w:rPr>
                      <w:rFonts w:ascii="MS Sans Serif" w:hAnsi="MS Sans Serif"/>
                      <w:sz w:val="21"/>
                      <w:szCs w:val="21"/>
                    </w:rPr>
                    <w:br/>
                    <w:t>v(13)</w:t>
                  </w:r>
                </w:p>
              </w:tc>
              <w:tc>
                <w:tcPr>
                  <w:tcW w:w="0" w:type="auto"/>
                  <w:tcBorders>
                    <w:top w:val="outset" w:sz="6" w:space="0" w:color="auto"/>
                    <w:left w:val="outset" w:sz="6" w:space="0" w:color="auto"/>
                    <w:bottom w:val="outset" w:sz="6" w:space="0" w:color="auto"/>
                    <w:right w:val="outset" w:sz="6" w:space="0" w:color="auto"/>
                  </w:tcBorders>
                  <w:vAlign w:val="center"/>
                  <w:hideMark/>
                </w:tcPr>
                <w:p w:rsidR="0031528B" w:rsidRPr="0031528B" w:rsidRDefault="0031528B" w:rsidP="0031528B">
                  <w:pPr>
                    <w:rPr>
                      <w:rFonts w:ascii="MS Sans Serif" w:hAnsi="MS Sans Serif"/>
                      <w:sz w:val="21"/>
                      <w:szCs w:val="21"/>
                    </w:rPr>
                  </w:pPr>
                  <w:r w:rsidRPr="0031528B">
                    <w:rPr>
                      <w:rFonts w:ascii="MS Sans Serif" w:hAnsi="MS Sans Serif"/>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1528B" w:rsidRPr="0031528B" w:rsidRDefault="0031528B" w:rsidP="0031528B">
                  <w:pPr>
                    <w:rPr>
                      <w:rFonts w:ascii="MS Sans Serif" w:hAnsi="MS Sans Serif"/>
                      <w:sz w:val="21"/>
                      <w:szCs w:val="21"/>
                    </w:rPr>
                  </w:pPr>
                  <w:r w:rsidRPr="0031528B">
                    <w:rPr>
                      <w:rFonts w:ascii="MS Sans Serif" w:hAnsi="MS Sans Serif"/>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1528B" w:rsidRPr="0031528B" w:rsidRDefault="0031528B" w:rsidP="0031528B">
                  <w:pPr>
                    <w:rPr>
                      <w:rFonts w:ascii="MS Sans Serif" w:hAnsi="MS Sans Serif"/>
                      <w:sz w:val="18"/>
                      <w:szCs w:val="18"/>
                    </w:rPr>
                  </w:pPr>
                  <w:r w:rsidRPr="0031528B">
                    <w:rPr>
                      <w:rFonts w:ascii="MS Sans Serif" w:hAnsi="MS Sans Serif"/>
                      <w:sz w:val="18"/>
                      <w:szCs w:val="18"/>
                    </w:rPr>
                    <w:t xml:space="preserve">Marginale </w:t>
                  </w:r>
                  <w:r w:rsidRPr="0031528B">
                    <w:rPr>
                      <w:rFonts w:ascii="MS Sans Serif" w:hAnsi="MS Sans Serif"/>
                      <w:sz w:val="18"/>
                      <w:szCs w:val="18"/>
                    </w:rPr>
                    <w:br/>
                    <w:t>di riga</w:t>
                  </w:r>
                </w:p>
              </w:tc>
            </w:tr>
            <w:tr w:rsidR="0031528B" w:rsidRPr="0031528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528B" w:rsidRPr="0031528B" w:rsidRDefault="0031528B" w:rsidP="0031528B">
                  <w:pPr>
                    <w:rPr>
                      <w:rFonts w:ascii="MS Sans Serif" w:hAnsi="MS Sans Serif"/>
                      <w:sz w:val="21"/>
                      <w:szCs w:val="21"/>
                    </w:rPr>
                  </w:pPr>
                  <w:r w:rsidRPr="0031528B">
                    <w:rPr>
                      <w:rFonts w:ascii="MS Sans Serif" w:hAnsi="MS Sans Serif"/>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1528B" w:rsidRPr="0031528B" w:rsidRDefault="0031528B" w:rsidP="0031528B">
                  <w:pPr>
                    <w:rPr>
                      <w:rFonts w:ascii="MS Sans Serif" w:hAnsi="MS Sans Serif"/>
                      <w:sz w:val="21"/>
                      <w:szCs w:val="21"/>
                    </w:rPr>
                  </w:pPr>
                  <w:r w:rsidRPr="0031528B">
                    <w:rPr>
                      <w:rFonts w:ascii="MS Sans Serif" w:hAnsi="MS Sans Serif"/>
                      <w:sz w:val="21"/>
                      <w:szCs w:val="21"/>
                    </w:rPr>
                    <w:t>9</w:t>
                  </w:r>
                  <w:r w:rsidRPr="0031528B">
                    <w:rPr>
                      <w:rFonts w:ascii="MS Sans Serif" w:hAnsi="MS Sans Serif"/>
                      <w:sz w:val="21"/>
                      <w:szCs w:val="21"/>
                    </w:rPr>
                    <w:br/>
                  </w:r>
                  <w:r w:rsidRPr="0031528B">
                    <w:rPr>
                      <w:rFonts w:ascii="MS Sans Serif" w:hAnsi="MS Sans Serif"/>
                      <w:i/>
                      <w:iCs/>
                      <w:sz w:val="21"/>
                      <w:szCs w:val="21"/>
                    </w:rPr>
                    <w:t>4.3</w:t>
                  </w:r>
                  <w:r w:rsidRPr="0031528B">
                    <w:rPr>
                      <w:rFonts w:ascii="MS Sans Serif" w:hAnsi="MS Sans Serif"/>
                      <w:sz w:val="21"/>
                      <w:szCs w:val="21"/>
                    </w:rPr>
                    <w:br/>
                  </w:r>
                  <w:r w:rsidRPr="0031528B">
                    <w:rPr>
                      <w:rFonts w:ascii="MS Sans Serif" w:hAnsi="MS Sans Serif"/>
                      <w:b/>
                      <w:bCs/>
                      <w:sz w:val="21"/>
                      <w:szCs w:val="21"/>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31528B" w:rsidRPr="0031528B" w:rsidRDefault="0031528B" w:rsidP="0031528B">
                  <w:pPr>
                    <w:rPr>
                      <w:rFonts w:ascii="MS Sans Serif" w:hAnsi="MS Sans Serif"/>
                      <w:sz w:val="21"/>
                      <w:szCs w:val="21"/>
                    </w:rPr>
                  </w:pPr>
                  <w:r w:rsidRPr="0031528B">
                    <w:rPr>
                      <w:rFonts w:ascii="MS Sans Serif" w:hAnsi="MS Sans Serif"/>
                      <w:sz w:val="21"/>
                      <w:szCs w:val="21"/>
                    </w:rPr>
                    <w:t>8</w:t>
                  </w:r>
                  <w:r w:rsidRPr="0031528B">
                    <w:rPr>
                      <w:rFonts w:ascii="MS Sans Serif" w:hAnsi="MS Sans Serif"/>
                      <w:sz w:val="21"/>
                      <w:szCs w:val="21"/>
                    </w:rPr>
                    <w:br/>
                  </w:r>
                  <w:r w:rsidRPr="0031528B">
                    <w:rPr>
                      <w:rFonts w:ascii="MS Sans Serif" w:hAnsi="MS Sans Serif"/>
                      <w:i/>
                      <w:iCs/>
                      <w:sz w:val="21"/>
                      <w:szCs w:val="21"/>
                    </w:rPr>
                    <w:t>12.8</w:t>
                  </w:r>
                  <w:r w:rsidRPr="0031528B">
                    <w:rPr>
                      <w:rFonts w:ascii="MS Sans Serif" w:hAnsi="MS Sans Serif"/>
                      <w:sz w:val="21"/>
                      <w:szCs w:val="21"/>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31528B" w:rsidRPr="0031528B" w:rsidRDefault="0031528B" w:rsidP="0031528B">
                  <w:pPr>
                    <w:rPr>
                      <w:rFonts w:ascii="MS Sans Serif" w:hAnsi="MS Sans Serif"/>
                      <w:sz w:val="21"/>
                      <w:szCs w:val="21"/>
                    </w:rPr>
                  </w:pPr>
                  <w:r w:rsidRPr="0031528B">
                    <w:rPr>
                      <w:rFonts w:ascii="MS Sans Serif" w:hAnsi="MS Sans Serif"/>
                      <w:sz w:val="21"/>
                      <w:szCs w:val="21"/>
                    </w:rPr>
                    <w:t>17</w:t>
                  </w:r>
                </w:p>
              </w:tc>
            </w:tr>
            <w:tr w:rsidR="0031528B" w:rsidRPr="0031528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528B" w:rsidRPr="0031528B" w:rsidRDefault="0031528B" w:rsidP="0031528B">
                  <w:pPr>
                    <w:rPr>
                      <w:rFonts w:ascii="MS Sans Serif" w:hAnsi="MS Sans Serif"/>
                      <w:sz w:val="21"/>
                      <w:szCs w:val="21"/>
                    </w:rPr>
                  </w:pPr>
                  <w:r w:rsidRPr="0031528B">
                    <w:rPr>
                      <w:rFonts w:ascii="MS Sans Serif" w:hAnsi="MS Sans Serif"/>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1528B" w:rsidRPr="0031528B" w:rsidRDefault="0031528B" w:rsidP="0031528B">
                  <w:pPr>
                    <w:rPr>
                      <w:rFonts w:ascii="MS Sans Serif" w:hAnsi="MS Sans Serif"/>
                      <w:sz w:val="21"/>
                      <w:szCs w:val="21"/>
                    </w:rPr>
                  </w:pPr>
                  <w:r w:rsidRPr="0031528B">
                    <w:rPr>
                      <w:rFonts w:ascii="MS Sans Serif" w:hAnsi="MS Sans Serif"/>
                      <w:sz w:val="21"/>
                      <w:szCs w:val="21"/>
                    </w:rPr>
                    <w:t>1</w:t>
                  </w:r>
                  <w:r w:rsidRPr="0031528B">
                    <w:rPr>
                      <w:rFonts w:ascii="MS Sans Serif" w:hAnsi="MS Sans Serif"/>
                      <w:sz w:val="21"/>
                      <w:szCs w:val="21"/>
                    </w:rPr>
                    <w:br/>
                  </w:r>
                  <w:r w:rsidRPr="0031528B">
                    <w:rPr>
                      <w:rFonts w:ascii="MS Sans Serif" w:hAnsi="MS Sans Serif"/>
                      <w:i/>
                      <w:iCs/>
                      <w:sz w:val="21"/>
                      <w:szCs w:val="21"/>
                    </w:rPr>
                    <w:t>5.8</w:t>
                  </w:r>
                  <w:r w:rsidRPr="0031528B">
                    <w:rPr>
                      <w:rFonts w:ascii="MS Sans Serif" w:hAnsi="MS Sans Serif"/>
                      <w:sz w:val="21"/>
                      <w:szCs w:val="21"/>
                    </w:rPr>
                    <w:br/>
                  </w:r>
                  <w:r w:rsidRPr="0031528B">
                    <w:rPr>
                      <w:rFonts w:ascii="MS Sans Serif" w:hAnsi="MS Sans Serif"/>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1528B" w:rsidRPr="0031528B" w:rsidRDefault="0031528B" w:rsidP="0031528B">
                  <w:pPr>
                    <w:rPr>
                      <w:rFonts w:ascii="MS Sans Serif" w:hAnsi="MS Sans Serif"/>
                      <w:sz w:val="21"/>
                      <w:szCs w:val="21"/>
                    </w:rPr>
                  </w:pPr>
                  <w:r w:rsidRPr="0031528B">
                    <w:rPr>
                      <w:rFonts w:ascii="MS Sans Serif" w:hAnsi="MS Sans Serif"/>
                      <w:sz w:val="21"/>
                      <w:szCs w:val="21"/>
                    </w:rPr>
                    <w:t>22</w:t>
                  </w:r>
                  <w:r w:rsidRPr="0031528B">
                    <w:rPr>
                      <w:rFonts w:ascii="MS Sans Serif" w:hAnsi="MS Sans Serif"/>
                      <w:sz w:val="21"/>
                      <w:szCs w:val="21"/>
                    </w:rPr>
                    <w:br/>
                  </w:r>
                  <w:r w:rsidRPr="0031528B">
                    <w:rPr>
                      <w:rFonts w:ascii="MS Sans Serif" w:hAnsi="MS Sans Serif"/>
                      <w:i/>
                      <w:iCs/>
                      <w:sz w:val="21"/>
                      <w:szCs w:val="21"/>
                    </w:rPr>
                    <w:t>17.3</w:t>
                  </w:r>
                  <w:r w:rsidRPr="0031528B">
                    <w:rPr>
                      <w:rFonts w:ascii="MS Sans Serif" w:hAnsi="MS Sans Serif"/>
                      <w:sz w:val="21"/>
                      <w:szCs w:val="21"/>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31528B" w:rsidRPr="0031528B" w:rsidRDefault="0031528B" w:rsidP="0031528B">
                  <w:pPr>
                    <w:rPr>
                      <w:rFonts w:ascii="MS Sans Serif" w:hAnsi="MS Sans Serif"/>
                      <w:sz w:val="21"/>
                      <w:szCs w:val="21"/>
                    </w:rPr>
                  </w:pPr>
                  <w:r w:rsidRPr="0031528B">
                    <w:rPr>
                      <w:rFonts w:ascii="MS Sans Serif" w:hAnsi="MS Sans Serif"/>
                      <w:sz w:val="21"/>
                      <w:szCs w:val="21"/>
                    </w:rPr>
                    <w:t>23</w:t>
                  </w:r>
                </w:p>
              </w:tc>
            </w:tr>
            <w:tr w:rsidR="0031528B" w:rsidRPr="0031528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1528B" w:rsidRPr="0031528B" w:rsidRDefault="0031528B" w:rsidP="0031528B">
                  <w:pPr>
                    <w:rPr>
                      <w:rFonts w:ascii="MS Sans Serif" w:hAnsi="MS Sans Serif"/>
                      <w:sz w:val="18"/>
                      <w:szCs w:val="18"/>
                    </w:rPr>
                  </w:pPr>
                  <w:r w:rsidRPr="0031528B">
                    <w:rPr>
                      <w:rFonts w:ascii="MS Sans Serif" w:hAnsi="MS Sans Serif"/>
                      <w:sz w:val="18"/>
                      <w:szCs w:val="18"/>
                    </w:rPr>
                    <w:t xml:space="preserve">Marginale </w:t>
                  </w:r>
                  <w:r w:rsidRPr="0031528B">
                    <w:rPr>
                      <w:rFonts w:ascii="MS Sans Serif" w:hAnsi="MS Sans Serif"/>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1528B" w:rsidRPr="0031528B" w:rsidRDefault="0031528B" w:rsidP="0031528B">
                  <w:pPr>
                    <w:rPr>
                      <w:rFonts w:ascii="MS Sans Serif" w:hAnsi="MS Sans Serif"/>
                      <w:sz w:val="21"/>
                      <w:szCs w:val="21"/>
                    </w:rPr>
                  </w:pPr>
                  <w:r w:rsidRPr="0031528B">
                    <w:rPr>
                      <w:rFonts w:ascii="MS Sans Serif" w:hAnsi="MS Sans Serif"/>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31528B" w:rsidRPr="0031528B" w:rsidRDefault="0031528B" w:rsidP="0031528B">
                  <w:pPr>
                    <w:rPr>
                      <w:rFonts w:ascii="MS Sans Serif" w:hAnsi="MS Sans Serif"/>
                      <w:sz w:val="21"/>
                      <w:szCs w:val="21"/>
                    </w:rPr>
                  </w:pPr>
                  <w:r w:rsidRPr="0031528B">
                    <w:rPr>
                      <w:rFonts w:ascii="MS Sans Serif" w:hAnsi="MS Sans Serif"/>
                      <w:sz w:val="21"/>
                      <w:szCs w:val="21"/>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31528B" w:rsidRPr="0031528B" w:rsidRDefault="0031528B" w:rsidP="0031528B">
                  <w:pPr>
                    <w:rPr>
                      <w:rFonts w:ascii="MS Sans Serif" w:hAnsi="MS Sans Serif"/>
                      <w:sz w:val="21"/>
                      <w:szCs w:val="21"/>
                    </w:rPr>
                  </w:pPr>
                  <w:r w:rsidRPr="0031528B">
                    <w:rPr>
                      <w:rFonts w:ascii="MS Sans Serif" w:hAnsi="MS Sans Serif"/>
                      <w:sz w:val="21"/>
                      <w:szCs w:val="21"/>
                    </w:rPr>
                    <w:t>40</w:t>
                  </w:r>
                </w:p>
              </w:tc>
            </w:tr>
          </w:tbl>
          <w:p w:rsidR="0031528B" w:rsidRPr="0031528B" w:rsidRDefault="0031528B" w:rsidP="0031528B">
            <w:pPr>
              <w:spacing w:before="100" w:beforeAutospacing="1" w:after="100" w:afterAutospacing="1"/>
              <w:rPr>
                <w:rFonts w:ascii="MS Sans Serif" w:hAnsi="MS Sans Serif"/>
                <w:sz w:val="21"/>
                <w:szCs w:val="21"/>
              </w:rPr>
            </w:pPr>
            <w:r w:rsidRPr="0031528B">
              <w:rPr>
                <w:rFonts w:ascii="MS Sans Serif" w:hAnsi="MS Sans Serif"/>
                <w:sz w:val="21"/>
                <w:szCs w:val="21"/>
              </w:rPr>
              <w:t xml:space="preserve">X quadro = 12.31. Significatività = </w:t>
            </w:r>
            <w:r w:rsidRPr="0031528B">
              <w:rPr>
                <w:rFonts w:ascii="MS Sans Serif" w:hAnsi="MS Sans Serif"/>
                <w:b/>
                <w:bCs/>
                <w:sz w:val="21"/>
                <w:szCs w:val="21"/>
              </w:rPr>
              <w:t>0</w:t>
            </w:r>
            <w:r w:rsidRPr="0031528B">
              <w:rPr>
                <w:rFonts w:ascii="MS Sans Serif" w:hAnsi="MS Sans Serif"/>
                <w:sz w:val="21"/>
                <w:szCs w:val="21"/>
              </w:rPr>
              <w:br/>
              <w:t xml:space="preserve">V di </w:t>
            </w:r>
            <w:proofErr w:type="spellStart"/>
            <w:r w:rsidRPr="0031528B">
              <w:rPr>
                <w:rFonts w:ascii="MS Sans Serif" w:hAnsi="MS Sans Serif"/>
                <w:sz w:val="21"/>
                <w:szCs w:val="21"/>
              </w:rPr>
              <w:t>Cramer</w:t>
            </w:r>
            <w:proofErr w:type="spellEnd"/>
            <w:r w:rsidRPr="0031528B">
              <w:rPr>
                <w:rFonts w:ascii="MS Sans Serif" w:hAnsi="MS Sans Serif"/>
                <w:sz w:val="21"/>
                <w:szCs w:val="21"/>
              </w:rPr>
              <w:t xml:space="preserve"> = 0.55</w:t>
            </w:r>
          </w:p>
          <w:p w:rsidR="0031528B" w:rsidRPr="0031528B" w:rsidRDefault="0031528B" w:rsidP="0031528B">
            <w:pPr>
              <w:spacing w:before="100" w:beforeAutospacing="1" w:after="100" w:afterAutospacing="1"/>
              <w:rPr>
                <w:rFonts w:ascii="MS Sans Serif" w:hAnsi="MS Sans Serif"/>
                <w:sz w:val="21"/>
                <w:szCs w:val="21"/>
              </w:rPr>
            </w:pPr>
            <w:r w:rsidRPr="0031528B">
              <w:rPr>
                <w:rFonts w:ascii="MS Sans Serif" w:hAnsi="MS Sans Serif"/>
                <w:sz w:val="21"/>
                <w:szCs w:val="21"/>
              </w:rPr>
              <w:t xml:space="preserve">Probabilità esatta (dal test di Fisher) = </w:t>
            </w:r>
            <w:r w:rsidRPr="0031528B">
              <w:rPr>
                <w:rFonts w:ascii="MS Sans Serif" w:hAnsi="MS Sans Serif"/>
                <w:b/>
                <w:bCs/>
                <w:sz w:val="21"/>
                <w:szCs w:val="21"/>
              </w:rPr>
              <w:t>0.001</w:t>
            </w:r>
          </w:p>
          <w:p w:rsidR="0031528B" w:rsidRPr="0031528B" w:rsidRDefault="0031528B" w:rsidP="0031528B">
            <w:pPr>
              <w:spacing w:before="100" w:beforeAutospacing="1" w:after="100" w:afterAutospacing="1"/>
              <w:rPr>
                <w:rFonts w:ascii="MS Sans Serif" w:hAnsi="MS Sans Serif"/>
                <w:sz w:val="21"/>
                <w:szCs w:val="21"/>
              </w:rPr>
            </w:pPr>
            <w:r w:rsidRPr="0031528B">
              <w:rPr>
                <w:rFonts w:ascii="MS Sans Serif" w:hAnsi="MS Sans Serif"/>
                <w:sz w:val="21"/>
                <w:szCs w:val="21"/>
              </w:rPr>
              <w:t xml:space="preserve">Nelle celle della tabella sono indicati: </w:t>
            </w:r>
          </w:p>
          <w:p w:rsidR="0031528B" w:rsidRPr="0031528B" w:rsidRDefault="0031528B" w:rsidP="007D5E18">
            <w:pPr>
              <w:numPr>
                <w:ilvl w:val="0"/>
                <w:numId w:val="26"/>
              </w:numPr>
              <w:spacing w:before="100" w:beforeAutospacing="1" w:after="100" w:afterAutospacing="1"/>
              <w:rPr>
                <w:rFonts w:ascii="MS Sans Serif" w:hAnsi="MS Sans Serif"/>
                <w:sz w:val="21"/>
                <w:szCs w:val="21"/>
              </w:rPr>
            </w:pPr>
            <w:r w:rsidRPr="0031528B">
              <w:rPr>
                <w:rFonts w:ascii="MS Sans Serif" w:hAnsi="MS Sans Serif"/>
                <w:sz w:val="21"/>
                <w:szCs w:val="21"/>
              </w:rPr>
              <w:t xml:space="preserve">la frequenza osservata O </w:t>
            </w:r>
          </w:p>
          <w:p w:rsidR="0031528B" w:rsidRPr="0031528B" w:rsidRDefault="0031528B" w:rsidP="007D5E18">
            <w:pPr>
              <w:numPr>
                <w:ilvl w:val="0"/>
                <w:numId w:val="26"/>
              </w:numPr>
              <w:spacing w:before="100" w:beforeAutospacing="1" w:after="100" w:afterAutospacing="1"/>
              <w:rPr>
                <w:rFonts w:ascii="MS Sans Serif" w:hAnsi="MS Sans Serif"/>
                <w:sz w:val="21"/>
                <w:szCs w:val="21"/>
              </w:rPr>
            </w:pPr>
            <w:r w:rsidRPr="0031528B">
              <w:rPr>
                <w:rFonts w:ascii="MS Sans Serif" w:hAnsi="MS Sans Serif"/>
                <w:sz w:val="21"/>
                <w:szCs w:val="21"/>
              </w:rPr>
              <w:t xml:space="preserve">la frequenza attesa A </w:t>
            </w:r>
          </w:p>
          <w:p w:rsidR="0031528B" w:rsidRPr="0031528B" w:rsidRDefault="0031528B" w:rsidP="007D5E18">
            <w:pPr>
              <w:numPr>
                <w:ilvl w:val="0"/>
                <w:numId w:val="26"/>
              </w:numPr>
              <w:spacing w:before="100" w:beforeAutospacing="1" w:after="100" w:afterAutospacing="1"/>
              <w:rPr>
                <w:rFonts w:ascii="MS Sans Serif" w:hAnsi="MS Sans Serif"/>
                <w:sz w:val="21"/>
                <w:szCs w:val="21"/>
              </w:rPr>
            </w:pPr>
            <w:r w:rsidRPr="0031528B">
              <w:rPr>
                <w:rFonts w:ascii="MS Sans Serif" w:hAnsi="MS Sans Serif"/>
                <w:sz w:val="21"/>
                <w:szCs w:val="21"/>
              </w:rPr>
              <w:t>il residuo standardizzato di cella, ossia lo scarto tra frequenza osservata e attesa rapportato alla radice quadrata della frequenza attesa (O-A)/</w:t>
            </w:r>
            <w:proofErr w:type="spellStart"/>
            <w:r w:rsidRPr="0031528B">
              <w:rPr>
                <w:rFonts w:ascii="MS Sans Serif" w:hAnsi="MS Sans Serif"/>
                <w:sz w:val="21"/>
                <w:szCs w:val="21"/>
              </w:rPr>
              <w:t>radq</w:t>
            </w:r>
            <w:proofErr w:type="spellEnd"/>
            <w:r w:rsidRPr="0031528B">
              <w:rPr>
                <w:rFonts w:ascii="MS Sans Serif" w:hAnsi="MS Sans Serif"/>
                <w:sz w:val="21"/>
                <w:szCs w:val="21"/>
              </w:rPr>
              <w:t>(A)</w:t>
            </w:r>
          </w:p>
        </w:tc>
        <w:tc>
          <w:tcPr>
            <w:tcW w:w="4500" w:type="dxa"/>
            <w:hideMark/>
          </w:tcPr>
          <w:p w:rsidR="0031528B" w:rsidRPr="0031528B" w:rsidRDefault="0031528B" w:rsidP="0031528B">
            <w:pPr>
              <w:spacing w:before="100" w:beforeAutospacing="1" w:after="100" w:afterAutospacing="1"/>
              <w:jc w:val="right"/>
              <w:rPr>
                <w:rFonts w:ascii="MS Sans Serif" w:hAnsi="MS Sans Serif"/>
                <w:sz w:val="21"/>
                <w:szCs w:val="21"/>
              </w:rPr>
            </w:pPr>
            <w:r w:rsidRPr="0031528B">
              <w:rPr>
                <w:rFonts w:ascii="MS Sans Serif" w:hAnsi="MS Sans Serif"/>
                <w:sz w:val="21"/>
                <w:szCs w:val="21"/>
              </w:rPr>
              <w:t xml:space="preserve">  </w:t>
            </w:r>
          </w:p>
          <w:tbl>
            <w:tblPr>
              <w:tblW w:w="0" w:type="auto"/>
              <w:jc w:val="right"/>
              <w:tblCellSpacing w:w="15" w:type="dxa"/>
              <w:tblCellMar>
                <w:left w:w="0" w:type="dxa"/>
                <w:right w:w="0" w:type="dxa"/>
              </w:tblCellMar>
              <w:tblLook w:val="04A0"/>
            </w:tblPr>
            <w:tblGrid>
              <w:gridCol w:w="466"/>
              <w:gridCol w:w="451"/>
              <w:gridCol w:w="405"/>
              <w:gridCol w:w="466"/>
            </w:tblGrid>
            <w:tr w:rsidR="0031528B" w:rsidRPr="0031528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31528B" w:rsidRPr="0031528B">
                    <w:trPr>
                      <w:tblCellSpacing w:w="0" w:type="dxa"/>
                      <w:jc w:val="center"/>
                    </w:trPr>
                    <w:tc>
                      <w:tcPr>
                        <w:tcW w:w="0" w:type="auto"/>
                        <w:vAlign w:val="bottom"/>
                        <w:hideMark/>
                      </w:tcPr>
                      <w:p w:rsidR="0031528B" w:rsidRPr="0031528B" w:rsidRDefault="0031528B" w:rsidP="0031528B">
                        <w:pPr>
                          <w:jc w:val="center"/>
                          <w:rPr>
                            <w:rFonts w:ascii="MS Sans Serif" w:hAnsi="MS Sans Serif"/>
                            <w:sz w:val="21"/>
                            <w:szCs w:val="21"/>
                          </w:rPr>
                        </w:pPr>
                        <w:r w:rsidRPr="0031528B">
                          <w:rPr>
                            <w:rFonts w:ascii="MS Sans Serif" w:hAnsi="MS Sans Serif"/>
                            <w:sz w:val="21"/>
                            <w:szCs w:val="21"/>
                          </w:rPr>
                          <w:t>53%</w:t>
                        </w:r>
                      </w:p>
                    </w:tc>
                  </w:tr>
                  <w:tr w:rsidR="0031528B" w:rsidRPr="0031528B">
                    <w:trPr>
                      <w:trHeight w:val="795"/>
                      <w:tblCellSpacing w:w="0" w:type="dxa"/>
                      <w:jc w:val="center"/>
                    </w:trPr>
                    <w:tc>
                      <w:tcPr>
                        <w:tcW w:w="0" w:type="auto"/>
                        <w:shd w:val="clear" w:color="auto" w:fill="C0D0C0"/>
                        <w:vAlign w:val="bottom"/>
                        <w:hideMark/>
                      </w:tcPr>
                      <w:p w:rsidR="0031528B" w:rsidRPr="0031528B" w:rsidRDefault="0031528B" w:rsidP="0031528B">
                        <w:pPr>
                          <w:jc w:val="center"/>
                          <w:rPr>
                            <w:rFonts w:ascii="MS Sans Serif" w:hAnsi="MS Sans Serif"/>
                            <w:sz w:val="21"/>
                            <w:szCs w:val="21"/>
                          </w:rPr>
                        </w:pPr>
                      </w:p>
                    </w:tc>
                  </w:tr>
                </w:tbl>
                <w:p w:rsidR="0031528B" w:rsidRPr="0031528B" w:rsidRDefault="0031528B" w:rsidP="0031528B">
                  <w:pPr>
                    <w:jc w:val="center"/>
                    <w:rPr>
                      <w:rFonts w:ascii="MS Sans Serif" w:hAnsi="MS Sans Serif"/>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31528B" w:rsidRPr="0031528B">
                    <w:trPr>
                      <w:tblCellSpacing w:w="0" w:type="dxa"/>
                      <w:jc w:val="center"/>
                    </w:trPr>
                    <w:tc>
                      <w:tcPr>
                        <w:tcW w:w="0" w:type="auto"/>
                        <w:vAlign w:val="bottom"/>
                        <w:hideMark/>
                      </w:tcPr>
                      <w:p w:rsidR="0031528B" w:rsidRPr="0031528B" w:rsidRDefault="0031528B" w:rsidP="0031528B">
                        <w:pPr>
                          <w:jc w:val="center"/>
                          <w:rPr>
                            <w:rFonts w:ascii="MS Sans Serif" w:hAnsi="MS Sans Serif"/>
                            <w:sz w:val="21"/>
                            <w:szCs w:val="21"/>
                          </w:rPr>
                        </w:pPr>
                        <w:r w:rsidRPr="0031528B">
                          <w:rPr>
                            <w:rFonts w:ascii="MS Sans Serif" w:hAnsi="MS Sans Serif"/>
                            <w:sz w:val="21"/>
                            <w:szCs w:val="21"/>
                          </w:rPr>
                          <w:t>47%</w:t>
                        </w:r>
                      </w:p>
                    </w:tc>
                  </w:tr>
                  <w:tr w:rsidR="0031528B" w:rsidRPr="0031528B">
                    <w:trPr>
                      <w:trHeight w:val="705"/>
                      <w:tblCellSpacing w:w="0" w:type="dxa"/>
                      <w:jc w:val="center"/>
                    </w:trPr>
                    <w:tc>
                      <w:tcPr>
                        <w:tcW w:w="0" w:type="auto"/>
                        <w:shd w:val="clear" w:color="auto" w:fill="80D080"/>
                        <w:vAlign w:val="bottom"/>
                        <w:hideMark/>
                      </w:tcPr>
                      <w:p w:rsidR="0031528B" w:rsidRPr="0031528B" w:rsidRDefault="0031528B" w:rsidP="0031528B">
                        <w:pPr>
                          <w:jc w:val="center"/>
                          <w:rPr>
                            <w:rFonts w:ascii="MS Sans Serif" w:hAnsi="MS Sans Serif"/>
                            <w:sz w:val="21"/>
                            <w:szCs w:val="21"/>
                          </w:rPr>
                        </w:pPr>
                      </w:p>
                    </w:tc>
                  </w:tr>
                </w:tbl>
                <w:p w:rsidR="0031528B" w:rsidRPr="0031528B" w:rsidRDefault="0031528B" w:rsidP="0031528B">
                  <w:pPr>
                    <w:jc w:val="center"/>
                    <w:rPr>
                      <w:rFonts w:ascii="MS Sans Serif" w:hAnsi="MS Sans Serif"/>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1528B" w:rsidRPr="0031528B">
                    <w:trPr>
                      <w:tblCellSpacing w:w="0" w:type="dxa"/>
                      <w:jc w:val="center"/>
                    </w:trPr>
                    <w:tc>
                      <w:tcPr>
                        <w:tcW w:w="0" w:type="auto"/>
                        <w:vAlign w:val="bottom"/>
                        <w:hideMark/>
                      </w:tcPr>
                      <w:p w:rsidR="0031528B" w:rsidRPr="0031528B" w:rsidRDefault="0031528B" w:rsidP="0031528B">
                        <w:pPr>
                          <w:jc w:val="center"/>
                          <w:rPr>
                            <w:rFonts w:ascii="MS Sans Serif" w:hAnsi="MS Sans Serif"/>
                            <w:sz w:val="21"/>
                            <w:szCs w:val="21"/>
                          </w:rPr>
                        </w:pPr>
                        <w:r w:rsidRPr="0031528B">
                          <w:rPr>
                            <w:rFonts w:ascii="MS Sans Serif" w:hAnsi="MS Sans Serif"/>
                            <w:sz w:val="21"/>
                            <w:szCs w:val="21"/>
                          </w:rPr>
                          <w:t>4%</w:t>
                        </w:r>
                      </w:p>
                    </w:tc>
                  </w:tr>
                  <w:tr w:rsidR="0031528B" w:rsidRPr="0031528B">
                    <w:trPr>
                      <w:trHeight w:val="60"/>
                      <w:tblCellSpacing w:w="0" w:type="dxa"/>
                      <w:jc w:val="center"/>
                    </w:trPr>
                    <w:tc>
                      <w:tcPr>
                        <w:tcW w:w="0" w:type="auto"/>
                        <w:shd w:val="clear" w:color="auto" w:fill="C0D0C0"/>
                        <w:vAlign w:val="bottom"/>
                        <w:hideMark/>
                      </w:tcPr>
                      <w:p w:rsidR="0031528B" w:rsidRPr="0031528B" w:rsidRDefault="0031528B" w:rsidP="0031528B">
                        <w:pPr>
                          <w:jc w:val="center"/>
                          <w:rPr>
                            <w:rFonts w:ascii="MS Sans Serif" w:hAnsi="MS Sans Serif"/>
                            <w:sz w:val="6"/>
                            <w:szCs w:val="21"/>
                          </w:rPr>
                        </w:pPr>
                      </w:p>
                    </w:tc>
                  </w:tr>
                </w:tbl>
                <w:p w:rsidR="0031528B" w:rsidRPr="0031528B" w:rsidRDefault="0031528B" w:rsidP="0031528B">
                  <w:pPr>
                    <w:jc w:val="center"/>
                    <w:rPr>
                      <w:rFonts w:ascii="MS Sans Serif" w:hAnsi="MS Sans Serif"/>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31528B" w:rsidRPr="0031528B">
                    <w:trPr>
                      <w:tblCellSpacing w:w="0" w:type="dxa"/>
                      <w:jc w:val="center"/>
                    </w:trPr>
                    <w:tc>
                      <w:tcPr>
                        <w:tcW w:w="0" w:type="auto"/>
                        <w:vAlign w:val="bottom"/>
                        <w:hideMark/>
                      </w:tcPr>
                      <w:p w:rsidR="0031528B" w:rsidRPr="0031528B" w:rsidRDefault="0031528B" w:rsidP="0031528B">
                        <w:pPr>
                          <w:jc w:val="center"/>
                          <w:rPr>
                            <w:rFonts w:ascii="MS Sans Serif" w:hAnsi="MS Sans Serif"/>
                            <w:sz w:val="21"/>
                            <w:szCs w:val="21"/>
                          </w:rPr>
                        </w:pPr>
                        <w:r w:rsidRPr="0031528B">
                          <w:rPr>
                            <w:rFonts w:ascii="MS Sans Serif" w:hAnsi="MS Sans Serif"/>
                            <w:sz w:val="21"/>
                            <w:szCs w:val="21"/>
                          </w:rPr>
                          <w:t>96%</w:t>
                        </w:r>
                      </w:p>
                    </w:tc>
                  </w:tr>
                  <w:tr w:rsidR="0031528B" w:rsidRPr="0031528B">
                    <w:trPr>
                      <w:trHeight w:val="1440"/>
                      <w:tblCellSpacing w:w="0" w:type="dxa"/>
                      <w:jc w:val="center"/>
                    </w:trPr>
                    <w:tc>
                      <w:tcPr>
                        <w:tcW w:w="0" w:type="auto"/>
                        <w:shd w:val="clear" w:color="auto" w:fill="80D080"/>
                        <w:vAlign w:val="bottom"/>
                        <w:hideMark/>
                      </w:tcPr>
                      <w:p w:rsidR="0031528B" w:rsidRPr="0031528B" w:rsidRDefault="0031528B" w:rsidP="0031528B">
                        <w:pPr>
                          <w:jc w:val="center"/>
                          <w:rPr>
                            <w:rFonts w:ascii="MS Sans Serif" w:hAnsi="MS Sans Serif"/>
                            <w:sz w:val="21"/>
                            <w:szCs w:val="21"/>
                          </w:rPr>
                        </w:pPr>
                      </w:p>
                    </w:tc>
                  </w:tr>
                </w:tbl>
                <w:p w:rsidR="0031528B" w:rsidRPr="0031528B" w:rsidRDefault="0031528B" w:rsidP="0031528B">
                  <w:pPr>
                    <w:jc w:val="center"/>
                    <w:rPr>
                      <w:rFonts w:ascii="MS Sans Serif" w:hAnsi="MS Sans Serif"/>
                      <w:sz w:val="21"/>
                      <w:szCs w:val="21"/>
                    </w:rPr>
                  </w:pPr>
                </w:p>
              </w:tc>
            </w:tr>
            <w:tr w:rsidR="0031528B" w:rsidRPr="0031528B">
              <w:trPr>
                <w:tblCellSpacing w:w="15" w:type="dxa"/>
                <w:jc w:val="right"/>
              </w:trPr>
              <w:tc>
                <w:tcPr>
                  <w:tcW w:w="0" w:type="auto"/>
                  <w:tcBorders>
                    <w:bottom w:val="single" w:sz="6" w:space="0" w:color="000000"/>
                  </w:tcBorders>
                  <w:shd w:val="clear" w:color="auto" w:fill="E0E0E0"/>
                  <w:vAlign w:val="center"/>
                  <w:hideMark/>
                </w:tcPr>
                <w:p w:rsidR="0031528B" w:rsidRPr="0031528B" w:rsidRDefault="0031528B" w:rsidP="0031528B">
                  <w:pPr>
                    <w:jc w:val="center"/>
                    <w:rPr>
                      <w:rFonts w:ascii="MS Sans Serif" w:hAnsi="MS Sans Serif"/>
                      <w:sz w:val="21"/>
                      <w:szCs w:val="21"/>
                    </w:rPr>
                  </w:pPr>
                  <w:r w:rsidRPr="0031528B">
                    <w:rPr>
                      <w:rFonts w:ascii="MS Sans Serif" w:hAnsi="MS Sans Serif"/>
                      <w:sz w:val="21"/>
                      <w:szCs w:val="21"/>
                    </w:rPr>
                    <w:t>9</w:t>
                  </w:r>
                </w:p>
              </w:tc>
              <w:tc>
                <w:tcPr>
                  <w:tcW w:w="0" w:type="auto"/>
                  <w:shd w:val="clear" w:color="auto" w:fill="E0E0E0"/>
                  <w:vAlign w:val="center"/>
                  <w:hideMark/>
                </w:tcPr>
                <w:p w:rsidR="0031528B" w:rsidRPr="0031528B" w:rsidRDefault="0031528B" w:rsidP="0031528B">
                  <w:pPr>
                    <w:jc w:val="center"/>
                    <w:rPr>
                      <w:rFonts w:ascii="MS Sans Serif" w:hAnsi="MS Sans Serif"/>
                      <w:sz w:val="21"/>
                      <w:szCs w:val="21"/>
                    </w:rPr>
                  </w:pPr>
                  <w:r w:rsidRPr="0031528B">
                    <w:rPr>
                      <w:rFonts w:ascii="MS Sans Serif" w:hAnsi="MS Sans Serif"/>
                      <w:sz w:val="21"/>
                      <w:szCs w:val="21"/>
                    </w:rPr>
                    <w:t>8</w:t>
                  </w:r>
                </w:p>
              </w:tc>
              <w:tc>
                <w:tcPr>
                  <w:tcW w:w="0" w:type="auto"/>
                  <w:tcBorders>
                    <w:top w:val="single" w:sz="6" w:space="0" w:color="000000"/>
                  </w:tcBorders>
                  <w:shd w:val="clear" w:color="auto" w:fill="E0E0E0"/>
                  <w:vAlign w:val="center"/>
                  <w:hideMark/>
                </w:tcPr>
                <w:p w:rsidR="0031528B" w:rsidRPr="0031528B" w:rsidRDefault="0031528B" w:rsidP="0031528B">
                  <w:pPr>
                    <w:jc w:val="center"/>
                    <w:rPr>
                      <w:rFonts w:ascii="MS Sans Serif" w:hAnsi="MS Sans Serif"/>
                      <w:sz w:val="21"/>
                      <w:szCs w:val="21"/>
                    </w:rPr>
                  </w:pPr>
                  <w:r w:rsidRPr="0031528B">
                    <w:rPr>
                      <w:rFonts w:ascii="MS Sans Serif" w:hAnsi="MS Sans Serif"/>
                      <w:sz w:val="21"/>
                      <w:szCs w:val="21"/>
                    </w:rPr>
                    <w:t>1</w:t>
                  </w:r>
                </w:p>
              </w:tc>
              <w:tc>
                <w:tcPr>
                  <w:tcW w:w="0" w:type="auto"/>
                  <w:shd w:val="clear" w:color="auto" w:fill="E0E0E0"/>
                  <w:vAlign w:val="center"/>
                  <w:hideMark/>
                </w:tcPr>
                <w:p w:rsidR="0031528B" w:rsidRPr="0031528B" w:rsidRDefault="0031528B" w:rsidP="0031528B">
                  <w:pPr>
                    <w:jc w:val="center"/>
                    <w:rPr>
                      <w:rFonts w:ascii="MS Sans Serif" w:hAnsi="MS Sans Serif"/>
                      <w:sz w:val="21"/>
                      <w:szCs w:val="21"/>
                    </w:rPr>
                  </w:pPr>
                  <w:r w:rsidRPr="0031528B">
                    <w:rPr>
                      <w:rFonts w:ascii="MS Sans Serif" w:hAnsi="MS Sans Serif"/>
                      <w:sz w:val="21"/>
                      <w:szCs w:val="21"/>
                    </w:rPr>
                    <w:t>22</w:t>
                  </w:r>
                </w:p>
              </w:tc>
            </w:tr>
            <w:tr w:rsidR="0031528B" w:rsidRPr="0031528B">
              <w:trPr>
                <w:tblCellSpacing w:w="15" w:type="dxa"/>
                <w:jc w:val="right"/>
              </w:trPr>
              <w:tc>
                <w:tcPr>
                  <w:tcW w:w="0" w:type="auto"/>
                  <w:gridSpan w:val="2"/>
                  <w:shd w:val="clear" w:color="auto" w:fill="E0E0E0"/>
                  <w:vAlign w:val="center"/>
                  <w:hideMark/>
                </w:tcPr>
                <w:p w:rsidR="0031528B" w:rsidRPr="0031528B" w:rsidRDefault="0031528B" w:rsidP="0031528B">
                  <w:pPr>
                    <w:jc w:val="center"/>
                    <w:rPr>
                      <w:rFonts w:ascii="MS Sans Serif" w:hAnsi="MS Sans Serif"/>
                      <w:sz w:val="21"/>
                      <w:szCs w:val="21"/>
                    </w:rPr>
                  </w:pPr>
                  <w:r w:rsidRPr="0031528B">
                    <w:rPr>
                      <w:rFonts w:ascii="MS Sans Serif" w:hAnsi="MS Sans Serif"/>
                      <w:sz w:val="21"/>
                      <w:szCs w:val="21"/>
                    </w:rPr>
                    <w:t>1</w:t>
                  </w:r>
                </w:p>
              </w:tc>
              <w:tc>
                <w:tcPr>
                  <w:tcW w:w="0" w:type="auto"/>
                  <w:gridSpan w:val="2"/>
                  <w:shd w:val="clear" w:color="auto" w:fill="E0E0E0"/>
                  <w:vAlign w:val="center"/>
                  <w:hideMark/>
                </w:tcPr>
                <w:p w:rsidR="0031528B" w:rsidRPr="0031528B" w:rsidRDefault="0031528B" w:rsidP="0031528B">
                  <w:pPr>
                    <w:jc w:val="center"/>
                    <w:rPr>
                      <w:rFonts w:ascii="MS Sans Serif" w:hAnsi="MS Sans Serif"/>
                      <w:sz w:val="21"/>
                      <w:szCs w:val="21"/>
                    </w:rPr>
                  </w:pPr>
                  <w:r w:rsidRPr="0031528B">
                    <w:rPr>
                      <w:rFonts w:ascii="MS Sans Serif" w:hAnsi="MS Sans Serif"/>
                      <w:sz w:val="21"/>
                      <w:szCs w:val="21"/>
                    </w:rPr>
                    <w:t>2</w:t>
                  </w:r>
                </w:p>
              </w:tc>
            </w:tr>
            <w:tr w:rsidR="0031528B" w:rsidRPr="0031528B">
              <w:trPr>
                <w:trHeight w:val="450"/>
                <w:tblCellSpacing w:w="15" w:type="dxa"/>
                <w:jc w:val="right"/>
              </w:trPr>
              <w:tc>
                <w:tcPr>
                  <w:tcW w:w="0" w:type="auto"/>
                  <w:vAlign w:val="center"/>
                  <w:hideMark/>
                </w:tcPr>
                <w:p w:rsidR="0031528B" w:rsidRPr="0031528B" w:rsidRDefault="0031528B" w:rsidP="0031528B">
                  <w:pPr>
                    <w:rPr>
                      <w:rFonts w:ascii="MS Sans Serif" w:hAnsi="MS Sans Serif"/>
                      <w:sz w:val="21"/>
                      <w:szCs w:val="21"/>
                    </w:rPr>
                  </w:pPr>
                </w:p>
              </w:tc>
              <w:tc>
                <w:tcPr>
                  <w:tcW w:w="0" w:type="auto"/>
                  <w:vAlign w:val="center"/>
                  <w:hideMark/>
                </w:tcPr>
                <w:p w:rsidR="0031528B" w:rsidRPr="0031528B" w:rsidRDefault="0031528B" w:rsidP="0031528B">
                  <w:pPr>
                    <w:rPr>
                      <w:sz w:val="20"/>
                      <w:szCs w:val="20"/>
                    </w:rPr>
                  </w:pPr>
                </w:p>
              </w:tc>
              <w:tc>
                <w:tcPr>
                  <w:tcW w:w="0" w:type="auto"/>
                  <w:vAlign w:val="center"/>
                  <w:hideMark/>
                </w:tcPr>
                <w:p w:rsidR="0031528B" w:rsidRPr="0031528B" w:rsidRDefault="0031528B" w:rsidP="0031528B">
                  <w:pPr>
                    <w:rPr>
                      <w:sz w:val="20"/>
                      <w:szCs w:val="20"/>
                    </w:rPr>
                  </w:pPr>
                </w:p>
              </w:tc>
              <w:tc>
                <w:tcPr>
                  <w:tcW w:w="0" w:type="auto"/>
                  <w:vAlign w:val="center"/>
                  <w:hideMark/>
                </w:tcPr>
                <w:p w:rsidR="0031528B" w:rsidRPr="0031528B" w:rsidRDefault="0031528B" w:rsidP="0031528B">
                  <w:pPr>
                    <w:rPr>
                      <w:sz w:val="20"/>
                      <w:szCs w:val="20"/>
                    </w:rPr>
                  </w:pPr>
                </w:p>
              </w:tc>
            </w:tr>
            <w:tr w:rsidR="0031528B" w:rsidRPr="0031528B">
              <w:trPr>
                <w:tblCellSpacing w:w="15" w:type="dxa"/>
                <w:jc w:val="right"/>
              </w:trPr>
              <w:tc>
                <w:tcPr>
                  <w:tcW w:w="0" w:type="auto"/>
                  <w:vAlign w:val="bottom"/>
                  <w:hideMark/>
                </w:tcPr>
                <w:p w:rsidR="0031528B" w:rsidRPr="0031528B" w:rsidRDefault="0031528B" w:rsidP="0031528B">
                  <w:pPr>
                    <w:jc w:val="center"/>
                    <w:rPr>
                      <w:rFonts w:ascii="MS Sans Serif" w:hAnsi="MS Sans Serif"/>
                      <w:sz w:val="21"/>
                      <w:szCs w:val="21"/>
                    </w:rPr>
                  </w:pPr>
                  <w:r w:rsidRPr="0031528B">
                    <w:rPr>
                      <w:rFonts w:ascii="MS Sans Serif" w:hAnsi="MS Sans Serif"/>
                      <w:sz w:val="21"/>
                      <w:szCs w:val="21"/>
                    </w:rPr>
                    <w:t>2.3</w:t>
                  </w:r>
                </w:p>
                <w:tbl>
                  <w:tblPr>
                    <w:tblW w:w="375" w:type="dxa"/>
                    <w:jc w:val="center"/>
                    <w:tblCellSpacing w:w="0" w:type="dxa"/>
                    <w:tblCellMar>
                      <w:left w:w="0" w:type="dxa"/>
                      <w:right w:w="0" w:type="dxa"/>
                    </w:tblCellMar>
                    <w:tblLook w:val="04A0"/>
                  </w:tblPr>
                  <w:tblGrid>
                    <w:gridCol w:w="375"/>
                  </w:tblGrid>
                  <w:tr w:rsidR="0031528B" w:rsidRPr="0031528B">
                    <w:trPr>
                      <w:trHeight w:val="750"/>
                      <w:tblCellSpacing w:w="0" w:type="dxa"/>
                      <w:jc w:val="center"/>
                    </w:trPr>
                    <w:tc>
                      <w:tcPr>
                        <w:tcW w:w="0" w:type="auto"/>
                        <w:shd w:val="clear" w:color="auto" w:fill="C0D0C0"/>
                        <w:vAlign w:val="center"/>
                        <w:hideMark/>
                      </w:tcPr>
                      <w:p w:rsidR="0031528B" w:rsidRPr="0031528B" w:rsidRDefault="0031528B" w:rsidP="0031528B">
                        <w:pPr>
                          <w:rPr>
                            <w:rFonts w:ascii="MS Sans Serif" w:hAnsi="MS Sans Serif"/>
                            <w:sz w:val="21"/>
                            <w:szCs w:val="21"/>
                          </w:rPr>
                        </w:pPr>
                      </w:p>
                    </w:tc>
                  </w:tr>
                </w:tbl>
                <w:p w:rsidR="0031528B" w:rsidRPr="0031528B" w:rsidRDefault="0031528B" w:rsidP="0031528B">
                  <w:pPr>
                    <w:jc w:val="center"/>
                    <w:rPr>
                      <w:rFonts w:ascii="MS Sans Serif" w:hAnsi="MS Sans Serif"/>
                      <w:sz w:val="21"/>
                      <w:szCs w:val="21"/>
                    </w:rPr>
                  </w:pPr>
                </w:p>
              </w:tc>
              <w:tc>
                <w:tcPr>
                  <w:tcW w:w="0" w:type="auto"/>
                  <w:vAlign w:val="bottom"/>
                  <w:hideMark/>
                </w:tcPr>
                <w:p w:rsidR="0031528B" w:rsidRPr="0031528B" w:rsidRDefault="0031528B" w:rsidP="0031528B">
                  <w:pPr>
                    <w:jc w:val="center"/>
                    <w:rPr>
                      <w:rFonts w:ascii="MS Sans Serif" w:hAnsi="MS Sans Serif"/>
                      <w:sz w:val="21"/>
                      <w:szCs w:val="21"/>
                    </w:rPr>
                  </w:pPr>
                </w:p>
              </w:tc>
              <w:tc>
                <w:tcPr>
                  <w:tcW w:w="0" w:type="auto"/>
                  <w:vAlign w:val="bottom"/>
                  <w:hideMark/>
                </w:tcPr>
                <w:p w:rsidR="0031528B" w:rsidRPr="0031528B" w:rsidRDefault="0031528B" w:rsidP="0031528B">
                  <w:pPr>
                    <w:jc w:val="center"/>
                    <w:rPr>
                      <w:rFonts w:ascii="MS Sans Serif" w:hAnsi="MS Sans Serif"/>
                      <w:sz w:val="21"/>
                      <w:szCs w:val="21"/>
                    </w:rPr>
                  </w:pPr>
                </w:p>
              </w:tc>
              <w:tc>
                <w:tcPr>
                  <w:tcW w:w="0" w:type="auto"/>
                  <w:vAlign w:val="bottom"/>
                  <w:hideMark/>
                </w:tcPr>
                <w:p w:rsidR="0031528B" w:rsidRPr="0031528B" w:rsidRDefault="0031528B" w:rsidP="0031528B">
                  <w:pPr>
                    <w:jc w:val="center"/>
                    <w:rPr>
                      <w:rFonts w:ascii="MS Sans Serif" w:hAnsi="MS Sans Serif"/>
                      <w:sz w:val="21"/>
                      <w:szCs w:val="21"/>
                    </w:rPr>
                  </w:pPr>
                  <w:r w:rsidRPr="0031528B">
                    <w:rPr>
                      <w:rFonts w:ascii="MS Sans Serif" w:hAnsi="MS Sans Serif"/>
                      <w:sz w:val="21"/>
                      <w:szCs w:val="21"/>
                    </w:rPr>
                    <w:t>1.1</w:t>
                  </w:r>
                </w:p>
                <w:tbl>
                  <w:tblPr>
                    <w:tblW w:w="375" w:type="dxa"/>
                    <w:jc w:val="center"/>
                    <w:tblCellSpacing w:w="0" w:type="dxa"/>
                    <w:tblCellMar>
                      <w:left w:w="0" w:type="dxa"/>
                      <w:right w:w="0" w:type="dxa"/>
                    </w:tblCellMar>
                    <w:tblLook w:val="04A0"/>
                  </w:tblPr>
                  <w:tblGrid>
                    <w:gridCol w:w="375"/>
                  </w:tblGrid>
                  <w:tr w:rsidR="0031528B" w:rsidRPr="0031528B">
                    <w:trPr>
                      <w:trHeight w:val="360"/>
                      <w:tblCellSpacing w:w="0" w:type="dxa"/>
                      <w:jc w:val="center"/>
                    </w:trPr>
                    <w:tc>
                      <w:tcPr>
                        <w:tcW w:w="0" w:type="auto"/>
                        <w:shd w:val="clear" w:color="auto" w:fill="80D080"/>
                        <w:vAlign w:val="center"/>
                        <w:hideMark/>
                      </w:tcPr>
                      <w:p w:rsidR="0031528B" w:rsidRPr="0031528B" w:rsidRDefault="0031528B" w:rsidP="0031528B">
                        <w:pPr>
                          <w:rPr>
                            <w:rFonts w:ascii="MS Sans Serif" w:hAnsi="MS Sans Serif"/>
                            <w:sz w:val="21"/>
                            <w:szCs w:val="21"/>
                          </w:rPr>
                        </w:pPr>
                      </w:p>
                    </w:tc>
                  </w:tr>
                </w:tbl>
                <w:p w:rsidR="0031528B" w:rsidRPr="0031528B" w:rsidRDefault="0031528B" w:rsidP="0031528B">
                  <w:pPr>
                    <w:jc w:val="center"/>
                    <w:rPr>
                      <w:rFonts w:ascii="MS Sans Serif" w:hAnsi="MS Sans Serif"/>
                      <w:sz w:val="21"/>
                      <w:szCs w:val="21"/>
                    </w:rPr>
                  </w:pPr>
                </w:p>
              </w:tc>
            </w:tr>
            <w:tr w:rsidR="0031528B" w:rsidRPr="0031528B">
              <w:trPr>
                <w:tblCellSpacing w:w="15" w:type="dxa"/>
                <w:jc w:val="right"/>
              </w:trPr>
              <w:tc>
                <w:tcPr>
                  <w:tcW w:w="0" w:type="auto"/>
                  <w:gridSpan w:val="2"/>
                  <w:shd w:val="clear" w:color="auto" w:fill="E0E0E0"/>
                  <w:vAlign w:val="center"/>
                  <w:hideMark/>
                </w:tcPr>
                <w:p w:rsidR="0031528B" w:rsidRPr="0031528B" w:rsidRDefault="0031528B" w:rsidP="0031528B">
                  <w:pPr>
                    <w:jc w:val="center"/>
                    <w:rPr>
                      <w:rFonts w:ascii="MS Sans Serif" w:hAnsi="MS Sans Serif"/>
                      <w:sz w:val="21"/>
                      <w:szCs w:val="21"/>
                    </w:rPr>
                  </w:pPr>
                  <w:r w:rsidRPr="0031528B">
                    <w:rPr>
                      <w:rFonts w:ascii="MS Sans Serif" w:hAnsi="MS Sans Serif"/>
                      <w:sz w:val="21"/>
                      <w:szCs w:val="21"/>
                    </w:rPr>
                    <w:t>1</w:t>
                  </w:r>
                </w:p>
              </w:tc>
              <w:tc>
                <w:tcPr>
                  <w:tcW w:w="0" w:type="auto"/>
                  <w:gridSpan w:val="2"/>
                  <w:shd w:val="clear" w:color="auto" w:fill="E0E0E0"/>
                  <w:vAlign w:val="center"/>
                  <w:hideMark/>
                </w:tcPr>
                <w:p w:rsidR="0031528B" w:rsidRPr="0031528B" w:rsidRDefault="0031528B" w:rsidP="0031528B">
                  <w:pPr>
                    <w:jc w:val="center"/>
                    <w:rPr>
                      <w:rFonts w:ascii="MS Sans Serif" w:hAnsi="MS Sans Serif"/>
                      <w:sz w:val="21"/>
                      <w:szCs w:val="21"/>
                    </w:rPr>
                  </w:pPr>
                  <w:r w:rsidRPr="0031528B">
                    <w:rPr>
                      <w:rFonts w:ascii="MS Sans Serif" w:hAnsi="MS Sans Serif"/>
                      <w:sz w:val="21"/>
                      <w:szCs w:val="21"/>
                    </w:rPr>
                    <w:t>2</w:t>
                  </w:r>
                </w:p>
              </w:tc>
            </w:tr>
            <w:tr w:rsidR="0031528B" w:rsidRPr="0031528B">
              <w:trPr>
                <w:tblCellSpacing w:w="15" w:type="dxa"/>
                <w:jc w:val="right"/>
              </w:trPr>
              <w:tc>
                <w:tcPr>
                  <w:tcW w:w="0" w:type="auto"/>
                  <w:hideMark/>
                </w:tcPr>
                <w:p w:rsidR="0031528B" w:rsidRPr="0031528B" w:rsidRDefault="0031528B" w:rsidP="0031528B">
                  <w:pPr>
                    <w:jc w:val="center"/>
                    <w:rPr>
                      <w:rFonts w:ascii="MS Sans Serif" w:hAnsi="MS Sans Serif"/>
                      <w:sz w:val="21"/>
                      <w:szCs w:val="21"/>
                    </w:rPr>
                  </w:pPr>
                </w:p>
              </w:tc>
              <w:tc>
                <w:tcPr>
                  <w:tcW w:w="0" w:type="auto"/>
                  <w:hideMark/>
                </w:tcPr>
                <w:tbl>
                  <w:tblPr>
                    <w:tblW w:w="375" w:type="dxa"/>
                    <w:jc w:val="center"/>
                    <w:tblCellSpacing w:w="0" w:type="dxa"/>
                    <w:tblCellMar>
                      <w:left w:w="0" w:type="dxa"/>
                      <w:right w:w="0" w:type="dxa"/>
                    </w:tblCellMar>
                    <w:tblLook w:val="04A0"/>
                  </w:tblPr>
                  <w:tblGrid>
                    <w:gridCol w:w="375"/>
                  </w:tblGrid>
                  <w:tr w:rsidR="0031528B" w:rsidRPr="0031528B">
                    <w:trPr>
                      <w:trHeight w:val="420"/>
                      <w:tblCellSpacing w:w="0" w:type="dxa"/>
                      <w:jc w:val="center"/>
                    </w:trPr>
                    <w:tc>
                      <w:tcPr>
                        <w:tcW w:w="0" w:type="auto"/>
                        <w:shd w:val="clear" w:color="auto" w:fill="80D080"/>
                        <w:vAlign w:val="center"/>
                        <w:hideMark/>
                      </w:tcPr>
                      <w:p w:rsidR="0031528B" w:rsidRPr="0031528B" w:rsidRDefault="0031528B" w:rsidP="0031528B">
                        <w:pPr>
                          <w:rPr>
                            <w:rFonts w:ascii="MS Sans Serif" w:hAnsi="MS Sans Serif"/>
                            <w:sz w:val="21"/>
                            <w:szCs w:val="21"/>
                          </w:rPr>
                        </w:pPr>
                      </w:p>
                    </w:tc>
                  </w:tr>
                </w:tbl>
                <w:p w:rsidR="0031528B" w:rsidRPr="0031528B" w:rsidRDefault="0031528B" w:rsidP="0031528B">
                  <w:pPr>
                    <w:jc w:val="center"/>
                    <w:rPr>
                      <w:rFonts w:ascii="MS Sans Serif" w:hAnsi="MS Sans Serif"/>
                      <w:sz w:val="21"/>
                      <w:szCs w:val="21"/>
                    </w:rPr>
                  </w:pPr>
                  <w:r w:rsidRPr="0031528B">
                    <w:rPr>
                      <w:rFonts w:ascii="MS Sans Serif" w:hAnsi="MS Sans Serif"/>
                      <w:sz w:val="21"/>
                      <w:szCs w:val="21"/>
                    </w:rPr>
                    <w:t>-1.3</w:t>
                  </w:r>
                </w:p>
              </w:tc>
              <w:tc>
                <w:tcPr>
                  <w:tcW w:w="0" w:type="auto"/>
                  <w:hideMark/>
                </w:tcPr>
                <w:tbl>
                  <w:tblPr>
                    <w:tblW w:w="375" w:type="dxa"/>
                    <w:jc w:val="center"/>
                    <w:tblCellSpacing w:w="0" w:type="dxa"/>
                    <w:tblCellMar>
                      <w:left w:w="0" w:type="dxa"/>
                      <w:right w:w="0" w:type="dxa"/>
                    </w:tblCellMar>
                    <w:tblLook w:val="04A0"/>
                  </w:tblPr>
                  <w:tblGrid>
                    <w:gridCol w:w="375"/>
                  </w:tblGrid>
                  <w:tr w:rsidR="0031528B" w:rsidRPr="0031528B">
                    <w:trPr>
                      <w:trHeight w:val="645"/>
                      <w:tblCellSpacing w:w="0" w:type="dxa"/>
                      <w:jc w:val="center"/>
                    </w:trPr>
                    <w:tc>
                      <w:tcPr>
                        <w:tcW w:w="0" w:type="auto"/>
                        <w:shd w:val="clear" w:color="auto" w:fill="C0D0C0"/>
                        <w:vAlign w:val="center"/>
                        <w:hideMark/>
                      </w:tcPr>
                      <w:p w:rsidR="0031528B" w:rsidRPr="0031528B" w:rsidRDefault="0031528B" w:rsidP="0031528B">
                        <w:pPr>
                          <w:rPr>
                            <w:rFonts w:ascii="MS Sans Serif" w:hAnsi="MS Sans Serif"/>
                            <w:sz w:val="21"/>
                            <w:szCs w:val="21"/>
                          </w:rPr>
                        </w:pPr>
                      </w:p>
                    </w:tc>
                  </w:tr>
                </w:tbl>
                <w:p w:rsidR="0031528B" w:rsidRPr="0031528B" w:rsidRDefault="0031528B" w:rsidP="0031528B">
                  <w:pPr>
                    <w:jc w:val="center"/>
                    <w:rPr>
                      <w:rFonts w:ascii="MS Sans Serif" w:hAnsi="MS Sans Serif"/>
                      <w:sz w:val="21"/>
                      <w:szCs w:val="21"/>
                    </w:rPr>
                  </w:pPr>
                  <w:r w:rsidRPr="0031528B">
                    <w:rPr>
                      <w:rFonts w:ascii="MS Sans Serif" w:hAnsi="MS Sans Serif"/>
                      <w:sz w:val="21"/>
                      <w:szCs w:val="21"/>
                    </w:rPr>
                    <w:t>-2</w:t>
                  </w:r>
                </w:p>
              </w:tc>
              <w:tc>
                <w:tcPr>
                  <w:tcW w:w="0" w:type="auto"/>
                  <w:hideMark/>
                </w:tcPr>
                <w:p w:rsidR="0031528B" w:rsidRPr="0031528B" w:rsidRDefault="0031528B" w:rsidP="0031528B">
                  <w:pPr>
                    <w:jc w:val="center"/>
                    <w:rPr>
                      <w:rFonts w:ascii="MS Sans Serif" w:hAnsi="MS Sans Serif"/>
                      <w:sz w:val="21"/>
                      <w:szCs w:val="21"/>
                    </w:rPr>
                  </w:pPr>
                </w:p>
              </w:tc>
            </w:tr>
          </w:tbl>
          <w:p w:rsidR="0031528B" w:rsidRPr="0031528B" w:rsidRDefault="0031528B" w:rsidP="0031528B"/>
        </w:tc>
      </w:tr>
    </w:tbl>
    <w:p w:rsidR="0031528B" w:rsidRPr="0031528B" w:rsidRDefault="0031528B" w:rsidP="0031528B">
      <w:pPr>
        <w:spacing w:before="100" w:beforeAutospacing="1" w:after="100" w:afterAutospacing="1"/>
        <w:jc w:val="both"/>
        <w:rPr>
          <w:rFonts w:ascii="MS Sans Serif" w:hAnsi="MS Sans Serif" w:cs="Arial"/>
          <w:color w:val="000000"/>
          <w:sz w:val="21"/>
          <w:szCs w:val="21"/>
        </w:rPr>
      </w:pPr>
      <w:r w:rsidRPr="0031528B">
        <w:rPr>
          <w:rFonts w:ascii="MS Sans Serif" w:hAnsi="MS Sans Serif" w:cs="Arial"/>
          <w:color w:val="000000"/>
          <w:sz w:val="21"/>
          <w:szCs w:val="21"/>
        </w:rPr>
        <w:t xml:space="preserve">In questo caso il valore di X quadro è </w:t>
      </w:r>
      <w:r>
        <w:rPr>
          <w:rFonts w:ascii="MS Sans Serif" w:hAnsi="MS Sans Serif" w:cs="Arial"/>
          <w:noProof/>
          <w:color w:val="000000"/>
          <w:sz w:val="21"/>
          <w:szCs w:val="21"/>
        </w:rPr>
        <w:drawing>
          <wp:inline distT="0" distB="0" distL="0" distR="0">
            <wp:extent cx="971550" cy="342900"/>
            <wp:effectExtent l="19050" t="0" r="0" b="0"/>
            <wp:docPr id="52" name="Immagine 52" descr="http://www.edurete.org/jsstat/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http://www.edurete.org/jsstat/xquadro.gif"/>
                    <pic:cNvPicPr>
                      <a:picLocks noChangeAspect="1" noChangeArrowheads="1"/>
                    </pic:cNvPicPr>
                  </pic:nvPicPr>
                  <pic:blipFill>
                    <a:blip r:embed="rId11" cstate="print"/>
                    <a:srcRect/>
                    <a:stretch>
                      <a:fillRect/>
                    </a:stretch>
                  </pic:blipFill>
                  <pic:spPr bwMode="auto">
                    <a:xfrm>
                      <a:off x="0" y="0"/>
                      <a:ext cx="971550" cy="342900"/>
                    </a:xfrm>
                    <a:prstGeom prst="rect">
                      <a:avLst/>
                    </a:prstGeom>
                    <a:noFill/>
                    <a:ln w="9525">
                      <a:noFill/>
                      <a:miter lim="800000"/>
                      <a:headEnd/>
                      <a:tailEnd/>
                    </a:ln>
                  </pic:spPr>
                </pic:pic>
              </a:graphicData>
            </a:graphic>
          </wp:inline>
        </w:drawing>
      </w:r>
      <w:r w:rsidRPr="0031528B">
        <w:rPr>
          <w:rFonts w:ascii="MS Sans Serif" w:hAnsi="MS Sans Serif" w:cs="Arial"/>
          <w:color w:val="000000"/>
          <w:sz w:val="21"/>
          <w:szCs w:val="21"/>
        </w:rPr>
        <w:t xml:space="preserve">=((9-4.3)^2)/4.3+((8-12.8)^2)/12.8+((1-5.8)^2)/5.8+((22-17.3)^2)/17.3 = 12.31. La probabilità che X quadro sia diverso da zero per effetto del caso è di 0. Il valore è calcolato sulla distribuzione di probabilità Chi quadro con 1 grado/i di libertà, in corrispondenza dell'ascissa 12.31 (area a destra di tale punto). </w:t>
      </w:r>
      <w:r w:rsidRPr="0031528B">
        <w:rPr>
          <w:rFonts w:ascii="MS Sans Serif" w:hAnsi="MS Sans Serif" w:cs="Arial"/>
          <w:color w:val="000000"/>
          <w:sz w:val="21"/>
          <w:szCs w:val="21"/>
        </w:rPr>
        <w:br/>
        <w:t>Quando questo valore di probabilità (detto significatività della relazione) è inferiore a 0,05 si può iniziare a supporre lecitamente che vi sia una relazione significativa tra le due variabili.</w:t>
      </w:r>
    </w:p>
    <w:p w:rsidR="0031528B" w:rsidRPr="0031528B" w:rsidRDefault="0031528B" w:rsidP="0031528B">
      <w:pPr>
        <w:spacing w:before="100" w:beforeAutospacing="1" w:after="100" w:afterAutospacing="1"/>
        <w:jc w:val="both"/>
        <w:rPr>
          <w:rFonts w:ascii="MS Sans Serif" w:hAnsi="MS Sans Serif" w:cs="Arial"/>
          <w:color w:val="000000"/>
          <w:sz w:val="21"/>
          <w:szCs w:val="21"/>
        </w:rPr>
      </w:pPr>
      <w:r w:rsidRPr="0031528B">
        <w:rPr>
          <w:rFonts w:ascii="MS Sans Serif" w:hAnsi="MS Sans Serif" w:cs="Arial"/>
          <w:b/>
          <w:bCs/>
          <w:color w:val="000000"/>
          <w:sz w:val="21"/>
          <w:szCs w:val="21"/>
        </w:rPr>
        <w:t>Vi è quindi relazione tra le due variabili (a livello di fiducia 0,05)</w:t>
      </w:r>
    </w:p>
    <w:p w:rsidR="007978C7" w:rsidRDefault="007978C7" w:rsidP="00DC6A08">
      <w:pPr>
        <w:rPr>
          <w:rFonts w:ascii="Papyrus" w:hAnsi="Papyrus"/>
          <w:b/>
          <w:bCs/>
          <w:sz w:val="36"/>
          <w:szCs w:val="36"/>
          <w:u w:val="single"/>
        </w:rPr>
      </w:pPr>
    </w:p>
    <w:p w:rsidR="007978C7" w:rsidRDefault="007978C7" w:rsidP="00DC6A08">
      <w:pPr>
        <w:rPr>
          <w:rFonts w:ascii="Papyrus" w:hAnsi="Papyrus"/>
          <w:b/>
          <w:bCs/>
          <w:sz w:val="36"/>
          <w:szCs w:val="36"/>
          <w:u w:val="single"/>
        </w:rPr>
      </w:pPr>
    </w:p>
    <w:p w:rsidR="007978C7" w:rsidRDefault="007978C7" w:rsidP="00DC6A08">
      <w:pPr>
        <w:rPr>
          <w:rFonts w:ascii="Papyrus" w:hAnsi="Papyrus"/>
          <w:b/>
          <w:bCs/>
          <w:sz w:val="36"/>
          <w:szCs w:val="36"/>
          <w:u w:val="single"/>
        </w:rPr>
      </w:pPr>
    </w:p>
    <w:p w:rsidR="007978C7" w:rsidRDefault="007978C7" w:rsidP="00DC6A08">
      <w:pPr>
        <w:rPr>
          <w:rFonts w:ascii="Papyrus" w:hAnsi="Papyrus"/>
          <w:b/>
          <w:bCs/>
          <w:sz w:val="36"/>
          <w:szCs w:val="36"/>
          <w:u w:val="single"/>
        </w:rPr>
      </w:pPr>
    </w:p>
    <w:p w:rsidR="007978C7" w:rsidRDefault="007978C7" w:rsidP="00DC6A08">
      <w:pPr>
        <w:rPr>
          <w:rFonts w:ascii="Papyrus" w:hAnsi="Papyrus"/>
          <w:b/>
          <w:bCs/>
          <w:sz w:val="36"/>
          <w:szCs w:val="36"/>
          <w:u w:val="single"/>
        </w:rPr>
      </w:pPr>
    </w:p>
    <w:tbl>
      <w:tblPr>
        <w:tblW w:w="0" w:type="auto"/>
        <w:tblCellSpacing w:w="15" w:type="dxa"/>
        <w:tblCellMar>
          <w:top w:w="15" w:type="dxa"/>
          <w:left w:w="15" w:type="dxa"/>
          <w:bottom w:w="15" w:type="dxa"/>
          <w:right w:w="15" w:type="dxa"/>
        </w:tblCellMar>
        <w:tblLook w:val="04A0"/>
      </w:tblPr>
      <w:tblGrid>
        <w:gridCol w:w="4440"/>
        <w:gridCol w:w="4530"/>
        <w:gridCol w:w="180"/>
        <w:gridCol w:w="578"/>
      </w:tblGrid>
      <w:tr w:rsidR="00234095" w:rsidRPr="00234095" w:rsidTr="00234095">
        <w:trPr>
          <w:tblCellSpacing w:w="15" w:type="dxa"/>
        </w:trPr>
        <w:tc>
          <w:tcPr>
            <w:tcW w:w="0" w:type="auto"/>
            <w:hideMark/>
          </w:tcPr>
          <w:p w:rsidR="00234095" w:rsidRPr="001C7085" w:rsidRDefault="00234095" w:rsidP="00234095">
            <w:pPr>
              <w:spacing w:before="100" w:beforeAutospacing="1" w:after="100" w:afterAutospacing="1"/>
              <w:rPr>
                <w:rFonts w:ascii="Arial" w:hAnsi="Arial" w:cs="Arial"/>
                <w:sz w:val="21"/>
                <w:szCs w:val="21"/>
              </w:rPr>
            </w:pPr>
            <w:r w:rsidRPr="00234095">
              <w:rPr>
                <w:rFonts w:ascii="MS Sans Serif" w:hAnsi="MS Sans Serif"/>
                <w:b/>
                <w:bCs/>
                <w:sz w:val="21"/>
                <w:szCs w:val="21"/>
              </w:rPr>
              <w:t>Tabella a doppia entrata:</w:t>
            </w:r>
            <w:r w:rsidRPr="00234095">
              <w:rPr>
                <w:rFonts w:ascii="MS Sans Serif" w:hAnsi="MS Sans Serif"/>
                <w:b/>
                <w:bCs/>
                <w:sz w:val="21"/>
                <w:szCs w:val="21"/>
              </w:rPr>
              <w:br/>
            </w:r>
            <w:r w:rsidRPr="001C7085">
              <w:rPr>
                <w:rFonts w:ascii="Arial" w:hAnsi="Arial" w:cs="Arial"/>
                <w:b/>
                <w:bCs/>
                <w:sz w:val="21"/>
                <w:szCs w:val="21"/>
              </w:rPr>
              <w:t>V(14)</w:t>
            </w:r>
            <w:r>
              <w:rPr>
                <w:rFonts w:ascii="Arial" w:hAnsi="Arial" w:cs="Arial"/>
                <w:b/>
                <w:bCs/>
                <w:sz w:val="21"/>
                <w:szCs w:val="21"/>
              </w:rPr>
              <w:t xml:space="preserve">  </w:t>
            </w:r>
            <w:r w:rsidRPr="0070493A">
              <w:rPr>
                <w:rFonts w:ascii="Arial" w:hAnsi="Arial" w:cs="Arial"/>
                <w:sz w:val="21"/>
                <w:szCs w:val="21"/>
              </w:rPr>
              <w:t>Ti è capitato di essere più cinico e dis</w:t>
            </w:r>
            <w:r>
              <w:rPr>
                <w:rFonts w:ascii="Arial" w:hAnsi="Arial" w:cs="Arial"/>
                <w:sz w:val="21"/>
                <w:szCs w:val="21"/>
              </w:rPr>
              <w:t>taccato</w:t>
            </w:r>
            <w:r w:rsidRPr="0070493A">
              <w:rPr>
                <w:rFonts w:ascii="Arial" w:hAnsi="Arial" w:cs="Arial"/>
                <w:sz w:val="21"/>
                <w:szCs w:val="21"/>
              </w:rPr>
              <w:t xml:space="preserve"> rispetto al tuo lavoro?</w:t>
            </w:r>
            <w:r>
              <w:rPr>
                <w:rFonts w:ascii="Arial" w:hAnsi="Arial" w:cs="Arial"/>
                <w:b/>
                <w:bCs/>
                <w:sz w:val="21"/>
                <w:szCs w:val="21"/>
              </w:rPr>
              <w:t xml:space="preserve"> </w:t>
            </w:r>
            <w:r w:rsidRPr="001C7085">
              <w:rPr>
                <w:rFonts w:ascii="Arial" w:hAnsi="Arial" w:cs="Arial"/>
                <w:b/>
                <w:bCs/>
                <w:sz w:val="21"/>
                <w:szCs w:val="21"/>
              </w:rPr>
              <w:t xml:space="preserve"> x V(15)</w:t>
            </w:r>
            <w:r>
              <w:rPr>
                <w:rFonts w:ascii="Arial" w:hAnsi="Arial" w:cs="Arial"/>
                <w:b/>
                <w:bCs/>
                <w:sz w:val="21"/>
                <w:szCs w:val="21"/>
              </w:rPr>
              <w:t xml:space="preserve"> </w:t>
            </w:r>
            <w:r w:rsidRPr="0070493A">
              <w:rPr>
                <w:rFonts w:ascii="Arial" w:hAnsi="Arial" w:cs="Arial"/>
                <w:sz w:val="21"/>
                <w:szCs w:val="21"/>
              </w:rPr>
              <w:t>Ti è capitato di essere irritabile e di cattivo umore con amici e/o familiari?</w:t>
            </w:r>
          </w:p>
          <w:p w:rsidR="00234095" w:rsidRPr="00234095" w:rsidRDefault="00234095" w:rsidP="00234095">
            <w:pPr>
              <w:spacing w:before="100" w:beforeAutospacing="1" w:after="100" w:afterAutospacing="1"/>
              <w:rPr>
                <w:rFonts w:ascii="MS Sans Serif" w:hAnsi="MS Sans Serif"/>
                <w:sz w:val="21"/>
                <w:szCs w:val="21"/>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499"/>
              <w:gridCol w:w="499"/>
              <w:gridCol w:w="896"/>
            </w:tblGrid>
            <w:tr w:rsidR="00234095" w:rsidRPr="0023409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34095" w:rsidRPr="00234095" w:rsidRDefault="00234095" w:rsidP="00234095">
                  <w:pPr>
                    <w:rPr>
                      <w:rFonts w:ascii="MS Sans Serif" w:hAnsi="MS Sans Serif"/>
                      <w:sz w:val="21"/>
                      <w:szCs w:val="21"/>
                    </w:rPr>
                  </w:pPr>
                  <w:r w:rsidRPr="00234095">
                    <w:rPr>
                      <w:rFonts w:ascii="MS Sans Serif" w:hAnsi="MS Sans Serif"/>
                      <w:sz w:val="21"/>
                      <w:szCs w:val="21"/>
                    </w:rPr>
                    <w:t>v(15)-&gt;</w:t>
                  </w:r>
                  <w:r w:rsidRPr="00234095">
                    <w:rPr>
                      <w:rFonts w:ascii="MS Sans Serif" w:hAnsi="MS Sans Serif"/>
                      <w:sz w:val="21"/>
                      <w:szCs w:val="21"/>
                    </w:rPr>
                    <w:br/>
                    <w:t>v(14)</w:t>
                  </w:r>
                </w:p>
              </w:tc>
              <w:tc>
                <w:tcPr>
                  <w:tcW w:w="0" w:type="auto"/>
                  <w:tcBorders>
                    <w:top w:val="outset" w:sz="6" w:space="0" w:color="auto"/>
                    <w:left w:val="outset" w:sz="6" w:space="0" w:color="auto"/>
                    <w:bottom w:val="outset" w:sz="6" w:space="0" w:color="auto"/>
                    <w:right w:val="outset" w:sz="6" w:space="0" w:color="auto"/>
                  </w:tcBorders>
                  <w:vAlign w:val="center"/>
                  <w:hideMark/>
                </w:tcPr>
                <w:p w:rsidR="00234095" w:rsidRPr="00234095" w:rsidRDefault="00234095" w:rsidP="00234095">
                  <w:pPr>
                    <w:rPr>
                      <w:rFonts w:ascii="MS Sans Serif" w:hAnsi="MS Sans Serif"/>
                      <w:sz w:val="21"/>
                      <w:szCs w:val="21"/>
                    </w:rPr>
                  </w:pPr>
                  <w:r w:rsidRPr="00234095">
                    <w:rPr>
                      <w:rFonts w:ascii="MS Sans Serif" w:hAnsi="MS Sans Serif"/>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34095" w:rsidRPr="00234095" w:rsidRDefault="00234095" w:rsidP="00234095">
                  <w:pPr>
                    <w:rPr>
                      <w:rFonts w:ascii="MS Sans Serif" w:hAnsi="MS Sans Serif"/>
                      <w:sz w:val="21"/>
                      <w:szCs w:val="21"/>
                    </w:rPr>
                  </w:pPr>
                  <w:r w:rsidRPr="00234095">
                    <w:rPr>
                      <w:rFonts w:ascii="MS Sans Serif" w:hAnsi="MS Sans Serif"/>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34095" w:rsidRPr="00234095" w:rsidRDefault="00234095" w:rsidP="00234095">
                  <w:pPr>
                    <w:rPr>
                      <w:rFonts w:ascii="MS Sans Serif" w:hAnsi="MS Sans Serif"/>
                      <w:sz w:val="18"/>
                      <w:szCs w:val="18"/>
                    </w:rPr>
                  </w:pPr>
                  <w:r w:rsidRPr="00234095">
                    <w:rPr>
                      <w:rFonts w:ascii="MS Sans Serif" w:hAnsi="MS Sans Serif"/>
                      <w:sz w:val="18"/>
                      <w:szCs w:val="18"/>
                    </w:rPr>
                    <w:t xml:space="preserve">Marginale </w:t>
                  </w:r>
                  <w:r w:rsidRPr="00234095">
                    <w:rPr>
                      <w:rFonts w:ascii="MS Sans Serif" w:hAnsi="MS Sans Serif"/>
                      <w:sz w:val="18"/>
                      <w:szCs w:val="18"/>
                    </w:rPr>
                    <w:br/>
                    <w:t>di riga</w:t>
                  </w:r>
                </w:p>
              </w:tc>
            </w:tr>
            <w:tr w:rsidR="00234095" w:rsidRPr="0023409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34095" w:rsidRPr="00234095" w:rsidRDefault="00234095" w:rsidP="00234095">
                  <w:pPr>
                    <w:rPr>
                      <w:rFonts w:ascii="MS Sans Serif" w:hAnsi="MS Sans Serif"/>
                      <w:sz w:val="21"/>
                      <w:szCs w:val="21"/>
                    </w:rPr>
                  </w:pPr>
                  <w:r w:rsidRPr="00234095">
                    <w:rPr>
                      <w:rFonts w:ascii="MS Sans Serif" w:hAnsi="MS Sans Serif"/>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34095" w:rsidRPr="00234095" w:rsidRDefault="00234095" w:rsidP="00234095">
                  <w:pPr>
                    <w:rPr>
                      <w:rFonts w:ascii="MS Sans Serif" w:hAnsi="MS Sans Serif"/>
                      <w:sz w:val="21"/>
                      <w:szCs w:val="21"/>
                    </w:rPr>
                  </w:pPr>
                  <w:r w:rsidRPr="00234095">
                    <w:rPr>
                      <w:rFonts w:ascii="MS Sans Serif" w:hAnsi="MS Sans Serif"/>
                      <w:sz w:val="21"/>
                      <w:szCs w:val="21"/>
                    </w:rPr>
                    <w:t>9</w:t>
                  </w:r>
                  <w:r w:rsidRPr="00234095">
                    <w:rPr>
                      <w:rFonts w:ascii="MS Sans Serif" w:hAnsi="MS Sans Serif"/>
                      <w:sz w:val="21"/>
                      <w:szCs w:val="21"/>
                    </w:rPr>
                    <w:br/>
                  </w:r>
                  <w:r w:rsidRPr="00234095">
                    <w:rPr>
                      <w:rFonts w:ascii="MS Sans Serif" w:hAnsi="MS Sans Serif"/>
                      <w:i/>
                      <w:iCs/>
                      <w:sz w:val="21"/>
                      <w:szCs w:val="21"/>
                    </w:rPr>
                    <w:t>6.9</w:t>
                  </w:r>
                  <w:r w:rsidRPr="00234095">
                    <w:rPr>
                      <w:rFonts w:ascii="MS Sans Serif" w:hAnsi="MS Sans Serif"/>
                      <w:sz w:val="21"/>
                      <w:szCs w:val="21"/>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234095" w:rsidRPr="00234095" w:rsidRDefault="00234095" w:rsidP="00234095">
                  <w:pPr>
                    <w:rPr>
                      <w:rFonts w:ascii="MS Sans Serif" w:hAnsi="MS Sans Serif"/>
                      <w:sz w:val="21"/>
                      <w:szCs w:val="21"/>
                    </w:rPr>
                  </w:pPr>
                  <w:r w:rsidRPr="00234095">
                    <w:rPr>
                      <w:rFonts w:ascii="MS Sans Serif" w:hAnsi="MS Sans Serif"/>
                      <w:sz w:val="21"/>
                      <w:szCs w:val="21"/>
                    </w:rPr>
                    <w:t>2</w:t>
                  </w:r>
                  <w:r w:rsidRPr="00234095">
                    <w:rPr>
                      <w:rFonts w:ascii="MS Sans Serif" w:hAnsi="MS Sans Serif"/>
                      <w:sz w:val="21"/>
                      <w:szCs w:val="21"/>
                    </w:rPr>
                    <w:br/>
                  </w:r>
                  <w:r w:rsidRPr="00234095">
                    <w:rPr>
                      <w:rFonts w:ascii="MS Sans Serif" w:hAnsi="MS Sans Serif"/>
                      <w:i/>
                      <w:iCs/>
                      <w:sz w:val="21"/>
                      <w:szCs w:val="21"/>
                    </w:rPr>
                    <w:t>4.1</w:t>
                  </w:r>
                  <w:r w:rsidRPr="00234095">
                    <w:rPr>
                      <w:rFonts w:ascii="MS Sans Serif" w:hAnsi="MS Sans Serif"/>
                      <w:sz w:val="21"/>
                      <w:szCs w:val="21"/>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34095" w:rsidRPr="00234095" w:rsidRDefault="00234095" w:rsidP="00234095">
                  <w:pPr>
                    <w:rPr>
                      <w:rFonts w:ascii="MS Sans Serif" w:hAnsi="MS Sans Serif"/>
                      <w:sz w:val="21"/>
                      <w:szCs w:val="21"/>
                    </w:rPr>
                  </w:pPr>
                  <w:r w:rsidRPr="00234095">
                    <w:rPr>
                      <w:rFonts w:ascii="MS Sans Serif" w:hAnsi="MS Sans Serif"/>
                      <w:sz w:val="21"/>
                      <w:szCs w:val="21"/>
                    </w:rPr>
                    <w:t>11</w:t>
                  </w:r>
                </w:p>
              </w:tc>
            </w:tr>
            <w:tr w:rsidR="00234095" w:rsidRPr="0023409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34095" w:rsidRPr="00234095" w:rsidRDefault="00234095" w:rsidP="00234095">
                  <w:pPr>
                    <w:rPr>
                      <w:rFonts w:ascii="MS Sans Serif" w:hAnsi="MS Sans Serif"/>
                      <w:sz w:val="21"/>
                      <w:szCs w:val="21"/>
                    </w:rPr>
                  </w:pPr>
                  <w:r w:rsidRPr="00234095">
                    <w:rPr>
                      <w:rFonts w:ascii="MS Sans Serif" w:hAnsi="MS Sans Serif"/>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34095" w:rsidRPr="00234095" w:rsidRDefault="00234095" w:rsidP="00234095">
                  <w:pPr>
                    <w:rPr>
                      <w:rFonts w:ascii="MS Sans Serif" w:hAnsi="MS Sans Serif"/>
                      <w:sz w:val="21"/>
                      <w:szCs w:val="21"/>
                    </w:rPr>
                  </w:pPr>
                  <w:r w:rsidRPr="00234095">
                    <w:rPr>
                      <w:rFonts w:ascii="MS Sans Serif" w:hAnsi="MS Sans Serif"/>
                      <w:sz w:val="21"/>
                      <w:szCs w:val="21"/>
                    </w:rPr>
                    <w:t>16</w:t>
                  </w:r>
                  <w:r w:rsidRPr="00234095">
                    <w:rPr>
                      <w:rFonts w:ascii="MS Sans Serif" w:hAnsi="MS Sans Serif"/>
                      <w:sz w:val="21"/>
                      <w:szCs w:val="21"/>
                    </w:rPr>
                    <w:br/>
                  </w:r>
                  <w:r w:rsidRPr="00234095">
                    <w:rPr>
                      <w:rFonts w:ascii="MS Sans Serif" w:hAnsi="MS Sans Serif"/>
                      <w:i/>
                      <w:iCs/>
                      <w:sz w:val="21"/>
                      <w:szCs w:val="21"/>
                    </w:rPr>
                    <w:t>18.1</w:t>
                  </w:r>
                  <w:r w:rsidRPr="00234095">
                    <w:rPr>
                      <w:rFonts w:ascii="MS Sans Serif" w:hAnsi="MS Sans Serif"/>
                      <w:sz w:val="21"/>
                      <w:szCs w:val="21"/>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234095" w:rsidRPr="00234095" w:rsidRDefault="00234095" w:rsidP="00234095">
                  <w:pPr>
                    <w:rPr>
                      <w:rFonts w:ascii="MS Sans Serif" w:hAnsi="MS Sans Serif"/>
                      <w:sz w:val="21"/>
                      <w:szCs w:val="21"/>
                    </w:rPr>
                  </w:pPr>
                  <w:r w:rsidRPr="00234095">
                    <w:rPr>
                      <w:rFonts w:ascii="MS Sans Serif" w:hAnsi="MS Sans Serif"/>
                      <w:sz w:val="21"/>
                      <w:szCs w:val="21"/>
                    </w:rPr>
                    <w:t>13</w:t>
                  </w:r>
                  <w:r w:rsidRPr="00234095">
                    <w:rPr>
                      <w:rFonts w:ascii="MS Sans Serif" w:hAnsi="MS Sans Serif"/>
                      <w:sz w:val="21"/>
                      <w:szCs w:val="21"/>
                    </w:rPr>
                    <w:br/>
                  </w:r>
                  <w:r w:rsidRPr="00234095">
                    <w:rPr>
                      <w:rFonts w:ascii="MS Sans Serif" w:hAnsi="MS Sans Serif"/>
                      <w:i/>
                      <w:iCs/>
                      <w:sz w:val="21"/>
                      <w:szCs w:val="21"/>
                    </w:rPr>
                    <w:t>10.9</w:t>
                  </w:r>
                  <w:r w:rsidRPr="00234095">
                    <w:rPr>
                      <w:rFonts w:ascii="MS Sans Serif" w:hAnsi="MS Sans Serif"/>
                      <w:sz w:val="21"/>
                      <w:szCs w:val="21"/>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234095" w:rsidRPr="00234095" w:rsidRDefault="00234095" w:rsidP="00234095">
                  <w:pPr>
                    <w:rPr>
                      <w:rFonts w:ascii="MS Sans Serif" w:hAnsi="MS Sans Serif"/>
                      <w:sz w:val="21"/>
                      <w:szCs w:val="21"/>
                    </w:rPr>
                  </w:pPr>
                  <w:r w:rsidRPr="00234095">
                    <w:rPr>
                      <w:rFonts w:ascii="MS Sans Serif" w:hAnsi="MS Sans Serif"/>
                      <w:sz w:val="21"/>
                      <w:szCs w:val="21"/>
                    </w:rPr>
                    <w:t>29</w:t>
                  </w:r>
                </w:p>
              </w:tc>
            </w:tr>
            <w:tr w:rsidR="00234095" w:rsidRPr="0023409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34095" w:rsidRPr="00234095" w:rsidRDefault="00234095" w:rsidP="00234095">
                  <w:pPr>
                    <w:rPr>
                      <w:rFonts w:ascii="MS Sans Serif" w:hAnsi="MS Sans Serif"/>
                      <w:sz w:val="18"/>
                      <w:szCs w:val="18"/>
                    </w:rPr>
                  </w:pPr>
                  <w:r w:rsidRPr="00234095">
                    <w:rPr>
                      <w:rFonts w:ascii="MS Sans Serif" w:hAnsi="MS Sans Serif"/>
                      <w:sz w:val="18"/>
                      <w:szCs w:val="18"/>
                    </w:rPr>
                    <w:t xml:space="preserve">Marginale </w:t>
                  </w:r>
                  <w:r w:rsidRPr="00234095">
                    <w:rPr>
                      <w:rFonts w:ascii="MS Sans Serif" w:hAnsi="MS Sans Serif"/>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234095" w:rsidRPr="00234095" w:rsidRDefault="00234095" w:rsidP="00234095">
                  <w:pPr>
                    <w:rPr>
                      <w:rFonts w:ascii="MS Sans Serif" w:hAnsi="MS Sans Serif"/>
                      <w:sz w:val="21"/>
                      <w:szCs w:val="21"/>
                    </w:rPr>
                  </w:pPr>
                  <w:r w:rsidRPr="00234095">
                    <w:rPr>
                      <w:rFonts w:ascii="MS Sans Serif" w:hAnsi="MS Sans Serif"/>
                      <w:sz w:val="21"/>
                      <w:szCs w:val="21"/>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234095" w:rsidRPr="00234095" w:rsidRDefault="00234095" w:rsidP="00234095">
                  <w:pPr>
                    <w:rPr>
                      <w:rFonts w:ascii="MS Sans Serif" w:hAnsi="MS Sans Serif"/>
                      <w:sz w:val="21"/>
                      <w:szCs w:val="21"/>
                    </w:rPr>
                  </w:pPr>
                  <w:r w:rsidRPr="00234095">
                    <w:rPr>
                      <w:rFonts w:ascii="MS Sans Serif" w:hAnsi="MS Sans Serif"/>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234095" w:rsidRPr="00234095" w:rsidRDefault="00234095" w:rsidP="00234095">
                  <w:pPr>
                    <w:rPr>
                      <w:rFonts w:ascii="MS Sans Serif" w:hAnsi="MS Sans Serif"/>
                      <w:sz w:val="21"/>
                      <w:szCs w:val="21"/>
                    </w:rPr>
                  </w:pPr>
                  <w:r w:rsidRPr="00234095">
                    <w:rPr>
                      <w:rFonts w:ascii="MS Sans Serif" w:hAnsi="MS Sans Serif"/>
                      <w:sz w:val="21"/>
                      <w:szCs w:val="21"/>
                    </w:rPr>
                    <w:t>40</w:t>
                  </w:r>
                </w:p>
              </w:tc>
            </w:tr>
          </w:tbl>
          <w:p w:rsidR="00234095" w:rsidRPr="00234095" w:rsidRDefault="00234095" w:rsidP="00234095">
            <w:pPr>
              <w:spacing w:before="100" w:beforeAutospacing="1" w:after="100" w:afterAutospacing="1"/>
              <w:rPr>
                <w:rFonts w:ascii="MS Sans Serif" w:hAnsi="MS Sans Serif"/>
                <w:sz w:val="21"/>
                <w:szCs w:val="21"/>
              </w:rPr>
            </w:pPr>
            <w:r w:rsidRPr="00234095">
              <w:rPr>
                <w:rFonts w:ascii="MS Sans Serif" w:hAnsi="MS Sans Serif"/>
                <w:sz w:val="21"/>
                <w:szCs w:val="21"/>
              </w:rPr>
              <w:t>X quadro = 2.42. Significatività = 0.12</w:t>
            </w:r>
            <w:r w:rsidRPr="00234095">
              <w:rPr>
                <w:rFonts w:ascii="MS Sans Serif" w:hAnsi="MS Sans Serif"/>
                <w:sz w:val="21"/>
                <w:szCs w:val="21"/>
              </w:rPr>
              <w:br/>
              <w:t xml:space="preserve">V di </w:t>
            </w:r>
            <w:proofErr w:type="spellStart"/>
            <w:r w:rsidRPr="00234095">
              <w:rPr>
                <w:rFonts w:ascii="MS Sans Serif" w:hAnsi="MS Sans Serif"/>
                <w:sz w:val="21"/>
                <w:szCs w:val="21"/>
              </w:rPr>
              <w:t>Cramer</w:t>
            </w:r>
            <w:proofErr w:type="spellEnd"/>
            <w:r w:rsidRPr="00234095">
              <w:rPr>
                <w:rFonts w:ascii="MS Sans Serif" w:hAnsi="MS Sans Serif"/>
                <w:sz w:val="21"/>
                <w:szCs w:val="21"/>
              </w:rPr>
              <w:t xml:space="preserve"> = 0.25</w:t>
            </w:r>
          </w:p>
          <w:p w:rsidR="00234095" w:rsidRPr="00234095" w:rsidRDefault="00234095" w:rsidP="00234095">
            <w:pPr>
              <w:spacing w:before="100" w:beforeAutospacing="1" w:after="100" w:afterAutospacing="1"/>
              <w:rPr>
                <w:rFonts w:ascii="MS Sans Serif" w:hAnsi="MS Sans Serif"/>
                <w:sz w:val="21"/>
                <w:szCs w:val="21"/>
              </w:rPr>
            </w:pPr>
            <w:r w:rsidRPr="00234095">
              <w:rPr>
                <w:rFonts w:ascii="MS Sans Serif" w:hAnsi="MS Sans Serif"/>
                <w:sz w:val="21"/>
                <w:szCs w:val="21"/>
              </w:rPr>
              <w:t>Probabilità esatta (dal test di Fisher) = 0.093</w:t>
            </w:r>
          </w:p>
          <w:p w:rsidR="00234095" w:rsidRPr="00234095" w:rsidRDefault="00234095" w:rsidP="00234095">
            <w:pPr>
              <w:spacing w:before="100" w:beforeAutospacing="1" w:after="100" w:afterAutospacing="1"/>
              <w:rPr>
                <w:rFonts w:ascii="MS Sans Serif" w:hAnsi="MS Sans Serif"/>
                <w:sz w:val="21"/>
                <w:szCs w:val="21"/>
              </w:rPr>
            </w:pPr>
            <w:r w:rsidRPr="00234095">
              <w:rPr>
                <w:rFonts w:ascii="MS Sans Serif" w:hAnsi="MS Sans Serif"/>
                <w:sz w:val="21"/>
                <w:szCs w:val="21"/>
              </w:rPr>
              <w:t xml:space="preserve">Nelle celle della tabella sono indicati: </w:t>
            </w:r>
          </w:p>
          <w:p w:rsidR="00234095" w:rsidRPr="00234095" w:rsidRDefault="00234095" w:rsidP="007D5E18">
            <w:pPr>
              <w:numPr>
                <w:ilvl w:val="0"/>
                <w:numId w:val="27"/>
              </w:numPr>
              <w:spacing w:before="100" w:beforeAutospacing="1" w:after="100" w:afterAutospacing="1"/>
              <w:rPr>
                <w:rFonts w:ascii="MS Sans Serif" w:hAnsi="MS Sans Serif"/>
                <w:sz w:val="21"/>
                <w:szCs w:val="21"/>
              </w:rPr>
            </w:pPr>
            <w:r w:rsidRPr="00234095">
              <w:rPr>
                <w:rFonts w:ascii="MS Sans Serif" w:hAnsi="MS Sans Serif"/>
                <w:sz w:val="21"/>
                <w:szCs w:val="21"/>
              </w:rPr>
              <w:t xml:space="preserve">la frequenza osservata O </w:t>
            </w:r>
          </w:p>
          <w:p w:rsidR="00234095" w:rsidRPr="00234095" w:rsidRDefault="00234095" w:rsidP="007D5E18">
            <w:pPr>
              <w:numPr>
                <w:ilvl w:val="0"/>
                <w:numId w:val="27"/>
              </w:numPr>
              <w:spacing w:before="100" w:beforeAutospacing="1" w:after="100" w:afterAutospacing="1"/>
              <w:rPr>
                <w:rFonts w:ascii="MS Sans Serif" w:hAnsi="MS Sans Serif"/>
                <w:sz w:val="21"/>
                <w:szCs w:val="21"/>
              </w:rPr>
            </w:pPr>
            <w:r w:rsidRPr="00234095">
              <w:rPr>
                <w:rFonts w:ascii="MS Sans Serif" w:hAnsi="MS Sans Serif"/>
                <w:sz w:val="21"/>
                <w:szCs w:val="21"/>
              </w:rPr>
              <w:t xml:space="preserve">la frequenza attesa A </w:t>
            </w:r>
          </w:p>
          <w:p w:rsidR="00234095" w:rsidRPr="00234095" w:rsidRDefault="00234095" w:rsidP="007D5E18">
            <w:pPr>
              <w:numPr>
                <w:ilvl w:val="0"/>
                <w:numId w:val="27"/>
              </w:numPr>
              <w:spacing w:before="100" w:beforeAutospacing="1" w:after="100" w:afterAutospacing="1"/>
              <w:rPr>
                <w:rFonts w:ascii="MS Sans Serif" w:hAnsi="MS Sans Serif"/>
                <w:sz w:val="21"/>
                <w:szCs w:val="21"/>
              </w:rPr>
            </w:pPr>
            <w:r w:rsidRPr="00234095">
              <w:rPr>
                <w:rFonts w:ascii="MS Sans Serif" w:hAnsi="MS Sans Serif"/>
                <w:sz w:val="21"/>
                <w:szCs w:val="21"/>
              </w:rPr>
              <w:t>il residuo standardizzato di cella, ossia lo scarto tra frequenza osservata e attesa rapportato alla radice quadrata della frequenza attesa (O-A)/</w:t>
            </w:r>
            <w:proofErr w:type="spellStart"/>
            <w:r w:rsidRPr="00234095">
              <w:rPr>
                <w:rFonts w:ascii="MS Sans Serif" w:hAnsi="MS Sans Serif"/>
                <w:sz w:val="21"/>
                <w:szCs w:val="21"/>
              </w:rPr>
              <w:t>radq</w:t>
            </w:r>
            <w:proofErr w:type="spellEnd"/>
            <w:r w:rsidRPr="00234095">
              <w:rPr>
                <w:rFonts w:ascii="MS Sans Serif" w:hAnsi="MS Sans Serif"/>
                <w:sz w:val="21"/>
                <w:szCs w:val="21"/>
              </w:rPr>
              <w:t>(A)</w:t>
            </w:r>
          </w:p>
        </w:tc>
        <w:tc>
          <w:tcPr>
            <w:tcW w:w="4500" w:type="dxa"/>
            <w:hideMark/>
          </w:tcPr>
          <w:p w:rsidR="00234095" w:rsidRPr="00234095" w:rsidRDefault="00234095" w:rsidP="00234095">
            <w:pPr>
              <w:spacing w:before="100" w:beforeAutospacing="1" w:after="100" w:afterAutospacing="1"/>
              <w:jc w:val="right"/>
              <w:rPr>
                <w:rFonts w:ascii="MS Sans Serif" w:hAnsi="MS Sans Serif"/>
                <w:sz w:val="21"/>
                <w:szCs w:val="21"/>
              </w:rPr>
            </w:pPr>
            <w:r w:rsidRPr="00234095">
              <w:rPr>
                <w:rFonts w:ascii="MS Sans Serif" w:hAnsi="MS Sans Serif"/>
                <w:sz w:val="21"/>
                <w:szCs w:val="21"/>
              </w:rPr>
              <w:t xml:space="preserve">  </w:t>
            </w:r>
          </w:p>
          <w:tbl>
            <w:tblPr>
              <w:tblW w:w="0" w:type="auto"/>
              <w:jc w:val="right"/>
              <w:tblCellSpacing w:w="15" w:type="dxa"/>
              <w:tblCellMar>
                <w:left w:w="0" w:type="dxa"/>
                <w:right w:w="0" w:type="dxa"/>
              </w:tblCellMar>
              <w:tblLook w:val="04A0"/>
            </w:tblPr>
            <w:tblGrid>
              <w:gridCol w:w="466"/>
              <w:gridCol w:w="451"/>
              <w:gridCol w:w="451"/>
              <w:gridCol w:w="466"/>
            </w:tblGrid>
            <w:tr w:rsidR="00234095" w:rsidRPr="0023409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234095" w:rsidRPr="00234095">
                    <w:trPr>
                      <w:tblCellSpacing w:w="0" w:type="dxa"/>
                      <w:jc w:val="center"/>
                    </w:trPr>
                    <w:tc>
                      <w:tcPr>
                        <w:tcW w:w="0" w:type="auto"/>
                        <w:vAlign w:val="bottom"/>
                        <w:hideMark/>
                      </w:tcPr>
                      <w:p w:rsidR="00234095" w:rsidRPr="00234095" w:rsidRDefault="00234095" w:rsidP="00234095">
                        <w:pPr>
                          <w:jc w:val="center"/>
                          <w:rPr>
                            <w:rFonts w:ascii="MS Sans Serif" w:hAnsi="MS Sans Serif"/>
                            <w:sz w:val="21"/>
                            <w:szCs w:val="21"/>
                          </w:rPr>
                        </w:pPr>
                        <w:r w:rsidRPr="00234095">
                          <w:rPr>
                            <w:rFonts w:ascii="MS Sans Serif" w:hAnsi="MS Sans Serif"/>
                            <w:sz w:val="21"/>
                            <w:szCs w:val="21"/>
                          </w:rPr>
                          <w:t>82%</w:t>
                        </w:r>
                      </w:p>
                    </w:tc>
                  </w:tr>
                  <w:tr w:rsidR="00234095" w:rsidRPr="00234095">
                    <w:trPr>
                      <w:trHeight w:val="1230"/>
                      <w:tblCellSpacing w:w="0" w:type="dxa"/>
                      <w:jc w:val="center"/>
                    </w:trPr>
                    <w:tc>
                      <w:tcPr>
                        <w:tcW w:w="0" w:type="auto"/>
                        <w:shd w:val="clear" w:color="auto" w:fill="C0D0C0"/>
                        <w:vAlign w:val="bottom"/>
                        <w:hideMark/>
                      </w:tcPr>
                      <w:p w:rsidR="00234095" w:rsidRPr="00234095" w:rsidRDefault="00234095" w:rsidP="00234095">
                        <w:pPr>
                          <w:jc w:val="center"/>
                          <w:rPr>
                            <w:rFonts w:ascii="MS Sans Serif" w:hAnsi="MS Sans Serif"/>
                            <w:sz w:val="21"/>
                            <w:szCs w:val="21"/>
                          </w:rPr>
                        </w:pPr>
                      </w:p>
                    </w:tc>
                  </w:tr>
                </w:tbl>
                <w:p w:rsidR="00234095" w:rsidRPr="00234095" w:rsidRDefault="00234095" w:rsidP="00234095">
                  <w:pPr>
                    <w:jc w:val="center"/>
                    <w:rPr>
                      <w:rFonts w:ascii="MS Sans Serif" w:hAnsi="MS Sans Serif"/>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234095" w:rsidRPr="00234095">
                    <w:trPr>
                      <w:tblCellSpacing w:w="0" w:type="dxa"/>
                      <w:jc w:val="center"/>
                    </w:trPr>
                    <w:tc>
                      <w:tcPr>
                        <w:tcW w:w="0" w:type="auto"/>
                        <w:vAlign w:val="bottom"/>
                        <w:hideMark/>
                      </w:tcPr>
                      <w:p w:rsidR="00234095" w:rsidRPr="00234095" w:rsidRDefault="00234095" w:rsidP="00234095">
                        <w:pPr>
                          <w:jc w:val="center"/>
                          <w:rPr>
                            <w:rFonts w:ascii="MS Sans Serif" w:hAnsi="MS Sans Serif"/>
                            <w:sz w:val="21"/>
                            <w:szCs w:val="21"/>
                          </w:rPr>
                        </w:pPr>
                        <w:r w:rsidRPr="00234095">
                          <w:rPr>
                            <w:rFonts w:ascii="MS Sans Serif" w:hAnsi="MS Sans Serif"/>
                            <w:sz w:val="21"/>
                            <w:szCs w:val="21"/>
                          </w:rPr>
                          <w:t>18%</w:t>
                        </w:r>
                      </w:p>
                    </w:tc>
                  </w:tr>
                  <w:tr w:rsidR="00234095" w:rsidRPr="00234095">
                    <w:trPr>
                      <w:trHeight w:val="270"/>
                      <w:tblCellSpacing w:w="0" w:type="dxa"/>
                      <w:jc w:val="center"/>
                    </w:trPr>
                    <w:tc>
                      <w:tcPr>
                        <w:tcW w:w="0" w:type="auto"/>
                        <w:shd w:val="clear" w:color="auto" w:fill="80D080"/>
                        <w:vAlign w:val="bottom"/>
                        <w:hideMark/>
                      </w:tcPr>
                      <w:p w:rsidR="00234095" w:rsidRPr="00234095" w:rsidRDefault="00234095" w:rsidP="00234095">
                        <w:pPr>
                          <w:jc w:val="center"/>
                          <w:rPr>
                            <w:rFonts w:ascii="MS Sans Serif" w:hAnsi="MS Sans Serif"/>
                            <w:sz w:val="21"/>
                            <w:szCs w:val="21"/>
                          </w:rPr>
                        </w:pPr>
                      </w:p>
                    </w:tc>
                  </w:tr>
                </w:tbl>
                <w:p w:rsidR="00234095" w:rsidRPr="00234095" w:rsidRDefault="00234095" w:rsidP="00234095">
                  <w:pPr>
                    <w:jc w:val="center"/>
                    <w:rPr>
                      <w:rFonts w:ascii="MS Sans Serif" w:hAnsi="MS Sans Serif"/>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234095" w:rsidRPr="00234095">
                    <w:trPr>
                      <w:tblCellSpacing w:w="0" w:type="dxa"/>
                      <w:jc w:val="center"/>
                    </w:trPr>
                    <w:tc>
                      <w:tcPr>
                        <w:tcW w:w="0" w:type="auto"/>
                        <w:vAlign w:val="bottom"/>
                        <w:hideMark/>
                      </w:tcPr>
                      <w:p w:rsidR="00234095" w:rsidRPr="00234095" w:rsidRDefault="00234095" w:rsidP="00234095">
                        <w:pPr>
                          <w:jc w:val="center"/>
                          <w:rPr>
                            <w:rFonts w:ascii="MS Sans Serif" w:hAnsi="MS Sans Serif"/>
                            <w:sz w:val="21"/>
                            <w:szCs w:val="21"/>
                          </w:rPr>
                        </w:pPr>
                        <w:r w:rsidRPr="00234095">
                          <w:rPr>
                            <w:rFonts w:ascii="MS Sans Serif" w:hAnsi="MS Sans Serif"/>
                            <w:sz w:val="21"/>
                            <w:szCs w:val="21"/>
                          </w:rPr>
                          <w:t>55%</w:t>
                        </w:r>
                      </w:p>
                    </w:tc>
                  </w:tr>
                  <w:tr w:rsidR="00234095" w:rsidRPr="00234095">
                    <w:trPr>
                      <w:trHeight w:val="825"/>
                      <w:tblCellSpacing w:w="0" w:type="dxa"/>
                      <w:jc w:val="center"/>
                    </w:trPr>
                    <w:tc>
                      <w:tcPr>
                        <w:tcW w:w="0" w:type="auto"/>
                        <w:shd w:val="clear" w:color="auto" w:fill="C0D0C0"/>
                        <w:vAlign w:val="bottom"/>
                        <w:hideMark/>
                      </w:tcPr>
                      <w:p w:rsidR="00234095" w:rsidRPr="00234095" w:rsidRDefault="00234095" w:rsidP="00234095">
                        <w:pPr>
                          <w:jc w:val="center"/>
                          <w:rPr>
                            <w:rFonts w:ascii="MS Sans Serif" w:hAnsi="MS Sans Serif"/>
                            <w:sz w:val="21"/>
                            <w:szCs w:val="21"/>
                          </w:rPr>
                        </w:pPr>
                      </w:p>
                    </w:tc>
                  </w:tr>
                </w:tbl>
                <w:p w:rsidR="00234095" w:rsidRPr="00234095" w:rsidRDefault="00234095" w:rsidP="00234095">
                  <w:pPr>
                    <w:jc w:val="center"/>
                    <w:rPr>
                      <w:rFonts w:ascii="MS Sans Serif" w:hAnsi="MS Sans Serif"/>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234095" w:rsidRPr="00234095">
                    <w:trPr>
                      <w:tblCellSpacing w:w="0" w:type="dxa"/>
                      <w:jc w:val="center"/>
                    </w:trPr>
                    <w:tc>
                      <w:tcPr>
                        <w:tcW w:w="0" w:type="auto"/>
                        <w:vAlign w:val="bottom"/>
                        <w:hideMark/>
                      </w:tcPr>
                      <w:p w:rsidR="00234095" w:rsidRPr="00234095" w:rsidRDefault="00234095" w:rsidP="00234095">
                        <w:pPr>
                          <w:jc w:val="center"/>
                          <w:rPr>
                            <w:rFonts w:ascii="MS Sans Serif" w:hAnsi="MS Sans Serif"/>
                            <w:sz w:val="21"/>
                            <w:szCs w:val="21"/>
                          </w:rPr>
                        </w:pPr>
                        <w:r w:rsidRPr="00234095">
                          <w:rPr>
                            <w:rFonts w:ascii="MS Sans Serif" w:hAnsi="MS Sans Serif"/>
                            <w:sz w:val="21"/>
                            <w:szCs w:val="21"/>
                          </w:rPr>
                          <w:t>45%</w:t>
                        </w:r>
                      </w:p>
                    </w:tc>
                  </w:tr>
                  <w:tr w:rsidR="00234095" w:rsidRPr="00234095">
                    <w:trPr>
                      <w:trHeight w:val="675"/>
                      <w:tblCellSpacing w:w="0" w:type="dxa"/>
                      <w:jc w:val="center"/>
                    </w:trPr>
                    <w:tc>
                      <w:tcPr>
                        <w:tcW w:w="0" w:type="auto"/>
                        <w:shd w:val="clear" w:color="auto" w:fill="80D080"/>
                        <w:vAlign w:val="bottom"/>
                        <w:hideMark/>
                      </w:tcPr>
                      <w:p w:rsidR="00234095" w:rsidRPr="00234095" w:rsidRDefault="00234095" w:rsidP="00234095">
                        <w:pPr>
                          <w:jc w:val="center"/>
                          <w:rPr>
                            <w:rFonts w:ascii="MS Sans Serif" w:hAnsi="MS Sans Serif"/>
                            <w:sz w:val="21"/>
                            <w:szCs w:val="21"/>
                          </w:rPr>
                        </w:pPr>
                      </w:p>
                    </w:tc>
                  </w:tr>
                </w:tbl>
                <w:p w:rsidR="00234095" w:rsidRPr="00234095" w:rsidRDefault="00234095" w:rsidP="00234095">
                  <w:pPr>
                    <w:jc w:val="center"/>
                    <w:rPr>
                      <w:rFonts w:ascii="MS Sans Serif" w:hAnsi="MS Sans Serif"/>
                      <w:sz w:val="21"/>
                      <w:szCs w:val="21"/>
                    </w:rPr>
                  </w:pPr>
                </w:p>
              </w:tc>
            </w:tr>
            <w:tr w:rsidR="00234095" w:rsidRPr="00234095">
              <w:trPr>
                <w:tblCellSpacing w:w="15" w:type="dxa"/>
                <w:jc w:val="right"/>
              </w:trPr>
              <w:tc>
                <w:tcPr>
                  <w:tcW w:w="0" w:type="auto"/>
                  <w:shd w:val="clear" w:color="auto" w:fill="E0E0E0"/>
                  <w:vAlign w:val="center"/>
                  <w:hideMark/>
                </w:tcPr>
                <w:p w:rsidR="00234095" w:rsidRPr="00234095" w:rsidRDefault="00234095" w:rsidP="00234095">
                  <w:pPr>
                    <w:jc w:val="center"/>
                    <w:rPr>
                      <w:rFonts w:ascii="MS Sans Serif" w:hAnsi="MS Sans Serif"/>
                      <w:sz w:val="21"/>
                      <w:szCs w:val="21"/>
                    </w:rPr>
                  </w:pPr>
                  <w:r w:rsidRPr="00234095">
                    <w:rPr>
                      <w:rFonts w:ascii="MS Sans Serif" w:hAnsi="MS Sans Serif"/>
                      <w:sz w:val="21"/>
                      <w:szCs w:val="21"/>
                    </w:rPr>
                    <w:t>9</w:t>
                  </w:r>
                </w:p>
              </w:tc>
              <w:tc>
                <w:tcPr>
                  <w:tcW w:w="0" w:type="auto"/>
                  <w:shd w:val="clear" w:color="auto" w:fill="E0E0E0"/>
                  <w:vAlign w:val="center"/>
                  <w:hideMark/>
                </w:tcPr>
                <w:p w:rsidR="00234095" w:rsidRPr="00234095" w:rsidRDefault="00234095" w:rsidP="00234095">
                  <w:pPr>
                    <w:jc w:val="center"/>
                    <w:rPr>
                      <w:rFonts w:ascii="MS Sans Serif" w:hAnsi="MS Sans Serif"/>
                      <w:sz w:val="21"/>
                      <w:szCs w:val="21"/>
                    </w:rPr>
                  </w:pPr>
                  <w:r w:rsidRPr="00234095">
                    <w:rPr>
                      <w:rFonts w:ascii="MS Sans Serif" w:hAnsi="MS Sans Serif"/>
                      <w:sz w:val="21"/>
                      <w:szCs w:val="21"/>
                    </w:rPr>
                    <w:t>2</w:t>
                  </w:r>
                </w:p>
              </w:tc>
              <w:tc>
                <w:tcPr>
                  <w:tcW w:w="0" w:type="auto"/>
                  <w:shd w:val="clear" w:color="auto" w:fill="E0E0E0"/>
                  <w:vAlign w:val="center"/>
                  <w:hideMark/>
                </w:tcPr>
                <w:p w:rsidR="00234095" w:rsidRPr="00234095" w:rsidRDefault="00234095" w:rsidP="00234095">
                  <w:pPr>
                    <w:jc w:val="center"/>
                    <w:rPr>
                      <w:rFonts w:ascii="MS Sans Serif" w:hAnsi="MS Sans Serif"/>
                      <w:sz w:val="21"/>
                      <w:szCs w:val="21"/>
                    </w:rPr>
                  </w:pPr>
                  <w:r w:rsidRPr="00234095">
                    <w:rPr>
                      <w:rFonts w:ascii="MS Sans Serif" w:hAnsi="MS Sans Serif"/>
                      <w:sz w:val="21"/>
                      <w:szCs w:val="21"/>
                    </w:rPr>
                    <w:t>16</w:t>
                  </w:r>
                </w:p>
              </w:tc>
              <w:tc>
                <w:tcPr>
                  <w:tcW w:w="0" w:type="auto"/>
                  <w:shd w:val="clear" w:color="auto" w:fill="E0E0E0"/>
                  <w:vAlign w:val="center"/>
                  <w:hideMark/>
                </w:tcPr>
                <w:p w:rsidR="00234095" w:rsidRPr="00234095" w:rsidRDefault="00234095" w:rsidP="00234095">
                  <w:pPr>
                    <w:jc w:val="center"/>
                    <w:rPr>
                      <w:rFonts w:ascii="MS Sans Serif" w:hAnsi="MS Sans Serif"/>
                      <w:sz w:val="21"/>
                      <w:szCs w:val="21"/>
                    </w:rPr>
                  </w:pPr>
                  <w:r w:rsidRPr="00234095">
                    <w:rPr>
                      <w:rFonts w:ascii="MS Sans Serif" w:hAnsi="MS Sans Serif"/>
                      <w:sz w:val="21"/>
                      <w:szCs w:val="21"/>
                    </w:rPr>
                    <w:t>13</w:t>
                  </w:r>
                </w:p>
              </w:tc>
            </w:tr>
            <w:tr w:rsidR="00234095" w:rsidRPr="00234095">
              <w:trPr>
                <w:tblCellSpacing w:w="15" w:type="dxa"/>
                <w:jc w:val="right"/>
              </w:trPr>
              <w:tc>
                <w:tcPr>
                  <w:tcW w:w="0" w:type="auto"/>
                  <w:gridSpan w:val="2"/>
                  <w:shd w:val="clear" w:color="auto" w:fill="E0E0E0"/>
                  <w:vAlign w:val="center"/>
                  <w:hideMark/>
                </w:tcPr>
                <w:p w:rsidR="00234095" w:rsidRPr="00234095" w:rsidRDefault="00234095" w:rsidP="00234095">
                  <w:pPr>
                    <w:jc w:val="center"/>
                    <w:rPr>
                      <w:rFonts w:ascii="MS Sans Serif" w:hAnsi="MS Sans Serif"/>
                      <w:sz w:val="21"/>
                      <w:szCs w:val="21"/>
                    </w:rPr>
                  </w:pPr>
                  <w:r w:rsidRPr="00234095">
                    <w:rPr>
                      <w:rFonts w:ascii="MS Sans Serif" w:hAnsi="MS Sans Serif"/>
                      <w:sz w:val="21"/>
                      <w:szCs w:val="21"/>
                    </w:rPr>
                    <w:t>1</w:t>
                  </w:r>
                </w:p>
              </w:tc>
              <w:tc>
                <w:tcPr>
                  <w:tcW w:w="0" w:type="auto"/>
                  <w:gridSpan w:val="2"/>
                  <w:shd w:val="clear" w:color="auto" w:fill="E0E0E0"/>
                  <w:vAlign w:val="center"/>
                  <w:hideMark/>
                </w:tcPr>
                <w:p w:rsidR="00234095" w:rsidRPr="00234095" w:rsidRDefault="00234095" w:rsidP="00234095">
                  <w:pPr>
                    <w:jc w:val="center"/>
                    <w:rPr>
                      <w:rFonts w:ascii="MS Sans Serif" w:hAnsi="MS Sans Serif"/>
                      <w:sz w:val="21"/>
                      <w:szCs w:val="21"/>
                    </w:rPr>
                  </w:pPr>
                  <w:r w:rsidRPr="00234095">
                    <w:rPr>
                      <w:rFonts w:ascii="MS Sans Serif" w:hAnsi="MS Sans Serif"/>
                      <w:sz w:val="21"/>
                      <w:szCs w:val="21"/>
                    </w:rPr>
                    <w:t>2</w:t>
                  </w:r>
                </w:p>
              </w:tc>
            </w:tr>
            <w:tr w:rsidR="00234095" w:rsidRPr="00234095">
              <w:trPr>
                <w:trHeight w:val="450"/>
                <w:tblCellSpacing w:w="15" w:type="dxa"/>
                <w:jc w:val="right"/>
              </w:trPr>
              <w:tc>
                <w:tcPr>
                  <w:tcW w:w="0" w:type="auto"/>
                  <w:vAlign w:val="center"/>
                  <w:hideMark/>
                </w:tcPr>
                <w:p w:rsidR="00234095" w:rsidRPr="00234095" w:rsidRDefault="00234095" w:rsidP="00234095">
                  <w:pPr>
                    <w:rPr>
                      <w:rFonts w:ascii="MS Sans Serif" w:hAnsi="MS Sans Serif"/>
                      <w:sz w:val="21"/>
                      <w:szCs w:val="21"/>
                    </w:rPr>
                  </w:pPr>
                </w:p>
              </w:tc>
              <w:tc>
                <w:tcPr>
                  <w:tcW w:w="0" w:type="auto"/>
                  <w:vAlign w:val="center"/>
                  <w:hideMark/>
                </w:tcPr>
                <w:p w:rsidR="00234095" w:rsidRPr="00234095" w:rsidRDefault="00234095" w:rsidP="00234095">
                  <w:pPr>
                    <w:rPr>
                      <w:sz w:val="20"/>
                      <w:szCs w:val="20"/>
                    </w:rPr>
                  </w:pPr>
                </w:p>
              </w:tc>
              <w:tc>
                <w:tcPr>
                  <w:tcW w:w="0" w:type="auto"/>
                  <w:vAlign w:val="center"/>
                  <w:hideMark/>
                </w:tcPr>
                <w:p w:rsidR="00234095" w:rsidRPr="00234095" w:rsidRDefault="00234095" w:rsidP="00234095">
                  <w:pPr>
                    <w:rPr>
                      <w:sz w:val="20"/>
                      <w:szCs w:val="20"/>
                    </w:rPr>
                  </w:pPr>
                </w:p>
              </w:tc>
              <w:tc>
                <w:tcPr>
                  <w:tcW w:w="0" w:type="auto"/>
                  <w:vAlign w:val="center"/>
                  <w:hideMark/>
                </w:tcPr>
                <w:p w:rsidR="00234095" w:rsidRPr="00234095" w:rsidRDefault="00234095" w:rsidP="00234095">
                  <w:pPr>
                    <w:rPr>
                      <w:sz w:val="20"/>
                      <w:szCs w:val="20"/>
                    </w:rPr>
                  </w:pPr>
                </w:p>
              </w:tc>
            </w:tr>
            <w:tr w:rsidR="00234095" w:rsidRPr="00234095">
              <w:trPr>
                <w:tblCellSpacing w:w="15" w:type="dxa"/>
                <w:jc w:val="right"/>
              </w:trPr>
              <w:tc>
                <w:tcPr>
                  <w:tcW w:w="0" w:type="auto"/>
                  <w:vAlign w:val="bottom"/>
                  <w:hideMark/>
                </w:tcPr>
                <w:p w:rsidR="00234095" w:rsidRPr="00234095" w:rsidRDefault="00234095" w:rsidP="00234095">
                  <w:pPr>
                    <w:jc w:val="center"/>
                    <w:rPr>
                      <w:rFonts w:ascii="MS Sans Serif" w:hAnsi="MS Sans Serif"/>
                      <w:sz w:val="21"/>
                      <w:szCs w:val="21"/>
                    </w:rPr>
                  </w:pPr>
                  <w:r w:rsidRPr="00234095">
                    <w:rPr>
                      <w:rFonts w:ascii="MS Sans Serif" w:hAnsi="MS Sans Serif"/>
                      <w:sz w:val="21"/>
                      <w:szCs w:val="21"/>
                    </w:rPr>
                    <w:t>0.8</w:t>
                  </w:r>
                </w:p>
                <w:tbl>
                  <w:tblPr>
                    <w:tblW w:w="375" w:type="dxa"/>
                    <w:jc w:val="center"/>
                    <w:tblCellSpacing w:w="0" w:type="dxa"/>
                    <w:tblCellMar>
                      <w:left w:w="0" w:type="dxa"/>
                      <w:right w:w="0" w:type="dxa"/>
                    </w:tblCellMar>
                    <w:tblLook w:val="04A0"/>
                  </w:tblPr>
                  <w:tblGrid>
                    <w:gridCol w:w="375"/>
                  </w:tblGrid>
                  <w:tr w:rsidR="00234095" w:rsidRPr="00234095">
                    <w:trPr>
                      <w:trHeight w:val="600"/>
                      <w:tblCellSpacing w:w="0" w:type="dxa"/>
                      <w:jc w:val="center"/>
                    </w:trPr>
                    <w:tc>
                      <w:tcPr>
                        <w:tcW w:w="0" w:type="auto"/>
                        <w:shd w:val="clear" w:color="auto" w:fill="C0D0C0"/>
                        <w:vAlign w:val="center"/>
                        <w:hideMark/>
                      </w:tcPr>
                      <w:p w:rsidR="00234095" w:rsidRPr="00234095" w:rsidRDefault="00234095" w:rsidP="00234095">
                        <w:pPr>
                          <w:rPr>
                            <w:rFonts w:ascii="MS Sans Serif" w:hAnsi="MS Sans Serif"/>
                            <w:sz w:val="21"/>
                            <w:szCs w:val="21"/>
                          </w:rPr>
                        </w:pPr>
                      </w:p>
                    </w:tc>
                  </w:tr>
                </w:tbl>
                <w:p w:rsidR="00234095" w:rsidRPr="00234095" w:rsidRDefault="00234095" w:rsidP="00234095">
                  <w:pPr>
                    <w:jc w:val="center"/>
                    <w:rPr>
                      <w:rFonts w:ascii="MS Sans Serif" w:hAnsi="MS Sans Serif"/>
                      <w:sz w:val="21"/>
                      <w:szCs w:val="21"/>
                    </w:rPr>
                  </w:pPr>
                </w:p>
              </w:tc>
              <w:tc>
                <w:tcPr>
                  <w:tcW w:w="0" w:type="auto"/>
                  <w:vAlign w:val="bottom"/>
                  <w:hideMark/>
                </w:tcPr>
                <w:p w:rsidR="00234095" w:rsidRPr="00234095" w:rsidRDefault="00234095" w:rsidP="00234095">
                  <w:pPr>
                    <w:jc w:val="center"/>
                    <w:rPr>
                      <w:rFonts w:ascii="MS Sans Serif" w:hAnsi="MS Sans Serif"/>
                      <w:sz w:val="21"/>
                      <w:szCs w:val="21"/>
                    </w:rPr>
                  </w:pPr>
                </w:p>
              </w:tc>
              <w:tc>
                <w:tcPr>
                  <w:tcW w:w="0" w:type="auto"/>
                  <w:vAlign w:val="bottom"/>
                  <w:hideMark/>
                </w:tcPr>
                <w:p w:rsidR="00234095" w:rsidRPr="00234095" w:rsidRDefault="00234095" w:rsidP="00234095">
                  <w:pPr>
                    <w:jc w:val="center"/>
                    <w:rPr>
                      <w:rFonts w:ascii="MS Sans Serif" w:hAnsi="MS Sans Serif"/>
                      <w:sz w:val="21"/>
                      <w:szCs w:val="21"/>
                    </w:rPr>
                  </w:pPr>
                </w:p>
              </w:tc>
              <w:tc>
                <w:tcPr>
                  <w:tcW w:w="0" w:type="auto"/>
                  <w:vAlign w:val="bottom"/>
                  <w:hideMark/>
                </w:tcPr>
                <w:p w:rsidR="00234095" w:rsidRPr="00234095" w:rsidRDefault="00234095" w:rsidP="00234095">
                  <w:pPr>
                    <w:jc w:val="center"/>
                    <w:rPr>
                      <w:rFonts w:ascii="MS Sans Serif" w:hAnsi="MS Sans Serif"/>
                      <w:sz w:val="21"/>
                      <w:szCs w:val="21"/>
                    </w:rPr>
                  </w:pPr>
                  <w:r w:rsidRPr="00234095">
                    <w:rPr>
                      <w:rFonts w:ascii="MS Sans Serif" w:hAnsi="MS Sans Serif"/>
                      <w:sz w:val="21"/>
                      <w:szCs w:val="21"/>
                    </w:rPr>
                    <w:t>0.6</w:t>
                  </w:r>
                </w:p>
                <w:tbl>
                  <w:tblPr>
                    <w:tblW w:w="375" w:type="dxa"/>
                    <w:jc w:val="center"/>
                    <w:tblCellSpacing w:w="0" w:type="dxa"/>
                    <w:tblCellMar>
                      <w:left w:w="0" w:type="dxa"/>
                      <w:right w:w="0" w:type="dxa"/>
                    </w:tblCellMar>
                    <w:tblLook w:val="04A0"/>
                  </w:tblPr>
                  <w:tblGrid>
                    <w:gridCol w:w="375"/>
                  </w:tblGrid>
                  <w:tr w:rsidR="00234095" w:rsidRPr="00234095">
                    <w:trPr>
                      <w:trHeight w:val="450"/>
                      <w:tblCellSpacing w:w="0" w:type="dxa"/>
                      <w:jc w:val="center"/>
                    </w:trPr>
                    <w:tc>
                      <w:tcPr>
                        <w:tcW w:w="0" w:type="auto"/>
                        <w:shd w:val="clear" w:color="auto" w:fill="80D080"/>
                        <w:vAlign w:val="center"/>
                        <w:hideMark/>
                      </w:tcPr>
                      <w:p w:rsidR="00234095" w:rsidRPr="00234095" w:rsidRDefault="00234095" w:rsidP="00234095">
                        <w:pPr>
                          <w:rPr>
                            <w:rFonts w:ascii="MS Sans Serif" w:hAnsi="MS Sans Serif"/>
                            <w:sz w:val="21"/>
                            <w:szCs w:val="21"/>
                          </w:rPr>
                        </w:pPr>
                      </w:p>
                    </w:tc>
                  </w:tr>
                </w:tbl>
                <w:p w:rsidR="00234095" w:rsidRPr="00234095" w:rsidRDefault="00234095" w:rsidP="00234095">
                  <w:pPr>
                    <w:jc w:val="center"/>
                    <w:rPr>
                      <w:rFonts w:ascii="MS Sans Serif" w:hAnsi="MS Sans Serif"/>
                      <w:sz w:val="21"/>
                      <w:szCs w:val="21"/>
                    </w:rPr>
                  </w:pPr>
                </w:p>
              </w:tc>
            </w:tr>
            <w:tr w:rsidR="00234095" w:rsidRPr="00234095">
              <w:trPr>
                <w:tblCellSpacing w:w="15" w:type="dxa"/>
                <w:jc w:val="right"/>
              </w:trPr>
              <w:tc>
                <w:tcPr>
                  <w:tcW w:w="0" w:type="auto"/>
                  <w:gridSpan w:val="2"/>
                  <w:shd w:val="clear" w:color="auto" w:fill="E0E0E0"/>
                  <w:vAlign w:val="center"/>
                  <w:hideMark/>
                </w:tcPr>
                <w:p w:rsidR="00234095" w:rsidRPr="00234095" w:rsidRDefault="00234095" w:rsidP="00234095">
                  <w:pPr>
                    <w:jc w:val="center"/>
                    <w:rPr>
                      <w:rFonts w:ascii="MS Sans Serif" w:hAnsi="MS Sans Serif"/>
                      <w:sz w:val="21"/>
                      <w:szCs w:val="21"/>
                    </w:rPr>
                  </w:pPr>
                  <w:r w:rsidRPr="00234095">
                    <w:rPr>
                      <w:rFonts w:ascii="MS Sans Serif" w:hAnsi="MS Sans Serif"/>
                      <w:sz w:val="21"/>
                      <w:szCs w:val="21"/>
                    </w:rPr>
                    <w:t>1</w:t>
                  </w:r>
                </w:p>
              </w:tc>
              <w:tc>
                <w:tcPr>
                  <w:tcW w:w="0" w:type="auto"/>
                  <w:gridSpan w:val="2"/>
                  <w:shd w:val="clear" w:color="auto" w:fill="E0E0E0"/>
                  <w:vAlign w:val="center"/>
                  <w:hideMark/>
                </w:tcPr>
                <w:p w:rsidR="00234095" w:rsidRPr="00234095" w:rsidRDefault="00234095" w:rsidP="00234095">
                  <w:pPr>
                    <w:jc w:val="center"/>
                    <w:rPr>
                      <w:rFonts w:ascii="MS Sans Serif" w:hAnsi="MS Sans Serif"/>
                      <w:sz w:val="21"/>
                      <w:szCs w:val="21"/>
                    </w:rPr>
                  </w:pPr>
                  <w:r w:rsidRPr="00234095">
                    <w:rPr>
                      <w:rFonts w:ascii="MS Sans Serif" w:hAnsi="MS Sans Serif"/>
                      <w:sz w:val="21"/>
                      <w:szCs w:val="21"/>
                    </w:rPr>
                    <w:t>2</w:t>
                  </w:r>
                </w:p>
              </w:tc>
            </w:tr>
            <w:tr w:rsidR="00234095" w:rsidRPr="00234095">
              <w:trPr>
                <w:tblCellSpacing w:w="15" w:type="dxa"/>
                <w:jc w:val="right"/>
              </w:trPr>
              <w:tc>
                <w:tcPr>
                  <w:tcW w:w="0" w:type="auto"/>
                  <w:hideMark/>
                </w:tcPr>
                <w:p w:rsidR="00234095" w:rsidRPr="00234095" w:rsidRDefault="00234095" w:rsidP="00234095">
                  <w:pPr>
                    <w:jc w:val="center"/>
                    <w:rPr>
                      <w:rFonts w:ascii="MS Sans Serif" w:hAnsi="MS Sans Serif"/>
                      <w:sz w:val="21"/>
                      <w:szCs w:val="21"/>
                    </w:rPr>
                  </w:pPr>
                </w:p>
              </w:tc>
              <w:tc>
                <w:tcPr>
                  <w:tcW w:w="0" w:type="auto"/>
                  <w:hideMark/>
                </w:tcPr>
                <w:tbl>
                  <w:tblPr>
                    <w:tblW w:w="375" w:type="dxa"/>
                    <w:jc w:val="center"/>
                    <w:tblCellSpacing w:w="0" w:type="dxa"/>
                    <w:tblCellMar>
                      <w:left w:w="0" w:type="dxa"/>
                      <w:right w:w="0" w:type="dxa"/>
                    </w:tblCellMar>
                    <w:tblLook w:val="04A0"/>
                  </w:tblPr>
                  <w:tblGrid>
                    <w:gridCol w:w="375"/>
                  </w:tblGrid>
                  <w:tr w:rsidR="00234095" w:rsidRPr="00234095">
                    <w:trPr>
                      <w:trHeight w:val="750"/>
                      <w:tblCellSpacing w:w="0" w:type="dxa"/>
                      <w:jc w:val="center"/>
                    </w:trPr>
                    <w:tc>
                      <w:tcPr>
                        <w:tcW w:w="0" w:type="auto"/>
                        <w:shd w:val="clear" w:color="auto" w:fill="80D080"/>
                        <w:vAlign w:val="center"/>
                        <w:hideMark/>
                      </w:tcPr>
                      <w:p w:rsidR="00234095" w:rsidRPr="00234095" w:rsidRDefault="00234095" w:rsidP="00234095">
                        <w:pPr>
                          <w:rPr>
                            <w:rFonts w:ascii="MS Sans Serif" w:hAnsi="MS Sans Serif"/>
                            <w:sz w:val="21"/>
                            <w:szCs w:val="21"/>
                          </w:rPr>
                        </w:pPr>
                      </w:p>
                    </w:tc>
                  </w:tr>
                </w:tbl>
                <w:p w:rsidR="00234095" w:rsidRPr="00234095" w:rsidRDefault="00234095" w:rsidP="00234095">
                  <w:pPr>
                    <w:jc w:val="center"/>
                    <w:rPr>
                      <w:rFonts w:ascii="MS Sans Serif" w:hAnsi="MS Sans Serif"/>
                      <w:sz w:val="21"/>
                      <w:szCs w:val="21"/>
                    </w:rPr>
                  </w:pPr>
                  <w:r w:rsidRPr="00234095">
                    <w:rPr>
                      <w:rFonts w:ascii="MS Sans Serif" w:hAnsi="MS Sans Serif"/>
                      <w:sz w:val="21"/>
                      <w:szCs w:val="21"/>
                    </w:rPr>
                    <w:t>-1</w:t>
                  </w:r>
                </w:p>
              </w:tc>
              <w:tc>
                <w:tcPr>
                  <w:tcW w:w="0" w:type="auto"/>
                  <w:hideMark/>
                </w:tcPr>
                <w:tbl>
                  <w:tblPr>
                    <w:tblW w:w="375" w:type="dxa"/>
                    <w:jc w:val="center"/>
                    <w:tblCellSpacing w:w="0" w:type="dxa"/>
                    <w:tblCellMar>
                      <w:left w:w="0" w:type="dxa"/>
                      <w:right w:w="0" w:type="dxa"/>
                    </w:tblCellMar>
                    <w:tblLook w:val="04A0"/>
                  </w:tblPr>
                  <w:tblGrid>
                    <w:gridCol w:w="375"/>
                  </w:tblGrid>
                  <w:tr w:rsidR="00234095" w:rsidRPr="00234095">
                    <w:trPr>
                      <w:trHeight w:val="375"/>
                      <w:tblCellSpacing w:w="0" w:type="dxa"/>
                      <w:jc w:val="center"/>
                    </w:trPr>
                    <w:tc>
                      <w:tcPr>
                        <w:tcW w:w="0" w:type="auto"/>
                        <w:shd w:val="clear" w:color="auto" w:fill="C0D0C0"/>
                        <w:vAlign w:val="center"/>
                        <w:hideMark/>
                      </w:tcPr>
                      <w:p w:rsidR="00234095" w:rsidRPr="00234095" w:rsidRDefault="00234095" w:rsidP="00234095">
                        <w:pPr>
                          <w:rPr>
                            <w:rFonts w:ascii="MS Sans Serif" w:hAnsi="MS Sans Serif"/>
                            <w:sz w:val="21"/>
                            <w:szCs w:val="21"/>
                          </w:rPr>
                        </w:pPr>
                      </w:p>
                    </w:tc>
                  </w:tr>
                </w:tbl>
                <w:p w:rsidR="00234095" w:rsidRPr="00234095" w:rsidRDefault="00234095" w:rsidP="00234095">
                  <w:pPr>
                    <w:jc w:val="center"/>
                    <w:rPr>
                      <w:rFonts w:ascii="MS Sans Serif" w:hAnsi="MS Sans Serif"/>
                      <w:sz w:val="21"/>
                      <w:szCs w:val="21"/>
                    </w:rPr>
                  </w:pPr>
                  <w:r w:rsidRPr="00234095">
                    <w:rPr>
                      <w:rFonts w:ascii="MS Sans Serif" w:hAnsi="MS Sans Serif"/>
                      <w:sz w:val="21"/>
                      <w:szCs w:val="21"/>
                    </w:rPr>
                    <w:t>-0.5</w:t>
                  </w:r>
                </w:p>
              </w:tc>
              <w:tc>
                <w:tcPr>
                  <w:tcW w:w="0" w:type="auto"/>
                  <w:hideMark/>
                </w:tcPr>
                <w:p w:rsidR="00234095" w:rsidRPr="00234095" w:rsidRDefault="00234095" w:rsidP="00234095">
                  <w:pPr>
                    <w:jc w:val="center"/>
                    <w:rPr>
                      <w:rFonts w:ascii="MS Sans Serif" w:hAnsi="MS Sans Serif"/>
                      <w:sz w:val="21"/>
                      <w:szCs w:val="21"/>
                    </w:rPr>
                  </w:pPr>
                </w:p>
              </w:tc>
            </w:tr>
          </w:tbl>
          <w:p w:rsidR="00234095" w:rsidRPr="00234095" w:rsidRDefault="00234095" w:rsidP="00234095"/>
        </w:tc>
        <w:tc>
          <w:tcPr>
            <w:tcW w:w="150" w:type="dxa"/>
            <w:vAlign w:val="center"/>
            <w:hideMark/>
          </w:tcPr>
          <w:p w:rsidR="00234095" w:rsidRPr="00234095" w:rsidRDefault="00234095" w:rsidP="00234095">
            <w:pPr>
              <w:rPr>
                <w:rFonts w:ascii="MS Sans Serif" w:hAnsi="MS Sans Serif"/>
                <w:sz w:val="21"/>
                <w:szCs w:val="21"/>
              </w:rPr>
            </w:pPr>
            <w:r w:rsidRPr="00234095">
              <w:rPr>
                <w:rFonts w:ascii="MS Sans Serif" w:hAnsi="MS Sans Serif"/>
                <w:sz w:val="21"/>
                <w:szCs w:val="21"/>
              </w:rPr>
              <w:t> </w:t>
            </w:r>
          </w:p>
        </w:tc>
        <w:tc>
          <w:tcPr>
            <w:tcW w:w="0" w:type="auto"/>
            <w:hideMark/>
          </w:tcPr>
          <w:p w:rsidR="00234095" w:rsidRPr="00234095" w:rsidRDefault="00234095" w:rsidP="00234095">
            <w:pPr>
              <w:spacing w:before="100" w:beforeAutospacing="1" w:after="100" w:afterAutospacing="1"/>
              <w:rPr>
                <w:rFonts w:ascii="MS Sans Serif" w:hAnsi="MS Sans Serif"/>
                <w:sz w:val="21"/>
                <w:szCs w:val="21"/>
              </w:rPr>
            </w:pPr>
            <w:r w:rsidRPr="00234095">
              <w:rPr>
                <w:rFonts w:ascii="MS Sans Serif" w:hAnsi="MS Sans Serif"/>
                <w:sz w:val="21"/>
                <w:szCs w:val="21"/>
              </w:rPr>
              <w:t xml:space="preserve">  </w:t>
            </w:r>
          </w:p>
          <w:tbl>
            <w:tblPr>
              <w:tblW w:w="0" w:type="auto"/>
              <w:tblCellSpacing w:w="0" w:type="dxa"/>
              <w:tblCellMar>
                <w:top w:w="15" w:type="dxa"/>
                <w:left w:w="15" w:type="dxa"/>
                <w:bottom w:w="15" w:type="dxa"/>
                <w:right w:w="15" w:type="dxa"/>
              </w:tblCellMar>
              <w:tblLook w:val="04A0"/>
            </w:tblPr>
            <w:tblGrid>
              <w:gridCol w:w="503"/>
            </w:tblGrid>
            <w:tr w:rsidR="00234095" w:rsidRPr="00234095">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73"/>
                  </w:tblGrid>
                  <w:tr w:rsidR="00234095" w:rsidRPr="00234095">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207"/>
                        </w:tblGrid>
                        <w:tr w:rsidR="00234095" w:rsidRPr="00234095">
                          <w:trPr>
                            <w:tblCellSpacing w:w="30" w:type="dxa"/>
                          </w:trPr>
                          <w:tc>
                            <w:tcPr>
                              <w:tcW w:w="0" w:type="auto"/>
                              <w:shd w:val="clear" w:color="auto" w:fill="C0D0C0"/>
                              <w:noWrap/>
                              <w:vAlign w:val="center"/>
                              <w:hideMark/>
                            </w:tcPr>
                            <w:p w:rsidR="00234095" w:rsidRPr="00234095" w:rsidRDefault="00234095" w:rsidP="00234095">
                              <w:pPr>
                                <w:rPr>
                                  <w:rFonts w:ascii="MS Sans Serif" w:hAnsi="MS Sans Serif"/>
                                  <w:sz w:val="21"/>
                                  <w:szCs w:val="21"/>
                                </w:rPr>
                              </w:pPr>
                              <w:r w:rsidRPr="00234095">
                                <w:rPr>
                                  <w:rFonts w:ascii="MS Sans Serif" w:hAnsi="MS Sans Serif"/>
                                  <w:sz w:val="21"/>
                                  <w:szCs w:val="21"/>
                                </w:rPr>
                                <w:t>   </w:t>
                              </w:r>
                            </w:p>
                          </w:tc>
                          <w:tc>
                            <w:tcPr>
                              <w:tcW w:w="0" w:type="auto"/>
                              <w:noWrap/>
                              <w:vAlign w:val="center"/>
                              <w:hideMark/>
                            </w:tcPr>
                            <w:p w:rsidR="00234095" w:rsidRPr="00234095" w:rsidRDefault="00234095" w:rsidP="00234095">
                              <w:pPr>
                                <w:rPr>
                                  <w:rFonts w:ascii="MS Sans Serif" w:hAnsi="MS Sans Serif"/>
                                  <w:sz w:val="21"/>
                                  <w:szCs w:val="21"/>
                                </w:rPr>
                              </w:pPr>
                              <w:r w:rsidRPr="00234095">
                                <w:rPr>
                                  <w:rFonts w:ascii="MS Sans Serif" w:hAnsi="MS Sans Serif"/>
                                  <w:sz w:val="21"/>
                                  <w:szCs w:val="21"/>
                                </w:rPr>
                                <w:t>1</w:t>
                              </w:r>
                            </w:p>
                          </w:tc>
                        </w:tr>
                        <w:tr w:rsidR="00234095" w:rsidRPr="00234095">
                          <w:trPr>
                            <w:tblCellSpacing w:w="30" w:type="dxa"/>
                          </w:trPr>
                          <w:tc>
                            <w:tcPr>
                              <w:tcW w:w="0" w:type="auto"/>
                              <w:shd w:val="clear" w:color="auto" w:fill="80D080"/>
                              <w:noWrap/>
                              <w:vAlign w:val="center"/>
                              <w:hideMark/>
                            </w:tcPr>
                            <w:p w:rsidR="00234095" w:rsidRPr="00234095" w:rsidRDefault="00234095" w:rsidP="00234095">
                              <w:pPr>
                                <w:rPr>
                                  <w:rFonts w:ascii="MS Sans Serif" w:hAnsi="MS Sans Serif"/>
                                  <w:sz w:val="21"/>
                                  <w:szCs w:val="21"/>
                                </w:rPr>
                              </w:pPr>
                              <w:r w:rsidRPr="00234095">
                                <w:rPr>
                                  <w:rFonts w:ascii="MS Sans Serif" w:hAnsi="MS Sans Serif"/>
                                  <w:sz w:val="21"/>
                                  <w:szCs w:val="21"/>
                                </w:rPr>
                                <w:t>   </w:t>
                              </w:r>
                            </w:p>
                          </w:tc>
                          <w:tc>
                            <w:tcPr>
                              <w:tcW w:w="0" w:type="auto"/>
                              <w:noWrap/>
                              <w:vAlign w:val="center"/>
                              <w:hideMark/>
                            </w:tcPr>
                            <w:p w:rsidR="00234095" w:rsidRPr="00234095" w:rsidRDefault="00234095" w:rsidP="00234095">
                              <w:pPr>
                                <w:rPr>
                                  <w:rFonts w:ascii="MS Sans Serif" w:hAnsi="MS Sans Serif"/>
                                  <w:sz w:val="21"/>
                                  <w:szCs w:val="21"/>
                                </w:rPr>
                              </w:pPr>
                              <w:r w:rsidRPr="00234095">
                                <w:rPr>
                                  <w:rFonts w:ascii="MS Sans Serif" w:hAnsi="MS Sans Serif"/>
                                  <w:sz w:val="21"/>
                                  <w:szCs w:val="21"/>
                                </w:rPr>
                                <w:t>2</w:t>
                              </w:r>
                            </w:p>
                          </w:tc>
                        </w:tr>
                      </w:tbl>
                      <w:p w:rsidR="00234095" w:rsidRPr="00234095" w:rsidRDefault="00234095" w:rsidP="00234095">
                        <w:pPr>
                          <w:rPr>
                            <w:rFonts w:ascii="MS Sans Serif" w:hAnsi="MS Sans Serif"/>
                            <w:sz w:val="21"/>
                            <w:szCs w:val="21"/>
                          </w:rPr>
                        </w:pPr>
                      </w:p>
                    </w:tc>
                  </w:tr>
                </w:tbl>
                <w:p w:rsidR="00234095" w:rsidRPr="00234095" w:rsidRDefault="00234095" w:rsidP="00234095">
                  <w:pPr>
                    <w:rPr>
                      <w:rFonts w:ascii="MS Sans Serif" w:hAnsi="MS Sans Serif"/>
                      <w:sz w:val="21"/>
                      <w:szCs w:val="21"/>
                    </w:rPr>
                  </w:pPr>
                </w:p>
              </w:tc>
            </w:tr>
          </w:tbl>
          <w:p w:rsidR="00234095" w:rsidRPr="00234095" w:rsidRDefault="00234095" w:rsidP="00234095"/>
        </w:tc>
      </w:tr>
    </w:tbl>
    <w:p w:rsidR="00234095" w:rsidRPr="00234095" w:rsidRDefault="00234095" w:rsidP="00234095">
      <w:pPr>
        <w:pStyle w:val="NormaleWeb"/>
        <w:jc w:val="both"/>
        <w:rPr>
          <w:rFonts w:ascii="MS Sans Serif" w:hAnsi="MS Sans Serif" w:cs="Arial"/>
          <w:color w:val="000000"/>
          <w:sz w:val="21"/>
          <w:szCs w:val="21"/>
        </w:rPr>
      </w:pPr>
      <w:r w:rsidRPr="00234095">
        <w:rPr>
          <w:rFonts w:ascii="MS Sans Serif" w:hAnsi="MS Sans Serif" w:cs="Arial"/>
          <w:color w:val="000000"/>
          <w:sz w:val="21"/>
          <w:szCs w:val="21"/>
        </w:rPr>
        <w:t xml:space="preserve">In questo caso il valore di X quadro è </w:t>
      </w:r>
      <w:r>
        <w:rPr>
          <w:rFonts w:ascii="MS Sans Serif" w:hAnsi="MS Sans Serif" w:cs="Arial"/>
          <w:noProof/>
          <w:color w:val="000000"/>
          <w:sz w:val="21"/>
          <w:szCs w:val="21"/>
        </w:rPr>
        <w:drawing>
          <wp:inline distT="0" distB="0" distL="0" distR="0">
            <wp:extent cx="971550" cy="342900"/>
            <wp:effectExtent l="19050" t="0" r="0" b="0"/>
            <wp:docPr id="54" name="Immagine 54" descr="http://www.edurete.org/jsstat/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http://www.edurete.org/jsstat/xquadro.gif"/>
                    <pic:cNvPicPr>
                      <a:picLocks noChangeAspect="1" noChangeArrowheads="1"/>
                    </pic:cNvPicPr>
                  </pic:nvPicPr>
                  <pic:blipFill>
                    <a:blip r:embed="rId11" cstate="print"/>
                    <a:srcRect/>
                    <a:stretch>
                      <a:fillRect/>
                    </a:stretch>
                  </pic:blipFill>
                  <pic:spPr bwMode="auto">
                    <a:xfrm>
                      <a:off x="0" y="0"/>
                      <a:ext cx="971550" cy="342900"/>
                    </a:xfrm>
                    <a:prstGeom prst="rect">
                      <a:avLst/>
                    </a:prstGeom>
                    <a:noFill/>
                    <a:ln w="9525">
                      <a:noFill/>
                      <a:miter lim="800000"/>
                      <a:headEnd/>
                      <a:tailEnd/>
                    </a:ln>
                  </pic:spPr>
                </pic:pic>
              </a:graphicData>
            </a:graphic>
          </wp:inline>
        </w:drawing>
      </w:r>
      <w:r w:rsidRPr="00234095">
        <w:rPr>
          <w:rFonts w:ascii="MS Sans Serif" w:hAnsi="MS Sans Serif" w:cs="Arial"/>
          <w:color w:val="000000"/>
          <w:sz w:val="21"/>
          <w:szCs w:val="21"/>
        </w:rPr>
        <w:t xml:space="preserve">=((9-6.9)^2)/6.9+((2-4.1)^2)/4.1+((16-18.1)^2)/18.1+((13-10.9)^2)/10.9 = 2.42. La probabilità che X quadro sia diverso da zero per effetto del caso è di 0.12. Il valore è calcolato sulla distribuzione di probabilità Chi quadro con 1 grado/i di libertà, in corrispondenza dell'ascissa 2.42 (area a destra di tale punto). </w:t>
      </w:r>
      <w:r w:rsidRPr="00234095">
        <w:rPr>
          <w:rFonts w:ascii="MS Sans Serif" w:hAnsi="MS Sans Serif" w:cs="Arial"/>
          <w:color w:val="000000"/>
          <w:sz w:val="21"/>
          <w:szCs w:val="21"/>
        </w:rPr>
        <w:br/>
        <w:t>Quando questo valore di probabilità (detto significatività della relazione) è inferiore a 0,05 si può iniziare a supporre lecitamente che vi sia una relazione significativa tra le due variabili.</w:t>
      </w:r>
    </w:p>
    <w:p w:rsidR="00234095" w:rsidRPr="00234095" w:rsidRDefault="00234095" w:rsidP="00234095">
      <w:pPr>
        <w:spacing w:before="100" w:beforeAutospacing="1" w:after="100" w:afterAutospacing="1"/>
        <w:jc w:val="both"/>
        <w:rPr>
          <w:rFonts w:ascii="MS Sans Serif" w:hAnsi="MS Sans Serif" w:cs="Arial"/>
          <w:color w:val="000000"/>
          <w:sz w:val="21"/>
          <w:szCs w:val="21"/>
        </w:rPr>
      </w:pPr>
      <w:r w:rsidRPr="00234095">
        <w:rPr>
          <w:rFonts w:ascii="MS Sans Serif" w:hAnsi="MS Sans Serif" w:cs="Arial"/>
          <w:color w:val="000000"/>
          <w:sz w:val="21"/>
          <w:szCs w:val="21"/>
        </w:rPr>
        <w:t>NON vi è quindi relazione tra le due variabili (a livello di fiducia 0,05)</w:t>
      </w:r>
    </w:p>
    <w:p w:rsidR="00234095" w:rsidRPr="00234095" w:rsidRDefault="00234095" w:rsidP="00234095">
      <w:pPr>
        <w:spacing w:before="100" w:beforeAutospacing="1" w:after="100" w:afterAutospacing="1"/>
        <w:jc w:val="both"/>
        <w:rPr>
          <w:rFonts w:ascii="MS Sans Serif" w:hAnsi="MS Sans Serif" w:cs="Arial"/>
          <w:color w:val="000000"/>
          <w:sz w:val="21"/>
          <w:szCs w:val="21"/>
        </w:rPr>
      </w:pPr>
    </w:p>
    <w:p w:rsidR="007978C7" w:rsidRDefault="007978C7" w:rsidP="00DC6A08">
      <w:pPr>
        <w:rPr>
          <w:rFonts w:ascii="Papyrus" w:hAnsi="Papyrus"/>
          <w:b/>
          <w:bCs/>
          <w:sz w:val="36"/>
          <w:szCs w:val="36"/>
          <w:u w:val="single"/>
        </w:rPr>
      </w:pPr>
    </w:p>
    <w:p w:rsidR="007978C7" w:rsidRDefault="007978C7" w:rsidP="00DC6A08">
      <w:pPr>
        <w:rPr>
          <w:rFonts w:ascii="Papyrus" w:hAnsi="Papyrus"/>
          <w:b/>
          <w:bCs/>
          <w:sz w:val="36"/>
          <w:szCs w:val="36"/>
          <w:u w:val="single"/>
        </w:rPr>
      </w:pPr>
    </w:p>
    <w:p w:rsidR="007978C7" w:rsidRDefault="007978C7" w:rsidP="00DC6A08">
      <w:pPr>
        <w:rPr>
          <w:rFonts w:ascii="Papyrus" w:hAnsi="Papyrus"/>
          <w:b/>
          <w:bCs/>
          <w:sz w:val="36"/>
          <w:szCs w:val="36"/>
          <w:u w:val="single"/>
        </w:rPr>
      </w:pPr>
    </w:p>
    <w:p w:rsidR="007978C7" w:rsidRDefault="007978C7" w:rsidP="00DC6A08">
      <w:pPr>
        <w:rPr>
          <w:rFonts w:ascii="Papyrus" w:hAnsi="Papyrus"/>
          <w:b/>
          <w:bCs/>
          <w:sz w:val="36"/>
          <w:szCs w:val="36"/>
          <w:u w:val="single"/>
        </w:rPr>
      </w:pPr>
    </w:p>
    <w:tbl>
      <w:tblPr>
        <w:tblW w:w="0" w:type="auto"/>
        <w:tblCellSpacing w:w="15" w:type="dxa"/>
        <w:tblCellMar>
          <w:top w:w="15" w:type="dxa"/>
          <w:left w:w="15" w:type="dxa"/>
          <w:bottom w:w="15" w:type="dxa"/>
          <w:right w:w="15" w:type="dxa"/>
        </w:tblCellMar>
        <w:tblLook w:val="04A0"/>
      </w:tblPr>
      <w:tblGrid>
        <w:gridCol w:w="5183"/>
        <w:gridCol w:w="4545"/>
      </w:tblGrid>
      <w:tr w:rsidR="00234095" w:rsidRPr="00234095" w:rsidTr="00234095">
        <w:trPr>
          <w:tblCellSpacing w:w="15" w:type="dxa"/>
        </w:trPr>
        <w:tc>
          <w:tcPr>
            <w:tcW w:w="0" w:type="auto"/>
            <w:hideMark/>
          </w:tcPr>
          <w:p w:rsidR="00234095" w:rsidRPr="001C7085" w:rsidRDefault="00234095" w:rsidP="00234095">
            <w:pPr>
              <w:spacing w:before="100" w:beforeAutospacing="1" w:after="100" w:afterAutospacing="1"/>
              <w:rPr>
                <w:rFonts w:ascii="Arial" w:hAnsi="Arial" w:cs="Arial"/>
                <w:sz w:val="21"/>
                <w:szCs w:val="21"/>
              </w:rPr>
            </w:pPr>
            <w:r w:rsidRPr="00234095">
              <w:rPr>
                <w:rFonts w:ascii="MS Sans Serif" w:hAnsi="MS Sans Serif"/>
                <w:b/>
                <w:bCs/>
                <w:sz w:val="21"/>
                <w:szCs w:val="21"/>
              </w:rPr>
              <w:t>Tabella a doppia entrata:</w:t>
            </w:r>
            <w:r w:rsidRPr="00234095">
              <w:rPr>
                <w:rFonts w:ascii="MS Sans Serif" w:hAnsi="MS Sans Serif"/>
                <w:b/>
                <w:bCs/>
                <w:sz w:val="21"/>
                <w:szCs w:val="21"/>
              </w:rPr>
              <w:br/>
            </w:r>
            <w:r w:rsidRPr="001C7085">
              <w:rPr>
                <w:rFonts w:ascii="Arial" w:hAnsi="Arial" w:cs="Arial"/>
                <w:b/>
                <w:bCs/>
                <w:sz w:val="21"/>
                <w:szCs w:val="21"/>
              </w:rPr>
              <w:t>V(14)</w:t>
            </w:r>
            <w:r>
              <w:rPr>
                <w:rFonts w:ascii="Arial" w:hAnsi="Arial" w:cs="Arial"/>
                <w:b/>
                <w:bCs/>
                <w:sz w:val="21"/>
                <w:szCs w:val="21"/>
              </w:rPr>
              <w:t xml:space="preserve">  </w:t>
            </w:r>
            <w:r w:rsidRPr="0070493A">
              <w:rPr>
                <w:rFonts w:ascii="Arial" w:hAnsi="Arial" w:cs="Arial"/>
                <w:sz w:val="21"/>
                <w:szCs w:val="21"/>
              </w:rPr>
              <w:t>Ti è capitato di essere più cinico e dis</w:t>
            </w:r>
            <w:r>
              <w:rPr>
                <w:rFonts w:ascii="Arial" w:hAnsi="Arial" w:cs="Arial"/>
                <w:sz w:val="21"/>
                <w:szCs w:val="21"/>
              </w:rPr>
              <w:t>taccato</w:t>
            </w:r>
            <w:r w:rsidRPr="0070493A">
              <w:rPr>
                <w:rFonts w:ascii="Arial" w:hAnsi="Arial" w:cs="Arial"/>
                <w:sz w:val="21"/>
                <w:szCs w:val="21"/>
              </w:rPr>
              <w:t xml:space="preserve"> rispetto al tuo lavoro?</w:t>
            </w:r>
            <w:r>
              <w:rPr>
                <w:rFonts w:ascii="Arial" w:hAnsi="Arial" w:cs="Arial"/>
                <w:b/>
                <w:bCs/>
                <w:sz w:val="21"/>
                <w:szCs w:val="21"/>
              </w:rPr>
              <w:t xml:space="preserve"> </w:t>
            </w:r>
            <w:r w:rsidRPr="001C7085">
              <w:rPr>
                <w:rFonts w:ascii="Arial" w:hAnsi="Arial" w:cs="Arial"/>
                <w:b/>
                <w:bCs/>
                <w:sz w:val="21"/>
                <w:szCs w:val="21"/>
              </w:rPr>
              <w:t xml:space="preserve">  x V(16)</w:t>
            </w:r>
            <w:r>
              <w:rPr>
                <w:rFonts w:ascii="Arial" w:hAnsi="Arial" w:cs="Arial"/>
                <w:b/>
                <w:bCs/>
                <w:sz w:val="21"/>
                <w:szCs w:val="21"/>
              </w:rPr>
              <w:t xml:space="preserve">  </w:t>
            </w:r>
            <w:r w:rsidRPr="0070493A">
              <w:rPr>
                <w:rFonts w:ascii="Arial" w:hAnsi="Arial" w:cs="Arial"/>
                <w:sz w:val="21"/>
                <w:szCs w:val="21"/>
              </w:rPr>
              <w:t>Pensi che questi vissuti elencati precedentemente possano essere collegati alla tua situazione lavorativa?</w:t>
            </w:r>
          </w:p>
          <w:p w:rsidR="00234095" w:rsidRPr="00234095" w:rsidRDefault="00234095" w:rsidP="00234095">
            <w:pPr>
              <w:spacing w:before="100" w:beforeAutospacing="1" w:after="100" w:afterAutospacing="1"/>
              <w:rPr>
                <w:rFonts w:ascii="MS Sans Serif" w:hAnsi="MS Sans Serif"/>
                <w:sz w:val="21"/>
                <w:szCs w:val="21"/>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452"/>
              <w:gridCol w:w="499"/>
              <w:gridCol w:w="896"/>
            </w:tblGrid>
            <w:tr w:rsidR="00234095" w:rsidRPr="0023409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34095" w:rsidRPr="00234095" w:rsidRDefault="00234095" w:rsidP="00234095">
                  <w:pPr>
                    <w:rPr>
                      <w:rFonts w:ascii="MS Sans Serif" w:hAnsi="MS Sans Serif"/>
                      <w:sz w:val="21"/>
                      <w:szCs w:val="21"/>
                    </w:rPr>
                  </w:pPr>
                  <w:r w:rsidRPr="00234095">
                    <w:rPr>
                      <w:rFonts w:ascii="MS Sans Serif" w:hAnsi="MS Sans Serif"/>
                      <w:sz w:val="21"/>
                      <w:szCs w:val="21"/>
                    </w:rPr>
                    <w:t>v(16)-&gt;</w:t>
                  </w:r>
                  <w:r w:rsidRPr="00234095">
                    <w:rPr>
                      <w:rFonts w:ascii="MS Sans Serif" w:hAnsi="MS Sans Serif"/>
                      <w:sz w:val="21"/>
                      <w:szCs w:val="21"/>
                    </w:rPr>
                    <w:br/>
                    <w:t>v(14)</w:t>
                  </w:r>
                </w:p>
              </w:tc>
              <w:tc>
                <w:tcPr>
                  <w:tcW w:w="0" w:type="auto"/>
                  <w:tcBorders>
                    <w:top w:val="outset" w:sz="6" w:space="0" w:color="auto"/>
                    <w:left w:val="outset" w:sz="6" w:space="0" w:color="auto"/>
                    <w:bottom w:val="outset" w:sz="6" w:space="0" w:color="auto"/>
                    <w:right w:val="outset" w:sz="6" w:space="0" w:color="auto"/>
                  </w:tcBorders>
                  <w:vAlign w:val="center"/>
                  <w:hideMark/>
                </w:tcPr>
                <w:p w:rsidR="00234095" w:rsidRPr="00234095" w:rsidRDefault="00234095" w:rsidP="00234095">
                  <w:pPr>
                    <w:rPr>
                      <w:rFonts w:ascii="MS Sans Serif" w:hAnsi="MS Sans Serif"/>
                      <w:sz w:val="21"/>
                      <w:szCs w:val="21"/>
                    </w:rPr>
                  </w:pPr>
                  <w:r w:rsidRPr="00234095">
                    <w:rPr>
                      <w:rFonts w:ascii="MS Sans Serif" w:hAnsi="MS Sans Serif"/>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34095" w:rsidRPr="00234095" w:rsidRDefault="00234095" w:rsidP="00234095">
                  <w:pPr>
                    <w:rPr>
                      <w:rFonts w:ascii="MS Sans Serif" w:hAnsi="MS Sans Serif"/>
                      <w:sz w:val="21"/>
                      <w:szCs w:val="21"/>
                    </w:rPr>
                  </w:pPr>
                  <w:r w:rsidRPr="00234095">
                    <w:rPr>
                      <w:rFonts w:ascii="MS Sans Serif" w:hAnsi="MS Sans Serif"/>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34095" w:rsidRPr="00234095" w:rsidRDefault="00234095" w:rsidP="00234095">
                  <w:pPr>
                    <w:rPr>
                      <w:rFonts w:ascii="MS Sans Serif" w:hAnsi="MS Sans Serif"/>
                      <w:sz w:val="18"/>
                      <w:szCs w:val="18"/>
                    </w:rPr>
                  </w:pPr>
                  <w:r w:rsidRPr="00234095">
                    <w:rPr>
                      <w:rFonts w:ascii="MS Sans Serif" w:hAnsi="MS Sans Serif"/>
                      <w:sz w:val="18"/>
                      <w:szCs w:val="18"/>
                    </w:rPr>
                    <w:t xml:space="preserve">Marginale </w:t>
                  </w:r>
                  <w:r w:rsidRPr="00234095">
                    <w:rPr>
                      <w:rFonts w:ascii="MS Sans Serif" w:hAnsi="MS Sans Serif"/>
                      <w:sz w:val="18"/>
                      <w:szCs w:val="18"/>
                    </w:rPr>
                    <w:br/>
                    <w:t>di riga</w:t>
                  </w:r>
                </w:p>
              </w:tc>
            </w:tr>
            <w:tr w:rsidR="00234095" w:rsidRPr="0023409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34095" w:rsidRPr="00234095" w:rsidRDefault="00234095" w:rsidP="00234095">
                  <w:pPr>
                    <w:rPr>
                      <w:rFonts w:ascii="MS Sans Serif" w:hAnsi="MS Sans Serif"/>
                      <w:sz w:val="21"/>
                      <w:szCs w:val="21"/>
                    </w:rPr>
                  </w:pPr>
                  <w:r w:rsidRPr="00234095">
                    <w:rPr>
                      <w:rFonts w:ascii="MS Sans Serif" w:hAnsi="MS Sans Serif"/>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34095" w:rsidRPr="00234095" w:rsidRDefault="00234095" w:rsidP="00234095">
                  <w:pPr>
                    <w:rPr>
                      <w:rFonts w:ascii="MS Sans Serif" w:hAnsi="MS Sans Serif"/>
                      <w:sz w:val="21"/>
                      <w:szCs w:val="21"/>
                    </w:rPr>
                  </w:pPr>
                  <w:r w:rsidRPr="00234095">
                    <w:rPr>
                      <w:rFonts w:ascii="MS Sans Serif" w:hAnsi="MS Sans Serif"/>
                      <w:sz w:val="21"/>
                      <w:szCs w:val="21"/>
                    </w:rPr>
                    <w:t>8</w:t>
                  </w:r>
                  <w:r w:rsidRPr="00234095">
                    <w:rPr>
                      <w:rFonts w:ascii="MS Sans Serif" w:hAnsi="MS Sans Serif"/>
                      <w:sz w:val="21"/>
                      <w:szCs w:val="21"/>
                    </w:rPr>
                    <w:br/>
                  </w:r>
                  <w:r w:rsidRPr="00234095">
                    <w:rPr>
                      <w:rFonts w:ascii="MS Sans Serif" w:hAnsi="MS Sans Serif"/>
                      <w:i/>
                      <w:iCs/>
                      <w:sz w:val="21"/>
                      <w:szCs w:val="21"/>
                    </w:rPr>
                    <w:t>2.8</w:t>
                  </w:r>
                  <w:r w:rsidRPr="00234095">
                    <w:rPr>
                      <w:rFonts w:ascii="MS Sans Serif" w:hAnsi="MS Sans Serif"/>
                      <w:sz w:val="21"/>
                      <w:szCs w:val="21"/>
                    </w:rPr>
                    <w:br/>
                  </w:r>
                  <w:r w:rsidRPr="00234095">
                    <w:rPr>
                      <w:rFonts w:ascii="MS Sans Serif" w:hAnsi="MS Sans Serif"/>
                      <w:b/>
                      <w:bCs/>
                      <w:sz w:val="21"/>
                      <w:szCs w:val="21"/>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234095" w:rsidRPr="00234095" w:rsidRDefault="00234095" w:rsidP="00234095">
                  <w:pPr>
                    <w:rPr>
                      <w:rFonts w:ascii="MS Sans Serif" w:hAnsi="MS Sans Serif"/>
                      <w:sz w:val="21"/>
                      <w:szCs w:val="21"/>
                    </w:rPr>
                  </w:pPr>
                  <w:r w:rsidRPr="00234095">
                    <w:rPr>
                      <w:rFonts w:ascii="MS Sans Serif" w:hAnsi="MS Sans Serif"/>
                      <w:sz w:val="21"/>
                      <w:szCs w:val="21"/>
                    </w:rPr>
                    <w:t>3</w:t>
                  </w:r>
                  <w:r w:rsidRPr="00234095">
                    <w:rPr>
                      <w:rFonts w:ascii="MS Sans Serif" w:hAnsi="MS Sans Serif"/>
                      <w:sz w:val="21"/>
                      <w:szCs w:val="21"/>
                    </w:rPr>
                    <w:br/>
                  </w:r>
                  <w:r w:rsidRPr="00234095">
                    <w:rPr>
                      <w:rFonts w:ascii="MS Sans Serif" w:hAnsi="MS Sans Serif"/>
                      <w:i/>
                      <w:iCs/>
                      <w:sz w:val="21"/>
                      <w:szCs w:val="21"/>
                    </w:rPr>
                    <w:t>8.3</w:t>
                  </w:r>
                  <w:r w:rsidRPr="00234095">
                    <w:rPr>
                      <w:rFonts w:ascii="MS Sans Serif" w:hAnsi="MS Sans Serif"/>
                      <w:sz w:val="21"/>
                      <w:szCs w:val="21"/>
                    </w:rPr>
                    <w:b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234095" w:rsidRPr="00234095" w:rsidRDefault="00234095" w:rsidP="00234095">
                  <w:pPr>
                    <w:rPr>
                      <w:rFonts w:ascii="MS Sans Serif" w:hAnsi="MS Sans Serif"/>
                      <w:sz w:val="21"/>
                      <w:szCs w:val="21"/>
                    </w:rPr>
                  </w:pPr>
                  <w:r w:rsidRPr="00234095">
                    <w:rPr>
                      <w:rFonts w:ascii="MS Sans Serif" w:hAnsi="MS Sans Serif"/>
                      <w:sz w:val="21"/>
                      <w:szCs w:val="21"/>
                    </w:rPr>
                    <w:t>11</w:t>
                  </w:r>
                </w:p>
              </w:tc>
            </w:tr>
            <w:tr w:rsidR="00234095" w:rsidRPr="0023409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34095" w:rsidRPr="00234095" w:rsidRDefault="00234095" w:rsidP="00234095">
                  <w:pPr>
                    <w:rPr>
                      <w:rFonts w:ascii="MS Sans Serif" w:hAnsi="MS Sans Serif"/>
                      <w:sz w:val="21"/>
                      <w:szCs w:val="21"/>
                    </w:rPr>
                  </w:pPr>
                  <w:r w:rsidRPr="00234095">
                    <w:rPr>
                      <w:rFonts w:ascii="MS Sans Serif" w:hAnsi="MS Sans Serif"/>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34095" w:rsidRPr="00234095" w:rsidRDefault="00234095" w:rsidP="00234095">
                  <w:pPr>
                    <w:rPr>
                      <w:rFonts w:ascii="MS Sans Serif" w:hAnsi="MS Sans Serif"/>
                      <w:sz w:val="21"/>
                      <w:szCs w:val="21"/>
                    </w:rPr>
                  </w:pPr>
                  <w:r w:rsidRPr="00234095">
                    <w:rPr>
                      <w:rFonts w:ascii="MS Sans Serif" w:hAnsi="MS Sans Serif"/>
                      <w:sz w:val="21"/>
                      <w:szCs w:val="21"/>
                    </w:rPr>
                    <w:t>2</w:t>
                  </w:r>
                  <w:r w:rsidRPr="00234095">
                    <w:rPr>
                      <w:rFonts w:ascii="MS Sans Serif" w:hAnsi="MS Sans Serif"/>
                      <w:sz w:val="21"/>
                      <w:szCs w:val="21"/>
                    </w:rPr>
                    <w:br/>
                  </w:r>
                  <w:r w:rsidRPr="00234095">
                    <w:rPr>
                      <w:rFonts w:ascii="MS Sans Serif" w:hAnsi="MS Sans Serif"/>
                      <w:i/>
                      <w:iCs/>
                      <w:sz w:val="21"/>
                      <w:szCs w:val="21"/>
                    </w:rPr>
                    <w:t>7.3</w:t>
                  </w:r>
                  <w:r w:rsidRPr="00234095">
                    <w:rPr>
                      <w:rFonts w:ascii="MS Sans Serif" w:hAnsi="MS Sans Serif"/>
                      <w:sz w:val="21"/>
                      <w:szCs w:val="21"/>
                    </w:rPr>
                    <w:b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234095" w:rsidRPr="00234095" w:rsidRDefault="00234095" w:rsidP="00234095">
                  <w:pPr>
                    <w:rPr>
                      <w:rFonts w:ascii="MS Sans Serif" w:hAnsi="MS Sans Serif"/>
                      <w:sz w:val="21"/>
                      <w:szCs w:val="21"/>
                    </w:rPr>
                  </w:pPr>
                  <w:r w:rsidRPr="00234095">
                    <w:rPr>
                      <w:rFonts w:ascii="MS Sans Serif" w:hAnsi="MS Sans Serif"/>
                      <w:sz w:val="21"/>
                      <w:szCs w:val="21"/>
                    </w:rPr>
                    <w:t>27</w:t>
                  </w:r>
                  <w:r w:rsidRPr="00234095">
                    <w:rPr>
                      <w:rFonts w:ascii="MS Sans Serif" w:hAnsi="MS Sans Serif"/>
                      <w:sz w:val="21"/>
                      <w:szCs w:val="21"/>
                    </w:rPr>
                    <w:br/>
                  </w:r>
                  <w:r w:rsidRPr="00234095">
                    <w:rPr>
                      <w:rFonts w:ascii="MS Sans Serif" w:hAnsi="MS Sans Serif"/>
                      <w:i/>
                      <w:iCs/>
                      <w:sz w:val="21"/>
                      <w:szCs w:val="21"/>
                    </w:rPr>
                    <w:t>21.8</w:t>
                  </w:r>
                  <w:r w:rsidRPr="00234095">
                    <w:rPr>
                      <w:rFonts w:ascii="MS Sans Serif" w:hAnsi="MS Sans Serif"/>
                      <w:sz w:val="21"/>
                      <w:szCs w:val="21"/>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234095" w:rsidRPr="00234095" w:rsidRDefault="00234095" w:rsidP="00234095">
                  <w:pPr>
                    <w:rPr>
                      <w:rFonts w:ascii="MS Sans Serif" w:hAnsi="MS Sans Serif"/>
                      <w:sz w:val="21"/>
                      <w:szCs w:val="21"/>
                    </w:rPr>
                  </w:pPr>
                  <w:r w:rsidRPr="00234095">
                    <w:rPr>
                      <w:rFonts w:ascii="MS Sans Serif" w:hAnsi="MS Sans Serif"/>
                      <w:sz w:val="21"/>
                      <w:szCs w:val="21"/>
                    </w:rPr>
                    <w:t>29</w:t>
                  </w:r>
                </w:p>
              </w:tc>
            </w:tr>
            <w:tr w:rsidR="00234095" w:rsidRPr="0023409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34095" w:rsidRPr="00234095" w:rsidRDefault="00234095" w:rsidP="00234095">
                  <w:pPr>
                    <w:rPr>
                      <w:rFonts w:ascii="MS Sans Serif" w:hAnsi="MS Sans Serif"/>
                      <w:sz w:val="18"/>
                      <w:szCs w:val="18"/>
                    </w:rPr>
                  </w:pPr>
                  <w:r w:rsidRPr="00234095">
                    <w:rPr>
                      <w:rFonts w:ascii="MS Sans Serif" w:hAnsi="MS Sans Serif"/>
                      <w:sz w:val="18"/>
                      <w:szCs w:val="18"/>
                    </w:rPr>
                    <w:t xml:space="preserve">Marginale </w:t>
                  </w:r>
                  <w:r w:rsidRPr="00234095">
                    <w:rPr>
                      <w:rFonts w:ascii="MS Sans Serif" w:hAnsi="MS Sans Serif"/>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234095" w:rsidRPr="00234095" w:rsidRDefault="00234095" w:rsidP="00234095">
                  <w:pPr>
                    <w:rPr>
                      <w:rFonts w:ascii="MS Sans Serif" w:hAnsi="MS Sans Serif"/>
                      <w:sz w:val="21"/>
                      <w:szCs w:val="21"/>
                    </w:rPr>
                  </w:pPr>
                  <w:r w:rsidRPr="00234095">
                    <w:rPr>
                      <w:rFonts w:ascii="MS Sans Serif" w:hAnsi="MS Sans Serif"/>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234095" w:rsidRPr="00234095" w:rsidRDefault="00234095" w:rsidP="00234095">
                  <w:pPr>
                    <w:rPr>
                      <w:rFonts w:ascii="MS Sans Serif" w:hAnsi="MS Sans Serif"/>
                      <w:sz w:val="21"/>
                      <w:szCs w:val="21"/>
                    </w:rPr>
                  </w:pPr>
                  <w:r w:rsidRPr="00234095">
                    <w:rPr>
                      <w:rFonts w:ascii="MS Sans Serif" w:hAnsi="MS Sans Serif"/>
                      <w:sz w:val="21"/>
                      <w:szCs w:val="21"/>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234095" w:rsidRPr="00234095" w:rsidRDefault="00234095" w:rsidP="00234095">
                  <w:pPr>
                    <w:rPr>
                      <w:rFonts w:ascii="MS Sans Serif" w:hAnsi="MS Sans Serif"/>
                      <w:sz w:val="21"/>
                      <w:szCs w:val="21"/>
                    </w:rPr>
                  </w:pPr>
                  <w:r w:rsidRPr="00234095">
                    <w:rPr>
                      <w:rFonts w:ascii="MS Sans Serif" w:hAnsi="MS Sans Serif"/>
                      <w:sz w:val="21"/>
                      <w:szCs w:val="21"/>
                    </w:rPr>
                    <w:t>40</w:t>
                  </w:r>
                </w:p>
              </w:tc>
            </w:tr>
          </w:tbl>
          <w:p w:rsidR="00234095" w:rsidRPr="00234095" w:rsidRDefault="00234095" w:rsidP="00234095">
            <w:pPr>
              <w:spacing w:before="100" w:beforeAutospacing="1" w:after="100" w:afterAutospacing="1"/>
              <w:rPr>
                <w:rFonts w:ascii="MS Sans Serif" w:hAnsi="MS Sans Serif"/>
                <w:sz w:val="21"/>
                <w:szCs w:val="21"/>
              </w:rPr>
            </w:pPr>
            <w:r w:rsidRPr="00234095">
              <w:rPr>
                <w:rFonts w:ascii="MS Sans Serif" w:hAnsi="MS Sans Serif"/>
                <w:sz w:val="21"/>
                <w:szCs w:val="21"/>
              </w:rPr>
              <w:t xml:space="preserve">X quadro = 18.43. Significatività = </w:t>
            </w:r>
            <w:r w:rsidRPr="00234095">
              <w:rPr>
                <w:rFonts w:ascii="MS Sans Serif" w:hAnsi="MS Sans Serif"/>
                <w:b/>
                <w:bCs/>
                <w:sz w:val="21"/>
                <w:szCs w:val="21"/>
              </w:rPr>
              <w:t>0</w:t>
            </w:r>
            <w:r w:rsidRPr="00234095">
              <w:rPr>
                <w:rFonts w:ascii="MS Sans Serif" w:hAnsi="MS Sans Serif"/>
                <w:sz w:val="21"/>
                <w:szCs w:val="21"/>
              </w:rPr>
              <w:br/>
              <w:t xml:space="preserve">V di </w:t>
            </w:r>
            <w:proofErr w:type="spellStart"/>
            <w:r w:rsidRPr="00234095">
              <w:rPr>
                <w:rFonts w:ascii="MS Sans Serif" w:hAnsi="MS Sans Serif"/>
                <w:sz w:val="21"/>
                <w:szCs w:val="21"/>
              </w:rPr>
              <w:t>Cramer</w:t>
            </w:r>
            <w:proofErr w:type="spellEnd"/>
            <w:r w:rsidRPr="00234095">
              <w:rPr>
                <w:rFonts w:ascii="MS Sans Serif" w:hAnsi="MS Sans Serif"/>
                <w:sz w:val="21"/>
                <w:szCs w:val="21"/>
              </w:rPr>
              <w:t xml:space="preserve"> = 0.68</w:t>
            </w:r>
          </w:p>
          <w:p w:rsidR="00234095" w:rsidRPr="00234095" w:rsidRDefault="00234095" w:rsidP="00234095">
            <w:pPr>
              <w:spacing w:before="100" w:beforeAutospacing="1" w:after="100" w:afterAutospacing="1"/>
              <w:rPr>
                <w:rFonts w:ascii="MS Sans Serif" w:hAnsi="MS Sans Serif"/>
                <w:sz w:val="21"/>
                <w:szCs w:val="21"/>
              </w:rPr>
            </w:pPr>
            <w:r w:rsidRPr="00234095">
              <w:rPr>
                <w:rFonts w:ascii="MS Sans Serif" w:hAnsi="MS Sans Serif"/>
                <w:sz w:val="21"/>
                <w:szCs w:val="21"/>
              </w:rPr>
              <w:t xml:space="preserve">Probabilità esatta (dal test di Fisher) = </w:t>
            </w:r>
            <w:r w:rsidRPr="00234095">
              <w:rPr>
                <w:rFonts w:ascii="MS Sans Serif" w:hAnsi="MS Sans Serif"/>
                <w:b/>
                <w:bCs/>
                <w:sz w:val="21"/>
                <w:szCs w:val="21"/>
              </w:rPr>
              <w:t>0</w:t>
            </w:r>
          </w:p>
          <w:p w:rsidR="00234095" w:rsidRPr="00234095" w:rsidRDefault="00234095" w:rsidP="00234095">
            <w:pPr>
              <w:spacing w:before="100" w:beforeAutospacing="1" w:after="100" w:afterAutospacing="1"/>
              <w:rPr>
                <w:rFonts w:ascii="MS Sans Serif" w:hAnsi="MS Sans Serif"/>
                <w:sz w:val="21"/>
                <w:szCs w:val="21"/>
              </w:rPr>
            </w:pPr>
            <w:r w:rsidRPr="00234095">
              <w:rPr>
                <w:rFonts w:ascii="MS Sans Serif" w:hAnsi="MS Sans Serif"/>
                <w:sz w:val="21"/>
                <w:szCs w:val="21"/>
              </w:rPr>
              <w:t xml:space="preserve">Nelle celle della tabella sono indicati: </w:t>
            </w:r>
          </w:p>
          <w:p w:rsidR="00234095" w:rsidRPr="00234095" w:rsidRDefault="00234095" w:rsidP="007D5E18">
            <w:pPr>
              <w:numPr>
                <w:ilvl w:val="0"/>
                <w:numId w:val="28"/>
              </w:numPr>
              <w:spacing w:before="100" w:beforeAutospacing="1" w:after="100" w:afterAutospacing="1"/>
              <w:rPr>
                <w:rFonts w:ascii="MS Sans Serif" w:hAnsi="MS Sans Serif"/>
                <w:sz w:val="21"/>
                <w:szCs w:val="21"/>
              </w:rPr>
            </w:pPr>
            <w:r w:rsidRPr="00234095">
              <w:rPr>
                <w:rFonts w:ascii="MS Sans Serif" w:hAnsi="MS Sans Serif"/>
                <w:sz w:val="21"/>
                <w:szCs w:val="21"/>
              </w:rPr>
              <w:t xml:space="preserve">la frequenza osservata O </w:t>
            </w:r>
          </w:p>
          <w:p w:rsidR="00234095" w:rsidRPr="00234095" w:rsidRDefault="00234095" w:rsidP="007D5E18">
            <w:pPr>
              <w:numPr>
                <w:ilvl w:val="0"/>
                <w:numId w:val="28"/>
              </w:numPr>
              <w:spacing w:before="100" w:beforeAutospacing="1" w:after="100" w:afterAutospacing="1"/>
              <w:rPr>
                <w:rFonts w:ascii="MS Sans Serif" w:hAnsi="MS Sans Serif"/>
                <w:sz w:val="21"/>
                <w:szCs w:val="21"/>
              </w:rPr>
            </w:pPr>
            <w:r w:rsidRPr="00234095">
              <w:rPr>
                <w:rFonts w:ascii="MS Sans Serif" w:hAnsi="MS Sans Serif"/>
                <w:sz w:val="21"/>
                <w:szCs w:val="21"/>
              </w:rPr>
              <w:t xml:space="preserve">la frequenza attesa A </w:t>
            </w:r>
          </w:p>
          <w:p w:rsidR="00234095" w:rsidRPr="00234095" w:rsidRDefault="00234095" w:rsidP="007D5E18">
            <w:pPr>
              <w:numPr>
                <w:ilvl w:val="0"/>
                <w:numId w:val="28"/>
              </w:numPr>
              <w:spacing w:before="100" w:beforeAutospacing="1" w:after="100" w:afterAutospacing="1"/>
              <w:rPr>
                <w:rFonts w:ascii="MS Sans Serif" w:hAnsi="MS Sans Serif"/>
                <w:sz w:val="21"/>
                <w:szCs w:val="21"/>
              </w:rPr>
            </w:pPr>
            <w:r w:rsidRPr="00234095">
              <w:rPr>
                <w:rFonts w:ascii="MS Sans Serif" w:hAnsi="MS Sans Serif"/>
                <w:sz w:val="21"/>
                <w:szCs w:val="21"/>
              </w:rPr>
              <w:t>il residuo standardizzato di cella, ossia lo scarto tra frequenza osservata e attesa rapportato alla radice quadrata della frequenza attesa (O-A)/</w:t>
            </w:r>
            <w:proofErr w:type="spellStart"/>
            <w:r w:rsidRPr="00234095">
              <w:rPr>
                <w:rFonts w:ascii="MS Sans Serif" w:hAnsi="MS Sans Serif"/>
                <w:sz w:val="21"/>
                <w:szCs w:val="21"/>
              </w:rPr>
              <w:t>radq</w:t>
            </w:r>
            <w:proofErr w:type="spellEnd"/>
            <w:r w:rsidRPr="00234095">
              <w:rPr>
                <w:rFonts w:ascii="MS Sans Serif" w:hAnsi="MS Sans Serif"/>
                <w:sz w:val="21"/>
                <w:szCs w:val="21"/>
              </w:rPr>
              <w:t>(A)</w:t>
            </w:r>
          </w:p>
        </w:tc>
        <w:tc>
          <w:tcPr>
            <w:tcW w:w="4500" w:type="dxa"/>
            <w:hideMark/>
          </w:tcPr>
          <w:p w:rsidR="00234095" w:rsidRPr="00234095" w:rsidRDefault="00234095" w:rsidP="00234095">
            <w:pPr>
              <w:spacing w:before="100" w:beforeAutospacing="1" w:after="100" w:afterAutospacing="1"/>
              <w:jc w:val="right"/>
              <w:rPr>
                <w:rFonts w:ascii="MS Sans Serif" w:hAnsi="MS Sans Serif"/>
                <w:sz w:val="21"/>
                <w:szCs w:val="21"/>
              </w:rPr>
            </w:pPr>
            <w:r w:rsidRPr="00234095">
              <w:rPr>
                <w:rFonts w:ascii="MS Sans Serif" w:hAnsi="MS Sans Serif"/>
                <w:sz w:val="21"/>
                <w:szCs w:val="21"/>
              </w:rPr>
              <w:t xml:space="preserve">  </w:t>
            </w:r>
          </w:p>
          <w:tbl>
            <w:tblPr>
              <w:tblW w:w="0" w:type="auto"/>
              <w:jc w:val="right"/>
              <w:tblCellSpacing w:w="15" w:type="dxa"/>
              <w:tblCellMar>
                <w:left w:w="0" w:type="dxa"/>
                <w:right w:w="0" w:type="dxa"/>
              </w:tblCellMar>
              <w:tblLook w:val="04A0"/>
            </w:tblPr>
            <w:tblGrid>
              <w:gridCol w:w="466"/>
              <w:gridCol w:w="451"/>
              <w:gridCol w:w="405"/>
              <w:gridCol w:w="466"/>
            </w:tblGrid>
            <w:tr w:rsidR="00234095" w:rsidRPr="0023409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234095" w:rsidRPr="00234095">
                    <w:trPr>
                      <w:tblCellSpacing w:w="0" w:type="dxa"/>
                      <w:jc w:val="center"/>
                    </w:trPr>
                    <w:tc>
                      <w:tcPr>
                        <w:tcW w:w="0" w:type="auto"/>
                        <w:vAlign w:val="bottom"/>
                        <w:hideMark/>
                      </w:tcPr>
                      <w:p w:rsidR="00234095" w:rsidRPr="00234095" w:rsidRDefault="00234095" w:rsidP="00234095">
                        <w:pPr>
                          <w:jc w:val="center"/>
                          <w:rPr>
                            <w:rFonts w:ascii="MS Sans Serif" w:hAnsi="MS Sans Serif"/>
                            <w:sz w:val="21"/>
                            <w:szCs w:val="21"/>
                          </w:rPr>
                        </w:pPr>
                        <w:r w:rsidRPr="00234095">
                          <w:rPr>
                            <w:rFonts w:ascii="MS Sans Serif" w:hAnsi="MS Sans Serif"/>
                            <w:sz w:val="21"/>
                            <w:szCs w:val="21"/>
                          </w:rPr>
                          <w:t>73%</w:t>
                        </w:r>
                      </w:p>
                    </w:tc>
                  </w:tr>
                  <w:tr w:rsidR="00234095" w:rsidRPr="00234095">
                    <w:trPr>
                      <w:trHeight w:val="1095"/>
                      <w:tblCellSpacing w:w="0" w:type="dxa"/>
                      <w:jc w:val="center"/>
                    </w:trPr>
                    <w:tc>
                      <w:tcPr>
                        <w:tcW w:w="0" w:type="auto"/>
                        <w:shd w:val="clear" w:color="auto" w:fill="C0D0C0"/>
                        <w:vAlign w:val="bottom"/>
                        <w:hideMark/>
                      </w:tcPr>
                      <w:p w:rsidR="00234095" w:rsidRPr="00234095" w:rsidRDefault="00234095" w:rsidP="00234095">
                        <w:pPr>
                          <w:jc w:val="center"/>
                          <w:rPr>
                            <w:rFonts w:ascii="MS Sans Serif" w:hAnsi="MS Sans Serif"/>
                            <w:sz w:val="21"/>
                            <w:szCs w:val="21"/>
                          </w:rPr>
                        </w:pPr>
                      </w:p>
                    </w:tc>
                  </w:tr>
                </w:tbl>
                <w:p w:rsidR="00234095" w:rsidRPr="00234095" w:rsidRDefault="00234095" w:rsidP="00234095">
                  <w:pPr>
                    <w:jc w:val="center"/>
                    <w:rPr>
                      <w:rFonts w:ascii="MS Sans Serif" w:hAnsi="MS Sans Serif"/>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234095" w:rsidRPr="00234095">
                    <w:trPr>
                      <w:tblCellSpacing w:w="0" w:type="dxa"/>
                      <w:jc w:val="center"/>
                    </w:trPr>
                    <w:tc>
                      <w:tcPr>
                        <w:tcW w:w="0" w:type="auto"/>
                        <w:vAlign w:val="bottom"/>
                        <w:hideMark/>
                      </w:tcPr>
                      <w:p w:rsidR="00234095" w:rsidRPr="00234095" w:rsidRDefault="00234095" w:rsidP="00234095">
                        <w:pPr>
                          <w:jc w:val="center"/>
                          <w:rPr>
                            <w:rFonts w:ascii="MS Sans Serif" w:hAnsi="MS Sans Serif"/>
                            <w:sz w:val="21"/>
                            <w:szCs w:val="21"/>
                          </w:rPr>
                        </w:pPr>
                        <w:r w:rsidRPr="00234095">
                          <w:rPr>
                            <w:rFonts w:ascii="MS Sans Serif" w:hAnsi="MS Sans Serif"/>
                            <w:sz w:val="21"/>
                            <w:szCs w:val="21"/>
                          </w:rPr>
                          <w:t>27%</w:t>
                        </w:r>
                      </w:p>
                    </w:tc>
                  </w:tr>
                  <w:tr w:rsidR="00234095" w:rsidRPr="00234095">
                    <w:trPr>
                      <w:trHeight w:val="405"/>
                      <w:tblCellSpacing w:w="0" w:type="dxa"/>
                      <w:jc w:val="center"/>
                    </w:trPr>
                    <w:tc>
                      <w:tcPr>
                        <w:tcW w:w="0" w:type="auto"/>
                        <w:shd w:val="clear" w:color="auto" w:fill="80D080"/>
                        <w:vAlign w:val="bottom"/>
                        <w:hideMark/>
                      </w:tcPr>
                      <w:p w:rsidR="00234095" w:rsidRPr="00234095" w:rsidRDefault="00234095" w:rsidP="00234095">
                        <w:pPr>
                          <w:jc w:val="center"/>
                          <w:rPr>
                            <w:rFonts w:ascii="MS Sans Serif" w:hAnsi="MS Sans Serif"/>
                            <w:sz w:val="21"/>
                            <w:szCs w:val="21"/>
                          </w:rPr>
                        </w:pPr>
                      </w:p>
                    </w:tc>
                  </w:tr>
                </w:tbl>
                <w:p w:rsidR="00234095" w:rsidRPr="00234095" w:rsidRDefault="00234095" w:rsidP="00234095">
                  <w:pPr>
                    <w:jc w:val="center"/>
                    <w:rPr>
                      <w:rFonts w:ascii="MS Sans Serif" w:hAnsi="MS Sans Serif"/>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234095" w:rsidRPr="00234095">
                    <w:trPr>
                      <w:tblCellSpacing w:w="0" w:type="dxa"/>
                      <w:jc w:val="center"/>
                    </w:trPr>
                    <w:tc>
                      <w:tcPr>
                        <w:tcW w:w="0" w:type="auto"/>
                        <w:vAlign w:val="bottom"/>
                        <w:hideMark/>
                      </w:tcPr>
                      <w:p w:rsidR="00234095" w:rsidRPr="00234095" w:rsidRDefault="00234095" w:rsidP="00234095">
                        <w:pPr>
                          <w:jc w:val="center"/>
                          <w:rPr>
                            <w:rFonts w:ascii="MS Sans Serif" w:hAnsi="MS Sans Serif"/>
                            <w:sz w:val="21"/>
                            <w:szCs w:val="21"/>
                          </w:rPr>
                        </w:pPr>
                        <w:r w:rsidRPr="00234095">
                          <w:rPr>
                            <w:rFonts w:ascii="MS Sans Serif" w:hAnsi="MS Sans Serif"/>
                            <w:sz w:val="21"/>
                            <w:szCs w:val="21"/>
                          </w:rPr>
                          <w:t>7%</w:t>
                        </w:r>
                      </w:p>
                    </w:tc>
                  </w:tr>
                  <w:tr w:rsidR="00234095" w:rsidRPr="00234095">
                    <w:trPr>
                      <w:trHeight w:val="105"/>
                      <w:tblCellSpacing w:w="0" w:type="dxa"/>
                      <w:jc w:val="center"/>
                    </w:trPr>
                    <w:tc>
                      <w:tcPr>
                        <w:tcW w:w="0" w:type="auto"/>
                        <w:shd w:val="clear" w:color="auto" w:fill="C0D0C0"/>
                        <w:vAlign w:val="bottom"/>
                        <w:hideMark/>
                      </w:tcPr>
                      <w:p w:rsidR="00234095" w:rsidRPr="00234095" w:rsidRDefault="00234095" w:rsidP="00234095">
                        <w:pPr>
                          <w:jc w:val="center"/>
                          <w:rPr>
                            <w:rFonts w:ascii="MS Sans Serif" w:hAnsi="MS Sans Serif"/>
                            <w:sz w:val="10"/>
                            <w:szCs w:val="21"/>
                          </w:rPr>
                        </w:pPr>
                      </w:p>
                    </w:tc>
                  </w:tr>
                </w:tbl>
                <w:p w:rsidR="00234095" w:rsidRPr="00234095" w:rsidRDefault="00234095" w:rsidP="00234095">
                  <w:pPr>
                    <w:jc w:val="center"/>
                    <w:rPr>
                      <w:rFonts w:ascii="MS Sans Serif" w:hAnsi="MS Sans Serif"/>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234095" w:rsidRPr="00234095">
                    <w:trPr>
                      <w:tblCellSpacing w:w="0" w:type="dxa"/>
                      <w:jc w:val="center"/>
                    </w:trPr>
                    <w:tc>
                      <w:tcPr>
                        <w:tcW w:w="0" w:type="auto"/>
                        <w:vAlign w:val="bottom"/>
                        <w:hideMark/>
                      </w:tcPr>
                      <w:p w:rsidR="00234095" w:rsidRPr="00234095" w:rsidRDefault="00234095" w:rsidP="00234095">
                        <w:pPr>
                          <w:jc w:val="center"/>
                          <w:rPr>
                            <w:rFonts w:ascii="MS Sans Serif" w:hAnsi="MS Sans Serif"/>
                            <w:sz w:val="21"/>
                            <w:szCs w:val="21"/>
                          </w:rPr>
                        </w:pPr>
                        <w:r w:rsidRPr="00234095">
                          <w:rPr>
                            <w:rFonts w:ascii="MS Sans Serif" w:hAnsi="MS Sans Serif"/>
                            <w:sz w:val="21"/>
                            <w:szCs w:val="21"/>
                          </w:rPr>
                          <w:t>93%</w:t>
                        </w:r>
                      </w:p>
                    </w:tc>
                  </w:tr>
                  <w:tr w:rsidR="00234095" w:rsidRPr="00234095">
                    <w:trPr>
                      <w:trHeight w:val="1395"/>
                      <w:tblCellSpacing w:w="0" w:type="dxa"/>
                      <w:jc w:val="center"/>
                    </w:trPr>
                    <w:tc>
                      <w:tcPr>
                        <w:tcW w:w="0" w:type="auto"/>
                        <w:shd w:val="clear" w:color="auto" w:fill="80D080"/>
                        <w:vAlign w:val="bottom"/>
                        <w:hideMark/>
                      </w:tcPr>
                      <w:p w:rsidR="00234095" w:rsidRPr="00234095" w:rsidRDefault="00234095" w:rsidP="00234095">
                        <w:pPr>
                          <w:jc w:val="center"/>
                          <w:rPr>
                            <w:rFonts w:ascii="MS Sans Serif" w:hAnsi="MS Sans Serif"/>
                            <w:sz w:val="21"/>
                            <w:szCs w:val="21"/>
                          </w:rPr>
                        </w:pPr>
                      </w:p>
                    </w:tc>
                  </w:tr>
                </w:tbl>
                <w:p w:rsidR="00234095" w:rsidRPr="00234095" w:rsidRDefault="00234095" w:rsidP="00234095">
                  <w:pPr>
                    <w:jc w:val="center"/>
                    <w:rPr>
                      <w:rFonts w:ascii="MS Sans Serif" w:hAnsi="MS Sans Serif"/>
                      <w:sz w:val="21"/>
                      <w:szCs w:val="21"/>
                    </w:rPr>
                  </w:pPr>
                </w:p>
              </w:tc>
            </w:tr>
            <w:tr w:rsidR="00234095" w:rsidRPr="00234095">
              <w:trPr>
                <w:tblCellSpacing w:w="15" w:type="dxa"/>
                <w:jc w:val="right"/>
              </w:trPr>
              <w:tc>
                <w:tcPr>
                  <w:tcW w:w="0" w:type="auto"/>
                  <w:tcBorders>
                    <w:bottom w:val="single" w:sz="6" w:space="0" w:color="000000"/>
                  </w:tcBorders>
                  <w:shd w:val="clear" w:color="auto" w:fill="E0E0E0"/>
                  <w:vAlign w:val="center"/>
                  <w:hideMark/>
                </w:tcPr>
                <w:p w:rsidR="00234095" w:rsidRPr="00234095" w:rsidRDefault="00234095" w:rsidP="00234095">
                  <w:pPr>
                    <w:jc w:val="center"/>
                    <w:rPr>
                      <w:rFonts w:ascii="MS Sans Serif" w:hAnsi="MS Sans Serif"/>
                      <w:sz w:val="21"/>
                      <w:szCs w:val="21"/>
                    </w:rPr>
                  </w:pPr>
                  <w:r w:rsidRPr="00234095">
                    <w:rPr>
                      <w:rFonts w:ascii="MS Sans Serif" w:hAnsi="MS Sans Serif"/>
                      <w:sz w:val="21"/>
                      <w:szCs w:val="21"/>
                    </w:rPr>
                    <w:t>8</w:t>
                  </w:r>
                </w:p>
              </w:tc>
              <w:tc>
                <w:tcPr>
                  <w:tcW w:w="0" w:type="auto"/>
                  <w:shd w:val="clear" w:color="auto" w:fill="E0E0E0"/>
                  <w:vAlign w:val="center"/>
                  <w:hideMark/>
                </w:tcPr>
                <w:p w:rsidR="00234095" w:rsidRPr="00234095" w:rsidRDefault="00234095" w:rsidP="00234095">
                  <w:pPr>
                    <w:jc w:val="center"/>
                    <w:rPr>
                      <w:rFonts w:ascii="MS Sans Serif" w:hAnsi="MS Sans Serif"/>
                      <w:sz w:val="21"/>
                      <w:szCs w:val="21"/>
                    </w:rPr>
                  </w:pPr>
                  <w:r w:rsidRPr="00234095">
                    <w:rPr>
                      <w:rFonts w:ascii="MS Sans Serif" w:hAnsi="MS Sans Serif"/>
                      <w:sz w:val="21"/>
                      <w:szCs w:val="21"/>
                    </w:rPr>
                    <w:t>3</w:t>
                  </w:r>
                </w:p>
              </w:tc>
              <w:tc>
                <w:tcPr>
                  <w:tcW w:w="0" w:type="auto"/>
                  <w:shd w:val="clear" w:color="auto" w:fill="E0E0E0"/>
                  <w:vAlign w:val="center"/>
                  <w:hideMark/>
                </w:tcPr>
                <w:p w:rsidR="00234095" w:rsidRPr="00234095" w:rsidRDefault="00234095" w:rsidP="00234095">
                  <w:pPr>
                    <w:jc w:val="center"/>
                    <w:rPr>
                      <w:rFonts w:ascii="MS Sans Serif" w:hAnsi="MS Sans Serif"/>
                      <w:sz w:val="21"/>
                      <w:szCs w:val="21"/>
                    </w:rPr>
                  </w:pPr>
                  <w:r w:rsidRPr="00234095">
                    <w:rPr>
                      <w:rFonts w:ascii="MS Sans Serif" w:hAnsi="MS Sans Serif"/>
                      <w:sz w:val="21"/>
                      <w:szCs w:val="21"/>
                    </w:rPr>
                    <w:t>2</w:t>
                  </w:r>
                </w:p>
              </w:tc>
              <w:tc>
                <w:tcPr>
                  <w:tcW w:w="0" w:type="auto"/>
                  <w:shd w:val="clear" w:color="auto" w:fill="E0E0E0"/>
                  <w:vAlign w:val="center"/>
                  <w:hideMark/>
                </w:tcPr>
                <w:p w:rsidR="00234095" w:rsidRPr="00234095" w:rsidRDefault="00234095" w:rsidP="00234095">
                  <w:pPr>
                    <w:jc w:val="center"/>
                    <w:rPr>
                      <w:rFonts w:ascii="MS Sans Serif" w:hAnsi="MS Sans Serif"/>
                      <w:sz w:val="21"/>
                      <w:szCs w:val="21"/>
                    </w:rPr>
                  </w:pPr>
                  <w:r w:rsidRPr="00234095">
                    <w:rPr>
                      <w:rFonts w:ascii="MS Sans Serif" w:hAnsi="MS Sans Serif"/>
                      <w:sz w:val="21"/>
                      <w:szCs w:val="21"/>
                    </w:rPr>
                    <w:t>27</w:t>
                  </w:r>
                </w:p>
              </w:tc>
            </w:tr>
            <w:tr w:rsidR="00234095" w:rsidRPr="00234095">
              <w:trPr>
                <w:tblCellSpacing w:w="15" w:type="dxa"/>
                <w:jc w:val="right"/>
              </w:trPr>
              <w:tc>
                <w:tcPr>
                  <w:tcW w:w="0" w:type="auto"/>
                  <w:gridSpan w:val="2"/>
                  <w:shd w:val="clear" w:color="auto" w:fill="E0E0E0"/>
                  <w:vAlign w:val="center"/>
                  <w:hideMark/>
                </w:tcPr>
                <w:p w:rsidR="00234095" w:rsidRPr="00234095" w:rsidRDefault="00234095" w:rsidP="00234095">
                  <w:pPr>
                    <w:jc w:val="center"/>
                    <w:rPr>
                      <w:rFonts w:ascii="MS Sans Serif" w:hAnsi="MS Sans Serif"/>
                      <w:sz w:val="21"/>
                      <w:szCs w:val="21"/>
                    </w:rPr>
                  </w:pPr>
                  <w:r w:rsidRPr="00234095">
                    <w:rPr>
                      <w:rFonts w:ascii="MS Sans Serif" w:hAnsi="MS Sans Serif"/>
                      <w:sz w:val="21"/>
                      <w:szCs w:val="21"/>
                    </w:rPr>
                    <w:t>1</w:t>
                  </w:r>
                </w:p>
              </w:tc>
              <w:tc>
                <w:tcPr>
                  <w:tcW w:w="0" w:type="auto"/>
                  <w:gridSpan w:val="2"/>
                  <w:shd w:val="clear" w:color="auto" w:fill="E0E0E0"/>
                  <w:vAlign w:val="center"/>
                  <w:hideMark/>
                </w:tcPr>
                <w:p w:rsidR="00234095" w:rsidRPr="00234095" w:rsidRDefault="00234095" w:rsidP="00234095">
                  <w:pPr>
                    <w:jc w:val="center"/>
                    <w:rPr>
                      <w:rFonts w:ascii="MS Sans Serif" w:hAnsi="MS Sans Serif"/>
                      <w:sz w:val="21"/>
                      <w:szCs w:val="21"/>
                    </w:rPr>
                  </w:pPr>
                  <w:r w:rsidRPr="00234095">
                    <w:rPr>
                      <w:rFonts w:ascii="MS Sans Serif" w:hAnsi="MS Sans Serif"/>
                      <w:sz w:val="21"/>
                      <w:szCs w:val="21"/>
                    </w:rPr>
                    <w:t>2</w:t>
                  </w:r>
                </w:p>
              </w:tc>
            </w:tr>
            <w:tr w:rsidR="00234095" w:rsidRPr="00234095">
              <w:trPr>
                <w:trHeight w:val="450"/>
                <w:tblCellSpacing w:w="15" w:type="dxa"/>
                <w:jc w:val="right"/>
              </w:trPr>
              <w:tc>
                <w:tcPr>
                  <w:tcW w:w="0" w:type="auto"/>
                  <w:vAlign w:val="center"/>
                  <w:hideMark/>
                </w:tcPr>
                <w:p w:rsidR="00234095" w:rsidRPr="00234095" w:rsidRDefault="00234095" w:rsidP="00234095">
                  <w:pPr>
                    <w:rPr>
                      <w:rFonts w:ascii="MS Sans Serif" w:hAnsi="MS Sans Serif"/>
                      <w:sz w:val="21"/>
                      <w:szCs w:val="21"/>
                    </w:rPr>
                  </w:pPr>
                </w:p>
              </w:tc>
              <w:tc>
                <w:tcPr>
                  <w:tcW w:w="0" w:type="auto"/>
                  <w:vAlign w:val="center"/>
                  <w:hideMark/>
                </w:tcPr>
                <w:p w:rsidR="00234095" w:rsidRPr="00234095" w:rsidRDefault="00234095" w:rsidP="00234095">
                  <w:pPr>
                    <w:rPr>
                      <w:sz w:val="20"/>
                      <w:szCs w:val="20"/>
                    </w:rPr>
                  </w:pPr>
                </w:p>
              </w:tc>
              <w:tc>
                <w:tcPr>
                  <w:tcW w:w="0" w:type="auto"/>
                  <w:vAlign w:val="center"/>
                  <w:hideMark/>
                </w:tcPr>
                <w:p w:rsidR="00234095" w:rsidRPr="00234095" w:rsidRDefault="00234095" w:rsidP="00234095">
                  <w:pPr>
                    <w:rPr>
                      <w:sz w:val="20"/>
                      <w:szCs w:val="20"/>
                    </w:rPr>
                  </w:pPr>
                </w:p>
              </w:tc>
              <w:tc>
                <w:tcPr>
                  <w:tcW w:w="0" w:type="auto"/>
                  <w:vAlign w:val="center"/>
                  <w:hideMark/>
                </w:tcPr>
                <w:p w:rsidR="00234095" w:rsidRPr="00234095" w:rsidRDefault="00234095" w:rsidP="00234095">
                  <w:pPr>
                    <w:rPr>
                      <w:sz w:val="20"/>
                      <w:szCs w:val="20"/>
                    </w:rPr>
                  </w:pPr>
                </w:p>
              </w:tc>
            </w:tr>
            <w:tr w:rsidR="00234095" w:rsidRPr="00234095">
              <w:trPr>
                <w:tblCellSpacing w:w="15" w:type="dxa"/>
                <w:jc w:val="right"/>
              </w:trPr>
              <w:tc>
                <w:tcPr>
                  <w:tcW w:w="0" w:type="auto"/>
                  <w:vAlign w:val="bottom"/>
                  <w:hideMark/>
                </w:tcPr>
                <w:p w:rsidR="00234095" w:rsidRPr="00234095" w:rsidRDefault="00234095" w:rsidP="00234095">
                  <w:pPr>
                    <w:jc w:val="center"/>
                    <w:rPr>
                      <w:rFonts w:ascii="MS Sans Serif" w:hAnsi="MS Sans Serif"/>
                      <w:sz w:val="21"/>
                      <w:szCs w:val="21"/>
                    </w:rPr>
                  </w:pPr>
                  <w:r w:rsidRPr="00234095">
                    <w:rPr>
                      <w:rFonts w:ascii="MS Sans Serif" w:hAnsi="MS Sans Serif"/>
                      <w:sz w:val="21"/>
                      <w:szCs w:val="21"/>
                    </w:rPr>
                    <w:t>3.2</w:t>
                  </w:r>
                </w:p>
                <w:tbl>
                  <w:tblPr>
                    <w:tblW w:w="375" w:type="dxa"/>
                    <w:jc w:val="center"/>
                    <w:tblCellSpacing w:w="0" w:type="dxa"/>
                    <w:tblCellMar>
                      <w:left w:w="0" w:type="dxa"/>
                      <w:right w:w="0" w:type="dxa"/>
                    </w:tblCellMar>
                    <w:tblLook w:val="04A0"/>
                  </w:tblPr>
                  <w:tblGrid>
                    <w:gridCol w:w="375"/>
                  </w:tblGrid>
                  <w:tr w:rsidR="00234095" w:rsidRPr="00234095">
                    <w:trPr>
                      <w:trHeight w:val="750"/>
                      <w:tblCellSpacing w:w="0" w:type="dxa"/>
                      <w:jc w:val="center"/>
                    </w:trPr>
                    <w:tc>
                      <w:tcPr>
                        <w:tcW w:w="0" w:type="auto"/>
                        <w:shd w:val="clear" w:color="auto" w:fill="C0D0C0"/>
                        <w:vAlign w:val="center"/>
                        <w:hideMark/>
                      </w:tcPr>
                      <w:p w:rsidR="00234095" w:rsidRPr="00234095" w:rsidRDefault="00234095" w:rsidP="00234095">
                        <w:pPr>
                          <w:rPr>
                            <w:rFonts w:ascii="MS Sans Serif" w:hAnsi="MS Sans Serif"/>
                            <w:sz w:val="21"/>
                            <w:szCs w:val="21"/>
                          </w:rPr>
                        </w:pPr>
                      </w:p>
                    </w:tc>
                  </w:tr>
                </w:tbl>
                <w:p w:rsidR="00234095" w:rsidRPr="00234095" w:rsidRDefault="00234095" w:rsidP="00234095">
                  <w:pPr>
                    <w:jc w:val="center"/>
                    <w:rPr>
                      <w:rFonts w:ascii="MS Sans Serif" w:hAnsi="MS Sans Serif"/>
                      <w:sz w:val="21"/>
                      <w:szCs w:val="21"/>
                    </w:rPr>
                  </w:pPr>
                </w:p>
              </w:tc>
              <w:tc>
                <w:tcPr>
                  <w:tcW w:w="0" w:type="auto"/>
                  <w:vAlign w:val="bottom"/>
                  <w:hideMark/>
                </w:tcPr>
                <w:p w:rsidR="00234095" w:rsidRPr="00234095" w:rsidRDefault="00234095" w:rsidP="00234095">
                  <w:pPr>
                    <w:jc w:val="center"/>
                    <w:rPr>
                      <w:rFonts w:ascii="MS Sans Serif" w:hAnsi="MS Sans Serif"/>
                      <w:sz w:val="21"/>
                      <w:szCs w:val="21"/>
                    </w:rPr>
                  </w:pPr>
                </w:p>
              </w:tc>
              <w:tc>
                <w:tcPr>
                  <w:tcW w:w="0" w:type="auto"/>
                  <w:vAlign w:val="bottom"/>
                  <w:hideMark/>
                </w:tcPr>
                <w:p w:rsidR="00234095" w:rsidRPr="00234095" w:rsidRDefault="00234095" w:rsidP="00234095">
                  <w:pPr>
                    <w:jc w:val="center"/>
                    <w:rPr>
                      <w:rFonts w:ascii="MS Sans Serif" w:hAnsi="MS Sans Serif"/>
                      <w:sz w:val="21"/>
                      <w:szCs w:val="21"/>
                    </w:rPr>
                  </w:pPr>
                </w:p>
              </w:tc>
              <w:tc>
                <w:tcPr>
                  <w:tcW w:w="0" w:type="auto"/>
                  <w:vAlign w:val="bottom"/>
                  <w:hideMark/>
                </w:tcPr>
                <w:p w:rsidR="00234095" w:rsidRPr="00234095" w:rsidRDefault="00234095" w:rsidP="00234095">
                  <w:pPr>
                    <w:jc w:val="center"/>
                    <w:rPr>
                      <w:rFonts w:ascii="MS Sans Serif" w:hAnsi="MS Sans Serif"/>
                      <w:sz w:val="21"/>
                      <w:szCs w:val="21"/>
                    </w:rPr>
                  </w:pPr>
                  <w:r w:rsidRPr="00234095">
                    <w:rPr>
                      <w:rFonts w:ascii="MS Sans Serif" w:hAnsi="MS Sans Serif"/>
                      <w:sz w:val="21"/>
                      <w:szCs w:val="21"/>
                    </w:rPr>
                    <w:t>1.1</w:t>
                  </w:r>
                </w:p>
                <w:tbl>
                  <w:tblPr>
                    <w:tblW w:w="375" w:type="dxa"/>
                    <w:jc w:val="center"/>
                    <w:tblCellSpacing w:w="0" w:type="dxa"/>
                    <w:tblCellMar>
                      <w:left w:w="0" w:type="dxa"/>
                      <w:right w:w="0" w:type="dxa"/>
                    </w:tblCellMar>
                    <w:tblLook w:val="04A0"/>
                  </w:tblPr>
                  <w:tblGrid>
                    <w:gridCol w:w="375"/>
                  </w:tblGrid>
                  <w:tr w:rsidR="00234095" w:rsidRPr="00234095">
                    <w:trPr>
                      <w:trHeight w:val="255"/>
                      <w:tblCellSpacing w:w="0" w:type="dxa"/>
                      <w:jc w:val="center"/>
                    </w:trPr>
                    <w:tc>
                      <w:tcPr>
                        <w:tcW w:w="0" w:type="auto"/>
                        <w:shd w:val="clear" w:color="auto" w:fill="80D080"/>
                        <w:vAlign w:val="center"/>
                        <w:hideMark/>
                      </w:tcPr>
                      <w:p w:rsidR="00234095" w:rsidRPr="00234095" w:rsidRDefault="00234095" w:rsidP="00234095">
                        <w:pPr>
                          <w:rPr>
                            <w:rFonts w:ascii="MS Sans Serif" w:hAnsi="MS Sans Serif"/>
                            <w:sz w:val="21"/>
                            <w:szCs w:val="21"/>
                          </w:rPr>
                        </w:pPr>
                      </w:p>
                    </w:tc>
                  </w:tr>
                </w:tbl>
                <w:p w:rsidR="00234095" w:rsidRPr="00234095" w:rsidRDefault="00234095" w:rsidP="00234095">
                  <w:pPr>
                    <w:jc w:val="center"/>
                    <w:rPr>
                      <w:rFonts w:ascii="MS Sans Serif" w:hAnsi="MS Sans Serif"/>
                      <w:sz w:val="21"/>
                      <w:szCs w:val="21"/>
                    </w:rPr>
                  </w:pPr>
                </w:p>
              </w:tc>
            </w:tr>
            <w:tr w:rsidR="00234095" w:rsidRPr="00234095">
              <w:trPr>
                <w:tblCellSpacing w:w="15" w:type="dxa"/>
                <w:jc w:val="right"/>
              </w:trPr>
              <w:tc>
                <w:tcPr>
                  <w:tcW w:w="0" w:type="auto"/>
                  <w:gridSpan w:val="2"/>
                  <w:shd w:val="clear" w:color="auto" w:fill="E0E0E0"/>
                  <w:vAlign w:val="center"/>
                  <w:hideMark/>
                </w:tcPr>
                <w:p w:rsidR="00234095" w:rsidRPr="00234095" w:rsidRDefault="00234095" w:rsidP="00234095">
                  <w:pPr>
                    <w:jc w:val="center"/>
                    <w:rPr>
                      <w:rFonts w:ascii="MS Sans Serif" w:hAnsi="MS Sans Serif"/>
                      <w:sz w:val="21"/>
                      <w:szCs w:val="21"/>
                    </w:rPr>
                  </w:pPr>
                  <w:r w:rsidRPr="00234095">
                    <w:rPr>
                      <w:rFonts w:ascii="MS Sans Serif" w:hAnsi="MS Sans Serif"/>
                      <w:sz w:val="21"/>
                      <w:szCs w:val="21"/>
                    </w:rPr>
                    <w:t>1</w:t>
                  </w:r>
                </w:p>
              </w:tc>
              <w:tc>
                <w:tcPr>
                  <w:tcW w:w="0" w:type="auto"/>
                  <w:gridSpan w:val="2"/>
                  <w:shd w:val="clear" w:color="auto" w:fill="E0E0E0"/>
                  <w:vAlign w:val="center"/>
                  <w:hideMark/>
                </w:tcPr>
                <w:p w:rsidR="00234095" w:rsidRPr="00234095" w:rsidRDefault="00234095" w:rsidP="00234095">
                  <w:pPr>
                    <w:jc w:val="center"/>
                    <w:rPr>
                      <w:rFonts w:ascii="MS Sans Serif" w:hAnsi="MS Sans Serif"/>
                      <w:sz w:val="21"/>
                      <w:szCs w:val="21"/>
                    </w:rPr>
                  </w:pPr>
                  <w:r w:rsidRPr="00234095">
                    <w:rPr>
                      <w:rFonts w:ascii="MS Sans Serif" w:hAnsi="MS Sans Serif"/>
                      <w:sz w:val="21"/>
                      <w:szCs w:val="21"/>
                    </w:rPr>
                    <w:t>2</w:t>
                  </w:r>
                </w:p>
              </w:tc>
            </w:tr>
            <w:tr w:rsidR="00234095" w:rsidRPr="00234095">
              <w:trPr>
                <w:tblCellSpacing w:w="15" w:type="dxa"/>
                <w:jc w:val="right"/>
              </w:trPr>
              <w:tc>
                <w:tcPr>
                  <w:tcW w:w="0" w:type="auto"/>
                  <w:hideMark/>
                </w:tcPr>
                <w:p w:rsidR="00234095" w:rsidRPr="00234095" w:rsidRDefault="00234095" w:rsidP="00234095">
                  <w:pPr>
                    <w:jc w:val="center"/>
                    <w:rPr>
                      <w:rFonts w:ascii="MS Sans Serif" w:hAnsi="MS Sans Serif"/>
                      <w:sz w:val="21"/>
                      <w:szCs w:val="21"/>
                    </w:rPr>
                  </w:pPr>
                </w:p>
              </w:tc>
              <w:tc>
                <w:tcPr>
                  <w:tcW w:w="0" w:type="auto"/>
                  <w:hideMark/>
                </w:tcPr>
                <w:tbl>
                  <w:tblPr>
                    <w:tblW w:w="375" w:type="dxa"/>
                    <w:jc w:val="center"/>
                    <w:tblCellSpacing w:w="0" w:type="dxa"/>
                    <w:tblCellMar>
                      <w:left w:w="0" w:type="dxa"/>
                      <w:right w:w="0" w:type="dxa"/>
                    </w:tblCellMar>
                    <w:tblLook w:val="04A0"/>
                  </w:tblPr>
                  <w:tblGrid>
                    <w:gridCol w:w="375"/>
                  </w:tblGrid>
                  <w:tr w:rsidR="00234095" w:rsidRPr="00234095">
                    <w:trPr>
                      <w:trHeight w:val="420"/>
                      <w:tblCellSpacing w:w="0" w:type="dxa"/>
                      <w:jc w:val="center"/>
                    </w:trPr>
                    <w:tc>
                      <w:tcPr>
                        <w:tcW w:w="0" w:type="auto"/>
                        <w:shd w:val="clear" w:color="auto" w:fill="80D080"/>
                        <w:vAlign w:val="center"/>
                        <w:hideMark/>
                      </w:tcPr>
                      <w:p w:rsidR="00234095" w:rsidRPr="00234095" w:rsidRDefault="00234095" w:rsidP="00234095">
                        <w:pPr>
                          <w:rPr>
                            <w:rFonts w:ascii="MS Sans Serif" w:hAnsi="MS Sans Serif"/>
                            <w:sz w:val="21"/>
                            <w:szCs w:val="21"/>
                          </w:rPr>
                        </w:pPr>
                      </w:p>
                    </w:tc>
                  </w:tr>
                </w:tbl>
                <w:p w:rsidR="00234095" w:rsidRPr="00234095" w:rsidRDefault="00234095" w:rsidP="00234095">
                  <w:pPr>
                    <w:jc w:val="center"/>
                    <w:rPr>
                      <w:rFonts w:ascii="MS Sans Serif" w:hAnsi="MS Sans Serif"/>
                      <w:sz w:val="21"/>
                      <w:szCs w:val="21"/>
                    </w:rPr>
                  </w:pPr>
                  <w:r w:rsidRPr="00234095">
                    <w:rPr>
                      <w:rFonts w:ascii="MS Sans Serif" w:hAnsi="MS Sans Serif"/>
                      <w:sz w:val="21"/>
                      <w:szCs w:val="21"/>
                    </w:rPr>
                    <w:t>-1.8</w:t>
                  </w:r>
                </w:p>
              </w:tc>
              <w:tc>
                <w:tcPr>
                  <w:tcW w:w="0" w:type="auto"/>
                  <w:hideMark/>
                </w:tcPr>
                <w:tbl>
                  <w:tblPr>
                    <w:tblW w:w="375" w:type="dxa"/>
                    <w:jc w:val="center"/>
                    <w:tblCellSpacing w:w="0" w:type="dxa"/>
                    <w:tblCellMar>
                      <w:left w:w="0" w:type="dxa"/>
                      <w:right w:w="0" w:type="dxa"/>
                    </w:tblCellMar>
                    <w:tblLook w:val="04A0"/>
                  </w:tblPr>
                  <w:tblGrid>
                    <w:gridCol w:w="375"/>
                  </w:tblGrid>
                  <w:tr w:rsidR="00234095" w:rsidRPr="00234095">
                    <w:trPr>
                      <w:trHeight w:val="450"/>
                      <w:tblCellSpacing w:w="0" w:type="dxa"/>
                      <w:jc w:val="center"/>
                    </w:trPr>
                    <w:tc>
                      <w:tcPr>
                        <w:tcW w:w="0" w:type="auto"/>
                        <w:shd w:val="clear" w:color="auto" w:fill="C0D0C0"/>
                        <w:vAlign w:val="center"/>
                        <w:hideMark/>
                      </w:tcPr>
                      <w:p w:rsidR="00234095" w:rsidRPr="00234095" w:rsidRDefault="00234095" w:rsidP="00234095">
                        <w:pPr>
                          <w:rPr>
                            <w:rFonts w:ascii="MS Sans Serif" w:hAnsi="MS Sans Serif"/>
                            <w:sz w:val="21"/>
                            <w:szCs w:val="21"/>
                          </w:rPr>
                        </w:pPr>
                      </w:p>
                    </w:tc>
                  </w:tr>
                </w:tbl>
                <w:p w:rsidR="00234095" w:rsidRPr="00234095" w:rsidRDefault="00234095" w:rsidP="00234095">
                  <w:pPr>
                    <w:jc w:val="center"/>
                    <w:rPr>
                      <w:rFonts w:ascii="MS Sans Serif" w:hAnsi="MS Sans Serif"/>
                      <w:sz w:val="21"/>
                      <w:szCs w:val="21"/>
                    </w:rPr>
                  </w:pPr>
                  <w:r w:rsidRPr="00234095">
                    <w:rPr>
                      <w:rFonts w:ascii="MS Sans Serif" w:hAnsi="MS Sans Serif"/>
                      <w:sz w:val="21"/>
                      <w:szCs w:val="21"/>
                    </w:rPr>
                    <w:t>-1.9</w:t>
                  </w:r>
                </w:p>
              </w:tc>
              <w:tc>
                <w:tcPr>
                  <w:tcW w:w="0" w:type="auto"/>
                  <w:hideMark/>
                </w:tcPr>
                <w:p w:rsidR="00234095" w:rsidRPr="00234095" w:rsidRDefault="00234095" w:rsidP="00234095">
                  <w:pPr>
                    <w:jc w:val="center"/>
                    <w:rPr>
                      <w:rFonts w:ascii="MS Sans Serif" w:hAnsi="MS Sans Serif"/>
                      <w:sz w:val="21"/>
                      <w:szCs w:val="21"/>
                    </w:rPr>
                  </w:pPr>
                </w:p>
              </w:tc>
            </w:tr>
          </w:tbl>
          <w:p w:rsidR="00234095" w:rsidRPr="00234095" w:rsidRDefault="00234095" w:rsidP="00234095"/>
        </w:tc>
      </w:tr>
    </w:tbl>
    <w:p w:rsidR="00234095" w:rsidRPr="00234095" w:rsidRDefault="00234095" w:rsidP="00234095">
      <w:pPr>
        <w:spacing w:before="100" w:beforeAutospacing="1" w:after="100" w:afterAutospacing="1"/>
        <w:jc w:val="both"/>
        <w:rPr>
          <w:rFonts w:ascii="MS Sans Serif" w:hAnsi="MS Sans Serif" w:cs="Arial"/>
          <w:color w:val="000000"/>
          <w:sz w:val="21"/>
          <w:szCs w:val="21"/>
        </w:rPr>
      </w:pPr>
      <w:r w:rsidRPr="00234095">
        <w:rPr>
          <w:rFonts w:ascii="MS Sans Serif" w:hAnsi="MS Sans Serif" w:cs="Arial"/>
          <w:color w:val="000000"/>
          <w:sz w:val="21"/>
          <w:szCs w:val="21"/>
        </w:rPr>
        <w:t xml:space="preserve">In questo caso il valore di X quadro è </w:t>
      </w:r>
      <w:r>
        <w:rPr>
          <w:rFonts w:ascii="MS Sans Serif" w:hAnsi="MS Sans Serif" w:cs="Arial"/>
          <w:noProof/>
          <w:color w:val="000000"/>
          <w:sz w:val="21"/>
          <w:szCs w:val="21"/>
        </w:rPr>
        <w:drawing>
          <wp:inline distT="0" distB="0" distL="0" distR="0">
            <wp:extent cx="971550" cy="342900"/>
            <wp:effectExtent l="19050" t="0" r="0" b="0"/>
            <wp:docPr id="56" name="Immagine 56" descr="http://www.edurete.org/jsstat/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http://www.edurete.org/jsstat/xquadro.gif"/>
                    <pic:cNvPicPr>
                      <a:picLocks noChangeAspect="1" noChangeArrowheads="1"/>
                    </pic:cNvPicPr>
                  </pic:nvPicPr>
                  <pic:blipFill>
                    <a:blip r:embed="rId11" cstate="print"/>
                    <a:srcRect/>
                    <a:stretch>
                      <a:fillRect/>
                    </a:stretch>
                  </pic:blipFill>
                  <pic:spPr bwMode="auto">
                    <a:xfrm>
                      <a:off x="0" y="0"/>
                      <a:ext cx="971550" cy="342900"/>
                    </a:xfrm>
                    <a:prstGeom prst="rect">
                      <a:avLst/>
                    </a:prstGeom>
                    <a:noFill/>
                    <a:ln w="9525">
                      <a:noFill/>
                      <a:miter lim="800000"/>
                      <a:headEnd/>
                      <a:tailEnd/>
                    </a:ln>
                  </pic:spPr>
                </pic:pic>
              </a:graphicData>
            </a:graphic>
          </wp:inline>
        </w:drawing>
      </w:r>
      <w:r w:rsidRPr="00234095">
        <w:rPr>
          <w:rFonts w:ascii="MS Sans Serif" w:hAnsi="MS Sans Serif" w:cs="Arial"/>
          <w:color w:val="000000"/>
          <w:sz w:val="21"/>
          <w:szCs w:val="21"/>
        </w:rPr>
        <w:t xml:space="preserve">=((8-2.8)^2)/2.8+((3-8.3)^2)/8.3+((2-7.3)^2)/7.3+((27-21.8)^2)/21.8 = 18.43. La probabilità che X quadro sia diverso da zero per effetto del caso è di 0. Il valore è calcolato sulla distribuzione di probabilità Chi quadro con 1 grado/i di libertà, in corrispondenza dell'ascissa 18.43 (area a destra di tale punto). </w:t>
      </w:r>
      <w:r w:rsidRPr="00234095">
        <w:rPr>
          <w:rFonts w:ascii="MS Sans Serif" w:hAnsi="MS Sans Serif" w:cs="Arial"/>
          <w:color w:val="000000"/>
          <w:sz w:val="21"/>
          <w:szCs w:val="21"/>
        </w:rPr>
        <w:br/>
        <w:t>Quando questo valore di probabilità (detto significatività della relazione) è inferiore a 0,05 si può iniziare a supporre lecitamente che vi sia una relazione significativa tra le due variabili.</w:t>
      </w:r>
    </w:p>
    <w:p w:rsidR="00234095" w:rsidRPr="00234095" w:rsidRDefault="00234095" w:rsidP="00234095">
      <w:pPr>
        <w:spacing w:before="100" w:beforeAutospacing="1" w:after="100" w:afterAutospacing="1"/>
        <w:jc w:val="both"/>
        <w:rPr>
          <w:rFonts w:ascii="MS Sans Serif" w:hAnsi="MS Sans Serif" w:cs="Arial"/>
          <w:color w:val="000000"/>
          <w:sz w:val="21"/>
          <w:szCs w:val="21"/>
        </w:rPr>
      </w:pPr>
      <w:r w:rsidRPr="00234095">
        <w:rPr>
          <w:rFonts w:ascii="MS Sans Serif" w:hAnsi="MS Sans Serif" w:cs="Arial"/>
          <w:b/>
          <w:bCs/>
          <w:color w:val="000000"/>
          <w:sz w:val="21"/>
          <w:szCs w:val="21"/>
        </w:rPr>
        <w:t>Vi è quindi relazione tra le due variabili (a livello di fiducia 0,05)</w:t>
      </w:r>
    </w:p>
    <w:p w:rsidR="007978C7" w:rsidRDefault="007978C7" w:rsidP="00DC6A08">
      <w:pPr>
        <w:rPr>
          <w:rFonts w:ascii="Papyrus" w:hAnsi="Papyrus"/>
          <w:b/>
          <w:bCs/>
          <w:sz w:val="36"/>
          <w:szCs w:val="36"/>
          <w:u w:val="single"/>
        </w:rPr>
      </w:pPr>
    </w:p>
    <w:p w:rsidR="007978C7" w:rsidRDefault="007978C7" w:rsidP="00DC6A08">
      <w:pPr>
        <w:rPr>
          <w:rFonts w:ascii="Papyrus" w:hAnsi="Papyrus"/>
          <w:b/>
          <w:bCs/>
          <w:sz w:val="36"/>
          <w:szCs w:val="36"/>
          <w:u w:val="single"/>
        </w:rPr>
      </w:pPr>
    </w:p>
    <w:p w:rsidR="007978C7" w:rsidRDefault="007978C7" w:rsidP="00DC6A08">
      <w:pPr>
        <w:rPr>
          <w:rFonts w:ascii="Papyrus" w:hAnsi="Papyrus"/>
          <w:b/>
          <w:bCs/>
          <w:sz w:val="36"/>
          <w:szCs w:val="36"/>
          <w:u w:val="single"/>
        </w:rPr>
      </w:pPr>
    </w:p>
    <w:p w:rsidR="007978C7" w:rsidRDefault="007978C7" w:rsidP="00DC6A08">
      <w:pPr>
        <w:rPr>
          <w:rFonts w:ascii="Papyrus" w:hAnsi="Papyrus"/>
          <w:b/>
          <w:bCs/>
          <w:sz w:val="36"/>
          <w:szCs w:val="36"/>
          <w:u w:val="single"/>
        </w:rPr>
      </w:pPr>
    </w:p>
    <w:p w:rsidR="007978C7" w:rsidRDefault="007978C7" w:rsidP="00DC6A08">
      <w:pPr>
        <w:rPr>
          <w:rFonts w:ascii="Papyrus" w:hAnsi="Papyrus"/>
          <w:b/>
          <w:bCs/>
          <w:sz w:val="36"/>
          <w:szCs w:val="36"/>
          <w:u w:val="single"/>
        </w:rPr>
      </w:pPr>
    </w:p>
    <w:tbl>
      <w:tblPr>
        <w:tblW w:w="0" w:type="auto"/>
        <w:tblCellSpacing w:w="15" w:type="dxa"/>
        <w:tblCellMar>
          <w:top w:w="15" w:type="dxa"/>
          <w:left w:w="15" w:type="dxa"/>
          <w:bottom w:w="15" w:type="dxa"/>
          <w:right w:w="15" w:type="dxa"/>
        </w:tblCellMar>
        <w:tblLook w:val="04A0"/>
      </w:tblPr>
      <w:tblGrid>
        <w:gridCol w:w="5183"/>
        <w:gridCol w:w="4545"/>
      </w:tblGrid>
      <w:tr w:rsidR="000C51BD" w:rsidRPr="000C51BD" w:rsidTr="000C51BD">
        <w:trPr>
          <w:tblCellSpacing w:w="15" w:type="dxa"/>
        </w:trPr>
        <w:tc>
          <w:tcPr>
            <w:tcW w:w="0" w:type="auto"/>
            <w:hideMark/>
          </w:tcPr>
          <w:p w:rsidR="000C51BD" w:rsidRPr="001C7085" w:rsidRDefault="000C51BD" w:rsidP="000C51BD">
            <w:pPr>
              <w:spacing w:before="100" w:beforeAutospacing="1" w:after="100" w:afterAutospacing="1"/>
              <w:rPr>
                <w:rFonts w:ascii="Arial" w:hAnsi="Arial" w:cs="Arial"/>
                <w:sz w:val="21"/>
                <w:szCs w:val="21"/>
              </w:rPr>
            </w:pPr>
            <w:r w:rsidRPr="000C51BD">
              <w:rPr>
                <w:rFonts w:ascii="MS Sans Serif" w:hAnsi="MS Sans Serif"/>
                <w:b/>
                <w:bCs/>
                <w:sz w:val="21"/>
                <w:szCs w:val="21"/>
              </w:rPr>
              <w:t>Tabella a doppia entrata:</w:t>
            </w:r>
            <w:r w:rsidRPr="000C51BD">
              <w:rPr>
                <w:rFonts w:ascii="MS Sans Serif" w:hAnsi="MS Sans Serif"/>
                <w:b/>
                <w:bCs/>
                <w:sz w:val="21"/>
                <w:szCs w:val="21"/>
              </w:rPr>
              <w:br/>
            </w:r>
            <w:r w:rsidRPr="001C7085">
              <w:rPr>
                <w:rFonts w:ascii="Arial" w:hAnsi="Arial" w:cs="Arial"/>
                <w:b/>
                <w:bCs/>
                <w:sz w:val="21"/>
                <w:szCs w:val="21"/>
              </w:rPr>
              <w:t>V(14)</w:t>
            </w:r>
            <w:r>
              <w:rPr>
                <w:rFonts w:ascii="Arial" w:hAnsi="Arial" w:cs="Arial"/>
                <w:b/>
                <w:bCs/>
                <w:sz w:val="21"/>
                <w:szCs w:val="21"/>
              </w:rPr>
              <w:t xml:space="preserve">  </w:t>
            </w:r>
            <w:r w:rsidRPr="0070493A">
              <w:rPr>
                <w:rFonts w:ascii="Arial" w:hAnsi="Arial" w:cs="Arial"/>
                <w:sz w:val="21"/>
                <w:szCs w:val="21"/>
              </w:rPr>
              <w:t>Ti è capitato di essere più cinico e disincantato rispetto al tuo lavoro?</w:t>
            </w:r>
            <w:r>
              <w:rPr>
                <w:rFonts w:ascii="Arial" w:hAnsi="Arial" w:cs="Arial"/>
                <w:b/>
                <w:bCs/>
                <w:sz w:val="21"/>
                <w:szCs w:val="21"/>
              </w:rPr>
              <w:t xml:space="preserve"> </w:t>
            </w:r>
            <w:r w:rsidRPr="001C7085">
              <w:rPr>
                <w:rFonts w:ascii="Arial" w:hAnsi="Arial" w:cs="Arial"/>
                <w:b/>
                <w:bCs/>
                <w:sz w:val="21"/>
                <w:szCs w:val="21"/>
              </w:rPr>
              <w:t xml:space="preserve"> x V(17)</w:t>
            </w:r>
            <w:r>
              <w:rPr>
                <w:rFonts w:ascii="Arial" w:hAnsi="Arial" w:cs="Arial"/>
                <w:b/>
                <w:bCs/>
                <w:sz w:val="21"/>
                <w:szCs w:val="21"/>
              </w:rPr>
              <w:t xml:space="preserve">  </w:t>
            </w:r>
            <w:r w:rsidRPr="0070493A">
              <w:rPr>
                <w:rFonts w:ascii="Arial" w:hAnsi="Arial" w:cs="Arial"/>
                <w:sz w:val="21"/>
                <w:szCs w:val="21"/>
              </w:rPr>
              <w:t>Hai avvertito sintomi fisici come insonnia,cefalea,influenza,disturbi gastrointestinali?</w:t>
            </w:r>
          </w:p>
          <w:p w:rsidR="000C51BD" w:rsidRPr="000C51BD" w:rsidRDefault="000C51BD" w:rsidP="000C51BD">
            <w:pPr>
              <w:spacing w:before="100" w:beforeAutospacing="1" w:after="100" w:afterAutospacing="1"/>
              <w:rPr>
                <w:rFonts w:ascii="MS Sans Serif" w:hAnsi="MS Sans Serif"/>
                <w:sz w:val="21"/>
                <w:szCs w:val="21"/>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499"/>
              <w:gridCol w:w="382"/>
              <w:gridCol w:w="896"/>
            </w:tblGrid>
            <w:tr w:rsidR="000C51BD" w:rsidRPr="000C5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C51BD" w:rsidRPr="000C51BD" w:rsidRDefault="000C51BD" w:rsidP="000C51BD">
                  <w:pPr>
                    <w:rPr>
                      <w:rFonts w:ascii="MS Sans Serif" w:hAnsi="MS Sans Serif"/>
                      <w:sz w:val="21"/>
                      <w:szCs w:val="21"/>
                    </w:rPr>
                  </w:pPr>
                  <w:r w:rsidRPr="000C51BD">
                    <w:rPr>
                      <w:rFonts w:ascii="MS Sans Serif" w:hAnsi="MS Sans Serif"/>
                      <w:sz w:val="21"/>
                      <w:szCs w:val="21"/>
                    </w:rPr>
                    <w:t>v(17)-&gt;</w:t>
                  </w:r>
                  <w:r w:rsidRPr="000C51BD">
                    <w:rPr>
                      <w:rFonts w:ascii="MS Sans Serif" w:hAnsi="MS Sans Serif"/>
                      <w:sz w:val="21"/>
                      <w:szCs w:val="21"/>
                    </w:rPr>
                    <w:br/>
                    <w:t>v(14)</w:t>
                  </w:r>
                </w:p>
              </w:tc>
              <w:tc>
                <w:tcPr>
                  <w:tcW w:w="0" w:type="auto"/>
                  <w:tcBorders>
                    <w:top w:val="outset" w:sz="6" w:space="0" w:color="auto"/>
                    <w:left w:val="outset" w:sz="6" w:space="0" w:color="auto"/>
                    <w:bottom w:val="outset" w:sz="6" w:space="0" w:color="auto"/>
                    <w:right w:val="outset" w:sz="6" w:space="0" w:color="auto"/>
                  </w:tcBorders>
                  <w:vAlign w:val="center"/>
                  <w:hideMark/>
                </w:tcPr>
                <w:p w:rsidR="000C51BD" w:rsidRPr="000C51BD" w:rsidRDefault="000C51BD" w:rsidP="000C51BD">
                  <w:pPr>
                    <w:rPr>
                      <w:rFonts w:ascii="MS Sans Serif" w:hAnsi="MS Sans Serif"/>
                      <w:sz w:val="21"/>
                      <w:szCs w:val="21"/>
                    </w:rPr>
                  </w:pPr>
                  <w:r w:rsidRPr="000C51BD">
                    <w:rPr>
                      <w:rFonts w:ascii="MS Sans Serif" w:hAnsi="MS Sans Serif"/>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C51BD" w:rsidRPr="000C51BD" w:rsidRDefault="000C51BD" w:rsidP="000C51BD">
                  <w:pPr>
                    <w:rPr>
                      <w:rFonts w:ascii="MS Sans Serif" w:hAnsi="MS Sans Serif"/>
                      <w:sz w:val="21"/>
                      <w:szCs w:val="21"/>
                    </w:rPr>
                  </w:pPr>
                  <w:r w:rsidRPr="000C51BD">
                    <w:rPr>
                      <w:rFonts w:ascii="MS Sans Serif" w:hAnsi="MS Sans Serif"/>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C51BD" w:rsidRPr="000C51BD" w:rsidRDefault="000C51BD" w:rsidP="000C51BD">
                  <w:pPr>
                    <w:rPr>
                      <w:rFonts w:ascii="MS Sans Serif" w:hAnsi="MS Sans Serif"/>
                      <w:sz w:val="18"/>
                      <w:szCs w:val="18"/>
                    </w:rPr>
                  </w:pPr>
                  <w:r w:rsidRPr="000C51BD">
                    <w:rPr>
                      <w:rFonts w:ascii="MS Sans Serif" w:hAnsi="MS Sans Serif"/>
                      <w:sz w:val="18"/>
                      <w:szCs w:val="18"/>
                    </w:rPr>
                    <w:t xml:space="preserve">Marginale </w:t>
                  </w:r>
                  <w:r w:rsidRPr="000C51BD">
                    <w:rPr>
                      <w:rFonts w:ascii="MS Sans Serif" w:hAnsi="MS Sans Serif"/>
                      <w:sz w:val="18"/>
                      <w:szCs w:val="18"/>
                    </w:rPr>
                    <w:br/>
                    <w:t>di riga</w:t>
                  </w:r>
                </w:p>
              </w:tc>
            </w:tr>
            <w:tr w:rsidR="000C51BD" w:rsidRPr="000C5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C51BD" w:rsidRPr="000C51BD" w:rsidRDefault="000C51BD" w:rsidP="000C51BD">
                  <w:pPr>
                    <w:rPr>
                      <w:rFonts w:ascii="MS Sans Serif" w:hAnsi="MS Sans Serif"/>
                      <w:sz w:val="21"/>
                      <w:szCs w:val="21"/>
                    </w:rPr>
                  </w:pPr>
                  <w:r w:rsidRPr="000C51BD">
                    <w:rPr>
                      <w:rFonts w:ascii="MS Sans Serif" w:hAnsi="MS Sans Serif"/>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C51BD" w:rsidRPr="000C51BD" w:rsidRDefault="000C51BD" w:rsidP="000C51BD">
                  <w:pPr>
                    <w:rPr>
                      <w:rFonts w:ascii="MS Sans Serif" w:hAnsi="MS Sans Serif"/>
                      <w:sz w:val="21"/>
                      <w:szCs w:val="21"/>
                    </w:rPr>
                  </w:pPr>
                  <w:r w:rsidRPr="000C51BD">
                    <w:rPr>
                      <w:rFonts w:ascii="MS Sans Serif" w:hAnsi="MS Sans Serif"/>
                      <w:sz w:val="21"/>
                      <w:szCs w:val="21"/>
                    </w:rPr>
                    <w:t>11</w:t>
                  </w:r>
                  <w:r w:rsidRPr="000C51BD">
                    <w:rPr>
                      <w:rFonts w:ascii="MS Sans Serif" w:hAnsi="MS Sans Serif"/>
                      <w:sz w:val="21"/>
                      <w:szCs w:val="21"/>
                    </w:rPr>
                    <w:br/>
                  </w:r>
                  <w:r w:rsidRPr="000C51BD">
                    <w:rPr>
                      <w:rFonts w:ascii="MS Sans Serif" w:hAnsi="MS Sans Serif"/>
                      <w:i/>
                      <w:iCs/>
                      <w:sz w:val="21"/>
                      <w:szCs w:val="21"/>
                    </w:rPr>
                    <w:t>9.9</w:t>
                  </w:r>
                  <w:r w:rsidRPr="000C51BD">
                    <w:rPr>
                      <w:rFonts w:ascii="MS Sans Serif" w:hAnsi="MS Sans Serif"/>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0C51BD" w:rsidRPr="000C51BD" w:rsidRDefault="000C51BD" w:rsidP="000C51BD">
                  <w:pPr>
                    <w:rPr>
                      <w:rFonts w:ascii="MS Sans Serif" w:hAnsi="MS Sans Serif"/>
                      <w:sz w:val="21"/>
                      <w:szCs w:val="21"/>
                    </w:rPr>
                  </w:pPr>
                  <w:r w:rsidRPr="000C51BD">
                    <w:rPr>
                      <w:rFonts w:ascii="MS Sans Serif" w:hAnsi="MS Sans Serif"/>
                      <w:sz w:val="21"/>
                      <w:szCs w:val="21"/>
                    </w:rPr>
                    <w:t>0</w:t>
                  </w:r>
                  <w:r w:rsidRPr="000C51BD">
                    <w:rPr>
                      <w:rFonts w:ascii="MS Sans Serif" w:hAnsi="MS Sans Serif"/>
                      <w:sz w:val="21"/>
                      <w:szCs w:val="21"/>
                    </w:rPr>
                    <w:br/>
                  </w:r>
                  <w:r w:rsidRPr="000C51BD">
                    <w:rPr>
                      <w:rFonts w:ascii="MS Sans Serif" w:hAnsi="MS Sans Serif"/>
                      <w:i/>
                      <w:iCs/>
                      <w:sz w:val="21"/>
                      <w:szCs w:val="21"/>
                    </w:rPr>
                    <w:t>1.1</w:t>
                  </w:r>
                  <w:r w:rsidRPr="000C51BD">
                    <w:rPr>
                      <w:rFonts w:ascii="MS Sans Serif" w:hAnsi="MS Sans Serif"/>
                      <w:sz w:val="21"/>
                      <w:szCs w:val="21"/>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C51BD" w:rsidRPr="000C51BD" w:rsidRDefault="000C51BD" w:rsidP="000C51BD">
                  <w:pPr>
                    <w:rPr>
                      <w:rFonts w:ascii="MS Sans Serif" w:hAnsi="MS Sans Serif"/>
                      <w:sz w:val="21"/>
                      <w:szCs w:val="21"/>
                    </w:rPr>
                  </w:pPr>
                  <w:r w:rsidRPr="000C51BD">
                    <w:rPr>
                      <w:rFonts w:ascii="MS Sans Serif" w:hAnsi="MS Sans Serif"/>
                      <w:sz w:val="21"/>
                      <w:szCs w:val="21"/>
                    </w:rPr>
                    <w:t>11</w:t>
                  </w:r>
                </w:p>
              </w:tc>
            </w:tr>
            <w:tr w:rsidR="000C51BD" w:rsidRPr="000C5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C51BD" w:rsidRPr="000C51BD" w:rsidRDefault="000C51BD" w:rsidP="000C51BD">
                  <w:pPr>
                    <w:rPr>
                      <w:rFonts w:ascii="MS Sans Serif" w:hAnsi="MS Sans Serif"/>
                      <w:sz w:val="21"/>
                      <w:szCs w:val="21"/>
                    </w:rPr>
                  </w:pPr>
                  <w:r w:rsidRPr="000C51BD">
                    <w:rPr>
                      <w:rFonts w:ascii="MS Sans Serif" w:hAnsi="MS Sans Serif"/>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C51BD" w:rsidRPr="000C51BD" w:rsidRDefault="000C51BD" w:rsidP="000C51BD">
                  <w:pPr>
                    <w:rPr>
                      <w:rFonts w:ascii="MS Sans Serif" w:hAnsi="MS Sans Serif"/>
                      <w:sz w:val="21"/>
                      <w:szCs w:val="21"/>
                    </w:rPr>
                  </w:pPr>
                  <w:r w:rsidRPr="000C51BD">
                    <w:rPr>
                      <w:rFonts w:ascii="MS Sans Serif" w:hAnsi="MS Sans Serif"/>
                      <w:sz w:val="21"/>
                      <w:szCs w:val="21"/>
                    </w:rPr>
                    <w:t>25</w:t>
                  </w:r>
                  <w:r w:rsidRPr="000C51BD">
                    <w:rPr>
                      <w:rFonts w:ascii="MS Sans Serif" w:hAnsi="MS Sans Serif"/>
                      <w:sz w:val="21"/>
                      <w:szCs w:val="21"/>
                    </w:rPr>
                    <w:br/>
                  </w:r>
                  <w:r w:rsidRPr="000C51BD">
                    <w:rPr>
                      <w:rFonts w:ascii="MS Sans Serif" w:hAnsi="MS Sans Serif"/>
                      <w:i/>
                      <w:iCs/>
                      <w:sz w:val="21"/>
                      <w:szCs w:val="21"/>
                    </w:rPr>
                    <w:t>26.1</w:t>
                  </w:r>
                  <w:r w:rsidRPr="000C51BD">
                    <w:rPr>
                      <w:rFonts w:ascii="MS Sans Serif" w:hAnsi="MS Sans Serif"/>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0C51BD" w:rsidRPr="000C51BD" w:rsidRDefault="000C51BD" w:rsidP="000C51BD">
                  <w:pPr>
                    <w:rPr>
                      <w:rFonts w:ascii="MS Sans Serif" w:hAnsi="MS Sans Serif"/>
                      <w:sz w:val="21"/>
                      <w:szCs w:val="21"/>
                    </w:rPr>
                  </w:pPr>
                  <w:r w:rsidRPr="000C51BD">
                    <w:rPr>
                      <w:rFonts w:ascii="MS Sans Serif" w:hAnsi="MS Sans Serif"/>
                      <w:sz w:val="21"/>
                      <w:szCs w:val="21"/>
                    </w:rPr>
                    <w:t>4</w:t>
                  </w:r>
                  <w:r w:rsidRPr="000C51BD">
                    <w:rPr>
                      <w:rFonts w:ascii="MS Sans Serif" w:hAnsi="MS Sans Serif"/>
                      <w:sz w:val="21"/>
                      <w:szCs w:val="21"/>
                    </w:rPr>
                    <w:br/>
                  </w:r>
                  <w:r w:rsidRPr="000C51BD">
                    <w:rPr>
                      <w:rFonts w:ascii="MS Sans Serif" w:hAnsi="MS Sans Serif"/>
                      <w:i/>
                      <w:iCs/>
                      <w:sz w:val="21"/>
                      <w:szCs w:val="21"/>
                    </w:rPr>
                    <w:t>2.9</w:t>
                  </w:r>
                  <w:r w:rsidRPr="000C51BD">
                    <w:rPr>
                      <w:rFonts w:ascii="MS Sans Serif" w:hAnsi="MS Sans Serif"/>
                      <w:sz w:val="21"/>
                      <w:szCs w:val="21"/>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0C51BD" w:rsidRPr="000C51BD" w:rsidRDefault="000C51BD" w:rsidP="000C51BD">
                  <w:pPr>
                    <w:rPr>
                      <w:rFonts w:ascii="MS Sans Serif" w:hAnsi="MS Sans Serif"/>
                      <w:sz w:val="21"/>
                      <w:szCs w:val="21"/>
                    </w:rPr>
                  </w:pPr>
                  <w:r w:rsidRPr="000C51BD">
                    <w:rPr>
                      <w:rFonts w:ascii="MS Sans Serif" w:hAnsi="MS Sans Serif"/>
                      <w:sz w:val="21"/>
                      <w:szCs w:val="21"/>
                    </w:rPr>
                    <w:t>29</w:t>
                  </w:r>
                </w:p>
              </w:tc>
            </w:tr>
            <w:tr w:rsidR="000C51BD" w:rsidRPr="000C5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C51BD" w:rsidRPr="000C51BD" w:rsidRDefault="000C51BD" w:rsidP="000C51BD">
                  <w:pPr>
                    <w:rPr>
                      <w:rFonts w:ascii="MS Sans Serif" w:hAnsi="MS Sans Serif"/>
                      <w:sz w:val="18"/>
                      <w:szCs w:val="18"/>
                    </w:rPr>
                  </w:pPr>
                  <w:r w:rsidRPr="000C51BD">
                    <w:rPr>
                      <w:rFonts w:ascii="MS Sans Serif" w:hAnsi="MS Sans Serif"/>
                      <w:sz w:val="18"/>
                      <w:szCs w:val="18"/>
                    </w:rPr>
                    <w:t xml:space="preserve">Marginale </w:t>
                  </w:r>
                  <w:r w:rsidRPr="000C51BD">
                    <w:rPr>
                      <w:rFonts w:ascii="MS Sans Serif" w:hAnsi="MS Sans Serif"/>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0C51BD" w:rsidRPr="000C51BD" w:rsidRDefault="000C51BD" w:rsidP="000C51BD">
                  <w:pPr>
                    <w:rPr>
                      <w:rFonts w:ascii="MS Sans Serif" w:hAnsi="MS Sans Serif"/>
                      <w:sz w:val="21"/>
                      <w:szCs w:val="21"/>
                    </w:rPr>
                  </w:pPr>
                  <w:r w:rsidRPr="000C51BD">
                    <w:rPr>
                      <w:rFonts w:ascii="MS Sans Serif" w:hAnsi="MS Sans Serif"/>
                      <w:sz w:val="21"/>
                      <w:szCs w:val="21"/>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0C51BD" w:rsidRPr="000C51BD" w:rsidRDefault="000C51BD" w:rsidP="000C51BD">
                  <w:pPr>
                    <w:rPr>
                      <w:rFonts w:ascii="MS Sans Serif" w:hAnsi="MS Sans Serif"/>
                      <w:sz w:val="21"/>
                      <w:szCs w:val="21"/>
                    </w:rPr>
                  </w:pPr>
                  <w:r w:rsidRPr="000C51BD">
                    <w:rPr>
                      <w:rFonts w:ascii="MS Sans Serif" w:hAnsi="MS Sans Serif"/>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C51BD" w:rsidRPr="000C51BD" w:rsidRDefault="000C51BD" w:rsidP="000C51BD">
                  <w:pPr>
                    <w:rPr>
                      <w:rFonts w:ascii="MS Sans Serif" w:hAnsi="MS Sans Serif"/>
                      <w:sz w:val="21"/>
                      <w:szCs w:val="21"/>
                    </w:rPr>
                  </w:pPr>
                  <w:r w:rsidRPr="000C51BD">
                    <w:rPr>
                      <w:rFonts w:ascii="MS Sans Serif" w:hAnsi="MS Sans Serif"/>
                      <w:sz w:val="21"/>
                      <w:szCs w:val="21"/>
                    </w:rPr>
                    <w:t>40</w:t>
                  </w:r>
                </w:p>
              </w:tc>
            </w:tr>
          </w:tbl>
          <w:p w:rsidR="000C51BD" w:rsidRPr="000C51BD" w:rsidRDefault="000C51BD" w:rsidP="000C51BD">
            <w:pPr>
              <w:spacing w:before="100" w:beforeAutospacing="1" w:after="100" w:afterAutospacing="1"/>
              <w:rPr>
                <w:rFonts w:ascii="MS Sans Serif" w:hAnsi="MS Sans Serif"/>
                <w:sz w:val="21"/>
                <w:szCs w:val="21"/>
              </w:rPr>
            </w:pPr>
            <w:r w:rsidRPr="000C51BD">
              <w:rPr>
                <w:rFonts w:ascii="MS Sans Serif" w:hAnsi="MS Sans Serif"/>
                <w:sz w:val="21"/>
                <w:szCs w:val="21"/>
              </w:rPr>
              <w:t>X quadro = 1.69. Significatività = 0.194</w:t>
            </w:r>
            <w:r w:rsidRPr="000C51BD">
              <w:rPr>
                <w:rFonts w:ascii="MS Sans Serif" w:hAnsi="MS Sans Serif"/>
                <w:sz w:val="21"/>
                <w:szCs w:val="21"/>
              </w:rPr>
              <w:br/>
              <w:t xml:space="preserve">V di </w:t>
            </w:r>
            <w:proofErr w:type="spellStart"/>
            <w:r w:rsidRPr="000C51BD">
              <w:rPr>
                <w:rFonts w:ascii="MS Sans Serif" w:hAnsi="MS Sans Serif"/>
                <w:sz w:val="21"/>
                <w:szCs w:val="21"/>
              </w:rPr>
              <w:t>Cramer</w:t>
            </w:r>
            <w:proofErr w:type="spellEnd"/>
            <w:r w:rsidRPr="000C51BD">
              <w:rPr>
                <w:rFonts w:ascii="MS Sans Serif" w:hAnsi="MS Sans Serif"/>
                <w:sz w:val="21"/>
                <w:szCs w:val="21"/>
              </w:rPr>
              <w:t xml:space="preserve"> = 0.21</w:t>
            </w:r>
          </w:p>
          <w:p w:rsidR="000C51BD" w:rsidRPr="000C51BD" w:rsidRDefault="000C51BD" w:rsidP="000C51BD">
            <w:pPr>
              <w:spacing w:before="100" w:beforeAutospacing="1" w:after="100" w:afterAutospacing="1"/>
              <w:rPr>
                <w:rFonts w:ascii="MS Sans Serif" w:hAnsi="MS Sans Serif"/>
                <w:sz w:val="21"/>
                <w:szCs w:val="21"/>
              </w:rPr>
            </w:pPr>
            <w:r w:rsidRPr="000C51BD">
              <w:rPr>
                <w:rFonts w:ascii="MS Sans Serif" w:hAnsi="MS Sans Serif"/>
                <w:sz w:val="21"/>
                <w:szCs w:val="21"/>
              </w:rPr>
              <w:t>Probabilità esatta (dal test di Fisher) = 0.26</w:t>
            </w:r>
          </w:p>
          <w:p w:rsidR="000C51BD" w:rsidRPr="000C51BD" w:rsidRDefault="000C51BD" w:rsidP="000C51BD">
            <w:pPr>
              <w:spacing w:before="100" w:beforeAutospacing="1" w:after="100" w:afterAutospacing="1"/>
              <w:rPr>
                <w:rFonts w:ascii="MS Sans Serif" w:hAnsi="MS Sans Serif"/>
                <w:sz w:val="21"/>
                <w:szCs w:val="21"/>
              </w:rPr>
            </w:pPr>
            <w:r w:rsidRPr="000C51BD">
              <w:rPr>
                <w:rFonts w:ascii="MS Sans Serif" w:hAnsi="MS Sans Serif"/>
                <w:sz w:val="21"/>
                <w:szCs w:val="21"/>
              </w:rPr>
              <w:t xml:space="preserve">Nelle celle della tabella sono indicati: </w:t>
            </w:r>
          </w:p>
          <w:p w:rsidR="000C51BD" w:rsidRPr="000C51BD" w:rsidRDefault="000C51BD" w:rsidP="007D5E18">
            <w:pPr>
              <w:numPr>
                <w:ilvl w:val="0"/>
                <w:numId w:val="29"/>
              </w:numPr>
              <w:spacing w:before="100" w:beforeAutospacing="1" w:after="100" w:afterAutospacing="1"/>
              <w:rPr>
                <w:rFonts w:ascii="MS Sans Serif" w:hAnsi="MS Sans Serif"/>
                <w:sz w:val="21"/>
                <w:szCs w:val="21"/>
              </w:rPr>
            </w:pPr>
            <w:r w:rsidRPr="000C51BD">
              <w:rPr>
                <w:rFonts w:ascii="MS Sans Serif" w:hAnsi="MS Sans Serif"/>
                <w:sz w:val="21"/>
                <w:szCs w:val="21"/>
              </w:rPr>
              <w:t xml:space="preserve">la frequenza osservata O </w:t>
            </w:r>
          </w:p>
          <w:p w:rsidR="000C51BD" w:rsidRPr="000C51BD" w:rsidRDefault="000C51BD" w:rsidP="007D5E18">
            <w:pPr>
              <w:numPr>
                <w:ilvl w:val="0"/>
                <w:numId w:val="29"/>
              </w:numPr>
              <w:spacing w:before="100" w:beforeAutospacing="1" w:after="100" w:afterAutospacing="1"/>
              <w:rPr>
                <w:rFonts w:ascii="MS Sans Serif" w:hAnsi="MS Sans Serif"/>
                <w:sz w:val="21"/>
                <w:szCs w:val="21"/>
              </w:rPr>
            </w:pPr>
            <w:r w:rsidRPr="000C51BD">
              <w:rPr>
                <w:rFonts w:ascii="MS Sans Serif" w:hAnsi="MS Sans Serif"/>
                <w:sz w:val="21"/>
                <w:szCs w:val="21"/>
              </w:rPr>
              <w:t xml:space="preserve">la frequenza attesa A </w:t>
            </w:r>
          </w:p>
          <w:p w:rsidR="000C51BD" w:rsidRPr="000C51BD" w:rsidRDefault="000C51BD" w:rsidP="007D5E18">
            <w:pPr>
              <w:numPr>
                <w:ilvl w:val="0"/>
                <w:numId w:val="29"/>
              </w:numPr>
              <w:spacing w:before="100" w:beforeAutospacing="1" w:after="100" w:afterAutospacing="1"/>
              <w:rPr>
                <w:rFonts w:ascii="MS Sans Serif" w:hAnsi="MS Sans Serif"/>
                <w:sz w:val="21"/>
                <w:szCs w:val="21"/>
              </w:rPr>
            </w:pPr>
            <w:r w:rsidRPr="000C51BD">
              <w:rPr>
                <w:rFonts w:ascii="MS Sans Serif" w:hAnsi="MS Sans Serif"/>
                <w:sz w:val="21"/>
                <w:szCs w:val="21"/>
              </w:rPr>
              <w:t>il residuo standardizzato di cella, ossia lo scarto tra frequenza osservata e attesa rapportato alla radice quadrata della frequenza attesa (O-A)/</w:t>
            </w:r>
            <w:proofErr w:type="spellStart"/>
            <w:r w:rsidRPr="000C51BD">
              <w:rPr>
                <w:rFonts w:ascii="MS Sans Serif" w:hAnsi="MS Sans Serif"/>
                <w:sz w:val="21"/>
                <w:szCs w:val="21"/>
              </w:rPr>
              <w:t>radq</w:t>
            </w:r>
            <w:proofErr w:type="spellEnd"/>
            <w:r w:rsidRPr="000C51BD">
              <w:rPr>
                <w:rFonts w:ascii="MS Sans Serif" w:hAnsi="MS Sans Serif"/>
                <w:sz w:val="21"/>
                <w:szCs w:val="21"/>
              </w:rPr>
              <w:t>(A)</w:t>
            </w:r>
          </w:p>
        </w:tc>
        <w:tc>
          <w:tcPr>
            <w:tcW w:w="4500" w:type="dxa"/>
            <w:hideMark/>
          </w:tcPr>
          <w:p w:rsidR="000C51BD" w:rsidRPr="000C51BD" w:rsidRDefault="000C51BD" w:rsidP="000C51BD">
            <w:pPr>
              <w:spacing w:before="100" w:beforeAutospacing="1" w:after="100" w:afterAutospacing="1"/>
              <w:jc w:val="right"/>
              <w:rPr>
                <w:rFonts w:ascii="MS Sans Serif" w:hAnsi="MS Sans Serif"/>
                <w:sz w:val="21"/>
                <w:szCs w:val="21"/>
              </w:rPr>
            </w:pPr>
            <w:r w:rsidRPr="000C51BD">
              <w:rPr>
                <w:rFonts w:ascii="MS Sans Serif" w:hAnsi="MS Sans Serif"/>
                <w:sz w:val="21"/>
                <w:szCs w:val="21"/>
              </w:rPr>
              <w:t xml:space="preserve">  </w:t>
            </w:r>
          </w:p>
          <w:tbl>
            <w:tblPr>
              <w:tblW w:w="0" w:type="auto"/>
              <w:jc w:val="right"/>
              <w:tblCellSpacing w:w="15" w:type="dxa"/>
              <w:tblCellMar>
                <w:left w:w="0" w:type="dxa"/>
                <w:right w:w="0" w:type="dxa"/>
              </w:tblCellMar>
              <w:tblLook w:val="04A0"/>
            </w:tblPr>
            <w:tblGrid>
              <w:gridCol w:w="583"/>
              <w:gridCol w:w="405"/>
              <w:gridCol w:w="451"/>
              <w:gridCol w:w="466"/>
            </w:tblGrid>
            <w:tr w:rsidR="000C51BD" w:rsidRPr="000C51B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538"/>
                  </w:tblGrid>
                  <w:tr w:rsidR="000C51BD" w:rsidRPr="000C51BD">
                    <w:trPr>
                      <w:tblCellSpacing w:w="0" w:type="dxa"/>
                      <w:jc w:val="center"/>
                    </w:trPr>
                    <w:tc>
                      <w:tcPr>
                        <w:tcW w:w="0" w:type="auto"/>
                        <w:vAlign w:val="bottom"/>
                        <w:hideMark/>
                      </w:tcPr>
                      <w:p w:rsidR="000C51BD" w:rsidRPr="000C51BD" w:rsidRDefault="000C51BD" w:rsidP="000C51BD">
                        <w:pPr>
                          <w:jc w:val="center"/>
                          <w:rPr>
                            <w:rFonts w:ascii="MS Sans Serif" w:hAnsi="MS Sans Serif"/>
                            <w:sz w:val="21"/>
                            <w:szCs w:val="21"/>
                          </w:rPr>
                        </w:pPr>
                        <w:r w:rsidRPr="000C51BD">
                          <w:rPr>
                            <w:rFonts w:ascii="MS Sans Serif" w:hAnsi="MS Sans Serif"/>
                            <w:sz w:val="21"/>
                            <w:szCs w:val="21"/>
                          </w:rPr>
                          <w:t>100%</w:t>
                        </w:r>
                      </w:p>
                    </w:tc>
                  </w:tr>
                  <w:tr w:rsidR="000C51BD" w:rsidRPr="000C51BD">
                    <w:trPr>
                      <w:trHeight w:val="1500"/>
                      <w:tblCellSpacing w:w="0" w:type="dxa"/>
                      <w:jc w:val="center"/>
                    </w:trPr>
                    <w:tc>
                      <w:tcPr>
                        <w:tcW w:w="0" w:type="auto"/>
                        <w:shd w:val="clear" w:color="auto" w:fill="C0D0C0"/>
                        <w:vAlign w:val="bottom"/>
                        <w:hideMark/>
                      </w:tcPr>
                      <w:p w:rsidR="000C51BD" w:rsidRPr="000C51BD" w:rsidRDefault="000C51BD" w:rsidP="000C51BD">
                        <w:pPr>
                          <w:jc w:val="center"/>
                          <w:rPr>
                            <w:rFonts w:ascii="MS Sans Serif" w:hAnsi="MS Sans Serif"/>
                            <w:sz w:val="21"/>
                            <w:szCs w:val="21"/>
                          </w:rPr>
                        </w:pPr>
                      </w:p>
                    </w:tc>
                  </w:tr>
                </w:tbl>
                <w:p w:rsidR="000C51BD" w:rsidRPr="000C51BD" w:rsidRDefault="000C51BD" w:rsidP="000C51BD">
                  <w:pPr>
                    <w:jc w:val="center"/>
                    <w:rPr>
                      <w:rFonts w:ascii="MS Sans Serif" w:hAnsi="MS Sans Serif"/>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C51BD" w:rsidRPr="000C51BD">
                    <w:trPr>
                      <w:tblCellSpacing w:w="0" w:type="dxa"/>
                      <w:jc w:val="center"/>
                    </w:trPr>
                    <w:tc>
                      <w:tcPr>
                        <w:tcW w:w="0" w:type="auto"/>
                        <w:vAlign w:val="bottom"/>
                        <w:hideMark/>
                      </w:tcPr>
                      <w:p w:rsidR="000C51BD" w:rsidRPr="000C51BD" w:rsidRDefault="000C51BD" w:rsidP="000C51BD">
                        <w:pPr>
                          <w:jc w:val="center"/>
                          <w:rPr>
                            <w:rFonts w:ascii="MS Sans Serif" w:hAnsi="MS Sans Serif"/>
                            <w:sz w:val="21"/>
                            <w:szCs w:val="21"/>
                          </w:rPr>
                        </w:pPr>
                        <w:r w:rsidRPr="000C51BD">
                          <w:rPr>
                            <w:rFonts w:ascii="MS Sans Serif" w:hAnsi="MS Sans Serif"/>
                            <w:sz w:val="21"/>
                            <w:szCs w:val="21"/>
                          </w:rPr>
                          <w:t>0%</w:t>
                        </w:r>
                      </w:p>
                    </w:tc>
                  </w:tr>
                  <w:tr w:rsidR="000C51BD" w:rsidRPr="000C51BD">
                    <w:trPr>
                      <w:tblCellSpacing w:w="0" w:type="dxa"/>
                      <w:jc w:val="center"/>
                    </w:trPr>
                    <w:tc>
                      <w:tcPr>
                        <w:tcW w:w="0" w:type="auto"/>
                        <w:shd w:val="clear" w:color="auto" w:fill="80D080"/>
                        <w:vAlign w:val="bottom"/>
                        <w:hideMark/>
                      </w:tcPr>
                      <w:p w:rsidR="000C51BD" w:rsidRPr="000C51BD" w:rsidRDefault="000C51BD" w:rsidP="000C51BD">
                        <w:pPr>
                          <w:jc w:val="center"/>
                          <w:rPr>
                            <w:rFonts w:ascii="MS Sans Serif" w:hAnsi="MS Sans Serif"/>
                            <w:sz w:val="1"/>
                            <w:szCs w:val="21"/>
                          </w:rPr>
                        </w:pPr>
                      </w:p>
                    </w:tc>
                  </w:tr>
                </w:tbl>
                <w:p w:rsidR="000C51BD" w:rsidRPr="000C51BD" w:rsidRDefault="000C51BD" w:rsidP="000C51BD">
                  <w:pPr>
                    <w:jc w:val="center"/>
                    <w:rPr>
                      <w:rFonts w:ascii="MS Sans Serif" w:hAnsi="MS Sans Serif"/>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C51BD" w:rsidRPr="000C51BD">
                    <w:trPr>
                      <w:tblCellSpacing w:w="0" w:type="dxa"/>
                      <w:jc w:val="center"/>
                    </w:trPr>
                    <w:tc>
                      <w:tcPr>
                        <w:tcW w:w="0" w:type="auto"/>
                        <w:vAlign w:val="bottom"/>
                        <w:hideMark/>
                      </w:tcPr>
                      <w:p w:rsidR="000C51BD" w:rsidRPr="000C51BD" w:rsidRDefault="000C51BD" w:rsidP="000C51BD">
                        <w:pPr>
                          <w:jc w:val="center"/>
                          <w:rPr>
                            <w:rFonts w:ascii="MS Sans Serif" w:hAnsi="MS Sans Serif"/>
                            <w:sz w:val="21"/>
                            <w:szCs w:val="21"/>
                          </w:rPr>
                        </w:pPr>
                        <w:r w:rsidRPr="000C51BD">
                          <w:rPr>
                            <w:rFonts w:ascii="MS Sans Serif" w:hAnsi="MS Sans Serif"/>
                            <w:sz w:val="21"/>
                            <w:szCs w:val="21"/>
                          </w:rPr>
                          <w:t>86%</w:t>
                        </w:r>
                      </w:p>
                    </w:tc>
                  </w:tr>
                  <w:tr w:rsidR="000C51BD" w:rsidRPr="000C51BD">
                    <w:trPr>
                      <w:trHeight w:val="1290"/>
                      <w:tblCellSpacing w:w="0" w:type="dxa"/>
                      <w:jc w:val="center"/>
                    </w:trPr>
                    <w:tc>
                      <w:tcPr>
                        <w:tcW w:w="0" w:type="auto"/>
                        <w:shd w:val="clear" w:color="auto" w:fill="C0D0C0"/>
                        <w:vAlign w:val="bottom"/>
                        <w:hideMark/>
                      </w:tcPr>
                      <w:p w:rsidR="000C51BD" w:rsidRPr="000C51BD" w:rsidRDefault="000C51BD" w:rsidP="000C51BD">
                        <w:pPr>
                          <w:jc w:val="center"/>
                          <w:rPr>
                            <w:rFonts w:ascii="MS Sans Serif" w:hAnsi="MS Sans Serif"/>
                            <w:sz w:val="21"/>
                            <w:szCs w:val="21"/>
                          </w:rPr>
                        </w:pPr>
                      </w:p>
                    </w:tc>
                  </w:tr>
                </w:tbl>
                <w:p w:rsidR="000C51BD" w:rsidRPr="000C51BD" w:rsidRDefault="000C51BD" w:rsidP="000C51BD">
                  <w:pPr>
                    <w:jc w:val="center"/>
                    <w:rPr>
                      <w:rFonts w:ascii="MS Sans Serif" w:hAnsi="MS Sans Serif"/>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C51BD" w:rsidRPr="000C51BD">
                    <w:trPr>
                      <w:tblCellSpacing w:w="0" w:type="dxa"/>
                      <w:jc w:val="center"/>
                    </w:trPr>
                    <w:tc>
                      <w:tcPr>
                        <w:tcW w:w="0" w:type="auto"/>
                        <w:vAlign w:val="bottom"/>
                        <w:hideMark/>
                      </w:tcPr>
                      <w:p w:rsidR="000C51BD" w:rsidRPr="000C51BD" w:rsidRDefault="000C51BD" w:rsidP="000C51BD">
                        <w:pPr>
                          <w:jc w:val="center"/>
                          <w:rPr>
                            <w:rFonts w:ascii="MS Sans Serif" w:hAnsi="MS Sans Serif"/>
                            <w:sz w:val="21"/>
                            <w:szCs w:val="21"/>
                          </w:rPr>
                        </w:pPr>
                        <w:r w:rsidRPr="000C51BD">
                          <w:rPr>
                            <w:rFonts w:ascii="MS Sans Serif" w:hAnsi="MS Sans Serif"/>
                            <w:sz w:val="21"/>
                            <w:szCs w:val="21"/>
                          </w:rPr>
                          <w:t>14%</w:t>
                        </w:r>
                      </w:p>
                    </w:tc>
                  </w:tr>
                  <w:tr w:rsidR="000C51BD" w:rsidRPr="000C51BD">
                    <w:trPr>
                      <w:trHeight w:val="210"/>
                      <w:tblCellSpacing w:w="0" w:type="dxa"/>
                      <w:jc w:val="center"/>
                    </w:trPr>
                    <w:tc>
                      <w:tcPr>
                        <w:tcW w:w="0" w:type="auto"/>
                        <w:shd w:val="clear" w:color="auto" w:fill="80D080"/>
                        <w:vAlign w:val="bottom"/>
                        <w:hideMark/>
                      </w:tcPr>
                      <w:p w:rsidR="000C51BD" w:rsidRPr="000C51BD" w:rsidRDefault="000C51BD" w:rsidP="000C51BD">
                        <w:pPr>
                          <w:jc w:val="center"/>
                          <w:rPr>
                            <w:rFonts w:ascii="MS Sans Serif" w:hAnsi="MS Sans Serif"/>
                            <w:sz w:val="21"/>
                            <w:szCs w:val="21"/>
                          </w:rPr>
                        </w:pPr>
                      </w:p>
                    </w:tc>
                  </w:tr>
                </w:tbl>
                <w:p w:rsidR="000C51BD" w:rsidRPr="000C51BD" w:rsidRDefault="000C51BD" w:rsidP="000C51BD">
                  <w:pPr>
                    <w:jc w:val="center"/>
                    <w:rPr>
                      <w:rFonts w:ascii="MS Sans Serif" w:hAnsi="MS Sans Serif"/>
                      <w:sz w:val="21"/>
                      <w:szCs w:val="21"/>
                    </w:rPr>
                  </w:pPr>
                </w:p>
              </w:tc>
            </w:tr>
            <w:tr w:rsidR="000C51BD" w:rsidRPr="000C51BD">
              <w:trPr>
                <w:tblCellSpacing w:w="15" w:type="dxa"/>
                <w:jc w:val="right"/>
              </w:trPr>
              <w:tc>
                <w:tcPr>
                  <w:tcW w:w="0" w:type="auto"/>
                  <w:shd w:val="clear" w:color="auto" w:fill="E0E0E0"/>
                  <w:vAlign w:val="center"/>
                  <w:hideMark/>
                </w:tcPr>
                <w:p w:rsidR="000C51BD" w:rsidRPr="000C51BD" w:rsidRDefault="000C51BD" w:rsidP="000C51BD">
                  <w:pPr>
                    <w:jc w:val="center"/>
                    <w:rPr>
                      <w:rFonts w:ascii="MS Sans Serif" w:hAnsi="MS Sans Serif"/>
                      <w:sz w:val="21"/>
                      <w:szCs w:val="21"/>
                    </w:rPr>
                  </w:pPr>
                  <w:r w:rsidRPr="000C51BD">
                    <w:rPr>
                      <w:rFonts w:ascii="MS Sans Serif" w:hAnsi="MS Sans Serif"/>
                      <w:sz w:val="21"/>
                      <w:szCs w:val="21"/>
                    </w:rPr>
                    <w:t>11</w:t>
                  </w:r>
                </w:p>
              </w:tc>
              <w:tc>
                <w:tcPr>
                  <w:tcW w:w="0" w:type="auto"/>
                  <w:shd w:val="clear" w:color="auto" w:fill="E0E0E0"/>
                  <w:vAlign w:val="center"/>
                  <w:hideMark/>
                </w:tcPr>
                <w:p w:rsidR="000C51BD" w:rsidRPr="000C51BD" w:rsidRDefault="000C51BD" w:rsidP="000C51BD">
                  <w:pPr>
                    <w:jc w:val="center"/>
                    <w:rPr>
                      <w:rFonts w:ascii="MS Sans Serif" w:hAnsi="MS Sans Serif"/>
                      <w:sz w:val="21"/>
                      <w:szCs w:val="21"/>
                    </w:rPr>
                  </w:pPr>
                  <w:r w:rsidRPr="000C51BD">
                    <w:rPr>
                      <w:rFonts w:ascii="MS Sans Serif" w:hAnsi="MS Sans Serif"/>
                      <w:sz w:val="21"/>
                      <w:szCs w:val="21"/>
                    </w:rPr>
                    <w:t>0</w:t>
                  </w:r>
                </w:p>
              </w:tc>
              <w:tc>
                <w:tcPr>
                  <w:tcW w:w="0" w:type="auto"/>
                  <w:shd w:val="clear" w:color="auto" w:fill="E0E0E0"/>
                  <w:vAlign w:val="center"/>
                  <w:hideMark/>
                </w:tcPr>
                <w:p w:rsidR="000C51BD" w:rsidRPr="000C51BD" w:rsidRDefault="000C51BD" w:rsidP="000C51BD">
                  <w:pPr>
                    <w:jc w:val="center"/>
                    <w:rPr>
                      <w:rFonts w:ascii="MS Sans Serif" w:hAnsi="MS Sans Serif"/>
                      <w:sz w:val="21"/>
                      <w:szCs w:val="21"/>
                    </w:rPr>
                  </w:pPr>
                  <w:r w:rsidRPr="000C51BD">
                    <w:rPr>
                      <w:rFonts w:ascii="MS Sans Serif" w:hAnsi="MS Sans Serif"/>
                      <w:sz w:val="21"/>
                      <w:szCs w:val="21"/>
                    </w:rPr>
                    <w:t>25</w:t>
                  </w:r>
                </w:p>
              </w:tc>
              <w:tc>
                <w:tcPr>
                  <w:tcW w:w="0" w:type="auto"/>
                  <w:shd w:val="clear" w:color="auto" w:fill="E0E0E0"/>
                  <w:vAlign w:val="center"/>
                  <w:hideMark/>
                </w:tcPr>
                <w:p w:rsidR="000C51BD" w:rsidRPr="000C51BD" w:rsidRDefault="000C51BD" w:rsidP="000C51BD">
                  <w:pPr>
                    <w:jc w:val="center"/>
                    <w:rPr>
                      <w:rFonts w:ascii="MS Sans Serif" w:hAnsi="MS Sans Serif"/>
                      <w:sz w:val="21"/>
                      <w:szCs w:val="21"/>
                    </w:rPr>
                  </w:pPr>
                  <w:r w:rsidRPr="000C51BD">
                    <w:rPr>
                      <w:rFonts w:ascii="MS Sans Serif" w:hAnsi="MS Sans Serif"/>
                      <w:sz w:val="21"/>
                      <w:szCs w:val="21"/>
                    </w:rPr>
                    <w:t>4</w:t>
                  </w:r>
                </w:p>
              </w:tc>
            </w:tr>
            <w:tr w:rsidR="000C51BD" w:rsidRPr="000C51BD">
              <w:trPr>
                <w:tblCellSpacing w:w="15" w:type="dxa"/>
                <w:jc w:val="right"/>
              </w:trPr>
              <w:tc>
                <w:tcPr>
                  <w:tcW w:w="0" w:type="auto"/>
                  <w:gridSpan w:val="2"/>
                  <w:shd w:val="clear" w:color="auto" w:fill="E0E0E0"/>
                  <w:vAlign w:val="center"/>
                  <w:hideMark/>
                </w:tcPr>
                <w:p w:rsidR="000C51BD" w:rsidRPr="000C51BD" w:rsidRDefault="000C51BD" w:rsidP="000C51BD">
                  <w:pPr>
                    <w:jc w:val="center"/>
                    <w:rPr>
                      <w:rFonts w:ascii="MS Sans Serif" w:hAnsi="MS Sans Serif"/>
                      <w:sz w:val="21"/>
                      <w:szCs w:val="21"/>
                    </w:rPr>
                  </w:pPr>
                  <w:r w:rsidRPr="000C51BD">
                    <w:rPr>
                      <w:rFonts w:ascii="MS Sans Serif" w:hAnsi="MS Sans Serif"/>
                      <w:sz w:val="21"/>
                      <w:szCs w:val="21"/>
                    </w:rPr>
                    <w:t>1</w:t>
                  </w:r>
                </w:p>
              </w:tc>
              <w:tc>
                <w:tcPr>
                  <w:tcW w:w="0" w:type="auto"/>
                  <w:gridSpan w:val="2"/>
                  <w:shd w:val="clear" w:color="auto" w:fill="E0E0E0"/>
                  <w:vAlign w:val="center"/>
                  <w:hideMark/>
                </w:tcPr>
                <w:p w:rsidR="000C51BD" w:rsidRPr="000C51BD" w:rsidRDefault="000C51BD" w:rsidP="000C51BD">
                  <w:pPr>
                    <w:jc w:val="center"/>
                    <w:rPr>
                      <w:rFonts w:ascii="MS Sans Serif" w:hAnsi="MS Sans Serif"/>
                      <w:sz w:val="21"/>
                      <w:szCs w:val="21"/>
                    </w:rPr>
                  </w:pPr>
                  <w:r w:rsidRPr="000C51BD">
                    <w:rPr>
                      <w:rFonts w:ascii="MS Sans Serif" w:hAnsi="MS Sans Serif"/>
                      <w:sz w:val="21"/>
                      <w:szCs w:val="21"/>
                    </w:rPr>
                    <w:t>2</w:t>
                  </w:r>
                </w:p>
              </w:tc>
            </w:tr>
            <w:tr w:rsidR="000C51BD" w:rsidRPr="000C51BD">
              <w:trPr>
                <w:trHeight w:val="450"/>
                <w:tblCellSpacing w:w="15" w:type="dxa"/>
                <w:jc w:val="right"/>
              </w:trPr>
              <w:tc>
                <w:tcPr>
                  <w:tcW w:w="0" w:type="auto"/>
                  <w:vAlign w:val="center"/>
                  <w:hideMark/>
                </w:tcPr>
                <w:p w:rsidR="000C51BD" w:rsidRPr="000C51BD" w:rsidRDefault="000C51BD" w:rsidP="000C51BD">
                  <w:pPr>
                    <w:rPr>
                      <w:rFonts w:ascii="MS Sans Serif" w:hAnsi="MS Sans Serif"/>
                      <w:sz w:val="21"/>
                      <w:szCs w:val="21"/>
                    </w:rPr>
                  </w:pPr>
                </w:p>
              </w:tc>
              <w:tc>
                <w:tcPr>
                  <w:tcW w:w="0" w:type="auto"/>
                  <w:vAlign w:val="center"/>
                  <w:hideMark/>
                </w:tcPr>
                <w:p w:rsidR="000C51BD" w:rsidRPr="000C51BD" w:rsidRDefault="000C51BD" w:rsidP="000C51BD">
                  <w:pPr>
                    <w:rPr>
                      <w:sz w:val="20"/>
                      <w:szCs w:val="20"/>
                    </w:rPr>
                  </w:pPr>
                </w:p>
              </w:tc>
              <w:tc>
                <w:tcPr>
                  <w:tcW w:w="0" w:type="auto"/>
                  <w:vAlign w:val="center"/>
                  <w:hideMark/>
                </w:tcPr>
                <w:p w:rsidR="000C51BD" w:rsidRPr="000C51BD" w:rsidRDefault="000C51BD" w:rsidP="000C51BD">
                  <w:pPr>
                    <w:rPr>
                      <w:sz w:val="20"/>
                      <w:szCs w:val="20"/>
                    </w:rPr>
                  </w:pPr>
                </w:p>
              </w:tc>
              <w:tc>
                <w:tcPr>
                  <w:tcW w:w="0" w:type="auto"/>
                  <w:vAlign w:val="center"/>
                  <w:hideMark/>
                </w:tcPr>
                <w:p w:rsidR="000C51BD" w:rsidRPr="000C51BD" w:rsidRDefault="000C51BD" w:rsidP="000C51BD">
                  <w:pPr>
                    <w:rPr>
                      <w:sz w:val="20"/>
                      <w:szCs w:val="20"/>
                    </w:rPr>
                  </w:pPr>
                </w:p>
              </w:tc>
            </w:tr>
            <w:tr w:rsidR="000C51BD" w:rsidRPr="000C51BD">
              <w:trPr>
                <w:tblCellSpacing w:w="15" w:type="dxa"/>
                <w:jc w:val="right"/>
              </w:trPr>
              <w:tc>
                <w:tcPr>
                  <w:tcW w:w="0" w:type="auto"/>
                  <w:vAlign w:val="bottom"/>
                  <w:hideMark/>
                </w:tcPr>
                <w:p w:rsidR="000C51BD" w:rsidRPr="000C51BD" w:rsidRDefault="000C51BD" w:rsidP="000C51BD">
                  <w:pPr>
                    <w:jc w:val="center"/>
                    <w:rPr>
                      <w:rFonts w:ascii="MS Sans Serif" w:hAnsi="MS Sans Serif"/>
                      <w:sz w:val="21"/>
                      <w:szCs w:val="21"/>
                    </w:rPr>
                  </w:pPr>
                  <w:r w:rsidRPr="000C51BD">
                    <w:rPr>
                      <w:rFonts w:ascii="MS Sans Serif" w:hAnsi="MS Sans Serif"/>
                      <w:sz w:val="21"/>
                      <w:szCs w:val="21"/>
                    </w:rPr>
                    <w:t>0.3</w:t>
                  </w:r>
                </w:p>
                <w:tbl>
                  <w:tblPr>
                    <w:tblW w:w="375" w:type="dxa"/>
                    <w:jc w:val="center"/>
                    <w:tblCellSpacing w:w="0" w:type="dxa"/>
                    <w:tblCellMar>
                      <w:left w:w="0" w:type="dxa"/>
                      <w:right w:w="0" w:type="dxa"/>
                    </w:tblCellMar>
                    <w:tblLook w:val="04A0"/>
                  </w:tblPr>
                  <w:tblGrid>
                    <w:gridCol w:w="375"/>
                  </w:tblGrid>
                  <w:tr w:rsidR="000C51BD" w:rsidRPr="000C51BD">
                    <w:trPr>
                      <w:trHeight w:val="225"/>
                      <w:tblCellSpacing w:w="0" w:type="dxa"/>
                      <w:jc w:val="center"/>
                    </w:trPr>
                    <w:tc>
                      <w:tcPr>
                        <w:tcW w:w="0" w:type="auto"/>
                        <w:shd w:val="clear" w:color="auto" w:fill="C0D0C0"/>
                        <w:vAlign w:val="center"/>
                        <w:hideMark/>
                      </w:tcPr>
                      <w:p w:rsidR="000C51BD" w:rsidRPr="000C51BD" w:rsidRDefault="000C51BD" w:rsidP="000C51BD">
                        <w:pPr>
                          <w:rPr>
                            <w:rFonts w:ascii="MS Sans Serif" w:hAnsi="MS Sans Serif"/>
                            <w:sz w:val="21"/>
                            <w:szCs w:val="21"/>
                          </w:rPr>
                        </w:pPr>
                      </w:p>
                    </w:tc>
                  </w:tr>
                </w:tbl>
                <w:p w:rsidR="000C51BD" w:rsidRPr="000C51BD" w:rsidRDefault="000C51BD" w:rsidP="000C51BD">
                  <w:pPr>
                    <w:jc w:val="center"/>
                    <w:rPr>
                      <w:rFonts w:ascii="MS Sans Serif" w:hAnsi="MS Sans Serif"/>
                      <w:sz w:val="21"/>
                      <w:szCs w:val="21"/>
                    </w:rPr>
                  </w:pPr>
                </w:p>
              </w:tc>
              <w:tc>
                <w:tcPr>
                  <w:tcW w:w="0" w:type="auto"/>
                  <w:vAlign w:val="bottom"/>
                  <w:hideMark/>
                </w:tcPr>
                <w:p w:rsidR="000C51BD" w:rsidRPr="000C51BD" w:rsidRDefault="000C51BD" w:rsidP="000C51BD">
                  <w:pPr>
                    <w:jc w:val="center"/>
                    <w:rPr>
                      <w:rFonts w:ascii="MS Sans Serif" w:hAnsi="MS Sans Serif"/>
                      <w:sz w:val="21"/>
                      <w:szCs w:val="21"/>
                    </w:rPr>
                  </w:pPr>
                </w:p>
              </w:tc>
              <w:tc>
                <w:tcPr>
                  <w:tcW w:w="0" w:type="auto"/>
                  <w:vAlign w:val="bottom"/>
                  <w:hideMark/>
                </w:tcPr>
                <w:p w:rsidR="000C51BD" w:rsidRPr="000C51BD" w:rsidRDefault="000C51BD" w:rsidP="000C51BD">
                  <w:pPr>
                    <w:jc w:val="center"/>
                    <w:rPr>
                      <w:rFonts w:ascii="MS Sans Serif" w:hAnsi="MS Sans Serif"/>
                      <w:sz w:val="21"/>
                      <w:szCs w:val="21"/>
                    </w:rPr>
                  </w:pPr>
                </w:p>
              </w:tc>
              <w:tc>
                <w:tcPr>
                  <w:tcW w:w="0" w:type="auto"/>
                  <w:vAlign w:val="bottom"/>
                  <w:hideMark/>
                </w:tcPr>
                <w:p w:rsidR="000C51BD" w:rsidRPr="000C51BD" w:rsidRDefault="000C51BD" w:rsidP="000C51BD">
                  <w:pPr>
                    <w:jc w:val="center"/>
                    <w:rPr>
                      <w:rFonts w:ascii="MS Sans Serif" w:hAnsi="MS Sans Serif"/>
                      <w:sz w:val="21"/>
                      <w:szCs w:val="21"/>
                    </w:rPr>
                  </w:pPr>
                  <w:r w:rsidRPr="000C51BD">
                    <w:rPr>
                      <w:rFonts w:ascii="MS Sans Serif" w:hAnsi="MS Sans Serif"/>
                      <w:sz w:val="21"/>
                      <w:szCs w:val="21"/>
                    </w:rPr>
                    <w:t>0.6</w:t>
                  </w:r>
                </w:p>
                <w:tbl>
                  <w:tblPr>
                    <w:tblW w:w="375" w:type="dxa"/>
                    <w:jc w:val="center"/>
                    <w:tblCellSpacing w:w="0" w:type="dxa"/>
                    <w:tblCellMar>
                      <w:left w:w="0" w:type="dxa"/>
                      <w:right w:w="0" w:type="dxa"/>
                    </w:tblCellMar>
                    <w:tblLook w:val="04A0"/>
                  </w:tblPr>
                  <w:tblGrid>
                    <w:gridCol w:w="375"/>
                  </w:tblGrid>
                  <w:tr w:rsidR="000C51BD" w:rsidRPr="000C51BD">
                    <w:trPr>
                      <w:trHeight w:val="450"/>
                      <w:tblCellSpacing w:w="0" w:type="dxa"/>
                      <w:jc w:val="center"/>
                    </w:trPr>
                    <w:tc>
                      <w:tcPr>
                        <w:tcW w:w="0" w:type="auto"/>
                        <w:shd w:val="clear" w:color="auto" w:fill="80D080"/>
                        <w:vAlign w:val="center"/>
                        <w:hideMark/>
                      </w:tcPr>
                      <w:p w:rsidR="000C51BD" w:rsidRPr="000C51BD" w:rsidRDefault="000C51BD" w:rsidP="000C51BD">
                        <w:pPr>
                          <w:rPr>
                            <w:rFonts w:ascii="MS Sans Serif" w:hAnsi="MS Sans Serif"/>
                            <w:sz w:val="21"/>
                            <w:szCs w:val="21"/>
                          </w:rPr>
                        </w:pPr>
                      </w:p>
                    </w:tc>
                  </w:tr>
                </w:tbl>
                <w:p w:rsidR="000C51BD" w:rsidRPr="000C51BD" w:rsidRDefault="000C51BD" w:rsidP="000C51BD">
                  <w:pPr>
                    <w:jc w:val="center"/>
                    <w:rPr>
                      <w:rFonts w:ascii="MS Sans Serif" w:hAnsi="MS Sans Serif"/>
                      <w:sz w:val="21"/>
                      <w:szCs w:val="21"/>
                    </w:rPr>
                  </w:pPr>
                </w:p>
              </w:tc>
            </w:tr>
            <w:tr w:rsidR="000C51BD" w:rsidRPr="000C51BD">
              <w:trPr>
                <w:tblCellSpacing w:w="15" w:type="dxa"/>
                <w:jc w:val="right"/>
              </w:trPr>
              <w:tc>
                <w:tcPr>
                  <w:tcW w:w="0" w:type="auto"/>
                  <w:gridSpan w:val="2"/>
                  <w:shd w:val="clear" w:color="auto" w:fill="E0E0E0"/>
                  <w:vAlign w:val="center"/>
                  <w:hideMark/>
                </w:tcPr>
                <w:p w:rsidR="000C51BD" w:rsidRPr="000C51BD" w:rsidRDefault="000C51BD" w:rsidP="000C51BD">
                  <w:pPr>
                    <w:jc w:val="center"/>
                    <w:rPr>
                      <w:rFonts w:ascii="MS Sans Serif" w:hAnsi="MS Sans Serif"/>
                      <w:sz w:val="21"/>
                      <w:szCs w:val="21"/>
                    </w:rPr>
                  </w:pPr>
                  <w:r w:rsidRPr="000C51BD">
                    <w:rPr>
                      <w:rFonts w:ascii="MS Sans Serif" w:hAnsi="MS Sans Serif"/>
                      <w:sz w:val="21"/>
                      <w:szCs w:val="21"/>
                    </w:rPr>
                    <w:t>1</w:t>
                  </w:r>
                </w:p>
              </w:tc>
              <w:tc>
                <w:tcPr>
                  <w:tcW w:w="0" w:type="auto"/>
                  <w:gridSpan w:val="2"/>
                  <w:shd w:val="clear" w:color="auto" w:fill="E0E0E0"/>
                  <w:vAlign w:val="center"/>
                  <w:hideMark/>
                </w:tcPr>
                <w:p w:rsidR="000C51BD" w:rsidRPr="000C51BD" w:rsidRDefault="000C51BD" w:rsidP="000C51BD">
                  <w:pPr>
                    <w:jc w:val="center"/>
                    <w:rPr>
                      <w:rFonts w:ascii="MS Sans Serif" w:hAnsi="MS Sans Serif"/>
                      <w:sz w:val="21"/>
                      <w:szCs w:val="21"/>
                    </w:rPr>
                  </w:pPr>
                  <w:r w:rsidRPr="000C51BD">
                    <w:rPr>
                      <w:rFonts w:ascii="MS Sans Serif" w:hAnsi="MS Sans Serif"/>
                      <w:sz w:val="21"/>
                      <w:szCs w:val="21"/>
                    </w:rPr>
                    <w:t>2</w:t>
                  </w:r>
                </w:p>
              </w:tc>
            </w:tr>
            <w:tr w:rsidR="000C51BD" w:rsidRPr="000C51BD">
              <w:trPr>
                <w:tblCellSpacing w:w="15" w:type="dxa"/>
                <w:jc w:val="right"/>
              </w:trPr>
              <w:tc>
                <w:tcPr>
                  <w:tcW w:w="0" w:type="auto"/>
                  <w:hideMark/>
                </w:tcPr>
                <w:p w:rsidR="000C51BD" w:rsidRPr="000C51BD" w:rsidRDefault="000C51BD" w:rsidP="000C51BD">
                  <w:pPr>
                    <w:jc w:val="center"/>
                    <w:rPr>
                      <w:rFonts w:ascii="MS Sans Serif" w:hAnsi="MS Sans Serif"/>
                      <w:sz w:val="21"/>
                      <w:szCs w:val="21"/>
                    </w:rPr>
                  </w:pPr>
                </w:p>
              </w:tc>
              <w:tc>
                <w:tcPr>
                  <w:tcW w:w="0" w:type="auto"/>
                  <w:hideMark/>
                </w:tcPr>
                <w:tbl>
                  <w:tblPr>
                    <w:tblW w:w="375" w:type="dxa"/>
                    <w:jc w:val="center"/>
                    <w:tblCellSpacing w:w="0" w:type="dxa"/>
                    <w:tblCellMar>
                      <w:left w:w="0" w:type="dxa"/>
                      <w:right w:w="0" w:type="dxa"/>
                    </w:tblCellMar>
                    <w:tblLook w:val="04A0"/>
                  </w:tblPr>
                  <w:tblGrid>
                    <w:gridCol w:w="375"/>
                  </w:tblGrid>
                  <w:tr w:rsidR="000C51BD" w:rsidRPr="000C51BD">
                    <w:trPr>
                      <w:trHeight w:val="750"/>
                      <w:tblCellSpacing w:w="0" w:type="dxa"/>
                      <w:jc w:val="center"/>
                    </w:trPr>
                    <w:tc>
                      <w:tcPr>
                        <w:tcW w:w="0" w:type="auto"/>
                        <w:shd w:val="clear" w:color="auto" w:fill="80D080"/>
                        <w:vAlign w:val="center"/>
                        <w:hideMark/>
                      </w:tcPr>
                      <w:p w:rsidR="000C51BD" w:rsidRPr="000C51BD" w:rsidRDefault="000C51BD" w:rsidP="000C51BD">
                        <w:pPr>
                          <w:rPr>
                            <w:rFonts w:ascii="MS Sans Serif" w:hAnsi="MS Sans Serif"/>
                            <w:sz w:val="21"/>
                            <w:szCs w:val="21"/>
                          </w:rPr>
                        </w:pPr>
                      </w:p>
                    </w:tc>
                  </w:tr>
                </w:tbl>
                <w:p w:rsidR="000C51BD" w:rsidRPr="000C51BD" w:rsidRDefault="000C51BD" w:rsidP="000C51BD">
                  <w:pPr>
                    <w:jc w:val="center"/>
                    <w:rPr>
                      <w:rFonts w:ascii="MS Sans Serif" w:hAnsi="MS Sans Serif"/>
                      <w:sz w:val="21"/>
                      <w:szCs w:val="21"/>
                    </w:rPr>
                  </w:pPr>
                  <w:r w:rsidRPr="000C51BD">
                    <w:rPr>
                      <w:rFonts w:ascii="MS Sans Serif" w:hAnsi="MS Sans Serif"/>
                      <w:sz w:val="21"/>
                      <w:szCs w:val="21"/>
                    </w:rPr>
                    <w:t>-1</w:t>
                  </w:r>
                </w:p>
              </w:tc>
              <w:tc>
                <w:tcPr>
                  <w:tcW w:w="0" w:type="auto"/>
                  <w:hideMark/>
                </w:tcPr>
                <w:tbl>
                  <w:tblPr>
                    <w:tblW w:w="375" w:type="dxa"/>
                    <w:jc w:val="center"/>
                    <w:tblCellSpacing w:w="0" w:type="dxa"/>
                    <w:tblCellMar>
                      <w:left w:w="0" w:type="dxa"/>
                      <w:right w:w="0" w:type="dxa"/>
                    </w:tblCellMar>
                    <w:tblLook w:val="04A0"/>
                  </w:tblPr>
                  <w:tblGrid>
                    <w:gridCol w:w="375"/>
                  </w:tblGrid>
                  <w:tr w:rsidR="000C51BD" w:rsidRPr="000C51BD">
                    <w:trPr>
                      <w:trHeight w:val="150"/>
                      <w:tblCellSpacing w:w="0" w:type="dxa"/>
                      <w:jc w:val="center"/>
                    </w:trPr>
                    <w:tc>
                      <w:tcPr>
                        <w:tcW w:w="0" w:type="auto"/>
                        <w:shd w:val="clear" w:color="auto" w:fill="C0D0C0"/>
                        <w:vAlign w:val="center"/>
                        <w:hideMark/>
                      </w:tcPr>
                      <w:p w:rsidR="000C51BD" w:rsidRPr="000C51BD" w:rsidRDefault="000C51BD" w:rsidP="000C51BD">
                        <w:pPr>
                          <w:rPr>
                            <w:rFonts w:ascii="MS Sans Serif" w:hAnsi="MS Sans Serif"/>
                            <w:sz w:val="16"/>
                            <w:szCs w:val="21"/>
                          </w:rPr>
                        </w:pPr>
                      </w:p>
                    </w:tc>
                  </w:tr>
                </w:tbl>
                <w:p w:rsidR="000C51BD" w:rsidRPr="000C51BD" w:rsidRDefault="000C51BD" w:rsidP="000C51BD">
                  <w:pPr>
                    <w:jc w:val="center"/>
                    <w:rPr>
                      <w:rFonts w:ascii="MS Sans Serif" w:hAnsi="MS Sans Serif"/>
                      <w:sz w:val="21"/>
                      <w:szCs w:val="21"/>
                    </w:rPr>
                  </w:pPr>
                  <w:r w:rsidRPr="000C51BD">
                    <w:rPr>
                      <w:rFonts w:ascii="MS Sans Serif" w:hAnsi="MS Sans Serif"/>
                      <w:sz w:val="21"/>
                      <w:szCs w:val="21"/>
                    </w:rPr>
                    <w:t>-0.2</w:t>
                  </w:r>
                </w:p>
              </w:tc>
              <w:tc>
                <w:tcPr>
                  <w:tcW w:w="0" w:type="auto"/>
                  <w:hideMark/>
                </w:tcPr>
                <w:p w:rsidR="000C51BD" w:rsidRPr="000C51BD" w:rsidRDefault="000C51BD" w:rsidP="000C51BD">
                  <w:pPr>
                    <w:jc w:val="center"/>
                    <w:rPr>
                      <w:rFonts w:ascii="MS Sans Serif" w:hAnsi="MS Sans Serif"/>
                      <w:sz w:val="21"/>
                      <w:szCs w:val="21"/>
                    </w:rPr>
                  </w:pPr>
                </w:p>
              </w:tc>
            </w:tr>
          </w:tbl>
          <w:p w:rsidR="000C51BD" w:rsidRPr="000C51BD" w:rsidRDefault="000C51BD" w:rsidP="000C51BD"/>
        </w:tc>
      </w:tr>
    </w:tbl>
    <w:p w:rsidR="000C51BD" w:rsidRPr="000C51BD" w:rsidRDefault="000C51BD" w:rsidP="000C51BD">
      <w:pPr>
        <w:spacing w:before="100" w:beforeAutospacing="1" w:after="100" w:afterAutospacing="1"/>
        <w:jc w:val="both"/>
        <w:rPr>
          <w:rFonts w:ascii="MS Sans Serif" w:hAnsi="MS Sans Serif" w:cs="Arial"/>
          <w:color w:val="000000"/>
          <w:sz w:val="21"/>
          <w:szCs w:val="21"/>
        </w:rPr>
      </w:pPr>
      <w:r w:rsidRPr="000C51BD">
        <w:rPr>
          <w:rFonts w:ascii="MS Sans Serif" w:hAnsi="MS Sans Serif" w:cs="Arial"/>
          <w:color w:val="000000"/>
          <w:sz w:val="21"/>
          <w:szCs w:val="21"/>
        </w:rPr>
        <w:t xml:space="preserve">In questo caso il valore di X quadro è </w:t>
      </w:r>
      <w:r>
        <w:rPr>
          <w:rFonts w:ascii="MS Sans Serif" w:hAnsi="MS Sans Serif" w:cs="Arial"/>
          <w:noProof/>
          <w:color w:val="000000"/>
          <w:sz w:val="21"/>
          <w:szCs w:val="21"/>
        </w:rPr>
        <w:drawing>
          <wp:inline distT="0" distB="0" distL="0" distR="0">
            <wp:extent cx="971550" cy="342900"/>
            <wp:effectExtent l="19050" t="0" r="0" b="0"/>
            <wp:docPr id="58" name="Immagine 58" descr="http://www.edurete.org/jsstat/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http://www.edurete.org/jsstat/xquadro.gif"/>
                    <pic:cNvPicPr>
                      <a:picLocks noChangeAspect="1" noChangeArrowheads="1"/>
                    </pic:cNvPicPr>
                  </pic:nvPicPr>
                  <pic:blipFill>
                    <a:blip r:embed="rId11" cstate="print"/>
                    <a:srcRect/>
                    <a:stretch>
                      <a:fillRect/>
                    </a:stretch>
                  </pic:blipFill>
                  <pic:spPr bwMode="auto">
                    <a:xfrm>
                      <a:off x="0" y="0"/>
                      <a:ext cx="971550" cy="342900"/>
                    </a:xfrm>
                    <a:prstGeom prst="rect">
                      <a:avLst/>
                    </a:prstGeom>
                    <a:noFill/>
                    <a:ln w="9525">
                      <a:noFill/>
                      <a:miter lim="800000"/>
                      <a:headEnd/>
                      <a:tailEnd/>
                    </a:ln>
                  </pic:spPr>
                </pic:pic>
              </a:graphicData>
            </a:graphic>
          </wp:inline>
        </w:drawing>
      </w:r>
      <w:r w:rsidRPr="000C51BD">
        <w:rPr>
          <w:rFonts w:ascii="MS Sans Serif" w:hAnsi="MS Sans Serif" w:cs="Arial"/>
          <w:color w:val="000000"/>
          <w:sz w:val="21"/>
          <w:szCs w:val="21"/>
        </w:rPr>
        <w:t xml:space="preserve">=((11-9.9)^2)/9.9+((0-1.1)^2)/1.1+((25-26.1)^2)/26.1+((4-2.9)^2)/2.9 = 1.69. La probabilità che X quadro sia diverso da zero per effetto del caso è di 0.19. Il valore è calcolato sulla distribuzione di probabilità Chi quadro con 1 grado/i di libertà, in corrispondenza dell'ascissa 1.69 (area a destra di tale punto). </w:t>
      </w:r>
      <w:r w:rsidRPr="000C51BD">
        <w:rPr>
          <w:rFonts w:ascii="MS Sans Serif" w:hAnsi="MS Sans Serif" w:cs="Arial"/>
          <w:color w:val="000000"/>
          <w:sz w:val="21"/>
          <w:szCs w:val="21"/>
        </w:rPr>
        <w:br/>
        <w:t>Quando questo valore di probabilità (detto significatività della relazione) è inferiore a 0,05 si può iniziare a supporre lecitamente che vi sia una relazione significativa tra le due variabili.</w:t>
      </w:r>
    </w:p>
    <w:p w:rsidR="000C51BD" w:rsidRPr="000C51BD" w:rsidRDefault="000C51BD" w:rsidP="000C51BD">
      <w:pPr>
        <w:spacing w:before="100" w:beforeAutospacing="1" w:after="100" w:afterAutospacing="1"/>
        <w:jc w:val="both"/>
        <w:rPr>
          <w:rFonts w:ascii="MS Sans Serif" w:hAnsi="MS Sans Serif" w:cs="Arial"/>
          <w:color w:val="000000"/>
          <w:sz w:val="21"/>
          <w:szCs w:val="21"/>
        </w:rPr>
      </w:pPr>
      <w:r w:rsidRPr="000C51BD">
        <w:rPr>
          <w:rFonts w:ascii="MS Sans Serif" w:hAnsi="MS Sans Serif" w:cs="Arial"/>
          <w:color w:val="000000"/>
          <w:sz w:val="21"/>
          <w:szCs w:val="21"/>
        </w:rPr>
        <w:t>NON vi è quindi relazione tra le due variabili (a livello di fiducia 0,05)</w:t>
      </w:r>
    </w:p>
    <w:p w:rsidR="007978C7" w:rsidRDefault="007978C7" w:rsidP="00DC6A08">
      <w:pPr>
        <w:rPr>
          <w:rFonts w:ascii="Papyrus" w:hAnsi="Papyrus"/>
          <w:b/>
          <w:bCs/>
          <w:sz w:val="36"/>
          <w:szCs w:val="36"/>
          <w:u w:val="single"/>
        </w:rPr>
      </w:pPr>
    </w:p>
    <w:p w:rsidR="007978C7" w:rsidRDefault="007978C7" w:rsidP="00DC6A08">
      <w:pPr>
        <w:rPr>
          <w:rFonts w:ascii="Papyrus" w:hAnsi="Papyrus"/>
          <w:b/>
          <w:bCs/>
          <w:sz w:val="36"/>
          <w:szCs w:val="36"/>
          <w:u w:val="single"/>
        </w:rPr>
      </w:pPr>
    </w:p>
    <w:p w:rsidR="007978C7" w:rsidRDefault="007978C7" w:rsidP="00DC6A08">
      <w:pPr>
        <w:rPr>
          <w:rFonts w:ascii="Papyrus" w:hAnsi="Papyrus"/>
          <w:b/>
          <w:bCs/>
          <w:sz w:val="36"/>
          <w:szCs w:val="36"/>
          <w:u w:val="single"/>
        </w:rPr>
      </w:pPr>
    </w:p>
    <w:p w:rsidR="007978C7" w:rsidRDefault="007978C7" w:rsidP="00DC6A08">
      <w:pPr>
        <w:rPr>
          <w:rFonts w:ascii="Papyrus" w:hAnsi="Papyrus"/>
          <w:b/>
          <w:bCs/>
          <w:sz w:val="36"/>
          <w:szCs w:val="36"/>
          <w:u w:val="single"/>
        </w:rPr>
      </w:pPr>
    </w:p>
    <w:p w:rsidR="007978C7" w:rsidRDefault="007978C7" w:rsidP="00DC6A08">
      <w:pPr>
        <w:rPr>
          <w:rFonts w:ascii="Papyrus" w:hAnsi="Papyrus"/>
          <w:b/>
          <w:bCs/>
          <w:sz w:val="36"/>
          <w:szCs w:val="36"/>
          <w:u w:val="single"/>
        </w:rPr>
      </w:pPr>
    </w:p>
    <w:tbl>
      <w:tblPr>
        <w:tblW w:w="0" w:type="auto"/>
        <w:tblCellSpacing w:w="15" w:type="dxa"/>
        <w:tblCellMar>
          <w:top w:w="15" w:type="dxa"/>
          <w:left w:w="15" w:type="dxa"/>
          <w:bottom w:w="15" w:type="dxa"/>
          <w:right w:w="15" w:type="dxa"/>
        </w:tblCellMar>
        <w:tblLook w:val="04A0"/>
      </w:tblPr>
      <w:tblGrid>
        <w:gridCol w:w="5183"/>
        <w:gridCol w:w="4545"/>
      </w:tblGrid>
      <w:tr w:rsidR="000C51BD" w:rsidRPr="000C51BD" w:rsidTr="000C51BD">
        <w:trPr>
          <w:tblCellSpacing w:w="15" w:type="dxa"/>
        </w:trPr>
        <w:tc>
          <w:tcPr>
            <w:tcW w:w="0" w:type="auto"/>
            <w:hideMark/>
          </w:tcPr>
          <w:p w:rsidR="000C51BD" w:rsidRPr="00FD7A6A" w:rsidRDefault="000C51BD" w:rsidP="000C51BD">
            <w:pPr>
              <w:spacing w:before="100" w:beforeAutospacing="1" w:after="100" w:afterAutospacing="1"/>
              <w:rPr>
                <w:rFonts w:ascii="Arial" w:hAnsi="Arial" w:cs="Arial"/>
                <w:sz w:val="21"/>
                <w:szCs w:val="21"/>
              </w:rPr>
            </w:pPr>
            <w:r w:rsidRPr="000C51BD">
              <w:rPr>
                <w:rFonts w:ascii="MS Sans Serif" w:hAnsi="MS Sans Serif"/>
                <w:b/>
                <w:bCs/>
                <w:sz w:val="21"/>
                <w:szCs w:val="21"/>
              </w:rPr>
              <w:t>Tabella a doppia entrata:</w:t>
            </w:r>
            <w:r w:rsidRPr="000C51BD">
              <w:rPr>
                <w:rFonts w:ascii="MS Sans Serif" w:hAnsi="MS Sans Serif"/>
                <w:b/>
                <w:bCs/>
                <w:sz w:val="21"/>
                <w:szCs w:val="21"/>
              </w:rPr>
              <w:br/>
            </w:r>
            <w:r w:rsidRPr="00FD7A6A">
              <w:rPr>
                <w:rFonts w:ascii="Arial" w:hAnsi="Arial" w:cs="Arial"/>
                <w:b/>
                <w:bCs/>
                <w:sz w:val="21"/>
                <w:szCs w:val="21"/>
              </w:rPr>
              <w:t>V(15)</w:t>
            </w:r>
            <w:r>
              <w:rPr>
                <w:rFonts w:ascii="Arial" w:hAnsi="Arial" w:cs="Arial"/>
                <w:b/>
                <w:bCs/>
                <w:sz w:val="21"/>
                <w:szCs w:val="21"/>
              </w:rPr>
              <w:t xml:space="preserve"> </w:t>
            </w:r>
            <w:r w:rsidRPr="0070493A">
              <w:rPr>
                <w:rFonts w:ascii="Arial" w:hAnsi="Arial" w:cs="Arial"/>
                <w:sz w:val="21"/>
                <w:szCs w:val="21"/>
              </w:rPr>
              <w:t>Ti è capitato di essere irritabile e di cattivo umore con amici e/o familiari?</w:t>
            </w:r>
            <w:r>
              <w:rPr>
                <w:rFonts w:ascii="Arial" w:hAnsi="Arial" w:cs="Arial"/>
                <w:b/>
                <w:bCs/>
                <w:sz w:val="21"/>
                <w:szCs w:val="21"/>
              </w:rPr>
              <w:t xml:space="preserve"> </w:t>
            </w:r>
            <w:r w:rsidRPr="00FD7A6A">
              <w:rPr>
                <w:rFonts w:ascii="Arial" w:hAnsi="Arial" w:cs="Arial"/>
                <w:b/>
                <w:bCs/>
                <w:sz w:val="21"/>
                <w:szCs w:val="21"/>
              </w:rPr>
              <w:t>x V(16)</w:t>
            </w:r>
            <w:r>
              <w:rPr>
                <w:rFonts w:ascii="Arial" w:hAnsi="Arial" w:cs="Arial"/>
                <w:b/>
                <w:bCs/>
                <w:sz w:val="21"/>
                <w:szCs w:val="21"/>
              </w:rPr>
              <w:t xml:space="preserve"> </w:t>
            </w:r>
            <w:r w:rsidRPr="0070493A">
              <w:rPr>
                <w:rFonts w:ascii="Arial" w:hAnsi="Arial" w:cs="Arial"/>
                <w:sz w:val="21"/>
                <w:szCs w:val="21"/>
              </w:rPr>
              <w:t>Pensi che questi vissuti elencati precedentemente possano essere collegati alla tua situazione lavorativa?</w:t>
            </w:r>
            <w:r>
              <w:rPr>
                <w:rFonts w:ascii="Arial" w:hAnsi="Arial" w:cs="Arial"/>
                <w:b/>
                <w:bCs/>
                <w:sz w:val="21"/>
                <w:szCs w:val="21"/>
              </w:rPr>
              <w:t xml:space="preserve"> </w:t>
            </w:r>
          </w:p>
          <w:p w:rsidR="000C51BD" w:rsidRPr="000C51BD" w:rsidRDefault="000C51BD" w:rsidP="000C51BD">
            <w:pPr>
              <w:spacing w:before="100" w:beforeAutospacing="1" w:after="100" w:afterAutospacing="1"/>
              <w:rPr>
                <w:rFonts w:ascii="MS Sans Serif" w:hAnsi="MS Sans Serif"/>
                <w:sz w:val="21"/>
                <w:szCs w:val="21"/>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452"/>
              <w:gridCol w:w="499"/>
              <w:gridCol w:w="896"/>
            </w:tblGrid>
            <w:tr w:rsidR="000C51BD" w:rsidRPr="000C5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C51BD" w:rsidRPr="000C51BD" w:rsidRDefault="000C51BD" w:rsidP="000C51BD">
                  <w:pPr>
                    <w:rPr>
                      <w:rFonts w:ascii="MS Sans Serif" w:hAnsi="MS Sans Serif"/>
                      <w:sz w:val="21"/>
                      <w:szCs w:val="21"/>
                    </w:rPr>
                  </w:pPr>
                  <w:r w:rsidRPr="000C51BD">
                    <w:rPr>
                      <w:rFonts w:ascii="MS Sans Serif" w:hAnsi="MS Sans Serif"/>
                      <w:sz w:val="21"/>
                      <w:szCs w:val="21"/>
                    </w:rPr>
                    <w:t>v(16)-&gt;</w:t>
                  </w:r>
                  <w:r w:rsidRPr="000C51BD">
                    <w:rPr>
                      <w:rFonts w:ascii="MS Sans Serif" w:hAnsi="MS Sans Serif"/>
                      <w:sz w:val="21"/>
                      <w:szCs w:val="21"/>
                    </w:rPr>
                    <w:br/>
                    <w:t>v(15)</w:t>
                  </w:r>
                </w:p>
              </w:tc>
              <w:tc>
                <w:tcPr>
                  <w:tcW w:w="0" w:type="auto"/>
                  <w:tcBorders>
                    <w:top w:val="outset" w:sz="6" w:space="0" w:color="auto"/>
                    <w:left w:val="outset" w:sz="6" w:space="0" w:color="auto"/>
                    <w:bottom w:val="outset" w:sz="6" w:space="0" w:color="auto"/>
                    <w:right w:val="outset" w:sz="6" w:space="0" w:color="auto"/>
                  </w:tcBorders>
                  <w:vAlign w:val="center"/>
                  <w:hideMark/>
                </w:tcPr>
                <w:p w:rsidR="000C51BD" w:rsidRPr="000C51BD" w:rsidRDefault="000C51BD" w:rsidP="000C51BD">
                  <w:pPr>
                    <w:rPr>
                      <w:rFonts w:ascii="MS Sans Serif" w:hAnsi="MS Sans Serif"/>
                      <w:sz w:val="21"/>
                      <w:szCs w:val="21"/>
                    </w:rPr>
                  </w:pPr>
                  <w:r w:rsidRPr="000C51BD">
                    <w:rPr>
                      <w:rFonts w:ascii="MS Sans Serif" w:hAnsi="MS Sans Serif"/>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C51BD" w:rsidRPr="000C51BD" w:rsidRDefault="000C51BD" w:rsidP="000C51BD">
                  <w:pPr>
                    <w:rPr>
                      <w:rFonts w:ascii="MS Sans Serif" w:hAnsi="MS Sans Serif"/>
                      <w:sz w:val="21"/>
                      <w:szCs w:val="21"/>
                    </w:rPr>
                  </w:pPr>
                  <w:r w:rsidRPr="000C51BD">
                    <w:rPr>
                      <w:rFonts w:ascii="MS Sans Serif" w:hAnsi="MS Sans Serif"/>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C51BD" w:rsidRPr="000C51BD" w:rsidRDefault="000C51BD" w:rsidP="000C51BD">
                  <w:pPr>
                    <w:rPr>
                      <w:rFonts w:ascii="MS Sans Serif" w:hAnsi="MS Sans Serif"/>
                      <w:sz w:val="18"/>
                      <w:szCs w:val="18"/>
                    </w:rPr>
                  </w:pPr>
                  <w:r w:rsidRPr="000C51BD">
                    <w:rPr>
                      <w:rFonts w:ascii="MS Sans Serif" w:hAnsi="MS Sans Serif"/>
                      <w:sz w:val="18"/>
                      <w:szCs w:val="18"/>
                    </w:rPr>
                    <w:t xml:space="preserve">Marginale </w:t>
                  </w:r>
                  <w:r w:rsidRPr="000C51BD">
                    <w:rPr>
                      <w:rFonts w:ascii="MS Sans Serif" w:hAnsi="MS Sans Serif"/>
                      <w:sz w:val="18"/>
                      <w:szCs w:val="18"/>
                    </w:rPr>
                    <w:br/>
                    <w:t>di riga</w:t>
                  </w:r>
                </w:p>
              </w:tc>
            </w:tr>
            <w:tr w:rsidR="000C51BD" w:rsidRPr="000C5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C51BD" w:rsidRPr="000C51BD" w:rsidRDefault="000C51BD" w:rsidP="000C51BD">
                  <w:pPr>
                    <w:rPr>
                      <w:rFonts w:ascii="MS Sans Serif" w:hAnsi="MS Sans Serif"/>
                      <w:sz w:val="21"/>
                      <w:szCs w:val="21"/>
                    </w:rPr>
                  </w:pPr>
                  <w:r w:rsidRPr="000C51BD">
                    <w:rPr>
                      <w:rFonts w:ascii="MS Sans Serif" w:hAnsi="MS Sans Serif"/>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C51BD" w:rsidRPr="000C51BD" w:rsidRDefault="000C51BD" w:rsidP="000C51BD">
                  <w:pPr>
                    <w:rPr>
                      <w:rFonts w:ascii="MS Sans Serif" w:hAnsi="MS Sans Serif"/>
                      <w:sz w:val="21"/>
                      <w:szCs w:val="21"/>
                    </w:rPr>
                  </w:pPr>
                  <w:r w:rsidRPr="000C51BD">
                    <w:rPr>
                      <w:rFonts w:ascii="MS Sans Serif" w:hAnsi="MS Sans Serif"/>
                      <w:sz w:val="21"/>
                      <w:szCs w:val="21"/>
                    </w:rPr>
                    <w:t>9</w:t>
                  </w:r>
                  <w:r w:rsidRPr="000C51BD">
                    <w:rPr>
                      <w:rFonts w:ascii="MS Sans Serif" w:hAnsi="MS Sans Serif"/>
                      <w:sz w:val="21"/>
                      <w:szCs w:val="21"/>
                    </w:rPr>
                    <w:br/>
                  </w:r>
                  <w:r w:rsidRPr="000C51BD">
                    <w:rPr>
                      <w:rFonts w:ascii="MS Sans Serif" w:hAnsi="MS Sans Serif"/>
                      <w:i/>
                      <w:iCs/>
                      <w:sz w:val="21"/>
                      <w:szCs w:val="21"/>
                    </w:rPr>
                    <w:t>6.3</w:t>
                  </w:r>
                  <w:r w:rsidRPr="000C51BD">
                    <w:rPr>
                      <w:rFonts w:ascii="MS Sans Serif" w:hAnsi="MS Sans Serif"/>
                      <w:sz w:val="21"/>
                      <w:szCs w:val="21"/>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0C51BD" w:rsidRPr="000C51BD" w:rsidRDefault="000C51BD" w:rsidP="000C51BD">
                  <w:pPr>
                    <w:rPr>
                      <w:rFonts w:ascii="MS Sans Serif" w:hAnsi="MS Sans Serif"/>
                      <w:sz w:val="21"/>
                      <w:szCs w:val="21"/>
                    </w:rPr>
                  </w:pPr>
                  <w:r w:rsidRPr="000C51BD">
                    <w:rPr>
                      <w:rFonts w:ascii="MS Sans Serif" w:hAnsi="MS Sans Serif"/>
                      <w:sz w:val="21"/>
                      <w:szCs w:val="21"/>
                    </w:rPr>
                    <w:t>16</w:t>
                  </w:r>
                  <w:r w:rsidRPr="000C51BD">
                    <w:rPr>
                      <w:rFonts w:ascii="MS Sans Serif" w:hAnsi="MS Sans Serif"/>
                      <w:sz w:val="21"/>
                      <w:szCs w:val="21"/>
                    </w:rPr>
                    <w:br/>
                  </w:r>
                  <w:r w:rsidRPr="000C51BD">
                    <w:rPr>
                      <w:rFonts w:ascii="MS Sans Serif" w:hAnsi="MS Sans Serif"/>
                      <w:i/>
                      <w:iCs/>
                      <w:sz w:val="21"/>
                      <w:szCs w:val="21"/>
                    </w:rPr>
                    <w:t>18.8</w:t>
                  </w:r>
                  <w:r w:rsidRPr="000C51BD">
                    <w:rPr>
                      <w:rFonts w:ascii="MS Sans Serif" w:hAnsi="MS Sans Serif"/>
                      <w:sz w:val="21"/>
                      <w:szCs w:val="21"/>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0C51BD" w:rsidRPr="000C51BD" w:rsidRDefault="000C51BD" w:rsidP="000C51BD">
                  <w:pPr>
                    <w:rPr>
                      <w:rFonts w:ascii="MS Sans Serif" w:hAnsi="MS Sans Serif"/>
                      <w:sz w:val="21"/>
                      <w:szCs w:val="21"/>
                    </w:rPr>
                  </w:pPr>
                  <w:r w:rsidRPr="000C51BD">
                    <w:rPr>
                      <w:rFonts w:ascii="MS Sans Serif" w:hAnsi="MS Sans Serif"/>
                      <w:sz w:val="21"/>
                      <w:szCs w:val="21"/>
                    </w:rPr>
                    <w:t>25</w:t>
                  </w:r>
                </w:p>
              </w:tc>
            </w:tr>
            <w:tr w:rsidR="000C51BD" w:rsidRPr="000C5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C51BD" w:rsidRPr="000C51BD" w:rsidRDefault="000C51BD" w:rsidP="000C51BD">
                  <w:pPr>
                    <w:rPr>
                      <w:rFonts w:ascii="MS Sans Serif" w:hAnsi="MS Sans Serif"/>
                      <w:sz w:val="21"/>
                      <w:szCs w:val="21"/>
                    </w:rPr>
                  </w:pPr>
                  <w:r w:rsidRPr="000C51BD">
                    <w:rPr>
                      <w:rFonts w:ascii="MS Sans Serif" w:hAnsi="MS Sans Serif"/>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C51BD" w:rsidRPr="000C51BD" w:rsidRDefault="000C51BD" w:rsidP="000C51BD">
                  <w:pPr>
                    <w:rPr>
                      <w:rFonts w:ascii="MS Sans Serif" w:hAnsi="MS Sans Serif"/>
                      <w:sz w:val="21"/>
                      <w:szCs w:val="21"/>
                    </w:rPr>
                  </w:pPr>
                  <w:r w:rsidRPr="000C51BD">
                    <w:rPr>
                      <w:rFonts w:ascii="MS Sans Serif" w:hAnsi="MS Sans Serif"/>
                      <w:sz w:val="21"/>
                      <w:szCs w:val="21"/>
                    </w:rPr>
                    <w:t>1</w:t>
                  </w:r>
                  <w:r w:rsidRPr="000C51BD">
                    <w:rPr>
                      <w:rFonts w:ascii="MS Sans Serif" w:hAnsi="MS Sans Serif"/>
                      <w:sz w:val="21"/>
                      <w:szCs w:val="21"/>
                    </w:rPr>
                    <w:br/>
                  </w:r>
                  <w:r w:rsidRPr="000C51BD">
                    <w:rPr>
                      <w:rFonts w:ascii="MS Sans Serif" w:hAnsi="MS Sans Serif"/>
                      <w:i/>
                      <w:iCs/>
                      <w:sz w:val="21"/>
                      <w:szCs w:val="21"/>
                    </w:rPr>
                    <w:t>3.8</w:t>
                  </w:r>
                  <w:r w:rsidRPr="000C51BD">
                    <w:rPr>
                      <w:rFonts w:ascii="MS Sans Serif" w:hAnsi="MS Sans Serif"/>
                      <w:sz w:val="21"/>
                      <w:szCs w:val="21"/>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0C51BD" w:rsidRPr="000C51BD" w:rsidRDefault="000C51BD" w:rsidP="000C51BD">
                  <w:pPr>
                    <w:rPr>
                      <w:rFonts w:ascii="MS Sans Serif" w:hAnsi="MS Sans Serif"/>
                      <w:sz w:val="21"/>
                      <w:szCs w:val="21"/>
                    </w:rPr>
                  </w:pPr>
                  <w:r w:rsidRPr="000C51BD">
                    <w:rPr>
                      <w:rFonts w:ascii="MS Sans Serif" w:hAnsi="MS Sans Serif"/>
                      <w:sz w:val="21"/>
                      <w:szCs w:val="21"/>
                    </w:rPr>
                    <w:t>14</w:t>
                  </w:r>
                  <w:r w:rsidRPr="000C51BD">
                    <w:rPr>
                      <w:rFonts w:ascii="MS Sans Serif" w:hAnsi="MS Sans Serif"/>
                      <w:sz w:val="21"/>
                      <w:szCs w:val="21"/>
                    </w:rPr>
                    <w:br/>
                  </w:r>
                  <w:r w:rsidRPr="000C51BD">
                    <w:rPr>
                      <w:rFonts w:ascii="MS Sans Serif" w:hAnsi="MS Sans Serif"/>
                      <w:i/>
                      <w:iCs/>
                      <w:sz w:val="21"/>
                      <w:szCs w:val="21"/>
                    </w:rPr>
                    <w:t>11.3</w:t>
                  </w:r>
                  <w:r w:rsidRPr="000C51BD">
                    <w:rPr>
                      <w:rFonts w:ascii="MS Sans Serif" w:hAnsi="MS Sans Serif"/>
                      <w:sz w:val="21"/>
                      <w:szCs w:val="21"/>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0C51BD" w:rsidRPr="000C51BD" w:rsidRDefault="000C51BD" w:rsidP="000C51BD">
                  <w:pPr>
                    <w:rPr>
                      <w:rFonts w:ascii="MS Sans Serif" w:hAnsi="MS Sans Serif"/>
                      <w:sz w:val="21"/>
                      <w:szCs w:val="21"/>
                    </w:rPr>
                  </w:pPr>
                  <w:r w:rsidRPr="000C51BD">
                    <w:rPr>
                      <w:rFonts w:ascii="MS Sans Serif" w:hAnsi="MS Sans Serif"/>
                      <w:sz w:val="21"/>
                      <w:szCs w:val="21"/>
                    </w:rPr>
                    <w:t>15</w:t>
                  </w:r>
                </w:p>
              </w:tc>
            </w:tr>
            <w:tr w:rsidR="000C51BD" w:rsidRPr="000C5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C51BD" w:rsidRPr="000C51BD" w:rsidRDefault="000C51BD" w:rsidP="000C51BD">
                  <w:pPr>
                    <w:rPr>
                      <w:rFonts w:ascii="MS Sans Serif" w:hAnsi="MS Sans Serif"/>
                      <w:sz w:val="18"/>
                      <w:szCs w:val="18"/>
                    </w:rPr>
                  </w:pPr>
                  <w:r w:rsidRPr="000C51BD">
                    <w:rPr>
                      <w:rFonts w:ascii="MS Sans Serif" w:hAnsi="MS Sans Serif"/>
                      <w:sz w:val="18"/>
                      <w:szCs w:val="18"/>
                    </w:rPr>
                    <w:t xml:space="preserve">Marginale </w:t>
                  </w:r>
                  <w:r w:rsidRPr="000C51BD">
                    <w:rPr>
                      <w:rFonts w:ascii="MS Sans Serif" w:hAnsi="MS Sans Serif"/>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0C51BD" w:rsidRPr="000C51BD" w:rsidRDefault="000C51BD" w:rsidP="000C51BD">
                  <w:pPr>
                    <w:rPr>
                      <w:rFonts w:ascii="MS Sans Serif" w:hAnsi="MS Sans Serif"/>
                      <w:sz w:val="21"/>
                      <w:szCs w:val="21"/>
                    </w:rPr>
                  </w:pPr>
                  <w:r w:rsidRPr="000C51BD">
                    <w:rPr>
                      <w:rFonts w:ascii="MS Sans Serif" w:hAnsi="MS Sans Serif"/>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0C51BD" w:rsidRPr="000C51BD" w:rsidRDefault="000C51BD" w:rsidP="000C51BD">
                  <w:pPr>
                    <w:rPr>
                      <w:rFonts w:ascii="MS Sans Serif" w:hAnsi="MS Sans Serif"/>
                      <w:sz w:val="21"/>
                      <w:szCs w:val="21"/>
                    </w:rPr>
                  </w:pPr>
                  <w:r w:rsidRPr="000C51BD">
                    <w:rPr>
                      <w:rFonts w:ascii="MS Sans Serif" w:hAnsi="MS Sans Serif"/>
                      <w:sz w:val="21"/>
                      <w:szCs w:val="21"/>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0C51BD" w:rsidRPr="000C51BD" w:rsidRDefault="000C51BD" w:rsidP="000C51BD">
                  <w:pPr>
                    <w:rPr>
                      <w:rFonts w:ascii="MS Sans Serif" w:hAnsi="MS Sans Serif"/>
                      <w:sz w:val="21"/>
                      <w:szCs w:val="21"/>
                    </w:rPr>
                  </w:pPr>
                  <w:r w:rsidRPr="000C51BD">
                    <w:rPr>
                      <w:rFonts w:ascii="MS Sans Serif" w:hAnsi="MS Sans Serif"/>
                      <w:sz w:val="21"/>
                      <w:szCs w:val="21"/>
                    </w:rPr>
                    <w:t>40</w:t>
                  </w:r>
                </w:p>
              </w:tc>
            </w:tr>
          </w:tbl>
          <w:p w:rsidR="000C51BD" w:rsidRPr="000C51BD" w:rsidRDefault="000C51BD" w:rsidP="000C51BD">
            <w:pPr>
              <w:spacing w:before="100" w:beforeAutospacing="1" w:after="100" w:afterAutospacing="1"/>
              <w:rPr>
                <w:rFonts w:ascii="MS Sans Serif" w:hAnsi="MS Sans Serif"/>
                <w:sz w:val="21"/>
                <w:szCs w:val="21"/>
              </w:rPr>
            </w:pPr>
            <w:r w:rsidRPr="000C51BD">
              <w:rPr>
                <w:rFonts w:ascii="MS Sans Serif" w:hAnsi="MS Sans Serif"/>
                <w:sz w:val="21"/>
                <w:szCs w:val="21"/>
              </w:rPr>
              <w:t xml:space="preserve">X quadro = 4.3. Significatività = </w:t>
            </w:r>
            <w:r w:rsidRPr="000C51BD">
              <w:rPr>
                <w:rFonts w:ascii="MS Sans Serif" w:hAnsi="MS Sans Serif"/>
                <w:b/>
                <w:bCs/>
                <w:sz w:val="21"/>
                <w:szCs w:val="21"/>
              </w:rPr>
              <w:t>0.038</w:t>
            </w:r>
            <w:r w:rsidRPr="000C51BD">
              <w:rPr>
                <w:rFonts w:ascii="MS Sans Serif" w:hAnsi="MS Sans Serif"/>
                <w:sz w:val="21"/>
                <w:szCs w:val="21"/>
              </w:rPr>
              <w:br/>
              <w:t xml:space="preserve">V di </w:t>
            </w:r>
            <w:proofErr w:type="spellStart"/>
            <w:r w:rsidRPr="000C51BD">
              <w:rPr>
                <w:rFonts w:ascii="MS Sans Serif" w:hAnsi="MS Sans Serif"/>
                <w:sz w:val="21"/>
                <w:szCs w:val="21"/>
              </w:rPr>
              <w:t>Cramer</w:t>
            </w:r>
            <w:proofErr w:type="spellEnd"/>
            <w:r w:rsidRPr="000C51BD">
              <w:rPr>
                <w:rFonts w:ascii="MS Sans Serif" w:hAnsi="MS Sans Serif"/>
                <w:sz w:val="21"/>
                <w:szCs w:val="21"/>
              </w:rPr>
              <w:t xml:space="preserve"> = 0.33</w:t>
            </w:r>
          </w:p>
          <w:p w:rsidR="000C51BD" w:rsidRPr="000C51BD" w:rsidRDefault="000C51BD" w:rsidP="000C51BD">
            <w:pPr>
              <w:spacing w:before="100" w:beforeAutospacing="1" w:after="100" w:afterAutospacing="1"/>
              <w:rPr>
                <w:rFonts w:ascii="MS Sans Serif" w:hAnsi="MS Sans Serif"/>
                <w:sz w:val="21"/>
                <w:szCs w:val="21"/>
              </w:rPr>
            </w:pPr>
            <w:r w:rsidRPr="000C51BD">
              <w:rPr>
                <w:rFonts w:ascii="MS Sans Serif" w:hAnsi="MS Sans Serif"/>
                <w:sz w:val="21"/>
                <w:szCs w:val="21"/>
              </w:rPr>
              <w:t xml:space="preserve">Probabilità esatta (dal test di Fisher) = </w:t>
            </w:r>
            <w:r w:rsidRPr="000C51BD">
              <w:rPr>
                <w:rFonts w:ascii="MS Sans Serif" w:hAnsi="MS Sans Serif"/>
                <w:b/>
                <w:bCs/>
                <w:sz w:val="21"/>
                <w:szCs w:val="21"/>
              </w:rPr>
              <w:t>0.036</w:t>
            </w:r>
          </w:p>
          <w:p w:rsidR="000C51BD" w:rsidRPr="000C51BD" w:rsidRDefault="000C51BD" w:rsidP="000C51BD">
            <w:pPr>
              <w:spacing w:before="100" w:beforeAutospacing="1" w:after="100" w:afterAutospacing="1"/>
              <w:rPr>
                <w:rFonts w:ascii="MS Sans Serif" w:hAnsi="MS Sans Serif"/>
                <w:sz w:val="21"/>
                <w:szCs w:val="21"/>
              </w:rPr>
            </w:pPr>
            <w:r w:rsidRPr="000C51BD">
              <w:rPr>
                <w:rFonts w:ascii="MS Sans Serif" w:hAnsi="MS Sans Serif"/>
                <w:sz w:val="21"/>
                <w:szCs w:val="21"/>
              </w:rPr>
              <w:t xml:space="preserve">Nelle celle della tabella sono indicati: </w:t>
            </w:r>
          </w:p>
          <w:p w:rsidR="000C51BD" w:rsidRPr="000C51BD" w:rsidRDefault="000C51BD" w:rsidP="007D5E18">
            <w:pPr>
              <w:numPr>
                <w:ilvl w:val="0"/>
                <w:numId w:val="30"/>
              </w:numPr>
              <w:spacing w:before="100" w:beforeAutospacing="1" w:after="100" w:afterAutospacing="1"/>
              <w:rPr>
                <w:rFonts w:ascii="MS Sans Serif" w:hAnsi="MS Sans Serif"/>
                <w:sz w:val="21"/>
                <w:szCs w:val="21"/>
              </w:rPr>
            </w:pPr>
            <w:r w:rsidRPr="000C51BD">
              <w:rPr>
                <w:rFonts w:ascii="MS Sans Serif" w:hAnsi="MS Sans Serif"/>
                <w:sz w:val="21"/>
                <w:szCs w:val="21"/>
              </w:rPr>
              <w:t xml:space="preserve">la frequenza osservata O </w:t>
            </w:r>
          </w:p>
          <w:p w:rsidR="000C51BD" w:rsidRPr="000C51BD" w:rsidRDefault="000C51BD" w:rsidP="007D5E18">
            <w:pPr>
              <w:numPr>
                <w:ilvl w:val="0"/>
                <w:numId w:val="30"/>
              </w:numPr>
              <w:spacing w:before="100" w:beforeAutospacing="1" w:after="100" w:afterAutospacing="1"/>
              <w:rPr>
                <w:rFonts w:ascii="MS Sans Serif" w:hAnsi="MS Sans Serif"/>
                <w:sz w:val="21"/>
                <w:szCs w:val="21"/>
              </w:rPr>
            </w:pPr>
            <w:r w:rsidRPr="000C51BD">
              <w:rPr>
                <w:rFonts w:ascii="MS Sans Serif" w:hAnsi="MS Sans Serif"/>
                <w:sz w:val="21"/>
                <w:szCs w:val="21"/>
              </w:rPr>
              <w:t xml:space="preserve">la frequenza attesa A </w:t>
            </w:r>
          </w:p>
          <w:p w:rsidR="000C51BD" w:rsidRPr="000C51BD" w:rsidRDefault="000C51BD" w:rsidP="007D5E18">
            <w:pPr>
              <w:numPr>
                <w:ilvl w:val="0"/>
                <w:numId w:val="30"/>
              </w:numPr>
              <w:spacing w:before="100" w:beforeAutospacing="1" w:after="100" w:afterAutospacing="1"/>
              <w:rPr>
                <w:rFonts w:ascii="MS Sans Serif" w:hAnsi="MS Sans Serif"/>
                <w:sz w:val="21"/>
                <w:szCs w:val="21"/>
              </w:rPr>
            </w:pPr>
            <w:r w:rsidRPr="000C51BD">
              <w:rPr>
                <w:rFonts w:ascii="MS Sans Serif" w:hAnsi="MS Sans Serif"/>
                <w:sz w:val="21"/>
                <w:szCs w:val="21"/>
              </w:rPr>
              <w:t>il residuo standardizzato di cella, ossia lo scarto tra frequenza osservata e attesa rapportato alla radice quadrata della frequenza attesa (O-A)/</w:t>
            </w:r>
            <w:proofErr w:type="spellStart"/>
            <w:r w:rsidRPr="000C51BD">
              <w:rPr>
                <w:rFonts w:ascii="MS Sans Serif" w:hAnsi="MS Sans Serif"/>
                <w:sz w:val="21"/>
                <w:szCs w:val="21"/>
              </w:rPr>
              <w:t>radq</w:t>
            </w:r>
            <w:proofErr w:type="spellEnd"/>
            <w:r w:rsidRPr="000C51BD">
              <w:rPr>
                <w:rFonts w:ascii="MS Sans Serif" w:hAnsi="MS Sans Serif"/>
                <w:sz w:val="21"/>
                <w:szCs w:val="21"/>
              </w:rPr>
              <w:t>(A)</w:t>
            </w:r>
          </w:p>
        </w:tc>
        <w:tc>
          <w:tcPr>
            <w:tcW w:w="4500" w:type="dxa"/>
            <w:hideMark/>
          </w:tcPr>
          <w:p w:rsidR="000C51BD" w:rsidRPr="000C51BD" w:rsidRDefault="000C51BD" w:rsidP="000C51BD">
            <w:pPr>
              <w:spacing w:before="100" w:beforeAutospacing="1" w:after="100" w:afterAutospacing="1"/>
              <w:jc w:val="right"/>
              <w:rPr>
                <w:rFonts w:ascii="MS Sans Serif" w:hAnsi="MS Sans Serif"/>
                <w:sz w:val="21"/>
                <w:szCs w:val="21"/>
              </w:rPr>
            </w:pPr>
            <w:r w:rsidRPr="000C51BD">
              <w:rPr>
                <w:rFonts w:ascii="MS Sans Serif" w:hAnsi="MS Sans Serif"/>
                <w:sz w:val="21"/>
                <w:szCs w:val="21"/>
              </w:rPr>
              <w:t xml:space="preserve">  </w:t>
            </w:r>
          </w:p>
          <w:tbl>
            <w:tblPr>
              <w:tblW w:w="0" w:type="auto"/>
              <w:jc w:val="right"/>
              <w:tblCellSpacing w:w="15" w:type="dxa"/>
              <w:tblCellMar>
                <w:left w:w="0" w:type="dxa"/>
                <w:right w:w="0" w:type="dxa"/>
              </w:tblCellMar>
              <w:tblLook w:val="04A0"/>
            </w:tblPr>
            <w:tblGrid>
              <w:gridCol w:w="466"/>
              <w:gridCol w:w="451"/>
              <w:gridCol w:w="405"/>
              <w:gridCol w:w="466"/>
            </w:tblGrid>
            <w:tr w:rsidR="000C51BD" w:rsidRPr="000C51B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0C51BD" w:rsidRPr="000C51BD">
                    <w:trPr>
                      <w:tblCellSpacing w:w="0" w:type="dxa"/>
                      <w:jc w:val="center"/>
                    </w:trPr>
                    <w:tc>
                      <w:tcPr>
                        <w:tcW w:w="0" w:type="auto"/>
                        <w:vAlign w:val="bottom"/>
                        <w:hideMark/>
                      </w:tcPr>
                      <w:p w:rsidR="000C51BD" w:rsidRPr="000C51BD" w:rsidRDefault="000C51BD" w:rsidP="000C51BD">
                        <w:pPr>
                          <w:jc w:val="center"/>
                          <w:rPr>
                            <w:rFonts w:ascii="MS Sans Serif" w:hAnsi="MS Sans Serif"/>
                            <w:sz w:val="21"/>
                            <w:szCs w:val="21"/>
                          </w:rPr>
                        </w:pPr>
                        <w:r w:rsidRPr="000C51BD">
                          <w:rPr>
                            <w:rFonts w:ascii="MS Sans Serif" w:hAnsi="MS Sans Serif"/>
                            <w:sz w:val="21"/>
                            <w:szCs w:val="21"/>
                          </w:rPr>
                          <w:t>36%</w:t>
                        </w:r>
                      </w:p>
                    </w:tc>
                  </w:tr>
                  <w:tr w:rsidR="000C51BD" w:rsidRPr="000C51BD">
                    <w:trPr>
                      <w:trHeight w:val="540"/>
                      <w:tblCellSpacing w:w="0" w:type="dxa"/>
                      <w:jc w:val="center"/>
                    </w:trPr>
                    <w:tc>
                      <w:tcPr>
                        <w:tcW w:w="0" w:type="auto"/>
                        <w:shd w:val="clear" w:color="auto" w:fill="C0D0C0"/>
                        <w:vAlign w:val="bottom"/>
                        <w:hideMark/>
                      </w:tcPr>
                      <w:p w:rsidR="000C51BD" w:rsidRPr="000C51BD" w:rsidRDefault="000C51BD" w:rsidP="000C51BD">
                        <w:pPr>
                          <w:jc w:val="center"/>
                          <w:rPr>
                            <w:rFonts w:ascii="MS Sans Serif" w:hAnsi="MS Sans Serif"/>
                            <w:sz w:val="21"/>
                            <w:szCs w:val="21"/>
                          </w:rPr>
                        </w:pPr>
                      </w:p>
                    </w:tc>
                  </w:tr>
                </w:tbl>
                <w:p w:rsidR="000C51BD" w:rsidRPr="000C51BD" w:rsidRDefault="000C51BD" w:rsidP="000C51BD">
                  <w:pPr>
                    <w:jc w:val="center"/>
                    <w:rPr>
                      <w:rFonts w:ascii="MS Sans Serif" w:hAnsi="MS Sans Serif"/>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C51BD" w:rsidRPr="000C51BD">
                    <w:trPr>
                      <w:tblCellSpacing w:w="0" w:type="dxa"/>
                      <w:jc w:val="center"/>
                    </w:trPr>
                    <w:tc>
                      <w:tcPr>
                        <w:tcW w:w="0" w:type="auto"/>
                        <w:vAlign w:val="bottom"/>
                        <w:hideMark/>
                      </w:tcPr>
                      <w:p w:rsidR="000C51BD" w:rsidRPr="000C51BD" w:rsidRDefault="000C51BD" w:rsidP="000C51BD">
                        <w:pPr>
                          <w:jc w:val="center"/>
                          <w:rPr>
                            <w:rFonts w:ascii="MS Sans Serif" w:hAnsi="MS Sans Serif"/>
                            <w:sz w:val="21"/>
                            <w:szCs w:val="21"/>
                          </w:rPr>
                        </w:pPr>
                        <w:r w:rsidRPr="000C51BD">
                          <w:rPr>
                            <w:rFonts w:ascii="MS Sans Serif" w:hAnsi="MS Sans Serif"/>
                            <w:sz w:val="21"/>
                            <w:szCs w:val="21"/>
                          </w:rPr>
                          <w:t>64%</w:t>
                        </w:r>
                      </w:p>
                    </w:tc>
                  </w:tr>
                  <w:tr w:rsidR="000C51BD" w:rsidRPr="000C51BD">
                    <w:trPr>
                      <w:trHeight w:val="960"/>
                      <w:tblCellSpacing w:w="0" w:type="dxa"/>
                      <w:jc w:val="center"/>
                    </w:trPr>
                    <w:tc>
                      <w:tcPr>
                        <w:tcW w:w="0" w:type="auto"/>
                        <w:shd w:val="clear" w:color="auto" w:fill="80D080"/>
                        <w:vAlign w:val="bottom"/>
                        <w:hideMark/>
                      </w:tcPr>
                      <w:p w:rsidR="000C51BD" w:rsidRPr="000C51BD" w:rsidRDefault="000C51BD" w:rsidP="000C51BD">
                        <w:pPr>
                          <w:jc w:val="center"/>
                          <w:rPr>
                            <w:rFonts w:ascii="MS Sans Serif" w:hAnsi="MS Sans Serif"/>
                            <w:sz w:val="21"/>
                            <w:szCs w:val="21"/>
                          </w:rPr>
                        </w:pPr>
                      </w:p>
                    </w:tc>
                  </w:tr>
                </w:tbl>
                <w:p w:rsidR="000C51BD" w:rsidRPr="000C51BD" w:rsidRDefault="000C51BD" w:rsidP="000C51BD">
                  <w:pPr>
                    <w:jc w:val="center"/>
                    <w:rPr>
                      <w:rFonts w:ascii="MS Sans Serif" w:hAnsi="MS Sans Serif"/>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C51BD" w:rsidRPr="000C51BD">
                    <w:trPr>
                      <w:tblCellSpacing w:w="0" w:type="dxa"/>
                      <w:jc w:val="center"/>
                    </w:trPr>
                    <w:tc>
                      <w:tcPr>
                        <w:tcW w:w="0" w:type="auto"/>
                        <w:vAlign w:val="bottom"/>
                        <w:hideMark/>
                      </w:tcPr>
                      <w:p w:rsidR="000C51BD" w:rsidRPr="000C51BD" w:rsidRDefault="000C51BD" w:rsidP="000C51BD">
                        <w:pPr>
                          <w:jc w:val="center"/>
                          <w:rPr>
                            <w:rFonts w:ascii="MS Sans Serif" w:hAnsi="MS Sans Serif"/>
                            <w:sz w:val="21"/>
                            <w:szCs w:val="21"/>
                          </w:rPr>
                        </w:pPr>
                        <w:r w:rsidRPr="000C51BD">
                          <w:rPr>
                            <w:rFonts w:ascii="MS Sans Serif" w:hAnsi="MS Sans Serif"/>
                            <w:sz w:val="21"/>
                            <w:szCs w:val="21"/>
                          </w:rPr>
                          <w:t>7%</w:t>
                        </w:r>
                      </w:p>
                    </w:tc>
                  </w:tr>
                  <w:tr w:rsidR="000C51BD" w:rsidRPr="000C51BD">
                    <w:trPr>
                      <w:trHeight w:val="105"/>
                      <w:tblCellSpacing w:w="0" w:type="dxa"/>
                      <w:jc w:val="center"/>
                    </w:trPr>
                    <w:tc>
                      <w:tcPr>
                        <w:tcW w:w="0" w:type="auto"/>
                        <w:shd w:val="clear" w:color="auto" w:fill="C0D0C0"/>
                        <w:vAlign w:val="bottom"/>
                        <w:hideMark/>
                      </w:tcPr>
                      <w:p w:rsidR="000C51BD" w:rsidRPr="000C51BD" w:rsidRDefault="000C51BD" w:rsidP="000C51BD">
                        <w:pPr>
                          <w:jc w:val="center"/>
                          <w:rPr>
                            <w:rFonts w:ascii="MS Sans Serif" w:hAnsi="MS Sans Serif"/>
                            <w:sz w:val="10"/>
                            <w:szCs w:val="21"/>
                          </w:rPr>
                        </w:pPr>
                      </w:p>
                    </w:tc>
                  </w:tr>
                </w:tbl>
                <w:p w:rsidR="000C51BD" w:rsidRPr="000C51BD" w:rsidRDefault="000C51BD" w:rsidP="000C51BD">
                  <w:pPr>
                    <w:jc w:val="center"/>
                    <w:rPr>
                      <w:rFonts w:ascii="MS Sans Serif" w:hAnsi="MS Sans Serif"/>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C51BD" w:rsidRPr="000C51BD">
                    <w:trPr>
                      <w:tblCellSpacing w:w="0" w:type="dxa"/>
                      <w:jc w:val="center"/>
                    </w:trPr>
                    <w:tc>
                      <w:tcPr>
                        <w:tcW w:w="0" w:type="auto"/>
                        <w:vAlign w:val="bottom"/>
                        <w:hideMark/>
                      </w:tcPr>
                      <w:p w:rsidR="000C51BD" w:rsidRPr="000C51BD" w:rsidRDefault="000C51BD" w:rsidP="000C51BD">
                        <w:pPr>
                          <w:jc w:val="center"/>
                          <w:rPr>
                            <w:rFonts w:ascii="MS Sans Serif" w:hAnsi="MS Sans Serif"/>
                            <w:sz w:val="21"/>
                            <w:szCs w:val="21"/>
                          </w:rPr>
                        </w:pPr>
                        <w:r w:rsidRPr="000C51BD">
                          <w:rPr>
                            <w:rFonts w:ascii="MS Sans Serif" w:hAnsi="MS Sans Serif"/>
                            <w:sz w:val="21"/>
                            <w:szCs w:val="21"/>
                          </w:rPr>
                          <w:t>93%</w:t>
                        </w:r>
                      </w:p>
                    </w:tc>
                  </w:tr>
                  <w:tr w:rsidR="000C51BD" w:rsidRPr="000C51BD">
                    <w:trPr>
                      <w:trHeight w:val="1395"/>
                      <w:tblCellSpacing w:w="0" w:type="dxa"/>
                      <w:jc w:val="center"/>
                    </w:trPr>
                    <w:tc>
                      <w:tcPr>
                        <w:tcW w:w="0" w:type="auto"/>
                        <w:shd w:val="clear" w:color="auto" w:fill="80D080"/>
                        <w:vAlign w:val="bottom"/>
                        <w:hideMark/>
                      </w:tcPr>
                      <w:p w:rsidR="000C51BD" w:rsidRPr="000C51BD" w:rsidRDefault="000C51BD" w:rsidP="000C51BD">
                        <w:pPr>
                          <w:jc w:val="center"/>
                          <w:rPr>
                            <w:rFonts w:ascii="MS Sans Serif" w:hAnsi="MS Sans Serif"/>
                            <w:sz w:val="21"/>
                            <w:szCs w:val="21"/>
                          </w:rPr>
                        </w:pPr>
                      </w:p>
                    </w:tc>
                  </w:tr>
                </w:tbl>
                <w:p w:rsidR="000C51BD" w:rsidRPr="000C51BD" w:rsidRDefault="000C51BD" w:rsidP="000C51BD">
                  <w:pPr>
                    <w:jc w:val="center"/>
                    <w:rPr>
                      <w:rFonts w:ascii="MS Sans Serif" w:hAnsi="MS Sans Serif"/>
                      <w:sz w:val="21"/>
                      <w:szCs w:val="21"/>
                    </w:rPr>
                  </w:pPr>
                </w:p>
              </w:tc>
            </w:tr>
            <w:tr w:rsidR="000C51BD" w:rsidRPr="000C51BD">
              <w:trPr>
                <w:tblCellSpacing w:w="15" w:type="dxa"/>
                <w:jc w:val="right"/>
              </w:trPr>
              <w:tc>
                <w:tcPr>
                  <w:tcW w:w="0" w:type="auto"/>
                  <w:shd w:val="clear" w:color="auto" w:fill="E0E0E0"/>
                  <w:vAlign w:val="center"/>
                  <w:hideMark/>
                </w:tcPr>
                <w:p w:rsidR="000C51BD" w:rsidRPr="000C51BD" w:rsidRDefault="000C51BD" w:rsidP="000C51BD">
                  <w:pPr>
                    <w:jc w:val="center"/>
                    <w:rPr>
                      <w:rFonts w:ascii="MS Sans Serif" w:hAnsi="MS Sans Serif"/>
                      <w:sz w:val="21"/>
                      <w:szCs w:val="21"/>
                    </w:rPr>
                  </w:pPr>
                  <w:r w:rsidRPr="000C51BD">
                    <w:rPr>
                      <w:rFonts w:ascii="MS Sans Serif" w:hAnsi="MS Sans Serif"/>
                      <w:sz w:val="21"/>
                      <w:szCs w:val="21"/>
                    </w:rPr>
                    <w:t>9</w:t>
                  </w:r>
                </w:p>
              </w:tc>
              <w:tc>
                <w:tcPr>
                  <w:tcW w:w="0" w:type="auto"/>
                  <w:shd w:val="clear" w:color="auto" w:fill="E0E0E0"/>
                  <w:vAlign w:val="center"/>
                  <w:hideMark/>
                </w:tcPr>
                <w:p w:rsidR="000C51BD" w:rsidRPr="000C51BD" w:rsidRDefault="000C51BD" w:rsidP="000C51BD">
                  <w:pPr>
                    <w:jc w:val="center"/>
                    <w:rPr>
                      <w:rFonts w:ascii="MS Sans Serif" w:hAnsi="MS Sans Serif"/>
                      <w:sz w:val="21"/>
                      <w:szCs w:val="21"/>
                    </w:rPr>
                  </w:pPr>
                  <w:r w:rsidRPr="000C51BD">
                    <w:rPr>
                      <w:rFonts w:ascii="MS Sans Serif" w:hAnsi="MS Sans Serif"/>
                      <w:sz w:val="21"/>
                      <w:szCs w:val="21"/>
                    </w:rPr>
                    <w:t>16</w:t>
                  </w:r>
                </w:p>
              </w:tc>
              <w:tc>
                <w:tcPr>
                  <w:tcW w:w="0" w:type="auto"/>
                  <w:shd w:val="clear" w:color="auto" w:fill="E0E0E0"/>
                  <w:vAlign w:val="center"/>
                  <w:hideMark/>
                </w:tcPr>
                <w:p w:rsidR="000C51BD" w:rsidRPr="000C51BD" w:rsidRDefault="000C51BD" w:rsidP="000C51BD">
                  <w:pPr>
                    <w:jc w:val="center"/>
                    <w:rPr>
                      <w:rFonts w:ascii="MS Sans Serif" w:hAnsi="MS Sans Serif"/>
                      <w:sz w:val="21"/>
                      <w:szCs w:val="21"/>
                    </w:rPr>
                  </w:pPr>
                  <w:r w:rsidRPr="000C51BD">
                    <w:rPr>
                      <w:rFonts w:ascii="MS Sans Serif" w:hAnsi="MS Sans Serif"/>
                      <w:sz w:val="21"/>
                      <w:szCs w:val="21"/>
                    </w:rPr>
                    <w:t>1</w:t>
                  </w:r>
                </w:p>
              </w:tc>
              <w:tc>
                <w:tcPr>
                  <w:tcW w:w="0" w:type="auto"/>
                  <w:shd w:val="clear" w:color="auto" w:fill="E0E0E0"/>
                  <w:vAlign w:val="center"/>
                  <w:hideMark/>
                </w:tcPr>
                <w:p w:rsidR="000C51BD" w:rsidRPr="000C51BD" w:rsidRDefault="000C51BD" w:rsidP="000C51BD">
                  <w:pPr>
                    <w:jc w:val="center"/>
                    <w:rPr>
                      <w:rFonts w:ascii="MS Sans Serif" w:hAnsi="MS Sans Serif"/>
                      <w:sz w:val="21"/>
                      <w:szCs w:val="21"/>
                    </w:rPr>
                  </w:pPr>
                  <w:r w:rsidRPr="000C51BD">
                    <w:rPr>
                      <w:rFonts w:ascii="MS Sans Serif" w:hAnsi="MS Sans Serif"/>
                      <w:sz w:val="21"/>
                      <w:szCs w:val="21"/>
                    </w:rPr>
                    <w:t>14</w:t>
                  </w:r>
                </w:p>
              </w:tc>
            </w:tr>
            <w:tr w:rsidR="000C51BD" w:rsidRPr="000C51BD">
              <w:trPr>
                <w:tblCellSpacing w:w="15" w:type="dxa"/>
                <w:jc w:val="right"/>
              </w:trPr>
              <w:tc>
                <w:tcPr>
                  <w:tcW w:w="0" w:type="auto"/>
                  <w:gridSpan w:val="2"/>
                  <w:shd w:val="clear" w:color="auto" w:fill="E0E0E0"/>
                  <w:vAlign w:val="center"/>
                  <w:hideMark/>
                </w:tcPr>
                <w:p w:rsidR="000C51BD" w:rsidRPr="000C51BD" w:rsidRDefault="000C51BD" w:rsidP="000C51BD">
                  <w:pPr>
                    <w:jc w:val="center"/>
                    <w:rPr>
                      <w:rFonts w:ascii="MS Sans Serif" w:hAnsi="MS Sans Serif"/>
                      <w:sz w:val="21"/>
                      <w:szCs w:val="21"/>
                    </w:rPr>
                  </w:pPr>
                  <w:r w:rsidRPr="000C51BD">
                    <w:rPr>
                      <w:rFonts w:ascii="MS Sans Serif" w:hAnsi="MS Sans Serif"/>
                      <w:sz w:val="21"/>
                      <w:szCs w:val="21"/>
                    </w:rPr>
                    <w:t>1</w:t>
                  </w:r>
                </w:p>
              </w:tc>
              <w:tc>
                <w:tcPr>
                  <w:tcW w:w="0" w:type="auto"/>
                  <w:gridSpan w:val="2"/>
                  <w:shd w:val="clear" w:color="auto" w:fill="E0E0E0"/>
                  <w:vAlign w:val="center"/>
                  <w:hideMark/>
                </w:tcPr>
                <w:p w:rsidR="000C51BD" w:rsidRPr="000C51BD" w:rsidRDefault="000C51BD" w:rsidP="000C51BD">
                  <w:pPr>
                    <w:jc w:val="center"/>
                    <w:rPr>
                      <w:rFonts w:ascii="MS Sans Serif" w:hAnsi="MS Sans Serif"/>
                      <w:sz w:val="21"/>
                      <w:szCs w:val="21"/>
                    </w:rPr>
                  </w:pPr>
                  <w:r w:rsidRPr="000C51BD">
                    <w:rPr>
                      <w:rFonts w:ascii="MS Sans Serif" w:hAnsi="MS Sans Serif"/>
                      <w:sz w:val="21"/>
                      <w:szCs w:val="21"/>
                    </w:rPr>
                    <w:t>2</w:t>
                  </w:r>
                </w:p>
              </w:tc>
            </w:tr>
            <w:tr w:rsidR="000C51BD" w:rsidRPr="000C51BD">
              <w:trPr>
                <w:trHeight w:val="450"/>
                <w:tblCellSpacing w:w="15" w:type="dxa"/>
                <w:jc w:val="right"/>
              </w:trPr>
              <w:tc>
                <w:tcPr>
                  <w:tcW w:w="0" w:type="auto"/>
                  <w:vAlign w:val="center"/>
                  <w:hideMark/>
                </w:tcPr>
                <w:p w:rsidR="000C51BD" w:rsidRPr="000C51BD" w:rsidRDefault="000C51BD" w:rsidP="000C51BD">
                  <w:pPr>
                    <w:rPr>
                      <w:rFonts w:ascii="MS Sans Serif" w:hAnsi="MS Sans Serif"/>
                      <w:sz w:val="21"/>
                      <w:szCs w:val="21"/>
                    </w:rPr>
                  </w:pPr>
                </w:p>
              </w:tc>
              <w:tc>
                <w:tcPr>
                  <w:tcW w:w="0" w:type="auto"/>
                  <w:vAlign w:val="center"/>
                  <w:hideMark/>
                </w:tcPr>
                <w:p w:rsidR="000C51BD" w:rsidRPr="000C51BD" w:rsidRDefault="000C51BD" w:rsidP="000C51BD">
                  <w:pPr>
                    <w:rPr>
                      <w:sz w:val="20"/>
                      <w:szCs w:val="20"/>
                    </w:rPr>
                  </w:pPr>
                </w:p>
              </w:tc>
              <w:tc>
                <w:tcPr>
                  <w:tcW w:w="0" w:type="auto"/>
                  <w:vAlign w:val="center"/>
                  <w:hideMark/>
                </w:tcPr>
                <w:p w:rsidR="000C51BD" w:rsidRPr="000C51BD" w:rsidRDefault="000C51BD" w:rsidP="000C51BD">
                  <w:pPr>
                    <w:rPr>
                      <w:sz w:val="20"/>
                      <w:szCs w:val="20"/>
                    </w:rPr>
                  </w:pPr>
                </w:p>
              </w:tc>
              <w:tc>
                <w:tcPr>
                  <w:tcW w:w="0" w:type="auto"/>
                  <w:vAlign w:val="center"/>
                  <w:hideMark/>
                </w:tcPr>
                <w:p w:rsidR="000C51BD" w:rsidRPr="000C51BD" w:rsidRDefault="000C51BD" w:rsidP="000C51BD">
                  <w:pPr>
                    <w:rPr>
                      <w:sz w:val="20"/>
                      <w:szCs w:val="20"/>
                    </w:rPr>
                  </w:pPr>
                </w:p>
              </w:tc>
            </w:tr>
            <w:tr w:rsidR="000C51BD" w:rsidRPr="000C51BD">
              <w:trPr>
                <w:tblCellSpacing w:w="15" w:type="dxa"/>
                <w:jc w:val="right"/>
              </w:trPr>
              <w:tc>
                <w:tcPr>
                  <w:tcW w:w="0" w:type="auto"/>
                  <w:vAlign w:val="bottom"/>
                  <w:hideMark/>
                </w:tcPr>
                <w:p w:rsidR="000C51BD" w:rsidRPr="000C51BD" w:rsidRDefault="000C51BD" w:rsidP="000C51BD">
                  <w:pPr>
                    <w:jc w:val="center"/>
                    <w:rPr>
                      <w:rFonts w:ascii="MS Sans Serif" w:hAnsi="MS Sans Serif"/>
                      <w:sz w:val="21"/>
                      <w:szCs w:val="21"/>
                    </w:rPr>
                  </w:pPr>
                  <w:r w:rsidRPr="000C51BD">
                    <w:rPr>
                      <w:rFonts w:ascii="MS Sans Serif" w:hAnsi="MS Sans Serif"/>
                      <w:sz w:val="21"/>
                      <w:szCs w:val="21"/>
                    </w:rPr>
                    <w:t>1.1</w:t>
                  </w:r>
                </w:p>
                <w:tbl>
                  <w:tblPr>
                    <w:tblW w:w="375" w:type="dxa"/>
                    <w:jc w:val="center"/>
                    <w:tblCellSpacing w:w="0" w:type="dxa"/>
                    <w:tblCellMar>
                      <w:left w:w="0" w:type="dxa"/>
                      <w:right w:w="0" w:type="dxa"/>
                    </w:tblCellMar>
                    <w:tblLook w:val="04A0"/>
                  </w:tblPr>
                  <w:tblGrid>
                    <w:gridCol w:w="375"/>
                  </w:tblGrid>
                  <w:tr w:rsidR="000C51BD" w:rsidRPr="000C51BD">
                    <w:trPr>
                      <w:trHeight w:val="585"/>
                      <w:tblCellSpacing w:w="0" w:type="dxa"/>
                      <w:jc w:val="center"/>
                    </w:trPr>
                    <w:tc>
                      <w:tcPr>
                        <w:tcW w:w="0" w:type="auto"/>
                        <w:shd w:val="clear" w:color="auto" w:fill="C0D0C0"/>
                        <w:vAlign w:val="center"/>
                        <w:hideMark/>
                      </w:tcPr>
                      <w:p w:rsidR="000C51BD" w:rsidRPr="000C51BD" w:rsidRDefault="000C51BD" w:rsidP="000C51BD">
                        <w:pPr>
                          <w:rPr>
                            <w:rFonts w:ascii="MS Sans Serif" w:hAnsi="MS Sans Serif"/>
                            <w:sz w:val="21"/>
                            <w:szCs w:val="21"/>
                          </w:rPr>
                        </w:pPr>
                      </w:p>
                    </w:tc>
                  </w:tr>
                </w:tbl>
                <w:p w:rsidR="000C51BD" w:rsidRPr="000C51BD" w:rsidRDefault="000C51BD" w:rsidP="000C51BD">
                  <w:pPr>
                    <w:jc w:val="center"/>
                    <w:rPr>
                      <w:rFonts w:ascii="MS Sans Serif" w:hAnsi="MS Sans Serif"/>
                      <w:sz w:val="21"/>
                      <w:szCs w:val="21"/>
                    </w:rPr>
                  </w:pPr>
                </w:p>
              </w:tc>
              <w:tc>
                <w:tcPr>
                  <w:tcW w:w="0" w:type="auto"/>
                  <w:vAlign w:val="bottom"/>
                  <w:hideMark/>
                </w:tcPr>
                <w:p w:rsidR="000C51BD" w:rsidRPr="000C51BD" w:rsidRDefault="000C51BD" w:rsidP="000C51BD">
                  <w:pPr>
                    <w:jc w:val="center"/>
                    <w:rPr>
                      <w:rFonts w:ascii="MS Sans Serif" w:hAnsi="MS Sans Serif"/>
                      <w:sz w:val="21"/>
                      <w:szCs w:val="21"/>
                    </w:rPr>
                  </w:pPr>
                </w:p>
              </w:tc>
              <w:tc>
                <w:tcPr>
                  <w:tcW w:w="0" w:type="auto"/>
                  <w:vAlign w:val="bottom"/>
                  <w:hideMark/>
                </w:tcPr>
                <w:p w:rsidR="000C51BD" w:rsidRPr="000C51BD" w:rsidRDefault="000C51BD" w:rsidP="000C51BD">
                  <w:pPr>
                    <w:jc w:val="center"/>
                    <w:rPr>
                      <w:rFonts w:ascii="MS Sans Serif" w:hAnsi="MS Sans Serif"/>
                      <w:sz w:val="21"/>
                      <w:szCs w:val="21"/>
                    </w:rPr>
                  </w:pPr>
                </w:p>
              </w:tc>
              <w:tc>
                <w:tcPr>
                  <w:tcW w:w="0" w:type="auto"/>
                  <w:vAlign w:val="bottom"/>
                  <w:hideMark/>
                </w:tcPr>
                <w:p w:rsidR="000C51BD" w:rsidRPr="000C51BD" w:rsidRDefault="000C51BD" w:rsidP="000C51BD">
                  <w:pPr>
                    <w:jc w:val="center"/>
                    <w:rPr>
                      <w:rFonts w:ascii="MS Sans Serif" w:hAnsi="MS Sans Serif"/>
                      <w:sz w:val="21"/>
                      <w:szCs w:val="21"/>
                    </w:rPr>
                  </w:pPr>
                  <w:r w:rsidRPr="000C51BD">
                    <w:rPr>
                      <w:rFonts w:ascii="MS Sans Serif" w:hAnsi="MS Sans Serif"/>
                      <w:sz w:val="21"/>
                      <w:szCs w:val="21"/>
                    </w:rPr>
                    <w:t>0.8</w:t>
                  </w:r>
                </w:p>
                <w:tbl>
                  <w:tblPr>
                    <w:tblW w:w="375" w:type="dxa"/>
                    <w:jc w:val="center"/>
                    <w:tblCellSpacing w:w="0" w:type="dxa"/>
                    <w:tblCellMar>
                      <w:left w:w="0" w:type="dxa"/>
                      <w:right w:w="0" w:type="dxa"/>
                    </w:tblCellMar>
                    <w:tblLook w:val="04A0"/>
                  </w:tblPr>
                  <w:tblGrid>
                    <w:gridCol w:w="375"/>
                  </w:tblGrid>
                  <w:tr w:rsidR="000C51BD" w:rsidRPr="000C51BD">
                    <w:trPr>
                      <w:trHeight w:val="435"/>
                      <w:tblCellSpacing w:w="0" w:type="dxa"/>
                      <w:jc w:val="center"/>
                    </w:trPr>
                    <w:tc>
                      <w:tcPr>
                        <w:tcW w:w="0" w:type="auto"/>
                        <w:shd w:val="clear" w:color="auto" w:fill="80D080"/>
                        <w:vAlign w:val="center"/>
                        <w:hideMark/>
                      </w:tcPr>
                      <w:p w:rsidR="000C51BD" w:rsidRPr="000C51BD" w:rsidRDefault="000C51BD" w:rsidP="000C51BD">
                        <w:pPr>
                          <w:rPr>
                            <w:rFonts w:ascii="MS Sans Serif" w:hAnsi="MS Sans Serif"/>
                            <w:sz w:val="21"/>
                            <w:szCs w:val="21"/>
                          </w:rPr>
                        </w:pPr>
                      </w:p>
                    </w:tc>
                  </w:tr>
                </w:tbl>
                <w:p w:rsidR="000C51BD" w:rsidRPr="000C51BD" w:rsidRDefault="000C51BD" w:rsidP="000C51BD">
                  <w:pPr>
                    <w:jc w:val="center"/>
                    <w:rPr>
                      <w:rFonts w:ascii="MS Sans Serif" w:hAnsi="MS Sans Serif"/>
                      <w:sz w:val="21"/>
                      <w:szCs w:val="21"/>
                    </w:rPr>
                  </w:pPr>
                </w:p>
              </w:tc>
            </w:tr>
            <w:tr w:rsidR="000C51BD" w:rsidRPr="000C51BD">
              <w:trPr>
                <w:tblCellSpacing w:w="15" w:type="dxa"/>
                <w:jc w:val="right"/>
              </w:trPr>
              <w:tc>
                <w:tcPr>
                  <w:tcW w:w="0" w:type="auto"/>
                  <w:gridSpan w:val="2"/>
                  <w:shd w:val="clear" w:color="auto" w:fill="E0E0E0"/>
                  <w:vAlign w:val="center"/>
                  <w:hideMark/>
                </w:tcPr>
                <w:p w:rsidR="000C51BD" w:rsidRPr="000C51BD" w:rsidRDefault="000C51BD" w:rsidP="000C51BD">
                  <w:pPr>
                    <w:jc w:val="center"/>
                    <w:rPr>
                      <w:rFonts w:ascii="MS Sans Serif" w:hAnsi="MS Sans Serif"/>
                      <w:sz w:val="21"/>
                      <w:szCs w:val="21"/>
                    </w:rPr>
                  </w:pPr>
                  <w:r w:rsidRPr="000C51BD">
                    <w:rPr>
                      <w:rFonts w:ascii="MS Sans Serif" w:hAnsi="MS Sans Serif"/>
                      <w:sz w:val="21"/>
                      <w:szCs w:val="21"/>
                    </w:rPr>
                    <w:t>1</w:t>
                  </w:r>
                </w:p>
              </w:tc>
              <w:tc>
                <w:tcPr>
                  <w:tcW w:w="0" w:type="auto"/>
                  <w:gridSpan w:val="2"/>
                  <w:shd w:val="clear" w:color="auto" w:fill="E0E0E0"/>
                  <w:vAlign w:val="center"/>
                  <w:hideMark/>
                </w:tcPr>
                <w:p w:rsidR="000C51BD" w:rsidRPr="000C51BD" w:rsidRDefault="000C51BD" w:rsidP="000C51BD">
                  <w:pPr>
                    <w:jc w:val="center"/>
                    <w:rPr>
                      <w:rFonts w:ascii="MS Sans Serif" w:hAnsi="MS Sans Serif"/>
                      <w:sz w:val="21"/>
                      <w:szCs w:val="21"/>
                    </w:rPr>
                  </w:pPr>
                  <w:r w:rsidRPr="000C51BD">
                    <w:rPr>
                      <w:rFonts w:ascii="MS Sans Serif" w:hAnsi="MS Sans Serif"/>
                      <w:sz w:val="21"/>
                      <w:szCs w:val="21"/>
                    </w:rPr>
                    <w:t>2</w:t>
                  </w:r>
                </w:p>
              </w:tc>
            </w:tr>
            <w:tr w:rsidR="000C51BD" w:rsidRPr="000C51BD">
              <w:trPr>
                <w:tblCellSpacing w:w="15" w:type="dxa"/>
                <w:jc w:val="right"/>
              </w:trPr>
              <w:tc>
                <w:tcPr>
                  <w:tcW w:w="0" w:type="auto"/>
                  <w:hideMark/>
                </w:tcPr>
                <w:p w:rsidR="000C51BD" w:rsidRPr="000C51BD" w:rsidRDefault="000C51BD" w:rsidP="000C51BD">
                  <w:pPr>
                    <w:jc w:val="center"/>
                    <w:rPr>
                      <w:rFonts w:ascii="MS Sans Serif" w:hAnsi="MS Sans Serif"/>
                      <w:sz w:val="21"/>
                      <w:szCs w:val="21"/>
                    </w:rPr>
                  </w:pPr>
                </w:p>
              </w:tc>
              <w:tc>
                <w:tcPr>
                  <w:tcW w:w="0" w:type="auto"/>
                  <w:hideMark/>
                </w:tcPr>
                <w:tbl>
                  <w:tblPr>
                    <w:tblW w:w="375" w:type="dxa"/>
                    <w:jc w:val="center"/>
                    <w:tblCellSpacing w:w="0" w:type="dxa"/>
                    <w:tblCellMar>
                      <w:left w:w="0" w:type="dxa"/>
                      <w:right w:w="0" w:type="dxa"/>
                    </w:tblCellMar>
                    <w:tblLook w:val="04A0"/>
                  </w:tblPr>
                  <w:tblGrid>
                    <w:gridCol w:w="375"/>
                  </w:tblGrid>
                  <w:tr w:rsidR="000C51BD" w:rsidRPr="000C51BD">
                    <w:trPr>
                      <w:trHeight w:val="315"/>
                      <w:tblCellSpacing w:w="0" w:type="dxa"/>
                      <w:jc w:val="center"/>
                    </w:trPr>
                    <w:tc>
                      <w:tcPr>
                        <w:tcW w:w="0" w:type="auto"/>
                        <w:shd w:val="clear" w:color="auto" w:fill="80D080"/>
                        <w:vAlign w:val="center"/>
                        <w:hideMark/>
                      </w:tcPr>
                      <w:p w:rsidR="000C51BD" w:rsidRPr="000C51BD" w:rsidRDefault="000C51BD" w:rsidP="000C51BD">
                        <w:pPr>
                          <w:rPr>
                            <w:rFonts w:ascii="MS Sans Serif" w:hAnsi="MS Sans Serif"/>
                            <w:sz w:val="21"/>
                            <w:szCs w:val="21"/>
                          </w:rPr>
                        </w:pPr>
                      </w:p>
                    </w:tc>
                  </w:tr>
                </w:tbl>
                <w:p w:rsidR="000C51BD" w:rsidRPr="000C51BD" w:rsidRDefault="000C51BD" w:rsidP="000C51BD">
                  <w:pPr>
                    <w:jc w:val="center"/>
                    <w:rPr>
                      <w:rFonts w:ascii="MS Sans Serif" w:hAnsi="MS Sans Serif"/>
                      <w:sz w:val="21"/>
                      <w:szCs w:val="21"/>
                    </w:rPr>
                  </w:pPr>
                  <w:r w:rsidRPr="000C51BD">
                    <w:rPr>
                      <w:rFonts w:ascii="MS Sans Serif" w:hAnsi="MS Sans Serif"/>
                      <w:sz w:val="21"/>
                      <w:szCs w:val="21"/>
                    </w:rPr>
                    <w:t>-0.6</w:t>
                  </w:r>
                </w:p>
              </w:tc>
              <w:tc>
                <w:tcPr>
                  <w:tcW w:w="0" w:type="auto"/>
                  <w:hideMark/>
                </w:tcPr>
                <w:tbl>
                  <w:tblPr>
                    <w:tblW w:w="375" w:type="dxa"/>
                    <w:jc w:val="center"/>
                    <w:tblCellSpacing w:w="0" w:type="dxa"/>
                    <w:tblCellMar>
                      <w:left w:w="0" w:type="dxa"/>
                      <w:right w:w="0" w:type="dxa"/>
                    </w:tblCellMar>
                    <w:tblLook w:val="04A0"/>
                  </w:tblPr>
                  <w:tblGrid>
                    <w:gridCol w:w="375"/>
                  </w:tblGrid>
                  <w:tr w:rsidR="000C51BD" w:rsidRPr="000C51BD">
                    <w:trPr>
                      <w:trHeight w:val="750"/>
                      <w:tblCellSpacing w:w="0" w:type="dxa"/>
                      <w:jc w:val="center"/>
                    </w:trPr>
                    <w:tc>
                      <w:tcPr>
                        <w:tcW w:w="0" w:type="auto"/>
                        <w:shd w:val="clear" w:color="auto" w:fill="C0D0C0"/>
                        <w:vAlign w:val="center"/>
                        <w:hideMark/>
                      </w:tcPr>
                      <w:p w:rsidR="000C51BD" w:rsidRPr="000C51BD" w:rsidRDefault="000C51BD" w:rsidP="000C51BD">
                        <w:pPr>
                          <w:rPr>
                            <w:rFonts w:ascii="MS Sans Serif" w:hAnsi="MS Sans Serif"/>
                            <w:sz w:val="21"/>
                            <w:szCs w:val="21"/>
                          </w:rPr>
                        </w:pPr>
                      </w:p>
                    </w:tc>
                  </w:tr>
                </w:tbl>
                <w:p w:rsidR="000C51BD" w:rsidRPr="000C51BD" w:rsidRDefault="000C51BD" w:rsidP="000C51BD">
                  <w:pPr>
                    <w:jc w:val="center"/>
                    <w:rPr>
                      <w:rFonts w:ascii="MS Sans Serif" w:hAnsi="MS Sans Serif"/>
                      <w:sz w:val="21"/>
                      <w:szCs w:val="21"/>
                    </w:rPr>
                  </w:pPr>
                  <w:r w:rsidRPr="000C51BD">
                    <w:rPr>
                      <w:rFonts w:ascii="MS Sans Serif" w:hAnsi="MS Sans Serif"/>
                      <w:sz w:val="21"/>
                      <w:szCs w:val="21"/>
                    </w:rPr>
                    <w:t>-1.4</w:t>
                  </w:r>
                </w:p>
              </w:tc>
              <w:tc>
                <w:tcPr>
                  <w:tcW w:w="0" w:type="auto"/>
                  <w:hideMark/>
                </w:tcPr>
                <w:p w:rsidR="000C51BD" w:rsidRPr="000C51BD" w:rsidRDefault="000C51BD" w:rsidP="000C51BD">
                  <w:pPr>
                    <w:jc w:val="center"/>
                    <w:rPr>
                      <w:rFonts w:ascii="MS Sans Serif" w:hAnsi="MS Sans Serif"/>
                      <w:sz w:val="21"/>
                      <w:szCs w:val="21"/>
                    </w:rPr>
                  </w:pPr>
                </w:p>
              </w:tc>
            </w:tr>
          </w:tbl>
          <w:p w:rsidR="000C51BD" w:rsidRPr="000C51BD" w:rsidRDefault="000C51BD" w:rsidP="000C51BD"/>
        </w:tc>
      </w:tr>
    </w:tbl>
    <w:p w:rsidR="000C51BD" w:rsidRPr="000C51BD" w:rsidRDefault="000C51BD" w:rsidP="000C51BD">
      <w:pPr>
        <w:spacing w:before="100" w:beforeAutospacing="1" w:after="100" w:afterAutospacing="1"/>
        <w:jc w:val="both"/>
        <w:rPr>
          <w:rFonts w:ascii="MS Sans Serif" w:hAnsi="MS Sans Serif" w:cs="Arial"/>
          <w:color w:val="000000"/>
          <w:sz w:val="21"/>
          <w:szCs w:val="21"/>
        </w:rPr>
      </w:pPr>
      <w:r w:rsidRPr="000C51BD">
        <w:rPr>
          <w:rFonts w:ascii="MS Sans Serif" w:hAnsi="MS Sans Serif" w:cs="Arial"/>
          <w:color w:val="000000"/>
          <w:sz w:val="21"/>
          <w:szCs w:val="21"/>
        </w:rPr>
        <w:t xml:space="preserve">In questo caso il valore di X quadro è </w:t>
      </w:r>
      <w:r>
        <w:rPr>
          <w:rFonts w:ascii="MS Sans Serif" w:hAnsi="MS Sans Serif" w:cs="Arial"/>
          <w:noProof/>
          <w:color w:val="000000"/>
          <w:sz w:val="21"/>
          <w:szCs w:val="21"/>
        </w:rPr>
        <w:drawing>
          <wp:inline distT="0" distB="0" distL="0" distR="0">
            <wp:extent cx="971550" cy="342900"/>
            <wp:effectExtent l="19050" t="0" r="0" b="0"/>
            <wp:docPr id="60" name="Immagine 60" descr="http://www.edurete.org/jsstat/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http://www.edurete.org/jsstat/xquadro.gif"/>
                    <pic:cNvPicPr>
                      <a:picLocks noChangeAspect="1" noChangeArrowheads="1"/>
                    </pic:cNvPicPr>
                  </pic:nvPicPr>
                  <pic:blipFill>
                    <a:blip r:embed="rId11" cstate="print"/>
                    <a:srcRect/>
                    <a:stretch>
                      <a:fillRect/>
                    </a:stretch>
                  </pic:blipFill>
                  <pic:spPr bwMode="auto">
                    <a:xfrm>
                      <a:off x="0" y="0"/>
                      <a:ext cx="971550" cy="342900"/>
                    </a:xfrm>
                    <a:prstGeom prst="rect">
                      <a:avLst/>
                    </a:prstGeom>
                    <a:noFill/>
                    <a:ln w="9525">
                      <a:noFill/>
                      <a:miter lim="800000"/>
                      <a:headEnd/>
                      <a:tailEnd/>
                    </a:ln>
                  </pic:spPr>
                </pic:pic>
              </a:graphicData>
            </a:graphic>
          </wp:inline>
        </w:drawing>
      </w:r>
      <w:r w:rsidRPr="000C51BD">
        <w:rPr>
          <w:rFonts w:ascii="MS Sans Serif" w:hAnsi="MS Sans Serif" w:cs="Arial"/>
          <w:color w:val="000000"/>
          <w:sz w:val="21"/>
          <w:szCs w:val="21"/>
        </w:rPr>
        <w:t xml:space="preserve">=((9-6.3)^2)/6.3+((16-18.8)^2)/18.8+((1-3.8)^2)/3.8+((14-11.3)^2)/11.3 = 4.3. La probabilità che X quadro sia diverso da zero per effetto del caso è di 0.04. Il valore è calcolato sulla distribuzione di probabilità Chi quadro con 1 grado/i di libertà, in corrispondenza dell'ascissa 4.3 (area a destra di tale punto). </w:t>
      </w:r>
      <w:r w:rsidRPr="000C51BD">
        <w:rPr>
          <w:rFonts w:ascii="MS Sans Serif" w:hAnsi="MS Sans Serif" w:cs="Arial"/>
          <w:color w:val="000000"/>
          <w:sz w:val="21"/>
          <w:szCs w:val="21"/>
        </w:rPr>
        <w:br/>
        <w:t>Quando questo valore di probabilità (detto significatività della relazione) è inferiore a 0,05 si può iniziare a supporre lecitamente che vi sia una relazione significativa tra le due variabili.</w:t>
      </w:r>
    </w:p>
    <w:p w:rsidR="000C51BD" w:rsidRPr="000C51BD" w:rsidRDefault="000C51BD" w:rsidP="000C51BD">
      <w:pPr>
        <w:spacing w:before="100" w:beforeAutospacing="1" w:after="100" w:afterAutospacing="1"/>
        <w:jc w:val="both"/>
        <w:rPr>
          <w:rFonts w:ascii="MS Sans Serif" w:hAnsi="MS Sans Serif" w:cs="Arial"/>
          <w:color w:val="000000"/>
          <w:sz w:val="21"/>
          <w:szCs w:val="21"/>
        </w:rPr>
      </w:pPr>
      <w:r w:rsidRPr="000C51BD">
        <w:rPr>
          <w:rFonts w:ascii="MS Sans Serif" w:hAnsi="MS Sans Serif" w:cs="Arial"/>
          <w:b/>
          <w:bCs/>
          <w:color w:val="000000"/>
          <w:sz w:val="21"/>
          <w:szCs w:val="21"/>
        </w:rPr>
        <w:t>Vi è quindi relazione tra le due variabili (a livello di fiducia 0,05)</w:t>
      </w:r>
    </w:p>
    <w:p w:rsidR="007978C7" w:rsidRDefault="007978C7" w:rsidP="00DC6A08">
      <w:pPr>
        <w:rPr>
          <w:rFonts w:ascii="Papyrus" w:hAnsi="Papyrus"/>
          <w:b/>
          <w:bCs/>
          <w:sz w:val="36"/>
          <w:szCs w:val="36"/>
          <w:u w:val="single"/>
        </w:rPr>
      </w:pPr>
    </w:p>
    <w:p w:rsidR="007978C7" w:rsidRDefault="007978C7" w:rsidP="00DC6A08">
      <w:pPr>
        <w:rPr>
          <w:rFonts w:ascii="Papyrus" w:hAnsi="Papyrus"/>
          <w:b/>
          <w:bCs/>
          <w:sz w:val="36"/>
          <w:szCs w:val="36"/>
          <w:u w:val="single"/>
        </w:rPr>
      </w:pPr>
    </w:p>
    <w:p w:rsidR="007978C7" w:rsidRDefault="007978C7" w:rsidP="00DC6A08">
      <w:pPr>
        <w:rPr>
          <w:rFonts w:ascii="Papyrus" w:hAnsi="Papyrus"/>
          <w:b/>
          <w:bCs/>
          <w:sz w:val="36"/>
          <w:szCs w:val="36"/>
          <w:u w:val="single"/>
        </w:rPr>
      </w:pPr>
    </w:p>
    <w:p w:rsidR="007978C7" w:rsidRDefault="007978C7" w:rsidP="00DC6A08">
      <w:pPr>
        <w:rPr>
          <w:rFonts w:ascii="Papyrus" w:hAnsi="Papyrus"/>
          <w:b/>
          <w:bCs/>
          <w:sz w:val="36"/>
          <w:szCs w:val="36"/>
          <w:u w:val="single"/>
        </w:rPr>
      </w:pPr>
    </w:p>
    <w:p w:rsidR="007978C7" w:rsidRDefault="007978C7" w:rsidP="00DC6A08">
      <w:pPr>
        <w:rPr>
          <w:rFonts w:ascii="Papyrus" w:hAnsi="Papyrus"/>
          <w:b/>
          <w:bCs/>
          <w:sz w:val="36"/>
          <w:szCs w:val="36"/>
          <w:u w:val="single"/>
        </w:rPr>
      </w:pPr>
    </w:p>
    <w:tbl>
      <w:tblPr>
        <w:tblW w:w="0" w:type="auto"/>
        <w:tblCellSpacing w:w="15" w:type="dxa"/>
        <w:tblCellMar>
          <w:top w:w="15" w:type="dxa"/>
          <w:left w:w="15" w:type="dxa"/>
          <w:bottom w:w="15" w:type="dxa"/>
          <w:right w:w="15" w:type="dxa"/>
        </w:tblCellMar>
        <w:tblLook w:val="04A0"/>
      </w:tblPr>
      <w:tblGrid>
        <w:gridCol w:w="5183"/>
        <w:gridCol w:w="4545"/>
      </w:tblGrid>
      <w:tr w:rsidR="00CF6D7B" w:rsidRPr="00CF6D7B" w:rsidTr="00CF6D7B">
        <w:trPr>
          <w:tblCellSpacing w:w="15" w:type="dxa"/>
        </w:trPr>
        <w:tc>
          <w:tcPr>
            <w:tcW w:w="0" w:type="auto"/>
            <w:hideMark/>
          </w:tcPr>
          <w:p w:rsidR="00CF6D7B" w:rsidRPr="00FD7A6A" w:rsidRDefault="00CF6D7B" w:rsidP="00CF6D7B">
            <w:pPr>
              <w:spacing w:before="100" w:beforeAutospacing="1" w:after="100" w:afterAutospacing="1"/>
              <w:rPr>
                <w:rFonts w:ascii="Arial" w:hAnsi="Arial" w:cs="Arial"/>
                <w:sz w:val="21"/>
                <w:szCs w:val="21"/>
              </w:rPr>
            </w:pPr>
            <w:r w:rsidRPr="00CF6D7B">
              <w:rPr>
                <w:rFonts w:ascii="MS Sans Serif" w:hAnsi="MS Sans Serif"/>
                <w:b/>
                <w:bCs/>
                <w:sz w:val="21"/>
                <w:szCs w:val="21"/>
              </w:rPr>
              <w:t>Tabella a doppia entrata:</w:t>
            </w:r>
            <w:r w:rsidRPr="00CF6D7B">
              <w:rPr>
                <w:rFonts w:ascii="MS Sans Serif" w:hAnsi="MS Sans Serif"/>
                <w:b/>
                <w:bCs/>
                <w:sz w:val="21"/>
                <w:szCs w:val="21"/>
              </w:rPr>
              <w:br/>
            </w:r>
            <w:r w:rsidRPr="00FD7A6A">
              <w:rPr>
                <w:rFonts w:ascii="Arial" w:hAnsi="Arial" w:cs="Arial"/>
                <w:b/>
                <w:bCs/>
                <w:sz w:val="21"/>
                <w:szCs w:val="21"/>
              </w:rPr>
              <w:t xml:space="preserve">V(15) </w:t>
            </w:r>
            <w:r>
              <w:rPr>
                <w:rFonts w:ascii="Arial" w:hAnsi="Arial" w:cs="Arial"/>
                <w:b/>
                <w:bCs/>
                <w:sz w:val="21"/>
                <w:szCs w:val="21"/>
              </w:rPr>
              <w:t xml:space="preserve"> </w:t>
            </w:r>
            <w:r w:rsidRPr="0070493A">
              <w:rPr>
                <w:rFonts w:ascii="Arial" w:hAnsi="Arial" w:cs="Arial"/>
                <w:sz w:val="21"/>
                <w:szCs w:val="21"/>
              </w:rPr>
              <w:t>Ti è capitato di essere irritabile e di cattivo umore con amici e/o familiari?</w:t>
            </w:r>
            <w:r>
              <w:rPr>
                <w:rFonts w:ascii="Arial" w:hAnsi="Arial" w:cs="Arial"/>
                <w:b/>
                <w:bCs/>
                <w:sz w:val="21"/>
                <w:szCs w:val="21"/>
              </w:rPr>
              <w:t xml:space="preserve"> </w:t>
            </w:r>
            <w:r w:rsidRPr="00FD7A6A">
              <w:rPr>
                <w:rFonts w:ascii="Arial" w:hAnsi="Arial" w:cs="Arial"/>
                <w:b/>
                <w:bCs/>
                <w:sz w:val="21"/>
                <w:szCs w:val="21"/>
              </w:rPr>
              <w:t>x V(17)</w:t>
            </w:r>
            <w:r>
              <w:rPr>
                <w:rFonts w:ascii="Arial" w:hAnsi="Arial" w:cs="Arial"/>
                <w:b/>
                <w:bCs/>
                <w:sz w:val="21"/>
                <w:szCs w:val="21"/>
              </w:rPr>
              <w:t xml:space="preserve">  </w:t>
            </w:r>
            <w:r w:rsidRPr="0070493A">
              <w:rPr>
                <w:rFonts w:ascii="Arial" w:hAnsi="Arial" w:cs="Arial"/>
                <w:sz w:val="21"/>
                <w:szCs w:val="21"/>
              </w:rPr>
              <w:t>Hai avvertito sintomi fisici come insonnia,cefalea,influenza,disturbi gastrointestinali?</w:t>
            </w:r>
          </w:p>
          <w:p w:rsidR="00CF6D7B" w:rsidRPr="00CF6D7B" w:rsidRDefault="00CF6D7B" w:rsidP="00CF6D7B">
            <w:pPr>
              <w:spacing w:before="100" w:beforeAutospacing="1" w:after="100" w:afterAutospacing="1"/>
              <w:rPr>
                <w:rFonts w:ascii="MS Sans Serif" w:hAnsi="MS Sans Serif"/>
                <w:sz w:val="21"/>
                <w:szCs w:val="21"/>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499"/>
              <w:gridCol w:w="452"/>
              <w:gridCol w:w="896"/>
            </w:tblGrid>
            <w:tr w:rsidR="00CF6D7B" w:rsidRPr="00CF6D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6D7B" w:rsidRPr="00CF6D7B" w:rsidRDefault="00CF6D7B" w:rsidP="00CF6D7B">
                  <w:pPr>
                    <w:rPr>
                      <w:rFonts w:ascii="MS Sans Serif" w:hAnsi="MS Sans Serif"/>
                      <w:sz w:val="21"/>
                      <w:szCs w:val="21"/>
                    </w:rPr>
                  </w:pPr>
                  <w:r w:rsidRPr="00CF6D7B">
                    <w:rPr>
                      <w:rFonts w:ascii="MS Sans Serif" w:hAnsi="MS Sans Serif"/>
                      <w:sz w:val="21"/>
                      <w:szCs w:val="21"/>
                    </w:rPr>
                    <w:t>v(17)-&gt;</w:t>
                  </w:r>
                  <w:r w:rsidRPr="00CF6D7B">
                    <w:rPr>
                      <w:rFonts w:ascii="MS Sans Serif" w:hAnsi="MS Sans Serif"/>
                      <w:sz w:val="21"/>
                      <w:szCs w:val="21"/>
                    </w:rPr>
                    <w:br/>
                    <w:t>v(15)</w:t>
                  </w:r>
                </w:p>
              </w:tc>
              <w:tc>
                <w:tcPr>
                  <w:tcW w:w="0" w:type="auto"/>
                  <w:tcBorders>
                    <w:top w:val="outset" w:sz="6" w:space="0" w:color="auto"/>
                    <w:left w:val="outset" w:sz="6" w:space="0" w:color="auto"/>
                    <w:bottom w:val="outset" w:sz="6" w:space="0" w:color="auto"/>
                    <w:right w:val="outset" w:sz="6" w:space="0" w:color="auto"/>
                  </w:tcBorders>
                  <w:vAlign w:val="center"/>
                  <w:hideMark/>
                </w:tcPr>
                <w:p w:rsidR="00CF6D7B" w:rsidRPr="00CF6D7B" w:rsidRDefault="00CF6D7B" w:rsidP="00CF6D7B">
                  <w:pPr>
                    <w:rPr>
                      <w:rFonts w:ascii="MS Sans Serif" w:hAnsi="MS Sans Serif"/>
                      <w:sz w:val="21"/>
                      <w:szCs w:val="21"/>
                    </w:rPr>
                  </w:pPr>
                  <w:r w:rsidRPr="00CF6D7B">
                    <w:rPr>
                      <w:rFonts w:ascii="MS Sans Serif" w:hAnsi="MS Sans Serif"/>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F6D7B" w:rsidRPr="00CF6D7B" w:rsidRDefault="00CF6D7B" w:rsidP="00CF6D7B">
                  <w:pPr>
                    <w:rPr>
                      <w:rFonts w:ascii="MS Sans Serif" w:hAnsi="MS Sans Serif"/>
                      <w:sz w:val="21"/>
                      <w:szCs w:val="21"/>
                    </w:rPr>
                  </w:pPr>
                  <w:r w:rsidRPr="00CF6D7B">
                    <w:rPr>
                      <w:rFonts w:ascii="MS Sans Serif" w:hAnsi="MS Sans Serif"/>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F6D7B" w:rsidRPr="00CF6D7B" w:rsidRDefault="00CF6D7B" w:rsidP="00CF6D7B">
                  <w:pPr>
                    <w:rPr>
                      <w:rFonts w:ascii="MS Sans Serif" w:hAnsi="MS Sans Serif"/>
                      <w:sz w:val="18"/>
                      <w:szCs w:val="18"/>
                    </w:rPr>
                  </w:pPr>
                  <w:r w:rsidRPr="00CF6D7B">
                    <w:rPr>
                      <w:rFonts w:ascii="MS Sans Serif" w:hAnsi="MS Sans Serif"/>
                      <w:sz w:val="18"/>
                      <w:szCs w:val="18"/>
                    </w:rPr>
                    <w:t xml:space="preserve">Marginale </w:t>
                  </w:r>
                  <w:r w:rsidRPr="00CF6D7B">
                    <w:rPr>
                      <w:rFonts w:ascii="MS Sans Serif" w:hAnsi="MS Sans Serif"/>
                      <w:sz w:val="18"/>
                      <w:szCs w:val="18"/>
                    </w:rPr>
                    <w:br/>
                    <w:t>di riga</w:t>
                  </w:r>
                </w:p>
              </w:tc>
            </w:tr>
            <w:tr w:rsidR="00CF6D7B" w:rsidRPr="00CF6D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6D7B" w:rsidRPr="00CF6D7B" w:rsidRDefault="00CF6D7B" w:rsidP="00CF6D7B">
                  <w:pPr>
                    <w:rPr>
                      <w:rFonts w:ascii="MS Sans Serif" w:hAnsi="MS Sans Serif"/>
                      <w:sz w:val="21"/>
                      <w:szCs w:val="21"/>
                    </w:rPr>
                  </w:pPr>
                  <w:r w:rsidRPr="00CF6D7B">
                    <w:rPr>
                      <w:rFonts w:ascii="MS Sans Serif" w:hAnsi="MS Sans Serif"/>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F6D7B" w:rsidRPr="00CF6D7B" w:rsidRDefault="00CF6D7B" w:rsidP="00CF6D7B">
                  <w:pPr>
                    <w:rPr>
                      <w:rFonts w:ascii="MS Sans Serif" w:hAnsi="MS Sans Serif"/>
                      <w:sz w:val="21"/>
                      <w:szCs w:val="21"/>
                    </w:rPr>
                  </w:pPr>
                  <w:r w:rsidRPr="00CF6D7B">
                    <w:rPr>
                      <w:rFonts w:ascii="MS Sans Serif" w:hAnsi="MS Sans Serif"/>
                      <w:sz w:val="21"/>
                      <w:szCs w:val="21"/>
                    </w:rPr>
                    <w:t>23</w:t>
                  </w:r>
                  <w:r w:rsidRPr="00CF6D7B">
                    <w:rPr>
                      <w:rFonts w:ascii="MS Sans Serif" w:hAnsi="MS Sans Serif"/>
                      <w:sz w:val="21"/>
                      <w:szCs w:val="21"/>
                    </w:rPr>
                    <w:br/>
                  </w:r>
                  <w:r w:rsidRPr="00CF6D7B">
                    <w:rPr>
                      <w:rFonts w:ascii="MS Sans Serif" w:hAnsi="MS Sans Serif"/>
                      <w:i/>
                      <w:iCs/>
                      <w:sz w:val="21"/>
                      <w:szCs w:val="21"/>
                    </w:rPr>
                    <w:t>22.5</w:t>
                  </w:r>
                  <w:r w:rsidRPr="00CF6D7B">
                    <w:rPr>
                      <w:rFonts w:ascii="MS Sans Serif" w:hAnsi="MS Sans Serif"/>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CF6D7B" w:rsidRPr="00CF6D7B" w:rsidRDefault="00CF6D7B" w:rsidP="00CF6D7B">
                  <w:pPr>
                    <w:rPr>
                      <w:rFonts w:ascii="MS Sans Serif" w:hAnsi="MS Sans Serif"/>
                      <w:sz w:val="21"/>
                      <w:szCs w:val="21"/>
                    </w:rPr>
                  </w:pPr>
                  <w:r w:rsidRPr="00CF6D7B">
                    <w:rPr>
                      <w:rFonts w:ascii="MS Sans Serif" w:hAnsi="MS Sans Serif"/>
                      <w:sz w:val="21"/>
                      <w:szCs w:val="21"/>
                    </w:rPr>
                    <w:t>2</w:t>
                  </w:r>
                  <w:r w:rsidRPr="00CF6D7B">
                    <w:rPr>
                      <w:rFonts w:ascii="MS Sans Serif" w:hAnsi="MS Sans Serif"/>
                      <w:sz w:val="21"/>
                      <w:szCs w:val="21"/>
                    </w:rPr>
                    <w:br/>
                  </w:r>
                  <w:r w:rsidRPr="00CF6D7B">
                    <w:rPr>
                      <w:rFonts w:ascii="MS Sans Serif" w:hAnsi="MS Sans Serif"/>
                      <w:i/>
                      <w:iCs/>
                      <w:sz w:val="21"/>
                      <w:szCs w:val="21"/>
                    </w:rPr>
                    <w:t>2.5</w:t>
                  </w:r>
                  <w:r w:rsidRPr="00CF6D7B">
                    <w:rPr>
                      <w:rFonts w:ascii="MS Sans Serif" w:hAnsi="MS Sans Serif"/>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CF6D7B" w:rsidRPr="00CF6D7B" w:rsidRDefault="00CF6D7B" w:rsidP="00CF6D7B">
                  <w:pPr>
                    <w:rPr>
                      <w:rFonts w:ascii="MS Sans Serif" w:hAnsi="MS Sans Serif"/>
                      <w:sz w:val="21"/>
                      <w:szCs w:val="21"/>
                    </w:rPr>
                  </w:pPr>
                  <w:r w:rsidRPr="00CF6D7B">
                    <w:rPr>
                      <w:rFonts w:ascii="MS Sans Serif" w:hAnsi="MS Sans Serif"/>
                      <w:sz w:val="21"/>
                      <w:szCs w:val="21"/>
                    </w:rPr>
                    <w:t>25</w:t>
                  </w:r>
                </w:p>
              </w:tc>
            </w:tr>
            <w:tr w:rsidR="00CF6D7B" w:rsidRPr="00CF6D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6D7B" w:rsidRPr="00CF6D7B" w:rsidRDefault="00CF6D7B" w:rsidP="00CF6D7B">
                  <w:pPr>
                    <w:rPr>
                      <w:rFonts w:ascii="MS Sans Serif" w:hAnsi="MS Sans Serif"/>
                      <w:sz w:val="21"/>
                      <w:szCs w:val="21"/>
                    </w:rPr>
                  </w:pPr>
                  <w:r w:rsidRPr="00CF6D7B">
                    <w:rPr>
                      <w:rFonts w:ascii="MS Sans Serif" w:hAnsi="MS Sans Serif"/>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F6D7B" w:rsidRPr="00CF6D7B" w:rsidRDefault="00CF6D7B" w:rsidP="00CF6D7B">
                  <w:pPr>
                    <w:rPr>
                      <w:rFonts w:ascii="MS Sans Serif" w:hAnsi="MS Sans Serif"/>
                      <w:sz w:val="21"/>
                      <w:szCs w:val="21"/>
                    </w:rPr>
                  </w:pPr>
                  <w:r w:rsidRPr="00CF6D7B">
                    <w:rPr>
                      <w:rFonts w:ascii="MS Sans Serif" w:hAnsi="MS Sans Serif"/>
                      <w:sz w:val="21"/>
                      <w:szCs w:val="21"/>
                    </w:rPr>
                    <w:t>13</w:t>
                  </w:r>
                  <w:r w:rsidRPr="00CF6D7B">
                    <w:rPr>
                      <w:rFonts w:ascii="MS Sans Serif" w:hAnsi="MS Sans Serif"/>
                      <w:sz w:val="21"/>
                      <w:szCs w:val="21"/>
                    </w:rPr>
                    <w:br/>
                  </w:r>
                  <w:r w:rsidRPr="00CF6D7B">
                    <w:rPr>
                      <w:rFonts w:ascii="MS Sans Serif" w:hAnsi="MS Sans Serif"/>
                      <w:i/>
                      <w:iCs/>
                      <w:sz w:val="21"/>
                      <w:szCs w:val="21"/>
                    </w:rPr>
                    <w:t>13.5</w:t>
                  </w:r>
                  <w:r w:rsidRPr="00CF6D7B">
                    <w:rPr>
                      <w:rFonts w:ascii="MS Sans Serif" w:hAnsi="MS Sans Serif"/>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CF6D7B" w:rsidRPr="00CF6D7B" w:rsidRDefault="00CF6D7B" w:rsidP="00CF6D7B">
                  <w:pPr>
                    <w:rPr>
                      <w:rFonts w:ascii="MS Sans Serif" w:hAnsi="MS Sans Serif"/>
                      <w:sz w:val="21"/>
                      <w:szCs w:val="21"/>
                    </w:rPr>
                  </w:pPr>
                  <w:r w:rsidRPr="00CF6D7B">
                    <w:rPr>
                      <w:rFonts w:ascii="MS Sans Serif" w:hAnsi="MS Sans Serif"/>
                      <w:sz w:val="21"/>
                      <w:szCs w:val="21"/>
                    </w:rPr>
                    <w:t>2</w:t>
                  </w:r>
                  <w:r w:rsidRPr="00CF6D7B">
                    <w:rPr>
                      <w:rFonts w:ascii="MS Sans Serif" w:hAnsi="MS Sans Serif"/>
                      <w:sz w:val="21"/>
                      <w:szCs w:val="21"/>
                    </w:rPr>
                    <w:br/>
                  </w:r>
                  <w:r w:rsidRPr="00CF6D7B">
                    <w:rPr>
                      <w:rFonts w:ascii="MS Sans Serif" w:hAnsi="MS Sans Serif"/>
                      <w:i/>
                      <w:iCs/>
                      <w:sz w:val="21"/>
                      <w:szCs w:val="21"/>
                    </w:rPr>
                    <w:t>1.5</w:t>
                  </w:r>
                  <w:r w:rsidRPr="00CF6D7B">
                    <w:rPr>
                      <w:rFonts w:ascii="MS Sans Serif" w:hAnsi="MS Sans Serif"/>
                      <w:sz w:val="21"/>
                      <w:szCs w:val="21"/>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CF6D7B" w:rsidRPr="00CF6D7B" w:rsidRDefault="00CF6D7B" w:rsidP="00CF6D7B">
                  <w:pPr>
                    <w:rPr>
                      <w:rFonts w:ascii="MS Sans Serif" w:hAnsi="MS Sans Serif"/>
                      <w:sz w:val="21"/>
                      <w:szCs w:val="21"/>
                    </w:rPr>
                  </w:pPr>
                  <w:r w:rsidRPr="00CF6D7B">
                    <w:rPr>
                      <w:rFonts w:ascii="MS Sans Serif" w:hAnsi="MS Sans Serif"/>
                      <w:sz w:val="21"/>
                      <w:szCs w:val="21"/>
                    </w:rPr>
                    <w:t>15</w:t>
                  </w:r>
                </w:p>
              </w:tc>
            </w:tr>
            <w:tr w:rsidR="00CF6D7B" w:rsidRPr="00CF6D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6D7B" w:rsidRPr="00CF6D7B" w:rsidRDefault="00CF6D7B" w:rsidP="00CF6D7B">
                  <w:pPr>
                    <w:rPr>
                      <w:rFonts w:ascii="MS Sans Serif" w:hAnsi="MS Sans Serif"/>
                      <w:sz w:val="18"/>
                      <w:szCs w:val="18"/>
                    </w:rPr>
                  </w:pPr>
                  <w:r w:rsidRPr="00CF6D7B">
                    <w:rPr>
                      <w:rFonts w:ascii="MS Sans Serif" w:hAnsi="MS Sans Serif"/>
                      <w:sz w:val="18"/>
                      <w:szCs w:val="18"/>
                    </w:rPr>
                    <w:t xml:space="preserve">Marginale </w:t>
                  </w:r>
                  <w:r w:rsidRPr="00CF6D7B">
                    <w:rPr>
                      <w:rFonts w:ascii="MS Sans Serif" w:hAnsi="MS Sans Serif"/>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F6D7B" w:rsidRPr="00CF6D7B" w:rsidRDefault="00CF6D7B" w:rsidP="00CF6D7B">
                  <w:pPr>
                    <w:rPr>
                      <w:rFonts w:ascii="MS Sans Serif" w:hAnsi="MS Sans Serif"/>
                      <w:sz w:val="21"/>
                      <w:szCs w:val="21"/>
                    </w:rPr>
                  </w:pPr>
                  <w:r w:rsidRPr="00CF6D7B">
                    <w:rPr>
                      <w:rFonts w:ascii="MS Sans Serif" w:hAnsi="MS Sans Serif"/>
                      <w:sz w:val="21"/>
                      <w:szCs w:val="21"/>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CF6D7B" w:rsidRPr="00CF6D7B" w:rsidRDefault="00CF6D7B" w:rsidP="00CF6D7B">
                  <w:pPr>
                    <w:rPr>
                      <w:rFonts w:ascii="MS Sans Serif" w:hAnsi="MS Sans Serif"/>
                      <w:sz w:val="21"/>
                      <w:szCs w:val="21"/>
                    </w:rPr>
                  </w:pPr>
                  <w:r w:rsidRPr="00CF6D7B">
                    <w:rPr>
                      <w:rFonts w:ascii="MS Sans Serif" w:hAnsi="MS Sans Serif"/>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CF6D7B" w:rsidRPr="00CF6D7B" w:rsidRDefault="00CF6D7B" w:rsidP="00CF6D7B">
                  <w:pPr>
                    <w:rPr>
                      <w:rFonts w:ascii="MS Sans Serif" w:hAnsi="MS Sans Serif"/>
                      <w:sz w:val="21"/>
                      <w:szCs w:val="21"/>
                    </w:rPr>
                  </w:pPr>
                  <w:r w:rsidRPr="00CF6D7B">
                    <w:rPr>
                      <w:rFonts w:ascii="MS Sans Serif" w:hAnsi="MS Sans Serif"/>
                      <w:sz w:val="21"/>
                      <w:szCs w:val="21"/>
                    </w:rPr>
                    <w:t>40</w:t>
                  </w:r>
                </w:p>
              </w:tc>
            </w:tr>
          </w:tbl>
          <w:p w:rsidR="00CF6D7B" w:rsidRPr="00CF6D7B" w:rsidRDefault="00CF6D7B" w:rsidP="00CF6D7B">
            <w:pPr>
              <w:spacing w:before="100" w:beforeAutospacing="1" w:after="100" w:afterAutospacing="1"/>
              <w:rPr>
                <w:rFonts w:ascii="MS Sans Serif" w:hAnsi="MS Sans Serif"/>
                <w:sz w:val="21"/>
                <w:szCs w:val="21"/>
              </w:rPr>
            </w:pPr>
            <w:r w:rsidRPr="00CF6D7B">
              <w:rPr>
                <w:rFonts w:ascii="MS Sans Serif" w:hAnsi="MS Sans Serif"/>
                <w:sz w:val="21"/>
                <w:szCs w:val="21"/>
              </w:rPr>
              <w:t>X quadro = 0.3. Significatività = 0.586</w:t>
            </w:r>
            <w:r w:rsidRPr="00CF6D7B">
              <w:rPr>
                <w:rFonts w:ascii="MS Sans Serif" w:hAnsi="MS Sans Serif"/>
                <w:sz w:val="21"/>
                <w:szCs w:val="21"/>
              </w:rPr>
              <w:br/>
              <w:t xml:space="preserve">V di </w:t>
            </w:r>
            <w:proofErr w:type="spellStart"/>
            <w:r w:rsidRPr="00CF6D7B">
              <w:rPr>
                <w:rFonts w:ascii="MS Sans Serif" w:hAnsi="MS Sans Serif"/>
                <w:sz w:val="21"/>
                <w:szCs w:val="21"/>
              </w:rPr>
              <w:t>Cramer</w:t>
            </w:r>
            <w:proofErr w:type="spellEnd"/>
            <w:r w:rsidRPr="00CF6D7B">
              <w:rPr>
                <w:rFonts w:ascii="MS Sans Serif" w:hAnsi="MS Sans Serif"/>
                <w:sz w:val="21"/>
                <w:szCs w:val="21"/>
              </w:rPr>
              <w:t xml:space="preserve"> = 0.09</w:t>
            </w:r>
          </w:p>
          <w:p w:rsidR="00CF6D7B" w:rsidRPr="00CF6D7B" w:rsidRDefault="00CF6D7B" w:rsidP="00CF6D7B">
            <w:pPr>
              <w:spacing w:before="100" w:beforeAutospacing="1" w:after="100" w:afterAutospacing="1"/>
              <w:rPr>
                <w:rFonts w:ascii="MS Sans Serif" w:hAnsi="MS Sans Serif"/>
                <w:sz w:val="21"/>
                <w:szCs w:val="21"/>
              </w:rPr>
            </w:pPr>
            <w:r w:rsidRPr="00CF6D7B">
              <w:rPr>
                <w:rFonts w:ascii="MS Sans Serif" w:hAnsi="MS Sans Serif"/>
                <w:sz w:val="21"/>
                <w:szCs w:val="21"/>
              </w:rPr>
              <w:t>Probabilità esatta (dal test di Fisher) = 0.345</w:t>
            </w:r>
          </w:p>
          <w:p w:rsidR="00CF6D7B" w:rsidRPr="00CF6D7B" w:rsidRDefault="00CF6D7B" w:rsidP="00CF6D7B">
            <w:pPr>
              <w:spacing w:before="100" w:beforeAutospacing="1" w:after="100" w:afterAutospacing="1"/>
              <w:rPr>
                <w:rFonts w:ascii="MS Sans Serif" w:hAnsi="MS Sans Serif"/>
                <w:sz w:val="21"/>
                <w:szCs w:val="21"/>
              </w:rPr>
            </w:pPr>
            <w:r w:rsidRPr="00CF6D7B">
              <w:rPr>
                <w:rFonts w:ascii="MS Sans Serif" w:hAnsi="MS Sans Serif"/>
                <w:sz w:val="21"/>
                <w:szCs w:val="21"/>
              </w:rPr>
              <w:t xml:space="preserve">Nelle celle della tabella sono indicati: </w:t>
            </w:r>
          </w:p>
          <w:p w:rsidR="00CF6D7B" w:rsidRPr="00CF6D7B" w:rsidRDefault="00CF6D7B" w:rsidP="007D5E18">
            <w:pPr>
              <w:numPr>
                <w:ilvl w:val="0"/>
                <w:numId w:val="31"/>
              </w:numPr>
              <w:spacing w:before="100" w:beforeAutospacing="1" w:after="100" w:afterAutospacing="1"/>
              <w:rPr>
                <w:rFonts w:ascii="MS Sans Serif" w:hAnsi="MS Sans Serif"/>
                <w:sz w:val="21"/>
                <w:szCs w:val="21"/>
              </w:rPr>
            </w:pPr>
            <w:r w:rsidRPr="00CF6D7B">
              <w:rPr>
                <w:rFonts w:ascii="MS Sans Serif" w:hAnsi="MS Sans Serif"/>
                <w:sz w:val="21"/>
                <w:szCs w:val="21"/>
              </w:rPr>
              <w:t xml:space="preserve">la frequenza osservata O </w:t>
            </w:r>
          </w:p>
          <w:p w:rsidR="00CF6D7B" w:rsidRPr="00CF6D7B" w:rsidRDefault="00CF6D7B" w:rsidP="007D5E18">
            <w:pPr>
              <w:numPr>
                <w:ilvl w:val="0"/>
                <w:numId w:val="31"/>
              </w:numPr>
              <w:spacing w:before="100" w:beforeAutospacing="1" w:after="100" w:afterAutospacing="1"/>
              <w:rPr>
                <w:rFonts w:ascii="MS Sans Serif" w:hAnsi="MS Sans Serif"/>
                <w:sz w:val="21"/>
                <w:szCs w:val="21"/>
              </w:rPr>
            </w:pPr>
            <w:r w:rsidRPr="00CF6D7B">
              <w:rPr>
                <w:rFonts w:ascii="MS Sans Serif" w:hAnsi="MS Sans Serif"/>
                <w:sz w:val="21"/>
                <w:szCs w:val="21"/>
              </w:rPr>
              <w:t xml:space="preserve">la frequenza attesa A </w:t>
            </w:r>
          </w:p>
          <w:p w:rsidR="00CF6D7B" w:rsidRPr="00CF6D7B" w:rsidRDefault="00CF6D7B" w:rsidP="007D5E18">
            <w:pPr>
              <w:numPr>
                <w:ilvl w:val="0"/>
                <w:numId w:val="31"/>
              </w:numPr>
              <w:spacing w:before="100" w:beforeAutospacing="1" w:after="100" w:afterAutospacing="1"/>
              <w:rPr>
                <w:rFonts w:ascii="MS Sans Serif" w:hAnsi="MS Sans Serif"/>
                <w:sz w:val="21"/>
                <w:szCs w:val="21"/>
              </w:rPr>
            </w:pPr>
            <w:r w:rsidRPr="00CF6D7B">
              <w:rPr>
                <w:rFonts w:ascii="MS Sans Serif" w:hAnsi="MS Sans Serif"/>
                <w:sz w:val="21"/>
                <w:szCs w:val="21"/>
              </w:rPr>
              <w:t>il residuo standardizzato di cella, ossia lo scarto tra frequenza osservata e attesa rapportato alla radice quadrata della frequenza attesa (O-A)/</w:t>
            </w:r>
            <w:proofErr w:type="spellStart"/>
            <w:r w:rsidRPr="00CF6D7B">
              <w:rPr>
                <w:rFonts w:ascii="MS Sans Serif" w:hAnsi="MS Sans Serif"/>
                <w:sz w:val="21"/>
                <w:szCs w:val="21"/>
              </w:rPr>
              <w:t>radq</w:t>
            </w:r>
            <w:proofErr w:type="spellEnd"/>
            <w:r w:rsidRPr="00CF6D7B">
              <w:rPr>
                <w:rFonts w:ascii="MS Sans Serif" w:hAnsi="MS Sans Serif"/>
                <w:sz w:val="21"/>
                <w:szCs w:val="21"/>
              </w:rPr>
              <w:t>(A)</w:t>
            </w:r>
          </w:p>
        </w:tc>
        <w:tc>
          <w:tcPr>
            <w:tcW w:w="4500" w:type="dxa"/>
            <w:hideMark/>
          </w:tcPr>
          <w:p w:rsidR="00CF6D7B" w:rsidRPr="00CF6D7B" w:rsidRDefault="00CF6D7B" w:rsidP="00CF6D7B">
            <w:pPr>
              <w:spacing w:before="100" w:beforeAutospacing="1" w:after="100" w:afterAutospacing="1"/>
              <w:jc w:val="right"/>
              <w:rPr>
                <w:rFonts w:ascii="MS Sans Serif" w:hAnsi="MS Sans Serif"/>
                <w:sz w:val="21"/>
                <w:szCs w:val="21"/>
              </w:rPr>
            </w:pPr>
            <w:r w:rsidRPr="00CF6D7B">
              <w:rPr>
                <w:rFonts w:ascii="MS Sans Serif" w:hAnsi="MS Sans Serif"/>
                <w:sz w:val="21"/>
                <w:szCs w:val="21"/>
              </w:rPr>
              <w:t xml:space="preserve">  </w:t>
            </w:r>
          </w:p>
          <w:tbl>
            <w:tblPr>
              <w:tblW w:w="0" w:type="auto"/>
              <w:jc w:val="right"/>
              <w:tblCellSpacing w:w="15" w:type="dxa"/>
              <w:tblCellMar>
                <w:left w:w="0" w:type="dxa"/>
                <w:right w:w="0" w:type="dxa"/>
              </w:tblCellMar>
              <w:tblLook w:val="04A0"/>
            </w:tblPr>
            <w:tblGrid>
              <w:gridCol w:w="466"/>
              <w:gridCol w:w="405"/>
              <w:gridCol w:w="451"/>
              <w:gridCol w:w="466"/>
            </w:tblGrid>
            <w:tr w:rsidR="00CF6D7B" w:rsidRPr="00CF6D7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CF6D7B" w:rsidRPr="00CF6D7B">
                    <w:trPr>
                      <w:tblCellSpacing w:w="0" w:type="dxa"/>
                      <w:jc w:val="center"/>
                    </w:trPr>
                    <w:tc>
                      <w:tcPr>
                        <w:tcW w:w="0" w:type="auto"/>
                        <w:vAlign w:val="bottom"/>
                        <w:hideMark/>
                      </w:tcPr>
                      <w:p w:rsidR="00CF6D7B" w:rsidRPr="00CF6D7B" w:rsidRDefault="00CF6D7B" w:rsidP="00CF6D7B">
                        <w:pPr>
                          <w:jc w:val="center"/>
                          <w:rPr>
                            <w:rFonts w:ascii="MS Sans Serif" w:hAnsi="MS Sans Serif"/>
                            <w:sz w:val="21"/>
                            <w:szCs w:val="21"/>
                          </w:rPr>
                        </w:pPr>
                        <w:r w:rsidRPr="00CF6D7B">
                          <w:rPr>
                            <w:rFonts w:ascii="MS Sans Serif" w:hAnsi="MS Sans Serif"/>
                            <w:sz w:val="21"/>
                            <w:szCs w:val="21"/>
                          </w:rPr>
                          <w:t>92%</w:t>
                        </w:r>
                      </w:p>
                    </w:tc>
                  </w:tr>
                  <w:tr w:rsidR="00CF6D7B" w:rsidRPr="00CF6D7B">
                    <w:trPr>
                      <w:trHeight w:val="1380"/>
                      <w:tblCellSpacing w:w="0" w:type="dxa"/>
                      <w:jc w:val="center"/>
                    </w:trPr>
                    <w:tc>
                      <w:tcPr>
                        <w:tcW w:w="0" w:type="auto"/>
                        <w:shd w:val="clear" w:color="auto" w:fill="C0D0C0"/>
                        <w:vAlign w:val="bottom"/>
                        <w:hideMark/>
                      </w:tcPr>
                      <w:p w:rsidR="00CF6D7B" w:rsidRPr="00CF6D7B" w:rsidRDefault="00CF6D7B" w:rsidP="00CF6D7B">
                        <w:pPr>
                          <w:jc w:val="center"/>
                          <w:rPr>
                            <w:rFonts w:ascii="MS Sans Serif" w:hAnsi="MS Sans Serif"/>
                            <w:sz w:val="21"/>
                            <w:szCs w:val="21"/>
                          </w:rPr>
                        </w:pPr>
                      </w:p>
                    </w:tc>
                  </w:tr>
                </w:tbl>
                <w:p w:rsidR="00CF6D7B" w:rsidRPr="00CF6D7B" w:rsidRDefault="00CF6D7B" w:rsidP="00CF6D7B">
                  <w:pPr>
                    <w:jc w:val="center"/>
                    <w:rPr>
                      <w:rFonts w:ascii="MS Sans Serif" w:hAnsi="MS Sans Serif"/>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F6D7B" w:rsidRPr="00CF6D7B">
                    <w:trPr>
                      <w:tblCellSpacing w:w="0" w:type="dxa"/>
                      <w:jc w:val="center"/>
                    </w:trPr>
                    <w:tc>
                      <w:tcPr>
                        <w:tcW w:w="0" w:type="auto"/>
                        <w:vAlign w:val="bottom"/>
                        <w:hideMark/>
                      </w:tcPr>
                      <w:p w:rsidR="00CF6D7B" w:rsidRPr="00CF6D7B" w:rsidRDefault="00CF6D7B" w:rsidP="00CF6D7B">
                        <w:pPr>
                          <w:jc w:val="center"/>
                          <w:rPr>
                            <w:rFonts w:ascii="MS Sans Serif" w:hAnsi="MS Sans Serif"/>
                            <w:sz w:val="21"/>
                            <w:szCs w:val="21"/>
                          </w:rPr>
                        </w:pPr>
                        <w:r w:rsidRPr="00CF6D7B">
                          <w:rPr>
                            <w:rFonts w:ascii="MS Sans Serif" w:hAnsi="MS Sans Serif"/>
                            <w:sz w:val="21"/>
                            <w:szCs w:val="21"/>
                          </w:rPr>
                          <w:t>8%</w:t>
                        </w:r>
                      </w:p>
                    </w:tc>
                  </w:tr>
                  <w:tr w:rsidR="00CF6D7B" w:rsidRPr="00CF6D7B">
                    <w:trPr>
                      <w:trHeight w:val="120"/>
                      <w:tblCellSpacing w:w="0" w:type="dxa"/>
                      <w:jc w:val="center"/>
                    </w:trPr>
                    <w:tc>
                      <w:tcPr>
                        <w:tcW w:w="0" w:type="auto"/>
                        <w:shd w:val="clear" w:color="auto" w:fill="80D080"/>
                        <w:vAlign w:val="bottom"/>
                        <w:hideMark/>
                      </w:tcPr>
                      <w:p w:rsidR="00CF6D7B" w:rsidRPr="00CF6D7B" w:rsidRDefault="00CF6D7B" w:rsidP="00CF6D7B">
                        <w:pPr>
                          <w:jc w:val="center"/>
                          <w:rPr>
                            <w:rFonts w:ascii="MS Sans Serif" w:hAnsi="MS Sans Serif"/>
                            <w:sz w:val="12"/>
                            <w:szCs w:val="21"/>
                          </w:rPr>
                        </w:pPr>
                      </w:p>
                    </w:tc>
                  </w:tr>
                </w:tbl>
                <w:p w:rsidR="00CF6D7B" w:rsidRPr="00CF6D7B" w:rsidRDefault="00CF6D7B" w:rsidP="00CF6D7B">
                  <w:pPr>
                    <w:jc w:val="center"/>
                    <w:rPr>
                      <w:rFonts w:ascii="MS Sans Serif" w:hAnsi="MS Sans Serif"/>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F6D7B" w:rsidRPr="00CF6D7B">
                    <w:trPr>
                      <w:tblCellSpacing w:w="0" w:type="dxa"/>
                      <w:jc w:val="center"/>
                    </w:trPr>
                    <w:tc>
                      <w:tcPr>
                        <w:tcW w:w="0" w:type="auto"/>
                        <w:vAlign w:val="bottom"/>
                        <w:hideMark/>
                      </w:tcPr>
                      <w:p w:rsidR="00CF6D7B" w:rsidRPr="00CF6D7B" w:rsidRDefault="00CF6D7B" w:rsidP="00CF6D7B">
                        <w:pPr>
                          <w:jc w:val="center"/>
                          <w:rPr>
                            <w:rFonts w:ascii="MS Sans Serif" w:hAnsi="MS Sans Serif"/>
                            <w:sz w:val="21"/>
                            <w:szCs w:val="21"/>
                          </w:rPr>
                        </w:pPr>
                        <w:r w:rsidRPr="00CF6D7B">
                          <w:rPr>
                            <w:rFonts w:ascii="MS Sans Serif" w:hAnsi="MS Sans Serif"/>
                            <w:sz w:val="21"/>
                            <w:szCs w:val="21"/>
                          </w:rPr>
                          <w:t>87%</w:t>
                        </w:r>
                      </w:p>
                    </w:tc>
                  </w:tr>
                  <w:tr w:rsidR="00CF6D7B" w:rsidRPr="00CF6D7B">
                    <w:trPr>
                      <w:trHeight w:val="1305"/>
                      <w:tblCellSpacing w:w="0" w:type="dxa"/>
                      <w:jc w:val="center"/>
                    </w:trPr>
                    <w:tc>
                      <w:tcPr>
                        <w:tcW w:w="0" w:type="auto"/>
                        <w:shd w:val="clear" w:color="auto" w:fill="C0D0C0"/>
                        <w:vAlign w:val="bottom"/>
                        <w:hideMark/>
                      </w:tcPr>
                      <w:p w:rsidR="00CF6D7B" w:rsidRPr="00CF6D7B" w:rsidRDefault="00CF6D7B" w:rsidP="00CF6D7B">
                        <w:pPr>
                          <w:jc w:val="center"/>
                          <w:rPr>
                            <w:rFonts w:ascii="MS Sans Serif" w:hAnsi="MS Sans Serif"/>
                            <w:sz w:val="21"/>
                            <w:szCs w:val="21"/>
                          </w:rPr>
                        </w:pPr>
                      </w:p>
                    </w:tc>
                  </w:tr>
                </w:tbl>
                <w:p w:rsidR="00CF6D7B" w:rsidRPr="00CF6D7B" w:rsidRDefault="00CF6D7B" w:rsidP="00CF6D7B">
                  <w:pPr>
                    <w:jc w:val="center"/>
                    <w:rPr>
                      <w:rFonts w:ascii="MS Sans Serif" w:hAnsi="MS Sans Serif"/>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F6D7B" w:rsidRPr="00CF6D7B">
                    <w:trPr>
                      <w:tblCellSpacing w:w="0" w:type="dxa"/>
                      <w:jc w:val="center"/>
                    </w:trPr>
                    <w:tc>
                      <w:tcPr>
                        <w:tcW w:w="0" w:type="auto"/>
                        <w:vAlign w:val="bottom"/>
                        <w:hideMark/>
                      </w:tcPr>
                      <w:p w:rsidR="00CF6D7B" w:rsidRPr="00CF6D7B" w:rsidRDefault="00CF6D7B" w:rsidP="00CF6D7B">
                        <w:pPr>
                          <w:jc w:val="center"/>
                          <w:rPr>
                            <w:rFonts w:ascii="MS Sans Serif" w:hAnsi="MS Sans Serif"/>
                            <w:sz w:val="21"/>
                            <w:szCs w:val="21"/>
                          </w:rPr>
                        </w:pPr>
                        <w:r w:rsidRPr="00CF6D7B">
                          <w:rPr>
                            <w:rFonts w:ascii="MS Sans Serif" w:hAnsi="MS Sans Serif"/>
                            <w:sz w:val="21"/>
                            <w:szCs w:val="21"/>
                          </w:rPr>
                          <w:t>13%</w:t>
                        </w:r>
                      </w:p>
                    </w:tc>
                  </w:tr>
                  <w:tr w:rsidR="00CF6D7B" w:rsidRPr="00CF6D7B">
                    <w:trPr>
                      <w:trHeight w:val="195"/>
                      <w:tblCellSpacing w:w="0" w:type="dxa"/>
                      <w:jc w:val="center"/>
                    </w:trPr>
                    <w:tc>
                      <w:tcPr>
                        <w:tcW w:w="0" w:type="auto"/>
                        <w:shd w:val="clear" w:color="auto" w:fill="80D080"/>
                        <w:vAlign w:val="bottom"/>
                        <w:hideMark/>
                      </w:tcPr>
                      <w:p w:rsidR="00CF6D7B" w:rsidRPr="00CF6D7B" w:rsidRDefault="00CF6D7B" w:rsidP="00CF6D7B">
                        <w:pPr>
                          <w:jc w:val="center"/>
                          <w:rPr>
                            <w:rFonts w:ascii="MS Sans Serif" w:hAnsi="MS Sans Serif"/>
                            <w:sz w:val="21"/>
                            <w:szCs w:val="21"/>
                          </w:rPr>
                        </w:pPr>
                      </w:p>
                    </w:tc>
                  </w:tr>
                </w:tbl>
                <w:p w:rsidR="00CF6D7B" w:rsidRPr="00CF6D7B" w:rsidRDefault="00CF6D7B" w:rsidP="00CF6D7B">
                  <w:pPr>
                    <w:jc w:val="center"/>
                    <w:rPr>
                      <w:rFonts w:ascii="MS Sans Serif" w:hAnsi="MS Sans Serif"/>
                      <w:sz w:val="21"/>
                      <w:szCs w:val="21"/>
                    </w:rPr>
                  </w:pPr>
                </w:p>
              </w:tc>
            </w:tr>
            <w:tr w:rsidR="00CF6D7B" w:rsidRPr="00CF6D7B">
              <w:trPr>
                <w:tblCellSpacing w:w="15" w:type="dxa"/>
                <w:jc w:val="right"/>
              </w:trPr>
              <w:tc>
                <w:tcPr>
                  <w:tcW w:w="0" w:type="auto"/>
                  <w:shd w:val="clear" w:color="auto" w:fill="E0E0E0"/>
                  <w:vAlign w:val="center"/>
                  <w:hideMark/>
                </w:tcPr>
                <w:p w:rsidR="00CF6D7B" w:rsidRPr="00CF6D7B" w:rsidRDefault="00CF6D7B" w:rsidP="00CF6D7B">
                  <w:pPr>
                    <w:jc w:val="center"/>
                    <w:rPr>
                      <w:rFonts w:ascii="MS Sans Serif" w:hAnsi="MS Sans Serif"/>
                      <w:sz w:val="21"/>
                      <w:szCs w:val="21"/>
                    </w:rPr>
                  </w:pPr>
                  <w:r w:rsidRPr="00CF6D7B">
                    <w:rPr>
                      <w:rFonts w:ascii="MS Sans Serif" w:hAnsi="MS Sans Serif"/>
                      <w:sz w:val="21"/>
                      <w:szCs w:val="21"/>
                    </w:rPr>
                    <w:t>23</w:t>
                  </w:r>
                </w:p>
              </w:tc>
              <w:tc>
                <w:tcPr>
                  <w:tcW w:w="0" w:type="auto"/>
                  <w:shd w:val="clear" w:color="auto" w:fill="E0E0E0"/>
                  <w:vAlign w:val="center"/>
                  <w:hideMark/>
                </w:tcPr>
                <w:p w:rsidR="00CF6D7B" w:rsidRPr="00CF6D7B" w:rsidRDefault="00CF6D7B" w:rsidP="00CF6D7B">
                  <w:pPr>
                    <w:jc w:val="center"/>
                    <w:rPr>
                      <w:rFonts w:ascii="MS Sans Serif" w:hAnsi="MS Sans Serif"/>
                      <w:sz w:val="21"/>
                      <w:szCs w:val="21"/>
                    </w:rPr>
                  </w:pPr>
                  <w:r w:rsidRPr="00CF6D7B">
                    <w:rPr>
                      <w:rFonts w:ascii="MS Sans Serif" w:hAnsi="MS Sans Serif"/>
                      <w:sz w:val="21"/>
                      <w:szCs w:val="21"/>
                    </w:rPr>
                    <w:t>2</w:t>
                  </w:r>
                </w:p>
              </w:tc>
              <w:tc>
                <w:tcPr>
                  <w:tcW w:w="0" w:type="auto"/>
                  <w:shd w:val="clear" w:color="auto" w:fill="E0E0E0"/>
                  <w:vAlign w:val="center"/>
                  <w:hideMark/>
                </w:tcPr>
                <w:p w:rsidR="00CF6D7B" w:rsidRPr="00CF6D7B" w:rsidRDefault="00CF6D7B" w:rsidP="00CF6D7B">
                  <w:pPr>
                    <w:jc w:val="center"/>
                    <w:rPr>
                      <w:rFonts w:ascii="MS Sans Serif" w:hAnsi="MS Sans Serif"/>
                      <w:sz w:val="21"/>
                      <w:szCs w:val="21"/>
                    </w:rPr>
                  </w:pPr>
                  <w:r w:rsidRPr="00CF6D7B">
                    <w:rPr>
                      <w:rFonts w:ascii="MS Sans Serif" w:hAnsi="MS Sans Serif"/>
                      <w:sz w:val="21"/>
                      <w:szCs w:val="21"/>
                    </w:rPr>
                    <w:t>13</w:t>
                  </w:r>
                </w:p>
              </w:tc>
              <w:tc>
                <w:tcPr>
                  <w:tcW w:w="0" w:type="auto"/>
                  <w:shd w:val="clear" w:color="auto" w:fill="E0E0E0"/>
                  <w:vAlign w:val="center"/>
                  <w:hideMark/>
                </w:tcPr>
                <w:p w:rsidR="00CF6D7B" w:rsidRPr="00CF6D7B" w:rsidRDefault="00CF6D7B" w:rsidP="00CF6D7B">
                  <w:pPr>
                    <w:jc w:val="center"/>
                    <w:rPr>
                      <w:rFonts w:ascii="MS Sans Serif" w:hAnsi="MS Sans Serif"/>
                      <w:sz w:val="21"/>
                      <w:szCs w:val="21"/>
                    </w:rPr>
                  </w:pPr>
                  <w:r w:rsidRPr="00CF6D7B">
                    <w:rPr>
                      <w:rFonts w:ascii="MS Sans Serif" w:hAnsi="MS Sans Serif"/>
                      <w:sz w:val="21"/>
                      <w:szCs w:val="21"/>
                    </w:rPr>
                    <w:t>2</w:t>
                  </w:r>
                </w:p>
              </w:tc>
            </w:tr>
            <w:tr w:rsidR="00CF6D7B" w:rsidRPr="00CF6D7B">
              <w:trPr>
                <w:tblCellSpacing w:w="15" w:type="dxa"/>
                <w:jc w:val="right"/>
              </w:trPr>
              <w:tc>
                <w:tcPr>
                  <w:tcW w:w="0" w:type="auto"/>
                  <w:gridSpan w:val="2"/>
                  <w:shd w:val="clear" w:color="auto" w:fill="E0E0E0"/>
                  <w:vAlign w:val="center"/>
                  <w:hideMark/>
                </w:tcPr>
                <w:p w:rsidR="00CF6D7B" w:rsidRPr="00CF6D7B" w:rsidRDefault="00CF6D7B" w:rsidP="00CF6D7B">
                  <w:pPr>
                    <w:jc w:val="center"/>
                    <w:rPr>
                      <w:rFonts w:ascii="MS Sans Serif" w:hAnsi="MS Sans Serif"/>
                      <w:sz w:val="21"/>
                      <w:szCs w:val="21"/>
                    </w:rPr>
                  </w:pPr>
                  <w:r w:rsidRPr="00CF6D7B">
                    <w:rPr>
                      <w:rFonts w:ascii="MS Sans Serif" w:hAnsi="MS Sans Serif"/>
                      <w:sz w:val="21"/>
                      <w:szCs w:val="21"/>
                    </w:rPr>
                    <w:t>1</w:t>
                  </w:r>
                </w:p>
              </w:tc>
              <w:tc>
                <w:tcPr>
                  <w:tcW w:w="0" w:type="auto"/>
                  <w:gridSpan w:val="2"/>
                  <w:shd w:val="clear" w:color="auto" w:fill="E0E0E0"/>
                  <w:vAlign w:val="center"/>
                  <w:hideMark/>
                </w:tcPr>
                <w:p w:rsidR="00CF6D7B" w:rsidRPr="00CF6D7B" w:rsidRDefault="00CF6D7B" w:rsidP="00CF6D7B">
                  <w:pPr>
                    <w:jc w:val="center"/>
                    <w:rPr>
                      <w:rFonts w:ascii="MS Sans Serif" w:hAnsi="MS Sans Serif"/>
                      <w:sz w:val="21"/>
                      <w:szCs w:val="21"/>
                    </w:rPr>
                  </w:pPr>
                  <w:r w:rsidRPr="00CF6D7B">
                    <w:rPr>
                      <w:rFonts w:ascii="MS Sans Serif" w:hAnsi="MS Sans Serif"/>
                      <w:sz w:val="21"/>
                      <w:szCs w:val="21"/>
                    </w:rPr>
                    <w:t>2</w:t>
                  </w:r>
                </w:p>
              </w:tc>
            </w:tr>
            <w:tr w:rsidR="00CF6D7B" w:rsidRPr="00CF6D7B">
              <w:trPr>
                <w:trHeight w:val="450"/>
                <w:tblCellSpacing w:w="15" w:type="dxa"/>
                <w:jc w:val="right"/>
              </w:trPr>
              <w:tc>
                <w:tcPr>
                  <w:tcW w:w="0" w:type="auto"/>
                  <w:vAlign w:val="center"/>
                  <w:hideMark/>
                </w:tcPr>
                <w:p w:rsidR="00CF6D7B" w:rsidRPr="00CF6D7B" w:rsidRDefault="00CF6D7B" w:rsidP="00CF6D7B">
                  <w:pPr>
                    <w:rPr>
                      <w:rFonts w:ascii="MS Sans Serif" w:hAnsi="MS Sans Serif"/>
                      <w:sz w:val="21"/>
                      <w:szCs w:val="21"/>
                    </w:rPr>
                  </w:pPr>
                </w:p>
              </w:tc>
              <w:tc>
                <w:tcPr>
                  <w:tcW w:w="0" w:type="auto"/>
                  <w:vAlign w:val="center"/>
                  <w:hideMark/>
                </w:tcPr>
                <w:p w:rsidR="00CF6D7B" w:rsidRPr="00CF6D7B" w:rsidRDefault="00CF6D7B" w:rsidP="00CF6D7B">
                  <w:pPr>
                    <w:rPr>
                      <w:sz w:val="20"/>
                      <w:szCs w:val="20"/>
                    </w:rPr>
                  </w:pPr>
                </w:p>
              </w:tc>
              <w:tc>
                <w:tcPr>
                  <w:tcW w:w="0" w:type="auto"/>
                  <w:vAlign w:val="center"/>
                  <w:hideMark/>
                </w:tcPr>
                <w:p w:rsidR="00CF6D7B" w:rsidRPr="00CF6D7B" w:rsidRDefault="00CF6D7B" w:rsidP="00CF6D7B">
                  <w:pPr>
                    <w:rPr>
                      <w:sz w:val="20"/>
                      <w:szCs w:val="20"/>
                    </w:rPr>
                  </w:pPr>
                </w:p>
              </w:tc>
              <w:tc>
                <w:tcPr>
                  <w:tcW w:w="0" w:type="auto"/>
                  <w:vAlign w:val="center"/>
                  <w:hideMark/>
                </w:tcPr>
                <w:p w:rsidR="00CF6D7B" w:rsidRPr="00CF6D7B" w:rsidRDefault="00CF6D7B" w:rsidP="00CF6D7B">
                  <w:pPr>
                    <w:rPr>
                      <w:sz w:val="20"/>
                      <w:szCs w:val="20"/>
                    </w:rPr>
                  </w:pPr>
                </w:p>
              </w:tc>
            </w:tr>
            <w:tr w:rsidR="00CF6D7B" w:rsidRPr="00CF6D7B">
              <w:trPr>
                <w:tblCellSpacing w:w="15" w:type="dxa"/>
                <w:jc w:val="right"/>
              </w:trPr>
              <w:tc>
                <w:tcPr>
                  <w:tcW w:w="0" w:type="auto"/>
                  <w:vAlign w:val="bottom"/>
                  <w:hideMark/>
                </w:tcPr>
                <w:p w:rsidR="00CF6D7B" w:rsidRPr="00CF6D7B" w:rsidRDefault="00CF6D7B" w:rsidP="00CF6D7B">
                  <w:pPr>
                    <w:jc w:val="center"/>
                    <w:rPr>
                      <w:rFonts w:ascii="MS Sans Serif" w:hAnsi="MS Sans Serif"/>
                      <w:sz w:val="21"/>
                      <w:szCs w:val="21"/>
                    </w:rPr>
                  </w:pPr>
                  <w:r w:rsidRPr="00CF6D7B">
                    <w:rPr>
                      <w:rFonts w:ascii="MS Sans Serif" w:hAnsi="MS Sans Serif"/>
                      <w:sz w:val="21"/>
                      <w:szCs w:val="21"/>
                    </w:rPr>
                    <w:t>0.1</w:t>
                  </w:r>
                </w:p>
                <w:tbl>
                  <w:tblPr>
                    <w:tblW w:w="375" w:type="dxa"/>
                    <w:jc w:val="center"/>
                    <w:tblCellSpacing w:w="0" w:type="dxa"/>
                    <w:tblCellMar>
                      <w:left w:w="0" w:type="dxa"/>
                      <w:right w:w="0" w:type="dxa"/>
                    </w:tblCellMar>
                    <w:tblLook w:val="04A0"/>
                  </w:tblPr>
                  <w:tblGrid>
                    <w:gridCol w:w="375"/>
                  </w:tblGrid>
                  <w:tr w:rsidR="00CF6D7B" w:rsidRPr="00CF6D7B">
                    <w:trPr>
                      <w:trHeight w:val="195"/>
                      <w:tblCellSpacing w:w="0" w:type="dxa"/>
                      <w:jc w:val="center"/>
                    </w:trPr>
                    <w:tc>
                      <w:tcPr>
                        <w:tcW w:w="0" w:type="auto"/>
                        <w:shd w:val="clear" w:color="auto" w:fill="C0D0C0"/>
                        <w:vAlign w:val="center"/>
                        <w:hideMark/>
                      </w:tcPr>
                      <w:p w:rsidR="00CF6D7B" w:rsidRPr="00CF6D7B" w:rsidRDefault="00CF6D7B" w:rsidP="00CF6D7B">
                        <w:pPr>
                          <w:rPr>
                            <w:rFonts w:ascii="MS Sans Serif" w:hAnsi="MS Sans Serif"/>
                            <w:sz w:val="21"/>
                            <w:szCs w:val="21"/>
                          </w:rPr>
                        </w:pPr>
                      </w:p>
                    </w:tc>
                  </w:tr>
                </w:tbl>
                <w:p w:rsidR="00CF6D7B" w:rsidRPr="00CF6D7B" w:rsidRDefault="00CF6D7B" w:rsidP="00CF6D7B">
                  <w:pPr>
                    <w:jc w:val="center"/>
                    <w:rPr>
                      <w:rFonts w:ascii="MS Sans Serif" w:hAnsi="MS Sans Serif"/>
                      <w:sz w:val="21"/>
                      <w:szCs w:val="21"/>
                    </w:rPr>
                  </w:pPr>
                </w:p>
              </w:tc>
              <w:tc>
                <w:tcPr>
                  <w:tcW w:w="0" w:type="auto"/>
                  <w:vAlign w:val="bottom"/>
                  <w:hideMark/>
                </w:tcPr>
                <w:p w:rsidR="00CF6D7B" w:rsidRPr="00CF6D7B" w:rsidRDefault="00CF6D7B" w:rsidP="00CF6D7B">
                  <w:pPr>
                    <w:jc w:val="center"/>
                    <w:rPr>
                      <w:rFonts w:ascii="MS Sans Serif" w:hAnsi="MS Sans Serif"/>
                      <w:sz w:val="21"/>
                      <w:szCs w:val="21"/>
                    </w:rPr>
                  </w:pPr>
                </w:p>
              </w:tc>
              <w:tc>
                <w:tcPr>
                  <w:tcW w:w="0" w:type="auto"/>
                  <w:vAlign w:val="bottom"/>
                  <w:hideMark/>
                </w:tcPr>
                <w:p w:rsidR="00CF6D7B" w:rsidRPr="00CF6D7B" w:rsidRDefault="00CF6D7B" w:rsidP="00CF6D7B">
                  <w:pPr>
                    <w:jc w:val="center"/>
                    <w:rPr>
                      <w:rFonts w:ascii="MS Sans Serif" w:hAnsi="MS Sans Serif"/>
                      <w:sz w:val="21"/>
                      <w:szCs w:val="21"/>
                    </w:rPr>
                  </w:pPr>
                </w:p>
              </w:tc>
              <w:tc>
                <w:tcPr>
                  <w:tcW w:w="0" w:type="auto"/>
                  <w:vAlign w:val="bottom"/>
                  <w:hideMark/>
                </w:tcPr>
                <w:p w:rsidR="00CF6D7B" w:rsidRPr="00CF6D7B" w:rsidRDefault="00CF6D7B" w:rsidP="00CF6D7B">
                  <w:pPr>
                    <w:jc w:val="center"/>
                    <w:rPr>
                      <w:rFonts w:ascii="MS Sans Serif" w:hAnsi="MS Sans Serif"/>
                      <w:sz w:val="21"/>
                      <w:szCs w:val="21"/>
                    </w:rPr>
                  </w:pPr>
                  <w:r w:rsidRPr="00CF6D7B">
                    <w:rPr>
                      <w:rFonts w:ascii="MS Sans Serif" w:hAnsi="MS Sans Serif"/>
                      <w:sz w:val="21"/>
                      <w:szCs w:val="21"/>
                    </w:rPr>
                    <w:t>0.4</w:t>
                  </w:r>
                </w:p>
                <w:tbl>
                  <w:tblPr>
                    <w:tblW w:w="375" w:type="dxa"/>
                    <w:jc w:val="center"/>
                    <w:tblCellSpacing w:w="0" w:type="dxa"/>
                    <w:tblCellMar>
                      <w:left w:w="0" w:type="dxa"/>
                      <w:right w:w="0" w:type="dxa"/>
                    </w:tblCellMar>
                    <w:tblLook w:val="04A0"/>
                  </w:tblPr>
                  <w:tblGrid>
                    <w:gridCol w:w="375"/>
                  </w:tblGrid>
                  <w:tr w:rsidR="00CF6D7B" w:rsidRPr="00CF6D7B">
                    <w:trPr>
                      <w:trHeight w:val="750"/>
                      <w:tblCellSpacing w:w="0" w:type="dxa"/>
                      <w:jc w:val="center"/>
                    </w:trPr>
                    <w:tc>
                      <w:tcPr>
                        <w:tcW w:w="0" w:type="auto"/>
                        <w:shd w:val="clear" w:color="auto" w:fill="80D080"/>
                        <w:vAlign w:val="center"/>
                        <w:hideMark/>
                      </w:tcPr>
                      <w:p w:rsidR="00CF6D7B" w:rsidRPr="00CF6D7B" w:rsidRDefault="00CF6D7B" w:rsidP="00CF6D7B">
                        <w:pPr>
                          <w:rPr>
                            <w:rFonts w:ascii="MS Sans Serif" w:hAnsi="MS Sans Serif"/>
                            <w:sz w:val="21"/>
                            <w:szCs w:val="21"/>
                          </w:rPr>
                        </w:pPr>
                      </w:p>
                    </w:tc>
                  </w:tr>
                </w:tbl>
                <w:p w:rsidR="00CF6D7B" w:rsidRPr="00CF6D7B" w:rsidRDefault="00CF6D7B" w:rsidP="00CF6D7B">
                  <w:pPr>
                    <w:jc w:val="center"/>
                    <w:rPr>
                      <w:rFonts w:ascii="MS Sans Serif" w:hAnsi="MS Sans Serif"/>
                      <w:sz w:val="21"/>
                      <w:szCs w:val="21"/>
                    </w:rPr>
                  </w:pPr>
                </w:p>
              </w:tc>
            </w:tr>
            <w:tr w:rsidR="00CF6D7B" w:rsidRPr="00CF6D7B">
              <w:trPr>
                <w:tblCellSpacing w:w="15" w:type="dxa"/>
                <w:jc w:val="right"/>
              </w:trPr>
              <w:tc>
                <w:tcPr>
                  <w:tcW w:w="0" w:type="auto"/>
                  <w:gridSpan w:val="2"/>
                  <w:shd w:val="clear" w:color="auto" w:fill="E0E0E0"/>
                  <w:vAlign w:val="center"/>
                  <w:hideMark/>
                </w:tcPr>
                <w:p w:rsidR="00CF6D7B" w:rsidRPr="00CF6D7B" w:rsidRDefault="00CF6D7B" w:rsidP="00CF6D7B">
                  <w:pPr>
                    <w:jc w:val="center"/>
                    <w:rPr>
                      <w:rFonts w:ascii="MS Sans Serif" w:hAnsi="MS Sans Serif"/>
                      <w:sz w:val="21"/>
                      <w:szCs w:val="21"/>
                    </w:rPr>
                  </w:pPr>
                  <w:r w:rsidRPr="00CF6D7B">
                    <w:rPr>
                      <w:rFonts w:ascii="MS Sans Serif" w:hAnsi="MS Sans Serif"/>
                      <w:sz w:val="21"/>
                      <w:szCs w:val="21"/>
                    </w:rPr>
                    <w:t>1</w:t>
                  </w:r>
                </w:p>
              </w:tc>
              <w:tc>
                <w:tcPr>
                  <w:tcW w:w="0" w:type="auto"/>
                  <w:gridSpan w:val="2"/>
                  <w:shd w:val="clear" w:color="auto" w:fill="E0E0E0"/>
                  <w:vAlign w:val="center"/>
                  <w:hideMark/>
                </w:tcPr>
                <w:p w:rsidR="00CF6D7B" w:rsidRPr="00CF6D7B" w:rsidRDefault="00CF6D7B" w:rsidP="00CF6D7B">
                  <w:pPr>
                    <w:jc w:val="center"/>
                    <w:rPr>
                      <w:rFonts w:ascii="MS Sans Serif" w:hAnsi="MS Sans Serif"/>
                      <w:sz w:val="21"/>
                      <w:szCs w:val="21"/>
                    </w:rPr>
                  </w:pPr>
                  <w:r w:rsidRPr="00CF6D7B">
                    <w:rPr>
                      <w:rFonts w:ascii="MS Sans Serif" w:hAnsi="MS Sans Serif"/>
                      <w:sz w:val="21"/>
                      <w:szCs w:val="21"/>
                    </w:rPr>
                    <w:t>2</w:t>
                  </w:r>
                </w:p>
              </w:tc>
            </w:tr>
            <w:tr w:rsidR="00CF6D7B" w:rsidRPr="00CF6D7B">
              <w:trPr>
                <w:tblCellSpacing w:w="15" w:type="dxa"/>
                <w:jc w:val="right"/>
              </w:trPr>
              <w:tc>
                <w:tcPr>
                  <w:tcW w:w="0" w:type="auto"/>
                  <w:hideMark/>
                </w:tcPr>
                <w:p w:rsidR="00CF6D7B" w:rsidRPr="00CF6D7B" w:rsidRDefault="00CF6D7B" w:rsidP="00CF6D7B">
                  <w:pPr>
                    <w:jc w:val="center"/>
                    <w:rPr>
                      <w:rFonts w:ascii="MS Sans Serif" w:hAnsi="MS Sans Serif"/>
                      <w:sz w:val="21"/>
                      <w:szCs w:val="21"/>
                    </w:rPr>
                  </w:pPr>
                </w:p>
              </w:tc>
              <w:tc>
                <w:tcPr>
                  <w:tcW w:w="0" w:type="auto"/>
                  <w:hideMark/>
                </w:tcPr>
                <w:tbl>
                  <w:tblPr>
                    <w:tblW w:w="375" w:type="dxa"/>
                    <w:jc w:val="center"/>
                    <w:tblCellSpacing w:w="0" w:type="dxa"/>
                    <w:tblCellMar>
                      <w:left w:w="0" w:type="dxa"/>
                      <w:right w:w="0" w:type="dxa"/>
                    </w:tblCellMar>
                    <w:tblLook w:val="04A0"/>
                  </w:tblPr>
                  <w:tblGrid>
                    <w:gridCol w:w="375"/>
                  </w:tblGrid>
                  <w:tr w:rsidR="00CF6D7B" w:rsidRPr="00CF6D7B">
                    <w:trPr>
                      <w:trHeight w:val="555"/>
                      <w:tblCellSpacing w:w="0" w:type="dxa"/>
                      <w:jc w:val="center"/>
                    </w:trPr>
                    <w:tc>
                      <w:tcPr>
                        <w:tcW w:w="0" w:type="auto"/>
                        <w:shd w:val="clear" w:color="auto" w:fill="80D080"/>
                        <w:vAlign w:val="center"/>
                        <w:hideMark/>
                      </w:tcPr>
                      <w:p w:rsidR="00CF6D7B" w:rsidRPr="00CF6D7B" w:rsidRDefault="00CF6D7B" w:rsidP="00CF6D7B">
                        <w:pPr>
                          <w:rPr>
                            <w:rFonts w:ascii="MS Sans Serif" w:hAnsi="MS Sans Serif"/>
                            <w:sz w:val="21"/>
                            <w:szCs w:val="21"/>
                          </w:rPr>
                        </w:pPr>
                      </w:p>
                    </w:tc>
                  </w:tr>
                </w:tbl>
                <w:p w:rsidR="00CF6D7B" w:rsidRPr="00CF6D7B" w:rsidRDefault="00CF6D7B" w:rsidP="00CF6D7B">
                  <w:pPr>
                    <w:jc w:val="center"/>
                    <w:rPr>
                      <w:rFonts w:ascii="MS Sans Serif" w:hAnsi="MS Sans Serif"/>
                      <w:sz w:val="21"/>
                      <w:szCs w:val="21"/>
                    </w:rPr>
                  </w:pPr>
                  <w:r w:rsidRPr="00CF6D7B">
                    <w:rPr>
                      <w:rFonts w:ascii="MS Sans Serif" w:hAnsi="MS Sans Serif"/>
                      <w:sz w:val="21"/>
                      <w:szCs w:val="21"/>
                    </w:rPr>
                    <w:t>-0.3</w:t>
                  </w:r>
                </w:p>
              </w:tc>
              <w:tc>
                <w:tcPr>
                  <w:tcW w:w="0" w:type="auto"/>
                  <w:hideMark/>
                </w:tcPr>
                <w:tbl>
                  <w:tblPr>
                    <w:tblW w:w="375" w:type="dxa"/>
                    <w:jc w:val="center"/>
                    <w:tblCellSpacing w:w="0" w:type="dxa"/>
                    <w:tblCellMar>
                      <w:left w:w="0" w:type="dxa"/>
                      <w:right w:w="0" w:type="dxa"/>
                    </w:tblCellMar>
                    <w:tblLook w:val="04A0"/>
                  </w:tblPr>
                  <w:tblGrid>
                    <w:gridCol w:w="375"/>
                  </w:tblGrid>
                  <w:tr w:rsidR="00CF6D7B" w:rsidRPr="00CF6D7B">
                    <w:trPr>
                      <w:trHeight w:val="180"/>
                      <w:tblCellSpacing w:w="0" w:type="dxa"/>
                      <w:jc w:val="center"/>
                    </w:trPr>
                    <w:tc>
                      <w:tcPr>
                        <w:tcW w:w="0" w:type="auto"/>
                        <w:shd w:val="clear" w:color="auto" w:fill="C0D0C0"/>
                        <w:vAlign w:val="center"/>
                        <w:hideMark/>
                      </w:tcPr>
                      <w:p w:rsidR="00CF6D7B" w:rsidRPr="00CF6D7B" w:rsidRDefault="00CF6D7B" w:rsidP="00CF6D7B">
                        <w:pPr>
                          <w:rPr>
                            <w:rFonts w:ascii="MS Sans Serif" w:hAnsi="MS Sans Serif"/>
                            <w:sz w:val="18"/>
                            <w:szCs w:val="21"/>
                          </w:rPr>
                        </w:pPr>
                      </w:p>
                    </w:tc>
                  </w:tr>
                </w:tbl>
                <w:p w:rsidR="00CF6D7B" w:rsidRPr="00CF6D7B" w:rsidRDefault="00CF6D7B" w:rsidP="00CF6D7B">
                  <w:pPr>
                    <w:jc w:val="center"/>
                    <w:rPr>
                      <w:rFonts w:ascii="MS Sans Serif" w:hAnsi="MS Sans Serif"/>
                      <w:sz w:val="21"/>
                      <w:szCs w:val="21"/>
                    </w:rPr>
                  </w:pPr>
                  <w:r w:rsidRPr="00CF6D7B">
                    <w:rPr>
                      <w:rFonts w:ascii="MS Sans Serif" w:hAnsi="MS Sans Serif"/>
                      <w:sz w:val="21"/>
                      <w:szCs w:val="21"/>
                    </w:rPr>
                    <w:t>-0.1</w:t>
                  </w:r>
                </w:p>
              </w:tc>
              <w:tc>
                <w:tcPr>
                  <w:tcW w:w="0" w:type="auto"/>
                  <w:hideMark/>
                </w:tcPr>
                <w:p w:rsidR="00CF6D7B" w:rsidRPr="00CF6D7B" w:rsidRDefault="00CF6D7B" w:rsidP="00CF6D7B">
                  <w:pPr>
                    <w:jc w:val="center"/>
                    <w:rPr>
                      <w:rFonts w:ascii="MS Sans Serif" w:hAnsi="MS Sans Serif"/>
                      <w:sz w:val="21"/>
                      <w:szCs w:val="21"/>
                    </w:rPr>
                  </w:pPr>
                </w:p>
              </w:tc>
            </w:tr>
          </w:tbl>
          <w:p w:rsidR="00CF6D7B" w:rsidRPr="00CF6D7B" w:rsidRDefault="00CF6D7B" w:rsidP="00CF6D7B"/>
        </w:tc>
      </w:tr>
    </w:tbl>
    <w:p w:rsidR="00CF6D7B" w:rsidRPr="00CF6D7B" w:rsidRDefault="00CF6D7B" w:rsidP="00CF6D7B">
      <w:pPr>
        <w:spacing w:before="100" w:beforeAutospacing="1" w:after="100" w:afterAutospacing="1"/>
        <w:jc w:val="both"/>
        <w:rPr>
          <w:rFonts w:ascii="MS Sans Serif" w:hAnsi="MS Sans Serif" w:cs="Arial"/>
          <w:color w:val="000000"/>
          <w:sz w:val="21"/>
          <w:szCs w:val="21"/>
        </w:rPr>
      </w:pPr>
      <w:r w:rsidRPr="00CF6D7B">
        <w:rPr>
          <w:rFonts w:ascii="MS Sans Serif" w:hAnsi="MS Sans Serif" w:cs="Arial"/>
          <w:color w:val="000000"/>
          <w:sz w:val="21"/>
          <w:szCs w:val="21"/>
        </w:rPr>
        <w:t xml:space="preserve">In questo caso il valore di X quadro è </w:t>
      </w:r>
      <w:r>
        <w:rPr>
          <w:rFonts w:ascii="MS Sans Serif" w:hAnsi="MS Sans Serif" w:cs="Arial"/>
          <w:noProof/>
          <w:color w:val="000000"/>
          <w:sz w:val="21"/>
          <w:szCs w:val="21"/>
        </w:rPr>
        <w:drawing>
          <wp:inline distT="0" distB="0" distL="0" distR="0">
            <wp:extent cx="971550" cy="342900"/>
            <wp:effectExtent l="19050" t="0" r="0" b="0"/>
            <wp:docPr id="62" name="Immagine 62" descr="http://www.edurete.org/jsstat/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http://www.edurete.org/jsstat/xquadro.gif"/>
                    <pic:cNvPicPr>
                      <a:picLocks noChangeAspect="1" noChangeArrowheads="1"/>
                    </pic:cNvPicPr>
                  </pic:nvPicPr>
                  <pic:blipFill>
                    <a:blip r:embed="rId11" cstate="print"/>
                    <a:srcRect/>
                    <a:stretch>
                      <a:fillRect/>
                    </a:stretch>
                  </pic:blipFill>
                  <pic:spPr bwMode="auto">
                    <a:xfrm>
                      <a:off x="0" y="0"/>
                      <a:ext cx="971550" cy="342900"/>
                    </a:xfrm>
                    <a:prstGeom prst="rect">
                      <a:avLst/>
                    </a:prstGeom>
                    <a:noFill/>
                    <a:ln w="9525">
                      <a:noFill/>
                      <a:miter lim="800000"/>
                      <a:headEnd/>
                      <a:tailEnd/>
                    </a:ln>
                  </pic:spPr>
                </pic:pic>
              </a:graphicData>
            </a:graphic>
          </wp:inline>
        </w:drawing>
      </w:r>
      <w:r w:rsidRPr="00CF6D7B">
        <w:rPr>
          <w:rFonts w:ascii="MS Sans Serif" w:hAnsi="MS Sans Serif" w:cs="Arial"/>
          <w:color w:val="000000"/>
          <w:sz w:val="21"/>
          <w:szCs w:val="21"/>
        </w:rPr>
        <w:t xml:space="preserve">=((23-22.5)^2)/22.5+((2-2.5)^2)/2.5+((13-13.5)^2)/13.5+((2-1.5)^2)/1.5 = 0.3. La probabilità che X quadro sia diverso da zero per effetto del caso è di 0.59. Il valore è calcolato sulla distribuzione di probabilità Chi quadro con 1 grado/i di libertà, in corrispondenza dell'ascissa 0.3 (area a destra di tale punto). </w:t>
      </w:r>
      <w:r w:rsidRPr="00CF6D7B">
        <w:rPr>
          <w:rFonts w:ascii="MS Sans Serif" w:hAnsi="MS Sans Serif" w:cs="Arial"/>
          <w:color w:val="000000"/>
          <w:sz w:val="21"/>
          <w:szCs w:val="21"/>
        </w:rPr>
        <w:br/>
        <w:t>Quando questo valore di probabilità (detto significatività della relazione) è inferiore a 0,05 si può iniziare a supporre lecitamente che vi sia una relazione significativa tra le due variabili.</w:t>
      </w:r>
    </w:p>
    <w:p w:rsidR="00CF6D7B" w:rsidRPr="00CF6D7B" w:rsidRDefault="00CF6D7B" w:rsidP="00CF6D7B">
      <w:pPr>
        <w:spacing w:before="100" w:beforeAutospacing="1" w:after="100" w:afterAutospacing="1"/>
        <w:jc w:val="both"/>
        <w:rPr>
          <w:rFonts w:ascii="MS Sans Serif" w:hAnsi="MS Sans Serif" w:cs="Arial"/>
          <w:color w:val="000000"/>
          <w:sz w:val="21"/>
          <w:szCs w:val="21"/>
        </w:rPr>
      </w:pPr>
      <w:r w:rsidRPr="00CF6D7B">
        <w:rPr>
          <w:rFonts w:ascii="MS Sans Serif" w:hAnsi="MS Sans Serif" w:cs="Arial"/>
          <w:color w:val="000000"/>
          <w:sz w:val="21"/>
          <w:szCs w:val="21"/>
        </w:rPr>
        <w:t>NON vi è quindi relazione tra le due variabili (a livello di fiducia 0,05)</w:t>
      </w:r>
    </w:p>
    <w:p w:rsidR="007978C7" w:rsidRDefault="007978C7" w:rsidP="00DC6A08">
      <w:pPr>
        <w:rPr>
          <w:rFonts w:ascii="Papyrus" w:hAnsi="Papyrus"/>
          <w:b/>
          <w:bCs/>
          <w:sz w:val="36"/>
          <w:szCs w:val="36"/>
          <w:u w:val="single"/>
        </w:rPr>
      </w:pPr>
    </w:p>
    <w:p w:rsidR="007978C7" w:rsidRDefault="007978C7" w:rsidP="00DC6A08">
      <w:pPr>
        <w:rPr>
          <w:rFonts w:ascii="Papyrus" w:hAnsi="Papyrus"/>
          <w:b/>
          <w:bCs/>
          <w:sz w:val="36"/>
          <w:szCs w:val="36"/>
          <w:u w:val="single"/>
        </w:rPr>
      </w:pPr>
    </w:p>
    <w:p w:rsidR="007978C7" w:rsidRDefault="007978C7" w:rsidP="00DC6A08">
      <w:pPr>
        <w:rPr>
          <w:rFonts w:ascii="Papyrus" w:hAnsi="Papyrus"/>
          <w:b/>
          <w:bCs/>
          <w:sz w:val="36"/>
          <w:szCs w:val="36"/>
          <w:u w:val="single"/>
        </w:rPr>
      </w:pPr>
    </w:p>
    <w:p w:rsidR="007978C7" w:rsidRDefault="007978C7" w:rsidP="00DC6A08">
      <w:pPr>
        <w:rPr>
          <w:rFonts w:ascii="Papyrus" w:hAnsi="Papyrus"/>
          <w:b/>
          <w:bCs/>
          <w:sz w:val="36"/>
          <w:szCs w:val="36"/>
          <w:u w:val="single"/>
        </w:rPr>
      </w:pPr>
    </w:p>
    <w:p w:rsidR="007978C7" w:rsidRDefault="007978C7" w:rsidP="00DC6A08">
      <w:pPr>
        <w:rPr>
          <w:rFonts w:ascii="Papyrus" w:hAnsi="Papyrus"/>
          <w:b/>
          <w:bCs/>
          <w:sz w:val="36"/>
          <w:szCs w:val="36"/>
          <w:u w:val="single"/>
        </w:rPr>
      </w:pPr>
    </w:p>
    <w:tbl>
      <w:tblPr>
        <w:tblW w:w="0" w:type="auto"/>
        <w:tblCellSpacing w:w="15" w:type="dxa"/>
        <w:tblCellMar>
          <w:top w:w="15" w:type="dxa"/>
          <w:left w:w="15" w:type="dxa"/>
          <w:bottom w:w="15" w:type="dxa"/>
          <w:right w:w="15" w:type="dxa"/>
        </w:tblCellMar>
        <w:tblLook w:val="04A0"/>
      </w:tblPr>
      <w:tblGrid>
        <w:gridCol w:w="4440"/>
        <w:gridCol w:w="4530"/>
        <w:gridCol w:w="180"/>
        <w:gridCol w:w="578"/>
      </w:tblGrid>
      <w:tr w:rsidR="00CF6D7B" w:rsidRPr="00CF6D7B" w:rsidTr="00CF6D7B">
        <w:trPr>
          <w:tblCellSpacing w:w="15" w:type="dxa"/>
        </w:trPr>
        <w:tc>
          <w:tcPr>
            <w:tcW w:w="0" w:type="auto"/>
            <w:hideMark/>
          </w:tcPr>
          <w:p w:rsidR="00CF6D7B" w:rsidRPr="0070493A" w:rsidRDefault="00CF6D7B" w:rsidP="00CF6D7B">
            <w:pPr>
              <w:rPr>
                <w:rFonts w:ascii="Arial" w:hAnsi="Arial" w:cs="Arial"/>
                <w:sz w:val="21"/>
                <w:szCs w:val="21"/>
              </w:rPr>
            </w:pPr>
            <w:r w:rsidRPr="00CF6D7B">
              <w:rPr>
                <w:rFonts w:ascii="MS Sans Serif" w:hAnsi="MS Sans Serif"/>
                <w:b/>
                <w:bCs/>
                <w:sz w:val="21"/>
                <w:szCs w:val="21"/>
              </w:rPr>
              <w:t>Tabella a doppia entrata:</w:t>
            </w:r>
            <w:r w:rsidRPr="00CF6D7B">
              <w:rPr>
                <w:rFonts w:ascii="MS Sans Serif" w:hAnsi="MS Sans Serif"/>
                <w:b/>
                <w:bCs/>
                <w:sz w:val="21"/>
                <w:szCs w:val="21"/>
              </w:rPr>
              <w:br/>
            </w:r>
            <w:r w:rsidRPr="00AA14F4">
              <w:rPr>
                <w:rFonts w:ascii="Arial" w:hAnsi="Arial" w:cs="Arial"/>
                <w:b/>
                <w:bCs/>
                <w:sz w:val="21"/>
                <w:szCs w:val="21"/>
              </w:rPr>
              <w:t xml:space="preserve">V(15) </w:t>
            </w:r>
            <w:r>
              <w:rPr>
                <w:rFonts w:ascii="Arial" w:hAnsi="Arial" w:cs="Arial"/>
                <w:b/>
                <w:bCs/>
                <w:sz w:val="21"/>
                <w:szCs w:val="21"/>
              </w:rPr>
              <w:t xml:space="preserve"> </w:t>
            </w:r>
            <w:r w:rsidRPr="0070493A">
              <w:rPr>
                <w:rFonts w:ascii="Arial" w:hAnsi="Arial" w:cs="Arial"/>
                <w:sz w:val="21"/>
                <w:szCs w:val="21"/>
              </w:rPr>
              <w:t>Ti è capitato di essere irritabile e di cattivo umore con amici e/o familiari?</w:t>
            </w:r>
            <w:r>
              <w:rPr>
                <w:rFonts w:ascii="Arial" w:hAnsi="Arial" w:cs="Arial"/>
                <w:b/>
                <w:bCs/>
                <w:sz w:val="21"/>
                <w:szCs w:val="21"/>
              </w:rPr>
              <w:t xml:space="preserve"> </w:t>
            </w:r>
            <w:r w:rsidRPr="00AA14F4">
              <w:rPr>
                <w:rFonts w:ascii="Arial" w:hAnsi="Arial" w:cs="Arial"/>
                <w:b/>
                <w:bCs/>
                <w:sz w:val="21"/>
                <w:szCs w:val="21"/>
              </w:rPr>
              <w:t>x V(18)</w:t>
            </w:r>
            <w:r>
              <w:rPr>
                <w:rFonts w:ascii="Arial" w:hAnsi="Arial" w:cs="Arial"/>
                <w:b/>
                <w:bCs/>
                <w:sz w:val="21"/>
                <w:szCs w:val="21"/>
              </w:rPr>
              <w:t xml:space="preserve"> </w:t>
            </w:r>
            <w:r w:rsidRPr="0070493A">
              <w:rPr>
                <w:rFonts w:ascii="Arial" w:hAnsi="Arial" w:cs="Arial"/>
                <w:sz w:val="21"/>
                <w:szCs w:val="21"/>
              </w:rPr>
              <w:t>Pensi che la causa di questi malesseri possa essere collegata a una tua situazione lavorativa?</w:t>
            </w:r>
          </w:p>
          <w:p w:rsidR="00CF6D7B" w:rsidRPr="00CF6D7B" w:rsidRDefault="00CF6D7B" w:rsidP="00CF6D7B">
            <w:pPr>
              <w:spacing w:before="100" w:beforeAutospacing="1" w:after="100" w:afterAutospacing="1"/>
              <w:rPr>
                <w:rFonts w:ascii="MS Sans Serif" w:hAnsi="MS Sans Serif"/>
                <w:sz w:val="21"/>
                <w:szCs w:val="21"/>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452"/>
              <w:gridCol w:w="499"/>
              <w:gridCol w:w="896"/>
            </w:tblGrid>
            <w:tr w:rsidR="00CF6D7B" w:rsidRPr="00CF6D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6D7B" w:rsidRPr="00CF6D7B" w:rsidRDefault="00CF6D7B" w:rsidP="00CF6D7B">
                  <w:pPr>
                    <w:rPr>
                      <w:rFonts w:ascii="MS Sans Serif" w:hAnsi="MS Sans Serif"/>
                      <w:sz w:val="21"/>
                      <w:szCs w:val="21"/>
                    </w:rPr>
                  </w:pPr>
                  <w:r w:rsidRPr="00CF6D7B">
                    <w:rPr>
                      <w:rFonts w:ascii="MS Sans Serif" w:hAnsi="MS Sans Serif"/>
                      <w:sz w:val="21"/>
                      <w:szCs w:val="21"/>
                    </w:rPr>
                    <w:t>v(18)-&gt;</w:t>
                  </w:r>
                  <w:r w:rsidRPr="00CF6D7B">
                    <w:rPr>
                      <w:rFonts w:ascii="MS Sans Serif" w:hAnsi="MS Sans Serif"/>
                      <w:sz w:val="21"/>
                      <w:szCs w:val="21"/>
                    </w:rPr>
                    <w:br/>
                    <w:t>v(15)</w:t>
                  </w:r>
                </w:p>
              </w:tc>
              <w:tc>
                <w:tcPr>
                  <w:tcW w:w="0" w:type="auto"/>
                  <w:tcBorders>
                    <w:top w:val="outset" w:sz="6" w:space="0" w:color="auto"/>
                    <w:left w:val="outset" w:sz="6" w:space="0" w:color="auto"/>
                    <w:bottom w:val="outset" w:sz="6" w:space="0" w:color="auto"/>
                    <w:right w:val="outset" w:sz="6" w:space="0" w:color="auto"/>
                  </w:tcBorders>
                  <w:vAlign w:val="center"/>
                  <w:hideMark/>
                </w:tcPr>
                <w:p w:rsidR="00CF6D7B" w:rsidRPr="00CF6D7B" w:rsidRDefault="00CF6D7B" w:rsidP="00CF6D7B">
                  <w:pPr>
                    <w:rPr>
                      <w:rFonts w:ascii="MS Sans Serif" w:hAnsi="MS Sans Serif"/>
                      <w:sz w:val="21"/>
                      <w:szCs w:val="21"/>
                    </w:rPr>
                  </w:pPr>
                  <w:r w:rsidRPr="00CF6D7B">
                    <w:rPr>
                      <w:rFonts w:ascii="MS Sans Serif" w:hAnsi="MS Sans Serif"/>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F6D7B" w:rsidRPr="00CF6D7B" w:rsidRDefault="00CF6D7B" w:rsidP="00CF6D7B">
                  <w:pPr>
                    <w:rPr>
                      <w:rFonts w:ascii="MS Sans Serif" w:hAnsi="MS Sans Serif"/>
                      <w:sz w:val="21"/>
                      <w:szCs w:val="21"/>
                    </w:rPr>
                  </w:pPr>
                  <w:r w:rsidRPr="00CF6D7B">
                    <w:rPr>
                      <w:rFonts w:ascii="MS Sans Serif" w:hAnsi="MS Sans Serif"/>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F6D7B" w:rsidRPr="00CF6D7B" w:rsidRDefault="00CF6D7B" w:rsidP="00CF6D7B">
                  <w:pPr>
                    <w:rPr>
                      <w:rFonts w:ascii="MS Sans Serif" w:hAnsi="MS Sans Serif"/>
                      <w:sz w:val="18"/>
                      <w:szCs w:val="18"/>
                    </w:rPr>
                  </w:pPr>
                  <w:r w:rsidRPr="00CF6D7B">
                    <w:rPr>
                      <w:rFonts w:ascii="MS Sans Serif" w:hAnsi="MS Sans Serif"/>
                      <w:sz w:val="18"/>
                      <w:szCs w:val="18"/>
                    </w:rPr>
                    <w:t xml:space="preserve">Marginale </w:t>
                  </w:r>
                  <w:r w:rsidRPr="00CF6D7B">
                    <w:rPr>
                      <w:rFonts w:ascii="MS Sans Serif" w:hAnsi="MS Sans Serif"/>
                      <w:sz w:val="18"/>
                      <w:szCs w:val="18"/>
                    </w:rPr>
                    <w:br/>
                    <w:t>di riga</w:t>
                  </w:r>
                </w:p>
              </w:tc>
            </w:tr>
            <w:tr w:rsidR="00CF6D7B" w:rsidRPr="00CF6D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6D7B" w:rsidRPr="00CF6D7B" w:rsidRDefault="00CF6D7B" w:rsidP="00CF6D7B">
                  <w:pPr>
                    <w:rPr>
                      <w:rFonts w:ascii="MS Sans Serif" w:hAnsi="MS Sans Serif"/>
                      <w:sz w:val="21"/>
                      <w:szCs w:val="21"/>
                    </w:rPr>
                  </w:pPr>
                  <w:r w:rsidRPr="00CF6D7B">
                    <w:rPr>
                      <w:rFonts w:ascii="MS Sans Serif" w:hAnsi="MS Sans Serif"/>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F6D7B" w:rsidRPr="00CF6D7B" w:rsidRDefault="00CF6D7B" w:rsidP="00CF6D7B">
                  <w:pPr>
                    <w:rPr>
                      <w:rFonts w:ascii="MS Sans Serif" w:hAnsi="MS Sans Serif"/>
                      <w:sz w:val="21"/>
                      <w:szCs w:val="21"/>
                    </w:rPr>
                  </w:pPr>
                  <w:r w:rsidRPr="00CF6D7B">
                    <w:rPr>
                      <w:rFonts w:ascii="MS Sans Serif" w:hAnsi="MS Sans Serif"/>
                      <w:sz w:val="21"/>
                      <w:szCs w:val="21"/>
                    </w:rPr>
                    <w:t>9</w:t>
                  </w:r>
                  <w:r w:rsidRPr="00CF6D7B">
                    <w:rPr>
                      <w:rFonts w:ascii="MS Sans Serif" w:hAnsi="MS Sans Serif"/>
                      <w:sz w:val="21"/>
                      <w:szCs w:val="21"/>
                    </w:rPr>
                    <w:br/>
                  </w:r>
                  <w:r w:rsidRPr="00CF6D7B">
                    <w:rPr>
                      <w:rFonts w:ascii="MS Sans Serif" w:hAnsi="MS Sans Serif"/>
                      <w:i/>
                      <w:iCs/>
                      <w:sz w:val="21"/>
                      <w:szCs w:val="21"/>
                    </w:rPr>
                    <w:t>6.3</w:t>
                  </w:r>
                  <w:r w:rsidRPr="00CF6D7B">
                    <w:rPr>
                      <w:rFonts w:ascii="MS Sans Serif" w:hAnsi="MS Sans Serif"/>
                      <w:sz w:val="21"/>
                      <w:szCs w:val="21"/>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CF6D7B" w:rsidRPr="00CF6D7B" w:rsidRDefault="00CF6D7B" w:rsidP="00CF6D7B">
                  <w:pPr>
                    <w:rPr>
                      <w:rFonts w:ascii="MS Sans Serif" w:hAnsi="MS Sans Serif"/>
                      <w:sz w:val="21"/>
                      <w:szCs w:val="21"/>
                    </w:rPr>
                  </w:pPr>
                  <w:r w:rsidRPr="00CF6D7B">
                    <w:rPr>
                      <w:rFonts w:ascii="MS Sans Serif" w:hAnsi="MS Sans Serif"/>
                      <w:sz w:val="21"/>
                      <w:szCs w:val="21"/>
                    </w:rPr>
                    <w:t>16</w:t>
                  </w:r>
                  <w:r w:rsidRPr="00CF6D7B">
                    <w:rPr>
                      <w:rFonts w:ascii="MS Sans Serif" w:hAnsi="MS Sans Serif"/>
                      <w:sz w:val="21"/>
                      <w:szCs w:val="21"/>
                    </w:rPr>
                    <w:br/>
                  </w:r>
                  <w:r w:rsidRPr="00CF6D7B">
                    <w:rPr>
                      <w:rFonts w:ascii="MS Sans Serif" w:hAnsi="MS Sans Serif"/>
                      <w:i/>
                      <w:iCs/>
                      <w:sz w:val="21"/>
                      <w:szCs w:val="21"/>
                    </w:rPr>
                    <w:t>18.8</w:t>
                  </w:r>
                  <w:r w:rsidRPr="00CF6D7B">
                    <w:rPr>
                      <w:rFonts w:ascii="MS Sans Serif" w:hAnsi="MS Sans Serif"/>
                      <w:sz w:val="21"/>
                      <w:szCs w:val="21"/>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CF6D7B" w:rsidRPr="00CF6D7B" w:rsidRDefault="00CF6D7B" w:rsidP="00CF6D7B">
                  <w:pPr>
                    <w:rPr>
                      <w:rFonts w:ascii="MS Sans Serif" w:hAnsi="MS Sans Serif"/>
                      <w:sz w:val="21"/>
                      <w:szCs w:val="21"/>
                    </w:rPr>
                  </w:pPr>
                  <w:r w:rsidRPr="00CF6D7B">
                    <w:rPr>
                      <w:rFonts w:ascii="MS Sans Serif" w:hAnsi="MS Sans Serif"/>
                      <w:sz w:val="21"/>
                      <w:szCs w:val="21"/>
                    </w:rPr>
                    <w:t>25</w:t>
                  </w:r>
                </w:p>
              </w:tc>
            </w:tr>
            <w:tr w:rsidR="00CF6D7B" w:rsidRPr="00CF6D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6D7B" w:rsidRPr="00CF6D7B" w:rsidRDefault="00CF6D7B" w:rsidP="00CF6D7B">
                  <w:pPr>
                    <w:rPr>
                      <w:rFonts w:ascii="MS Sans Serif" w:hAnsi="MS Sans Serif"/>
                      <w:sz w:val="21"/>
                      <w:szCs w:val="21"/>
                    </w:rPr>
                  </w:pPr>
                  <w:r w:rsidRPr="00CF6D7B">
                    <w:rPr>
                      <w:rFonts w:ascii="MS Sans Serif" w:hAnsi="MS Sans Serif"/>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F6D7B" w:rsidRPr="00CF6D7B" w:rsidRDefault="00CF6D7B" w:rsidP="00CF6D7B">
                  <w:pPr>
                    <w:rPr>
                      <w:rFonts w:ascii="MS Sans Serif" w:hAnsi="MS Sans Serif"/>
                      <w:sz w:val="21"/>
                      <w:szCs w:val="21"/>
                    </w:rPr>
                  </w:pPr>
                  <w:r w:rsidRPr="00CF6D7B">
                    <w:rPr>
                      <w:rFonts w:ascii="MS Sans Serif" w:hAnsi="MS Sans Serif"/>
                      <w:sz w:val="21"/>
                      <w:szCs w:val="21"/>
                    </w:rPr>
                    <w:t>1</w:t>
                  </w:r>
                  <w:r w:rsidRPr="00CF6D7B">
                    <w:rPr>
                      <w:rFonts w:ascii="MS Sans Serif" w:hAnsi="MS Sans Serif"/>
                      <w:sz w:val="21"/>
                      <w:szCs w:val="21"/>
                    </w:rPr>
                    <w:br/>
                  </w:r>
                  <w:r w:rsidRPr="00CF6D7B">
                    <w:rPr>
                      <w:rFonts w:ascii="MS Sans Serif" w:hAnsi="MS Sans Serif"/>
                      <w:i/>
                      <w:iCs/>
                      <w:sz w:val="21"/>
                      <w:szCs w:val="21"/>
                    </w:rPr>
                    <w:t>3.8</w:t>
                  </w:r>
                  <w:r w:rsidRPr="00CF6D7B">
                    <w:rPr>
                      <w:rFonts w:ascii="MS Sans Serif" w:hAnsi="MS Sans Serif"/>
                      <w:sz w:val="21"/>
                      <w:szCs w:val="21"/>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CF6D7B" w:rsidRPr="00CF6D7B" w:rsidRDefault="00CF6D7B" w:rsidP="00CF6D7B">
                  <w:pPr>
                    <w:rPr>
                      <w:rFonts w:ascii="MS Sans Serif" w:hAnsi="MS Sans Serif"/>
                      <w:sz w:val="21"/>
                      <w:szCs w:val="21"/>
                    </w:rPr>
                  </w:pPr>
                  <w:r w:rsidRPr="00CF6D7B">
                    <w:rPr>
                      <w:rFonts w:ascii="MS Sans Serif" w:hAnsi="MS Sans Serif"/>
                      <w:sz w:val="21"/>
                      <w:szCs w:val="21"/>
                    </w:rPr>
                    <w:t>14</w:t>
                  </w:r>
                  <w:r w:rsidRPr="00CF6D7B">
                    <w:rPr>
                      <w:rFonts w:ascii="MS Sans Serif" w:hAnsi="MS Sans Serif"/>
                      <w:sz w:val="21"/>
                      <w:szCs w:val="21"/>
                    </w:rPr>
                    <w:br/>
                  </w:r>
                  <w:r w:rsidRPr="00CF6D7B">
                    <w:rPr>
                      <w:rFonts w:ascii="MS Sans Serif" w:hAnsi="MS Sans Serif"/>
                      <w:i/>
                      <w:iCs/>
                      <w:sz w:val="21"/>
                      <w:szCs w:val="21"/>
                    </w:rPr>
                    <w:t>11.3</w:t>
                  </w:r>
                  <w:r w:rsidRPr="00CF6D7B">
                    <w:rPr>
                      <w:rFonts w:ascii="MS Sans Serif" w:hAnsi="MS Sans Serif"/>
                      <w:sz w:val="21"/>
                      <w:szCs w:val="21"/>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CF6D7B" w:rsidRPr="00CF6D7B" w:rsidRDefault="00CF6D7B" w:rsidP="00CF6D7B">
                  <w:pPr>
                    <w:rPr>
                      <w:rFonts w:ascii="MS Sans Serif" w:hAnsi="MS Sans Serif"/>
                      <w:sz w:val="21"/>
                      <w:szCs w:val="21"/>
                    </w:rPr>
                  </w:pPr>
                  <w:r w:rsidRPr="00CF6D7B">
                    <w:rPr>
                      <w:rFonts w:ascii="MS Sans Serif" w:hAnsi="MS Sans Serif"/>
                      <w:sz w:val="21"/>
                      <w:szCs w:val="21"/>
                    </w:rPr>
                    <w:t>15</w:t>
                  </w:r>
                </w:p>
              </w:tc>
            </w:tr>
            <w:tr w:rsidR="00CF6D7B" w:rsidRPr="00CF6D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6D7B" w:rsidRPr="00CF6D7B" w:rsidRDefault="00CF6D7B" w:rsidP="00CF6D7B">
                  <w:pPr>
                    <w:rPr>
                      <w:rFonts w:ascii="MS Sans Serif" w:hAnsi="MS Sans Serif"/>
                      <w:sz w:val="18"/>
                      <w:szCs w:val="18"/>
                    </w:rPr>
                  </w:pPr>
                  <w:r w:rsidRPr="00CF6D7B">
                    <w:rPr>
                      <w:rFonts w:ascii="MS Sans Serif" w:hAnsi="MS Sans Serif"/>
                      <w:sz w:val="18"/>
                      <w:szCs w:val="18"/>
                    </w:rPr>
                    <w:t xml:space="preserve">Marginale </w:t>
                  </w:r>
                  <w:r w:rsidRPr="00CF6D7B">
                    <w:rPr>
                      <w:rFonts w:ascii="MS Sans Serif" w:hAnsi="MS Sans Serif"/>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F6D7B" w:rsidRPr="00CF6D7B" w:rsidRDefault="00CF6D7B" w:rsidP="00CF6D7B">
                  <w:pPr>
                    <w:rPr>
                      <w:rFonts w:ascii="MS Sans Serif" w:hAnsi="MS Sans Serif"/>
                      <w:sz w:val="21"/>
                      <w:szCs w:val="21"/>
                    </w:rPr>
                  </w:pPr>
                  <w:r w:rsidRPr="00CF6D7B">
                    <w:rPr>
                      <w:rFonts w:ascii="MS Sans Serif" w:hAnsi="MS Sans Serif"/>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CF6D7B" w:rsidRPr="00CF6D7B" w:rsidRDefault="00CF6D7B" w:rsidP="00CF6D7B">
                  <w:pPr>
                    <w:rPr>
                      <w:rFonts w:ascii="MS Sans Serif" w:hAnsi="MS Sans Serif"/>
                      <w:sz w:val="21"/>
                      <w:szCs w:val="21"/>
                    </w:rPr>
                  </w:pPr>
                  <w:r w:rsidRPr="00CF6D7B">
                    <w:rPr>
                      <w:rFonts w:ascii="MS Sans Serif" w:hAnsi="MS Sans Serif"/>
                      <w:sz w:val="21"/>
                      <w:szCs w:val="21"/>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CF6D7B" w:rsidRPr="00CF6D7B" w:rsidRDefault="00CF6D7B" w:rsidP="00CF6D7B">
                  <w:pPr>
                    <w:rPr>
                      <w:rFonts w:ascii="MS Sans Serif" w:hAnsi="MS Sans Serif"/>
                      <w:sz w:val="21"/>
                      <w:szCs w:val="21"/>
                    </w:rPr>
                  </w:pPr>
                  <w:r w:rsidRPr="00CF6D7B">
                    <w:rPr>
                      <w:rFonts w:ascii="MS Sans Serif" w:hAnsi="MS Sans Serif"/>
                      <w:sz w:val="21"/>
                      <w:szCs w:val="21"/>
                    </w:rPr>
                    <w:t>40</w:t>
                  </w:r>
                </w:p>
              </w:tc>
            </w:tr>
          </w:tbl>
          <w:p w:rsidR="00CF6D7B" w:rsidRPr="00CF6D7B" w:rsidRDefault="00CF6D7B" w:rsidP="00CF6D7B">
            <w:pPr>
              <w:spacing w:before="100" w:beforeAutospacing="1" w:after="100" w:afterAutospacing="1"/>
              <w:rPr>
                <w:rFonts w:ascii="MS Sans Serif" w:hAnsi="MS Sans Serif"/>
                <w:sz w:val="21"/>
                <w:szCs w:val="21"/>
              </w:rPr>
            </w:pPr>
            <w:r w:rsidRPr="00CF6D7B">
              <w:rPr>
                <w:rFonts w:ascii="MS Sans Serif" w:hAnsi="MS Sans Serif"/>
                <w:sz w:val="21"/>
                <w:szCs w:val="21"/>
              </w:rPr>
              <w:t xml:space="preserve">X quadro = 4.3. Significatività = </w:t>
            </w:r>
            <w:r w:rsidRPr="00CF6D7B">
              <w:rPr>
                <w:rFonts w:ascii="MS Sans Serif" w:hAnsi="MS Sans Serif"/>
                <w:b/>
                <w:bCs/>
                <w:sz w:val="21"/>
                <w:szCs w:val="21"/>
              </w:rPr>
              <w:t>0.038</w:t>
            </w:r>
            <w:r w:rsidRPr="00CF6D7B">
              <w:rPr>
                <w:rFonts w:ascii="MS Sans Serif" w:hAnsi="MS Sans Serif"/>
                <w:sz w:val="21"/>
                <w:szCs w:val="21"/>
              </w:rPr>
              <w:br/>
              <w:t xml:space="preserve">V di </w:t>
            </w:r>
            <w:proofErr w:type="spellStart"/>
            <w:r w:rsidRPr="00CF6D7B">
              <w:rPr>
                <w:rFonts w:ascii="MS Sans Serif" w:hAnsi="MS Sans Serif"/>
                <w:sz w:val="21"/>
                <w:szCs w:val="21"/>
              </w:rPr>
              <w:t>Cramer</w:t>
            </w:r>
            <w:proofErr w:type="spellEnd"/>
            <w:r w:rsidRPr="00CF6D7B">
              <w:rPr>
                <w:rFonts w:ascii="MS Sans Serif" w:hAnsi="MS Sans Serif"/>
                <w:sz w:val="21"/>
                <w:szCs w:val="21"/>
              </w:rPr>
              <w:t xml:space="preserve"> = 0.33</w:t>
            </w:r>
          </w:p>
          <w:p w:rsidR="00CF6D7B" w:rsidRPr="00CF6D7B" w:rsidRDefault="00CF6D7B" w:rsidP="00CF6D7B">
            <w:pPr>
              <w:spacing w:before="100" w:beforeAutospacing="1" w:after="100" w:afterAutospacing="1"/>
              <w:rPr>
                <w:rFonts w:ascii="MS Sans Serif" w:hAnsi="MS Sans Serif"/>
                <w:sz w:val="21"/>
                <w:szCs w:val="21"/>
              </w:rPr>
            </w:pPr>
            <w:r w:rsidRPr="00CF6D7B">
              <w:rPr>
                <w:rFonts w:ascii="MS Sans Serif" w:hAnsi="MS Sans Serif"/>
                <w:sz w:val="21"/>
                <w:szCs w:val="21"/>
              </w:rPr>
              <w:t xml:space="preserve">Probabilità esatta (dal test di Fisher) = </w:t>
            </w:r>
            <w:r w:rsidRPr="00CF6D7B">
              <w:rPr>
                <w:rFonts w:ascii="MS Sans Serif" w:hAnsi="MS Sans Serif"/>
                <w:b/>
                <w:bCs/>
                <w:sz w:val="21"/>
                <w:szCs w:val="21"/>
              </w:rPr>
              <w:t>0.036</w:t>
            </w:r>
          </w:p>
          <w:p w:rsidR="00CF6D7B" w:rsidRPr="00CF6D7B" w:rsidRDefault="00CF6D7B" w:rsidP="00CF6D7B">
            <w:pPr>
              <w:spacing w:before="100" w:beforeAutospacing="1" w:after="100" w:afterAutospacing="1"/>
              <w:rPr>
                <w:rFonts w:ascii="MS Sans Serif" w:hAnsi="MS Sans Serif"/>
                <w:sz w:val="21"/>
                <w:szCs w:val="21"/>
              </w:rPr>
            </w:pPr>
            <w:r w:rsidRPr="00CF6D7B">
              <w:rPr>
                <w:rFonts w:ascii="MS Sans Serif" w:hAnsi="MS Sans Serif"/>
                <w:sz w:val="21"/>
                <w:szCs w:val="21"/>
              </w:rPr>
              <w:t xml:space="preserve">Nelle celle della tabella sono indicati: </w:t>
            </w:r>
          </w:p>
          <w:p w:rsidR="00CF6D7B" w:rsidRPr="00CF6D7B" w:rsidRDefault="00CF6D7B" w:rsidP="007D5E18">
            <w:pPr>
              <w:numPr>
                <w:ilvl w:val="0"/>
                <w:numId w:val="32"/>
              </w:numPr>
              <w:spacing w:before="100" w:beforeAutospacing="1" w:after="100" w:afterAutospacing="1"/>
              <w:rPr>
                <w:rFonts w:ascii="MS Sans Serif" w:hAnsi="MS Sans Serif"/>
                <w:sz w:val="21"/>
                <w:szCs w:val="21"/>
              </w:rPr>
            </w:pPr>
            <w:r w:rsidRPr="00CF6D7B">
              <w:rPr>
                <w:rFonts w:ascii="MS Sans Serif" w:hAnsi="MS Sans Serif"/>
                <w:sz w:val="21"/>
                <w:szCs w:val="21"/>
              </w:rPr>
              <w:t xml:space="preserve">la frequenza osservata O </w:t>
            </w:r>
          </w:p>
          <w:p w:rsidR="00CF6D7B" w:rsidRPr="00CF6D7B" w:rsidRDefault="00CF6D7B" w:rsidP="007D5E18">
            <w:pPr>
              <w:numPr>
                <w:ilvl w:val="0"/>
                <w:numId w:val="32"/>
              </w:numPr>
              <w:spacing w:before="100" w:beforeAutospacing="1" w:after="100" w:afterAutospacing="1"/>
              <w:rPr>
                <w:rFonts w:ascii="MS Sans Serif" w:hAnsi="MS Sans Serif"/>
                <w:sz w:val="21"/>
                <w:szCs w:val="21"/>
              </w:rPr>
            </w:pPr>
            <w:r w:rsidRPr="00CF6D7B">
              <w:rPr>
                <w:rFonts w:ascii="MS Sans Serif" w:hAnsi="MS Sans Serif"/>
                <w:sz w:val="21"/>
                <w:szCs w:val="21"/>
              </w:rPr>
              <w:t xml:space="preserve">la frequenza attesa A </w:t>
            </w:r>
          </w:p>
          <w:p w:rsidR="00CF6D7B" w:rsidRPr="00CF6D7B" w:rsidRDefault="00CF6D7B" w:rsidP="007D5E18">
            <w:pPr>
              <w:numPr>
                <w:ilvl w:val="0"/>
                <w:numId w:val="32"/>
              </w:numPr>
              <w:spacing w:before="100" w:beforeAutospacing="1" w:after="100" w:afterAutospacing="1"/>
              <w:rPr>
                <w:rFonts w:ascii="MS Sans Serif" w:hAnsi="MS Sans Serif"/>
                <w:sz w:val="21"/>
                <w:szCs w:val="21"/>
              </w:rPr>
            </w:pPr>
            <w:r w:rsidRPr="00CF6D7B">
              <w:rPr>
                <w:rFonts w:ascii="MS Sans Serif" w:hAnsi="MS Sans Serif"/>
                <w:sz w:val="21"/>
                <w:szCs w:val="21"/>
              </w:rPr>
              <w:t>il residuo standardizzato di cella, ossia lo scarto tra frequenza osservata e attesa rapportato alla radice quadrata della frequenza attesa (O-A)/</w:t>
            </w:r>
            <w:proofErr w:type="spellStart"/>
            <w:r w:rsidRPr="00CF6D7B">
              <w:rPr>
                <w:rFonts w:ascii="MS Sans Serif" w:hAnsi="MS Sans Serif"/>
                <w:sz w:val="21"/>
                <w:szCs w:val="21"/>
              </w:rPr>
              <w:t>radq</w:t>
            </w:r>
            <w:proofErr w:type="spellEnd"/>
            <w:r w:rsidRPr="00CF6D7B">
              <w:rPr>
                <w:rFonts w:ascii="MS Sans Serif" w:hAnsi="MS Sans Serif"/>
                <w:sz w:val="21"/>
                <w:szCs w:val="21"/>
              </w:rPr>
              <w:t>(A)</w:t>
            </w:r>
          </w:p>
        </w:tc>
        <w:tc>
          <w:tcPr>
            <w:tcW w:w="4500" w:type="dxa"/>
            <w:hideMark/>
          </w:tcPr>
          <w:p w:rsidR="00CF6D7B" w:rsidRPr="00CF6D7B" w:rsidRDefault="00CF6D7B" w:rsidP="00CF6D7B">
            <w:pPr>
              <w:spacing w:before="100" w:beforeAutospacing="1" w:after="100" w:afterAutospacing="1"/>
              <w:jc w:val="right"/>
              <w:rPr>
                <w:rFonts w:ascii="MS Sans Serif" w:hAnsi="MS Sans Serif"/>
                <w:sz w:val="21"/>
                <w:szCs w:val="21"/>
              </w:rPr>
            </w:pPr>
            <w:r w:rsidRPr="00CF6D7B">
              <w:rPr>
                <w:rFonts w:ascii="MS Sans Serif" w:hAnsi="MS Sans Serif"/>
                <w:sz w:val="21"/>
                <w:szCs w:val="21"/>
              </w:rPr>
              <w:t xml:space="preserve">  </w:t>
            </w:r>
          </w:p>
          <w:tbl>
            <w:tblPr>
              <w:tblW w:w="0" w:type="auto"/>
              <w:jc w:val="right"/>
              <w:tblCellSpacing w:w="15" w:type="dxa"/>
              <w:tblCellMar>
                <w:left w:w="0" w:type="dxa"/>
                <w:right w:w="0" w:type="dxa"/>
              </w:tblCellMar>
              <w:tblLook w:val="04A0"/>
            </w:tblPr>
            <w:tblGrid>
              <w:gridCol w:w="466"/>
              <w:gridCol w:w="451"/>
              <w:gridCol w:w="405"/>
              <w:gridCol w:w="466"/>
            </w:tblGrid>
            <w:tr w:rsidR="00CF6D7B" w:rsidRPr="00CF6D7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CF6D7B" w:rsidRPr="00CF6D7B">
                    <w:trPr>
                      <w:tblCellSpacing w:w="0" w:type="dxa"/>
                      <w:jc w:val="center"/>
                    </w:trPr>
                    <w:tc>
                      <w:tcPr>
                        <w:tcW w:w="0" w:type="auto"/>
                        <w:vAlign w:val="bottom"/>
                        <w:hideMark/>
                      </w:tcPr>
                      <w:p w:rsidR="00CF6D7B" w:rsidRPr="00CF6D7B" w:rsidRDefault="00CF6D7B" w:rsidP="00CF6D7B">
                        <w:pPr>
                          <w:jc w:val="center"/>
                          <w:rPr>
                            <w:rFonts w:ascii="MS Sans Serif" w:hAnsi="MS Sans Serif"/>
                            <w:sz w:val="21"/>
                            <w:szCs w:val="21"/>
                          </w:rPr>
                        </w:pPr>
                        <w:r w:rsidRPr="00CF6D7B">
                          <w:rPr>
                            <w:rFonts w:ascii="MS Sans Serif" w:hAnsi="MS Sans Serif"/>
                            <w:sz w:val="21"/>
                            <w:szCs w:val="21"/>
                          </w:rPr>
                          <w:t>36%</w:t>
                        </w:r>
                      </w:p>
                    </w:tc>
                  </w:tr>
                  <w:tr w:rsidR="00CF6D7B" w:rsidRPr="00CF6D7B">
                    <w:trPr>
                      <w:trHeight w:val="540"/>
                      <w:tblCellSpacing w:w="0" w:type="dxa"/>
                      <w:jc w:val="center"/>
                    </w:trPr>
                    <w:tc>
                      <w:tcPr>
                        <w:tcW w:w="0" w:type="auto"/>
                        <w:shd w:val="clear" w:color="auto" w:fill="C0D0C0"/>
                        <w:vAlign w:val="bottom"/>
                        <w:hideMark/>
                      </w:tcPr>
                      <w:p w:rsidR="00CF6D7B" w:rsidRPr="00CF6D7B" w:rsidRDefault="00CF6D7B" w:rsidP="00CF6D7B">
                        <w:pPr>
                          <w:jc w:val="center"/>
                          <w:rPr>
                            <w:rFonts w:ascii="MS Sans Serif" w:hAnsi="MS Sans Serif"/>
                            <w:sz w:val="21"/>
                            <w:szCs w:val="21"/>
                          </w:rPr>
                        </w:pPr>
                      </w:p>
                    </w:tc>
                  </w:tr>
                </w:tbl>
                <w:p w:rsidR="00CF6D7B" w:rsidRPr="00CF6D7B" w:rsidRDefault="00CF6D7B" w:rsidP="00CF6D7B">
                  <w:pPr>
                    <w:jc w:val="center"/>
                    <w:rPr>
                      <w:rFonts w:ascii="MS Sans Serif" w:hAnsi="MS Sans Serif"/>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F6D7B" w:rsidRPr="00CF6D7B">
                    <w:trPr>
                      <w:tblCellSpacing w:w="0" w:type="dxa"/>
                      <w:jc w:val="center"/>
                    </w:trPr>
                    <w:tc>
                      <w:tcPr>
                        <w:tcW w:w="0" w:type="auto"/>
                        <w:vAlign w:val="bottom"/>
                        <w:hideMark/>
                      </w:tcPr>
                      <w:p w:rsidR="00CF6D7B" w:rsidRPr="00CF6D7B" w:rsidRDefault="00CF6D7B" w:rsidP="00CF6D7B">
                        <w:pPr>
                          <w:jc w:val="center"/>
                          <w:rPr>
                            <w:rFonts w:ascii="MS Sans Serif" w:hAnsi="MS Sans Serif"/>
                            <w:sz w:val="21"/>
                            <w:szCs w:val="21"/>
                          </w:rPr>
                        </w:pPr>
                        <w:r w:rsidRPr="00CF6D7B">
                          <w:rPr>
                            <w:rFonts w:ascii="MS Sans Serif" w:hAnsi="MS Sans Serif"/>
                            <w:sz w:val="21"/>
                            <w:szCs w:val="21"/>
                          </w:rPr>
                          <w:t>64%</w:t>
                        </w:r>
                      </w:p>
                    </w:tc>
                  </w:tr>
                  <w:tr w:rsidR="00CF6D7B" w:rsidRPr="00CF6D7B">
                    <w:trPr>
                      <w:trHeight w:val="960"/>
                      <w:tblCellSpacing w:w="0" w:type="dxa"/>
                      <w:jc w:val="center"/>
                    </w:trPr>
                    <w:tc>
                      <w:tcPr>
                        <w:tcW w:w="0" w:type="auto"/>
                        <w:shd w:val="clear" w:color="auto" w:fill="80D080"/>
                        <w:vAlign w:val="bottom"/>
                        <w:hideMark/>
                      </w:tcPr>
                      <w:p w:rsidR="00CF6D7B" w:rsidRPr="00CF6D7B" w:rsidRDefault="00CF6D7B" w:rsidP="00CF6D7B">
                        <w:pPr>
                          <w:jc w:val="center"/>
                          <w:rPr>
                            <w:rFonts w:ascii="MS Sans Serif" w:hAnsi="MS Sans Serif"/>
                            <w:sz w:val="21"/>
                            <w:szCs w:val="21"/>
                          </w:rPr>
                        </w:pPr>
                      </w:p>
                    </w:tc>
                  </w:tr>
                </w:tbl>
                <w:p w:rsidR="00CF6D7B" w:rsidRPr="00CF6D7B" w:rsidRDefault="00CF6D7B" w:rsidP="00CF6D7B">
                  <w:pPr>
                    <w:jc w:val="center"/>
                    <w:rPr>
                      <w:rFonts w:ascii="MS Sans Serif" w:hAnsi="MS Sans Serif"/>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F6D7B" w:rsidRPr="00CF6D7B">
                    <w:trPr>
                      <w:tblCellSpacing w:w="0" w:type="dxa"/>
                      <w:jc w:val="center"/>
                    </w:trPr>
                    <w:tc>
                      <w:tcPr>
                        <w:tcW w:w="0" w:type="auto"/>
                        <w:vAlign w:val="bottom"/>
                        <w:hideMark/>
                      </w:tcPr>
                      <w:p w:rsidR="00CF6D7B" w:rsidRPr="00CF6D7B" w:rsidRDefault="00CF6D7B" w:rsidP="00CF6D7B">
                        <w:pPr>
                          <w:jc w:val="center"/>
                          <w:rPr>
                            <w:rFonts w:ascii="MS Sans Serif" w:hAnsi="MS Sans Serif"/>
                            <w:sz w:val="21"/>
                            <w:szCs w:val="21"/>
                          </w:rPr>
                        </w:pPr>
                        <w:r w:rsidRPr="00CF6D7B">
                          <w:rPr>
                            <w:rFonts w:ascii="MS Sans Serif" w:hAnsi="MS Sans Serif"/>
                            <w:sz w:val="21"/>
                            <w:szCs w:val="21"/>
                          </w:rPr>
                          <w:t>7%</w:t>
                        </w:r>
                      </w:p>
                    </w:tc>
                  </w:tr>
                  <w:tr w:rsidR="00CF6D7B" w:rsidRPr="00CF6D7B">
                    <w:trPr>
                      <w:trHeight w:val="105"/>
                      <w:tblCellSpacing w:w="0" w:type="dxa"/>
                      <w:jc w:val="center"/>
                    </w:trPr>
                    <w:tc>
                      <w:tcPr>
                        <w:tcW w:w="0" w:type="auto"/>
                        <w:shd w:val="clear" w:color="auto" w:fill="C0D0C0"/>
                        <w:vAlign w:val="bottom"/>
                        <w:hideMark/>
                      </w:tcPr>
                      <w:p w:rsidR="00CF6D7B" w:rsidRPr="00CF6D7B" w:rsidRDefault="00CF6D7B" w:rsidP="00CF6D7B">
                        <w:pPr>
                          <w:jc w:val="center"/>
                          <w:rPr>
                            <w:rFonts w:ascii="MS Sans Serif" w:hAnsi="MS Sans Serif"/>
                            <w:sz w:val="10"/>
                            <w:szCs w:val="21"/>
                          </w:rPr>
                        </w:pPr>
                      </w:p>
                    </w:tc>
                  </w:tr>
                </w:tbl>
                <w:p w:rsidR="00CF6D7B" w:rsidRPr="00CF6D7B" w:rsidRDefault="00CF6D7B" w:rsidP="00CF6D7B">
                  <w:pPr>
                    <w:jc w:val="center"/>
                    <w:rPr>
                      <w:rFonts w:ascii="MS Sans Serif" w:hAnsi="MS Sans Serif"/>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F6D7B" w:rsidRPr="00CF6D7B">
                    <w:trPr>
                      <w:tblCellSpacing w:w="0" w:type="dxa"/>
                      <w:jc w:val="center"/>
                    </w:trPr>
                    <w:tc>
                      <w:tcPr>
                        <w:tcW w:w="0" w:type="auto"/>
                        <w:vAlign w:val="bottom"/>
                        <w:hideMark/>
                      </w:tcPr>
                      <w:p w:rsidR="00CF6D7B" w:rsidRPr="00CF6D7B" w:rsidRDefault="00CF6D7B" w:rsidP="00CF6D7B">
                        <w:pPr>
                          <w:jc w:val="center"/>
                          <w:rPr>
                            <w:rFonts w:ascii="MS Sans Serif" w:hAnsi="MS Sans Serif"/>
                            <w:sz w:val="21"/>
                            <w:szCs w:val="21"/>
                          </w:rPr>
                        </w:pPr>
                        <w:r w:rsidRPr="00CF6D7B">
                          <w:rPr>
                            <w:rFonts w:ascii="MS Sans Serif" w:hAnsi="MS Sans Serif"/>
                            <w:sz w:val="21"/>
                            <w:szCs w:val="21"/>
                          </w:rPr>
                          <w:t>93%</w:t>
                        </w:r>
                      </w:p>
                    </w:tc>
                  </w:tr>
                  <w:tr w:rsidR="00CF6D7B" w:rsidRPr="00CF6D7B">
                    <w:trPr>
                      <w:trHeight w:val="1395"/>
                      <w:tblCellSpacing w:w="0" w:type="dxa"/>
                      <w:jc w:val="center"/>
                    </w:trPr>
                    <w:tc>
                      <w:tcPr>
                        <w:tcW w:w="0" w:type="auto"/>
                        <w:shd w:val="clear" w:color="auto" w:fill="80D080"/>
                        <w:vAlign w:val="bottom"/>
                        <w:hideMark/>
                      </w:tcPr>
                      <w:p w:rsidR="00CF6D7B" w:rsidRPr="00CF6D7B" w:rsidRDefault="00CF6D7B" w:rsidP="00CF6D7B">
                        <w:pPr>
                          <w:jc w:val="center"/>
                          <w:rPr>
                            <w:rFonts w:ascii="MS Sans Serif" w:hAnsi="MS Sans Serif"/>
                            <w:sz w:val="21"/>
                            <w:szCs w:val="21"/>
                          </w:rPr>
                        </w:pPr>
                      </w:p>
                    </w:tc>
                  </w:tr>
                </w:tbl>
                <w:p w:rsidR="00CF6D7B" w:rsidRPr="00CF6D7B" w:rsidRDefault="00CF6D7B" w:rsidP="00CF6D7B">
                  <w:pPr>
                    <w:jc w:val="center"/>
                    <w:rPr>
                      <w:rFonts w:ascii="MS Sans Serif" w:hAnsi="MS Sans Serif"/>
                      <w:sz w:val="21"/>
                      <w:szCs w:val="21"/>
                    </w:rPr>
                  </w:pPr>
                </w:p>
              </w:tc>
            </w:tr>
            <w:tr w:rsidR="00CF6D7B" w:rsidRPr="00CF6D7B">
              <w:trPr>
                <w:tblCellSpacing w:w="15" w:type="dxa"/>
                <w:jc w:val="right"/>
              </w:trPr>
              <w:tc>
                <w:tcPr>
                  <w:tcW w:w="0" w:type="auto"/>
                  <w:shd w:val="clear" w:color="auto" w:fill="E0E0E0"/>
                  <w:vAlign w:val="center"/>
                  <w:hideMark/>
                </w:tcPr>
                <w:p w:rsidR="00CF6D7B" w:rsidRPr="00CF6D7B" w:rsidRDefault="00CF6D7B" w:rsidP="00CF6D7B">
                  <w:pPr>
                    <w:jc w:val="center"/>
                    <w:rPr>
                      <w:rFonts w:ascii="MS Sans Serif" w:hAnsi="MS Sans Serif"/>
                      <w:sz w:val="21"/>
                      <w:szCs w:val="21"/>
                    </w:rPr>
                  </w:pPr>
                  <w:r w:rsidRPr="00CF6D7B">
                    <w:rPr>
                      <w:rFonts w:ascii="MS Sans Serif" w:hAnsi="MS Sans Serif"/>
                      <w:sz w:val="21"/>
                      <w:szCs w:val="21"/>
                    </w:rPr>
                    <w:t>9</w:t>
                  </w:r>
                </w:p>
              </w:tc>
              <w:tc>
                <w:tcPr>
                  <w:tcW w:w="0" w:type="auto"/>
                  <w:shd w:val="clear" w:color="auto" w:fill="E0E0E0"/>
                  <w:vAlign w:val="center"/>
                  <w:hideMark/>
                </w:tcPr>
                <w:p w:rsidR="00CF6D7B" w:rsidRPr="00CF6D7B" w:rsidRDefault="00CF6D7B" w:rsidP="00CF6D7B">
                  <w:pPr>
                    <w:jc w:val="center"/>
                    <w:rPr>
                      <w:rFonts w:ascii="MS Sans Serif" w:hAnsi="MS Sans Serif"/>
                      <w:sz w:val="21"/>
                      <w:szCs w:val="21"/>
                    </w:rPr>
                  </w:pPr>
                  <w:r w:rsidRPr="00CF6D7B">
                    <w:rPr>
                      <w:rFonts w:ascii="MS Sans Serif" w:hAnsi="MS Sans Serif"/>
                      <w:sz w:val="21"/>
                      <w:szCs w:val="21"/>
                    </w:rPr>
                    <w:t>16</w:t>
                  </w:r>
                </w:p>
              </w:tc>
              <w:tc>
                <w:tcPr>
                  <w:tcW w:w="0" w:type="auto"/>
                  <w:shd w:val="clear" w:color="auto" w:fill="E0E0E0"/>
                  <w:vAlign w:val="center"/>
                  <w:hideMark/>
                </w:tcPr>
                <w:p w:rsidR="00CF6D7B" w:rsidRPr="00CF6D7B" w:rsidRDefault="00CF6D7B" w:rsidP="00CF6D7B">
                  <w:pPr>
                    <w:jc w:val="center"/>
                    <w:rPr>
                      <w:rFonts w:ascii="MS Sans Serif" w:hAnsi="MS Sans Serif"/>
                      <w:sz w:val="21"/>
                      <w:szCs w:val="21"/>
                    </w:rPr>
                  </w:pPr>
                  <w:r w:rsidRPr="00CF6D7B">
                    <w:rPr>
                      <w:rFonts w:ascii="MS Sans Serif" w:hAnsi="MS Sans Serif"/>
                      <w:sz w:val="21"/>
                      <w:szCs w:val="21"/>
                    </w:rPr>
                    <w:t>1</w:t>
                  </w:r>
                </w:p>
              </w:tc>
              <w:tc>
                <w:tcPr>
                  <w:tcW w:w="0" w:type="auto"/>
                  <w:shd w:val="clear" w:color="auto" w:fill="E0E0E0"/>
                  <w:vAlign w:val="center"/>
                  <w:hideMark/>
                </w:tcPr>
                <w:p w:rsidR="00CF6D7B" w:rsidRPr="00CF6D7B" w:rsidRDefault="00CF6D7B" w:rsidP="00CF6D7B">
                  <w:pPr>
                    <w:jc w:val="center"/>
                    <w:rPr>
                      <w:rFonts w:ascii="MS Sans Serif" w:hAnsi="MS Sans Serif"/>
                      <w:sz w:val="21"/>
                      <w:szCs w:val="21"/>
                    </w:rPr>
                  </w:pPr>
                  <w:r w:rsidRPr="00CF6D7B">
                    <w:rPr>
                      <w:rFonts w:ascii="MS Sans Serif" w:hAnsi="MS Sans Serif"/>
                      <w:sz w:val="21"/>
                      <w:szCs w:val="21"/>
                    </w:rPr>
                    <w:t>14</w:t>
                  </w:r>
                </w:p>
              </w:tc>
            </w:tr>
            <w:tr w:rsidR="00CF6D7B" w:rsidRPr="00CF6D7B">
              <w:trPr>
                <w:tblCellSpacing w:w="15" w:type="dxa"/>
                <w:jc w:val="right"/>
              </w:trPr>
              <w:tc>
                <w:tcPr>
                  <w:tcW w:w="0" w:type="auto"/>
                  <w:gridSpan w:val="2"/>
                  <w:shd w:val="clear" w:color="auto" w:fill="E0E0E0"/>
                  <w:vAlign w:val="center"/>
                  <w:hideMark/>
                </w:tcPr>
                <w:p w:rsidR="00CF6D7B" w:rsidRPr="00CF6D7B" w:rsidRDefault="00CF6D7B" w:rsidP="00CF6D7B">
                  <w:pPr>
                    <w:jc w:val="center"/>
                    <w:rPr>
                      <w:rFonts w:ascii="MS Sans Serif" w:hAnsi="MS Sans Serif"/>
                      <w:sz w:val="21"/>
                      <w:szCs w:val="21"/>
                    </w:rPr>
                  </w:pPr>
                  <w:r w:rsidRPr="00CF6D7B">
                    <w:rPr>
                      <w:rFonts w:ascii="MS Sans Serif" w:hAnsi="MS Sans Serif"/>
                      <w:sz w:val="21"/>
                      <w:szCs w:val="21"/>
                    </w:rPr>
                    <w:t>1</w:t>
                  </w:r>
                </w:p>
              </w:tc>
              <w:tc>
                <w:tcPr>
                  <w:tcW w:w="0" w:type="auto"/>
                  <w:gridSpan w:val="2"/>
                  <w:shd w:val="clear" w:color="auto" w:fill="E0E0E0"/>
                  <w:vAlign w:val="center"/>
                  <w:hideMark/>
                </w:tcPr>
                <w:p w:rsidR="00CF6D7B" w:rsidRPr="00CF6D7B" w:rsidRDefault="00CF6D7B" w:rsidP="00CF6D7B">
                  <w:pPr>
                    <w:jc w:val="center"/>
                    <w:rPr>
                      <w:rFonts w:ascii="MS Sans Serif" w:hAnsi="MS Sans Serif"/>
                      <w:sz w:val="21"/>
                      <w:szCs w:val="21"/>
                    </w:rPr>
                  </w:pPr>
                  <w:r w:rsidRPr="00CF6D7B">
                    <w:rPr>
                      <w:rFonts w:ascii="MS Sans Serif" w:hAnsi="MS Sans Serif"/>
                      <w:sz w:val="21"/>
                      <w:szCs w:val="21"/>
                    </w:rPr>
                    <w:t>2</w:t>
                  </w:r>
                </w:p>
              </w:tc>
            </w:tr>
            <w:tr w:rsidR="00CF6D7B" w:rsidRPr="00CF6D7B">
              <w:trPr>
                <w:trHeight w:val="450"/>
                <w:tblCellSpacing w:w="15" w:type="dxa"/>
                <w:jc w:val="right"/>
              </w:trPr>
              <w:tc>
                <w:tcPr>
                  <w:tcW w:w="0" w:type="auto"/>
                  <w:vAlign w:val="center"/>
                  <w:hideMark/>
                </w:tcPr>
                <w:p w:rsidR="00CF6D7B" w:rsidRPr="00CF6D7B" w:rsidRDefault="00CF6D7B" w:rsidP="00CF6D7B">
                  <w:pPr>
                    <w:rPr>
                      <w:rFonts w:ascii="MS Sans Serif" w:hAnsi="MS Sans Serif"/>
                      <w:sz w:val="21"/>
                      <w:szCs w:val="21"/>
                    </w:rPr>
                  </w:pPr>
                </w:p>
              </w:tc>
              <w:tc>
                <w:tcPr>
                  <w:tcW w:w="0" w:type="auto"/>
                  <w:vAlign w:val="center"/>
                  <w:hideMark/>
                </w:tcPr>
                <w:p w:rsidR="00CF6D7B" w:rsidRPr="00CF6D7B" w:rsidRDefault="00CF6D7B" w:rsidP="00CF6D7B">
                  <w:pPr>
                    <w:rPr>
                      <w:sz w:val="20"/>
                      <w:szCs w:val="20"/>
                    </w:rPr>
                  </w:pPr>
                </w:p>
              </w:tc>
              <w:tc>
                <w:tcPr>
                  <w:tcW w:w="0" w:type="auto"/>
                  <w:vAlign w:val="center"/>
                  <w:hideMark/>
                </w:tcPr>
                <w:p w:rsidR="00CF6D7B" w:rsidRPr="00CF6D7B" w:rsidRDefault="00CF6D7B" w:rsidP="00CF6D7B">
                  <w:pPr>
                    <w:rPr>
                      <w:sz w:val="20"/>
                      <w:szCs w:val="20"/>
                    </w:rPr>
                  </w:pPr>
                </w:p>
              </w:tc>
              <w:tc>
                <w:tcPr>
                  <w:tcW w:w="0" w:type="auto"/>
                  <w:vAlign w:val="center"/>
                  <w:hideMark/>
                </w:tcPr>
                <w:p w:rsidR="00CF6D7B" w:rsidRPr="00CF6D7B" w:rsidRDefault="00CF6D7B" w:rsidP="00CF6D7B">
                  <w:pPr>
                    <w:rPr>
                      <w:sz w:val="20"/>
                      <w:szCs w:val="20"/>
                    </w:rPr>
                  </w:pPr>
                </w:p>
              </w:tc>
            </w:tr>
            <w:tr w:rsidR="00CF6D7B" w:rsidRPr="00CF6D7B">
              <w:trPr>
                <w:tblCellSpacing w:w="15" w:type="dxa"/>
                <w:jc w:val="right"/>
              </w:trPr>
              <w:tc>
                <w:tcPr>
                  <w:tcW w:w="0" w:type="auto"/>
                  <w:vAlign w:val="bottom"/>
                  <w:hideMark/>
                </w:tcPr>
                <w:p w:rsidR="00CF6D7B" w:rsidRPr="00CF6D7B" w:rsidRDefault="00CF6D7B" w:rsidP="00CF6D7B">
                  <w:pPr>
                    <w:jc w:val="center"/>
                    <w:rPr>
                      <w:rFonts w:ascii="MS Sans Serif" w:hAnsi="MS Sans Serif"/>
                      <w:sz w:val="21"/>
                      <w:szCs w:val="21"/>
                    </w:rPr>
                  </w:pPr>
                  <w:r w:rsidRPr="00CF6D7B">
                    <w:rPr>
                      <w:rFonts w:ascii="MS Sans Serif" w:hAnsi="MS Sans Serif"/>
                      <w:sz w:val="21"/>
                      <w:szCs w:val="21"/>
                    </w:rPr>
                    <w:t>1.1</w:t>
                  </w:r>
                </w:p>
                <w:tbl>
                  <w:tblPr>
                    <w:tblW w:w="375" w:type="dxa"/>
                    <w:jc w:val="center"/>
                    <w:tblCellSpacing w:w="0" w:type="dxa"/>
                    <w:tblCellMar>
                      <w:left w:w="0" w:type="dxa"/>
                      <w:right w:w="0" w:type="dxa"/>
                    </w:tblCellMar>
                    <w:tblLook w:val="04A0"/>
                  </w:tblPr>
                  <w:tblGrid>
                    <w:gridCol w:w="375"/>
                  </w:tblGrid>
                  <w:tr w:rsidR="00CF6D7B" w:rsidRPr="00CF6D7B">
                    <w:trPr>
                      <w:trHeight w:val="585"/>
                      <w:tblCellSpacing w:w="0" w:type="dxa"/>
                      <w:jc w:val="center"/>
                    </w:trPr>
                    <w:tc>
                      <w:tcPr>
                        <w:tcW w:w="0" w:type="auto"/>
                        <w:shd w:val="clear" w:color="auto" w:fill="C0D0C0"/>
                        <w:vAlign w:val="center"/>
                        <w:hideMark/>
                      </w:tcPr>
                      <w:p w:rsidR="00CF6D7B" w:rsidRPr="00CF6D7B" w:rsidRDefault="00CF6D7B" w:rsidP="00CF6D7B">
                        <w:pPr>
                          <w:rPr>
                            <w:rFonts w:ascii="MS Sans Serif" w:hAnsi="MS Sans Serif"/>
                            <w:sz w:val="21"/>
                            <w:szCs w:val="21"/>
                          </w:rPr>
                        </w:pPr>
                      </w:p>
                    </w:tc>
                  </w:tr>
                </w:tbl>
                <w:p w:rsidR="00CF6D7B" w:rsidRPr="00CF6D7B" w:rsidRDefault="00CF6D7B" w:rsidP="00CF6D7B">
                  <w:pPr>
                    <w:jc w:val="center"/>
                    <w:rPr>
                      <w:rFonts w:ascii="MS Sans Serif" w:hAnsi="MS Sans Serif"/>
                      <w:sz w:val="21"/>
                      <w:szCs w:val="21"/>
                    </w:rPr>
                  </w:pPr>
                </w:p>
              </w:tc>
              <w:tc>
                <w:tcPr>
                  <w:tcW w:w="0" w:type="auto"/>
                  <w:vAlign w:val="bottom"/>
                  <w:hideMark/>
                </w:tcPr>
                <w:p w:rsidR="00CF6D7B" w:rsidRPr="00CF6D7B" w:rsidRDefault="00CF6D7B" w:rsidP="00CF6D7B">
                  <w:pPr>
                    <w:jc w:val="center"/>
                    <w:rPr>
                      <w:rFonts w:ascii="MS Sans Serif" w:hAnsi="MS Sans Serif"/>
                      <w:sz w:val="21"/>
                      <w:szCs w:val="21"/>
                    </w:rPr>
                  </w:pPr>
                </w:p>
              </w:tc>
              <w:tc>
                <w:tcPr>
                  <w:tcW w:w="0" w:type="auto"/>
                  <w:vAlign w:val="bottom"/>
                  <w:hideMark/>
                </w:tcPr>
                <w:p w:rsidR="00CF6D7B" w:rsidRPr="00CF6D7B" w:rsidRDefault="00CF6D7B" w:rsidP="00CF6D7B">
                  <w:pPr>
                    <w:jc w:val="center"/>
                    <w:rPr>
                      <w:rFonts w:ascii="MS Sans Serif" w:hAnsi="MS Sans Serif"/>
                      <w:sz w:val="21"/>
                      <w:szCs w:val="21"/>
                    </w:rPr>
                  </w:pPr>
                </w:p>
              </w:tc>
              <w:tc>
                <w:tcPr>
                  <w:tcW w:w="0" w:type="auto"/>
                  <w:vAlign w:val="bottom"/>
                  <w:hideMark/>
                </w:tcPr>
                <w:p w:rsidR="00CF6D7B" w:rsidRPr="00CF6D7B" w:rsidRDefault="00CF6D7B" w:rsidP="00CF6D7B">
                  <w:pPr>
                    <w:jc w:val="center"/>
                    <w:rPr>
                      <w:rFonts w:ascii="MS Sans Serif" w:hAnsi="MS Sans Serif"/>
                      <w:sz w:val="21"/>
                      <w:szCs w:val="21"/>
                    </w:rPr>
                  </w:pPr>
                  <w:r w:rsidRPr="00CF6D7B">
                    <w:rPr>
                      <w:rFonts w:ascii="MS Sans Serif" w:hAnsi="MS Sans Serif"/>
                      <w:sz w:val="21"/>
                      <w:szCs w:val="21"/>
                    </w:rPr>
                    <w:t>0.8</w:t>
                  </w:r>
                </w:p>
                <w:tbl>
                  <w:tblPr>
                    <w:tblW w:w="375" w:type="dxa"/>
                    <w:jc w:val="center"/>
                    <w:tblCellSpacing w:w="0" w:type="dxa"/>
                    <w:tblCellMar>
                      <w:left w:w="0" w:type="dxa"/>
                      <w:right w:w="0" w:type="dxa"/>
                    </w:tblCellMar>
                    <w:tblLook w:val="04A0"/>
                  </w:tblPr>
                  <w:tblGrid>
                    <w:gridCol w:w="375"/>
                  </w:tblGrid>
                  <w:tr w:rsidR="00CF6D7B" w:rsidRPr="00CF6D7B">
                    <w:trPr>
                      <w:trHeight w:val="435"/>
                      <w:tblCellSpacing w:w="0" w:type="dxa"/>
                      <w:jc w:val="center"/>
                    </w:trPr>
                    <w:tc>
                      <w:tcPr>
                        <w:tcW w:w="0" w:type="auto"/>
                        <w:shd w:val="clear" w:color="auto" w:fill="80D080"/>
                        <w:vAlign w:val="center"/>
                        <w:hideMark/>
                      </w:tcPr>
                      <w:p w:rsidR="00CF6D7B" w:rsidRPr="00CF6D7B" w:rsidRDefault="00CF6D7B" w:rsidP="00CF6D7B">
                        <w:pPr>
                          <w:rPr>
                            <w:rFonts w:ascii="MS Sans Serif" w:hAnsi="MS Sans Serif"/>
                            <w:sz w:val="21"/>
                            <w:szCs w:val="21"/>
                          </w:rPr>
                        </w:pPr>
                      </w:p>
                    </w:tc>
                  </w:tr>
                </w:tbl>
                <w:p w:rsidR="00CF6D7B" w:rsidRPr="00CF6D7B" w:rsidRDefault="00CF6D7B" w:rsidP="00CF6D7B">
                  <w:pPr>
                    <w:jc w:val="center"/>
                    <w:rPr>
                      <w:rFonts w:ascii="MS Sans Serif" w:hAnsi="MS Sans Serif"/>
                      <w:sz w:val="21"/>
                      <w:szCs w:val="21"/>
                    </w:rPr>
                  </w:pPr>
                </w:p>
              </w:tc>
            </w:tr>
            <w:tr w:rsidR="00CF6D7B" w:rsidRPr="00CF6D7B">
              <w:trPr>
                <w:tblCellSpacing w:w="15" w:type="dxa"/>
                <w:jc w:val="right"/>
              </w:trPr>
              <w:tc>
                <w:tcPr>
                  <w:tcW w:w="0" w:type="auto"/>
                  <w:gridSpan w:val="2"/>
                  <w:shd w:val="clear" w:color="auto" w:fill="E0E0E0"/>
                  <w:vAlign w:val="center"/>
                  <w:hideMark/>
                </w:tcPr>
                <w:p w:rsidR="00CF6D7B" w:rsidRPr="00CF6D7B" w:rsidRDefault="00CF6D7B" w:rsidP="00CF6D7B">
                  <w:pPr>
                    <w:jc w:val="center"/>
                    <w:rPr>
                      <w:rFonts w:ascii="MS Sans Serif" w:hAnsi="MS Sans Serif"/>
                      <w:sz w:val="21"/>
                      <w:szCs w:val="21"/>
                    </w:rPr>
                  </w:pPr>
                  <w:r w:rsidRPr="00CF6D7B">
                    <w:rPr>
                      <w:rFonts w:ascii="MS Sans Serif" w:hAnsi="MS Sans Serif"/>
                      <w:sz w:val="21"/>
                      <w:szCs w:val="21"/>
                    </w:rPr>
                    <w:t>1</w:t>
                  </w:r>
                </w:p>
              </w:tc>
              <w:tc>
                <w:tcPr>
                  <w:tcW w:w="0" w:type="auto"/>
                  <w:gridSpan w:val="2"/>
                  <w:shd w:val="clear" w:color="auto" w:fill="E0E0E0"/>
                  <w:vAlign w:val="center"/>
                  <w:hideMark/>
                </w:tcPr>
                <w:p w:rsidR="00CF6D7B" w:rsidRPr="00CF6D7B" w:rsidRDefault="00CF6D7B" w:rsidP="00CF6D7B">
                  <w:pPr>
                    <w:jc w:val="center"/>
                    <w:rPr>
                      <w:rFonts w:ascii="MS Sans Serif" w:hAnsi="MS Sans Serif"/>
                      <w:sz w:val="21"/>
                      <w:szCs w:val="21"/>
                    </w:rPr>
                  </w:pPr>
                  <w:r w:rsidRPr="00CF6D7B">
                    <w:rPr>
                      <w:rFonts w:ascii="MS Sans Serif" w:hAnsi="MS Sans Serif"/>
                      <w:sz w:val="21"/>
                      <w:szCs w:val="21"/>
                    </w:rPr>
                    <w:t>2</w:t>
                  </w:r>
                </w:p>
              </w:tc>
            </w:tr>
            <w:tr w:rsidR="00CF6D7B" w:rsidRPr="00CF6D7B">
              <w:trPr>
                <w:tblCellSpacing w:w="15" w:type="dxa"/>
                <w:jc w:val="right"/>
              </w:trPr>
              <w:tc>
                <w:tcPr>
                  <w:tcW w:w="0" w:type="auto"/>
                  <w:hideMark/>
                </w:tcPr>
                <w:p w:rsidR="00CF6D7B" w:rsidRPr="00CF6D7B" w:rsidRDefault="00CF6D7B" w:rsidP="00CF6D7B">
                  <w:pPr>
                    <w:jc w:val="center"/>
                    <w:rPr>
                      <w:rFonts w:ascii="MS Sans Serif" w:hAnsi="MS Sans Serif"/>
                      <w:sz w:val="21"/>
                      <w:szCs w:val="21"/>
                    </w:rPr>
                  </w:pPr>
                </w:p>
              </w:tc>
              <w:tc>
                <w:tcPr>
                  <w:tcW w:w="0" w:type="auto"/>
                  <w:hideMark/>
                </w:tcPr>
                <w:tbl>
                  <w:tblPr>
                    <w:tblW w:w="375" w:type="dxa"/>
                    <w:jc w:val="center"/>
                    <w:tblCellSpacing w:w="0" w:type="dxa"/>
                    <w:tblCellMar>
                      <w:left w:w="0" w:type="dxa"/>
                      <w:right w:w="0" w:type="dxa"/>
                    </w:tblCellMar>
                    <w:tblLook w:val="04A0"/>
                  </w:tblPr>
                  <w:tblGrid>
                    <w:gridCol w:w="375"/>
                  </w:tblGrid>
                  <w:tr w:rsidR="00CF6D7B" w:rsidRPr="00CF6D7B">
                    <w:trPr>
                      <w:trHeight w:val="315"/>
                      <w:tblCellSpacing w:w="0" w:type="dxa"/>
                      <w:jc w:val="center"/>
                    </w:trPr>
                    <w:tc>
                      <w:tcPr>
                        <w:tcW w:w="0" w:type="auto"/>
                        <w:shd w:val="clear" w:color="auto" w:fill="80D080"/>
                        <w:vAlign w:val="center"/>
                        <w:hideMark/>
                      </w:tcPr>
                      <w:p w:rsidR="00CF6D7B" w:rsidRPr="00CF6D7B" w:rsidRDefault="00CF6D7B" w:rsidP="00CF6D7B">
                        <w:pPr>
                          <w:rPr>
                            <w:rFonts w:ascii="MS Sans Serif" w:hAnsi="MS Sans Serif"/>
                            <w:sz w:val="21"/>
                            <w:szCs w:val="21"/>
                          </w:rPr>
                        </w:pPr>
                      </w:p>
                    </w:tc>
                  </w:tr>
                </w:tbl>
                <w:p w:rsidR="00CF6D7B" w:rsidRPr="00CF6D7B" w:rsidRDefault="00CF6D7B" w:rsidP="00CF6D7B">
                  <w:pPr>
                    <w:jc w:val="center"/>
                    <w:rPr>
                      <w:rFonts w:ascii="MS Sans Serif" w:hAnsi="MS Sans Serif"/>
                      <w:sz w:val="21"/>
                      <w:szCs w:val="21"/>
                    </w:rPr>
                  </w:pPr>
                  <w:r w:rsidRPr="00CF6D7B">
                    <w:rPr>
                      <w:rFonts w:ascii="MS Sans Serif" w:hAnsi="MS Sans Serif"/>
                      <w:sz w:val="21"/>
                      <w:szCs w:val="21"/>
                    </w:rPr>
                    <w:t>-0.6</w:t>
                  </w:r>
                </w:p>
              </w:tc>
              <w:tc>
                <w:tcPr>
                  <w:tcW w:w="0" w:type="auto"/>
                  <w:hideMark/>
                </w:tcPr>
                <w:tbl>
                  <w:tblPr>
                    <w:tblW w:w="375" w:type="dxa"/>
                    <w:jc w:val="center"/>
                    <w:tblCellSpacing w:w="0" w:type="dxa"/>
                    <w:tblCellMar>
                      <w:left w:w="0" w:type="dxa"/>
                      <w:right w:w="0" w:type="dxa"/>
                    </w:tblCellMar>
                    <w:tblLook w:val="04A0"/>
                  </w:tblPr>
                  <w:tblGrid>
                    <w:gridCol w:w="375"/>
                  </w:tblGrid>
                  <w:tr w:rsidR="00CF6D7B" w:rsidRPr="00CF6D7B">
                    <w:trPr>
                      <w:trHeight w:val="750"/>
                      <w:tblCellSpacing w:w="0" w:type="dxa"/>
                      <w:jc w:val="center"/>
                    </w:trPr>
                    <w:tc>
                      <w:tcPr>
                        <w:tcW w:w="0" w:type="auto"/>
                        <w:shd w:val="clear" w:color="auto" w:fill="C0D0C0"/>
                        <w:vAlign w:val="center"/>
                        <w:hideMark/>
                      </w:tcPr>
                      <w:p w:rsidR="00CF6D7B" w:rsidRPr="00CF6D7B" w:rsidRDefault="00CF6D7B" w:rsidP="00CF6D7B">
                        <w:pPr>
                          <w:rPr>
                            <w:rFonts w:ascii="MS Sans Serif" w:hAnsi="MS Sans Serif"/>
                            <w:sz w:val="21"/>
                            <w:szCs w:val="21"/>
                          </w:rPr>
                        </w:pPr>
                      </w:p>
                    </w:tc>
                  </w:tr>
                </w:tbl>
                <w:p w:rsidR="00CF6D7B" w:rsidRPr="00CF6D7B" w:rsidRDefault="00CF6D7B" w:rsidP="00CF6D7B">
                  <w:pPr>
                    <w:jc w:val="center"/>
                    <w:rPr>
                      <w:rFonts w:ascii="MS Sans Serif" w:hAnsi="MS Sans Serif"/>
                      <w:sz w:val="21"/>
                      <w:szCs w:val="21"/>
                    </w:rPr>
                  </w:pPr>
                  <w:r w:rsidRPr="00CF6D7B">
                    <w:rPr>
                      <w:rFonts w:ascii="MS Sans Serif" w:hAnsi="MS Sans Serif"/>
                      <w:sz w:val="21"/>
                      <w:szCs w:val="21"/>
                    </w:rPr>
                    <w:t>-1.4</w:t>
                  </w:r>
                </w:p>
              </w:tc>
              <w:tc>
                <w:tcPr>
                  <w:tcW w:w="0" w:type="auto"/>
                  <w:hideMark/>
                </w:tcPr>
                <w:p w:rsidR="00CF6D7B" w:rsidRPr="00CF6D7B" w:rsidRDefault="00CF6D7B" w:rsidP="00CF6D7B">
                  <w:pPr>
                    <w:jc w:val="center"/>
                    <w:rPr>
                      <w:rFonts w:ascii="MS Sans Serif" w:hAnsi="MS Sans Serif"/>
                      <w:sz w:val="21"/>
                      <w:szCs w:val="21"/>
                    </w:rPr>
                  </w:pPr>
                </w:p>
              </w:tc>
            </w:tr>
          </w:tbl>
          <w:p w:rsidR="00CF6D7B" w:rsidRPr="00CF6D7B" w:rsidRDefault="00CF6D7B" w:rsidP="00CF6D7B"/>
        </w:tc>
        <w:tc>
          <w:tcPr>
            <w:tcW w:w="150" w:type="dxa"/>
            <w:vAlign w:val="center"/>
            <w:hideMark/>
          </w:tcPr>
          <w:p w:rsidR="00CF6D7B" w:rsidRPr="00CF6D7B" w:rsidRDefault="00CF6D7B" w:rsidP="00CF6D7B">
            <w:pPr>
              <w:rPr>
                <w:rFonts w:ascii="MS Sans Serif" w:hAnsi="MS Sans Serif"/>
                <w:sz w:val="21"/>
                <w:szCs w:val="21"/>
              </w:rPr>
            </w:pPr>
            <w:r w:rsidRPr="00CF6D7B">
              <w:rPr>
                <w:rFonts w:ascii="MS Sans Serif" w:hAnsi="MS Sans Serif"/>
                <w:sz w:val="21"/>
                <w:szCs w:val="21"/>
              </w:rPr>
              <w:t> </w:t>
            </w:r>
          </w:p>
        </w:tc>
        <w:tc>
          <w:tcPr>
            <w:tcW w:w="0" w:type="auto"/>
            <w:hideMark/>
          </w:tcPr>
          <w:p w:rsidR="00CF6D7B" w:rsidRPr="00CF6D7B" w:rsidRDefault="00CF6D7B" w:rsidP="00CF6D7B">
            <w:pPr>
              <w:spacing w:before="100" w:beforeAutospacing="1" w:after="100" w:afterAutospacing="1"/>
              <w:rPr>
                <w:rFonts w:ascii="MS Sans Serif" w:hAnsi="MS Sans Serif"/>
                <w:sz w:val="21"/>
                <w:szCs w:val="21"/>
              </w:rPr>
            </w:pPr>
            <w:r w:rsidRPr="00CF6D7B">
              <w:rPr>
                <w:rFonts w:ascii="MS Sans Serif" w:hAnsi="MS Sans Serif"/>
                <w:sz w:val="21"/>
                <w:szCs w:val="21"/>
              </w:rPr>
              <w:t xml:space="preserve">  </w:t>
            </w:r>
          </w:p>
          <w:tbl>
            <w:tblPr>
              <w:tblW w:w="0" w:type="auto"/>
              <w:tblCellSpacing w:w="0" w:type="dxa"/>
              <w:tblCellMar>
                <w:top w:w="15" w:type="dxa"/>
                <w:left w:w="15" w:type="dxa"/>
                <w:bottom w:w="15" w:type="dxa"/>
                <w:right w:w="15" w:type="dxa"/>
              </w:tblCellMar>
              <w:tblLook w:val="04A0"/>
            </w:tblPr>
            <w:tblGrid>
              <w:gridCol w:w="503"/>
            </w:tblGrid>
            <w:tr w:rsidR="00CF6D7B" w:rsidRPr="00CF6D7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73"/>
                  </w:tblGrid>
                  <w:tr w:rsidR="00CF6D7B" w:rsidRPr="00CF6D7B">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207"/>
                        </w:tblGrid>
                        <w:tr w:rsidR="00CF6D7B" w:rsidRPr="00CF6D7B">
                          <w:trPr>
                            <w:tblCellSpacing w:w="30" w:type="dxa"/>
                          </w:trPr>
                          <w:tc>
                            <w:tcPr>
                              <w:tcW w:w="0" w:type="auto"/>
                              <w:shd w:val="clear" w:color="auto" w:fill="C0D0C0"/>
                              <w:noWrap/>
                              <w:vAlign w:val="center"/>
                              <w:hideMark/>
                            </w:tcPr>
                            <w:p w:rsidR="00CF6D7B" w:rsidRPr="00CF6D7B" w:rsidRDefault="00CF6D7B" w:rsidP="00CF6D7B">
                              <w:pPr>
                                <w:rPr>
                                  <w:rFonts w:ascii="MS Sans Serif" w:hAnsi="MS Sans Serif"/>
                                  <w:sz w:val="21"/>
                                  <w:szCs w:val="21"/>
                                </w:rPr>
                              </w:pPr>
                              <w:r w:rsidRPr="00CF6D7B">
                                <w:rPr>
                                  <w:rFonts w:ascii="MS Sans Serif" w:hAnsi="MS Sans Serif"/>
                                  <w:sz w:val="21"/>
                                  <w:szCs w:val="21"/>
                                </w:rPr>
                                <w:t>   </w:t>
                              </w:r>
                            </w:p>
                          </w:tc>
                          <w:tc>
                            <w:tcPr>
                              <w:tcW w:w="0" w:type="auto"/>
                              <w:noWrap/>
                              <w:vAlign w:val="center"/>
                              <w:hideMark/>
                            </w:tcPr>
                            <w:p w:rsidR="00CF6D7B" w:rsidRPr="00CF6D7B" w:rsidRDefault="00CF6D7B" w:rsidP="00CF6D7B">
                              <w:pPr>
                                <w:rPr>
                                  <w:rFonts w:ascii="MS Sans Serif" w:hAnsi="MS Sans Serif"/>
                                  <w:sz w:val="21"/>
                                  <w:szCs w:val="21"/>
                                </w:rPr>
                              </w:pPr>
                              <w:r w:rsidRPr="00CF6D7B">
                                <w:rPr>
                                  <w:rFonts w:ascii="MS Sans Serif" w:hAnsi="MS Sans Serif"/>
                                  <w:sz w:val="21"/>
                                  <w:szCs w:val="21"/>
                                </w:rPr>
                                <w:t>1</w:t>
                              </w:r>
                            </w:p>
                          </w:tc>
                        </w:tr>
                        <w:tr w:rsidR="00CF6D7B" w:rsidRPr="00CF6D7B">
                          <w:trPr>
                            <w:tblCellSpacing w:w="30" w:type="dxa"/>
                          </w:trPr>
                          <w:tc>
                            <w:tcPr>
                              <w:tcW w:w="0" w:type="auto"/>
                              <w:shd w:val="clear" w:color="auto" w:fill="80D080"/>
                              <w:noWrap/>
                              <w:vAlign w:val="center"/>
                              <w:hideMark/>
                            </w:tcPr>
                            <w:p w:rsidR="00CF6D7B" w:rsidRPr="00CF6D7B" w:rsidRDefault="00CF6D7B" w:rsidP="00CF6D7B">
                              <w:pPr>
                                <w:rPr>
                                  <w:rFonts w:ascii="MS Sans Serif" w:hAnsi="MS Sans Serif"/>
                                  <w:sz w:val="21"/>
                                  <w:szCs w:val="21"/>
                                </w:rPr>
                              </w:pPr>
                              <w:r w:rsidRPr="00CF6D7B">
                                <w:rPr>
                                  <w:rFonts w:ascii="MS Sans Serif" w:hAnsi="MS Sans Serif"/>
                                  <w:sz w:val="21"/>
                                  <w:szCs w:val="21"/>
                                </w:rPr>
                                <w:t>   </w:t>
                              </w:r>
                            </w:p>
                          </w:tc>
                          <w:tc>
                            <w:tcPr>
                              <w:tcW w:w="0" w:type="auto"/>
                              <w:noWrap/>
                              <w:vAlign w:val="center"/>
                              <w:hideMark/>
                            </w:tcPr>
                            <w:p w:rsidR="00CF6D7B" w:rsidRPr="00CF6D7B" w:rsidRDefault="00CF6D7B" w:rsidP="00CF6D7B">
                              <w:pPr>
                                <w:rPr>
                                  <w:rFonts w:ascii="MS Sans Serif" w:hAnsi="MS Sans Serif"/>
                                  <w:sz w:val="21"/>
                                  <w:szCs w:val="21"/>
                                </w:rPr>
                              </w:pPr>
                              <w:r w:rsidRPr="00CF6D7B">
                                <w:rPr>
                                  <w:rFonts w:ascii="MS Sans Serif" w:hAnsi="MS Sans Serif"/>
                                  <w:sz w:val="21"/>
                                  <w:szCs w:val="21"/>
                                </w:rPr>
                                <w:t>2</w:t>
                              </w:r>
                            </w:p>
                          </w:tc>
                        </w:tr>
                      </w:tbl>
                      <w:p w:rsidR="00CF6D7B" w:rsidRPr="00CF6D7B" w:rsidRDefault="00CF6D7B" w:rsidP="00CF6D7B">
                        <w:pPr>
                          <w:rPr>
                            <w:rFonts w:ascii="MS Sans Serif" w:hAnsi="MS Sans Serif"/>
                            <w:sz w:val="21"/>
                            <w:szCs w:val="21"/>
                          </w:rPr>
                        </w:pPr>
                      </w:p>
                    </w:tc>
                  </w:tr>
                </w:tbl>
                <w:p w:rsidR="00CF6D7B" w:rsidRPr="00CF6D7B" w:rsidRDefault="00CF6D7B" w:rsidP="00CF6D7B">
                  <w:pPr>
                    <w:rPr>
                      <w:rFonts w:ascii="MS Sans Serif" w:hAnsi="MS Sans Serif"/>
                      <w:sz w:val="21"/>
                      <w:szCs w:val="21"/>
                    </w:rPr>
                  </w:pPr>
                </w:p>
              </w:tc>
            </w:tr>
          </w:tbl>
          <w:p w:rsidR="00CF6D7B" w:rsidRPr="00CF6D7B" w:rsidRDefault="00CF6D7B" w:rsidP="00CF6D7B"/>
        </w:tc>
      </w:tr>
    </w:tbl>
    <w:p w:rsidR="00CF6D7B" w:rsidRPr="00CF6D7B" w:rsidRDefault="00CF6D7B" w:rsidP="00CF6D7B">
      <w:pPr>
        <w:pStyle w:val="NormaleWeb"/>
        <w:jc w:val="both"/>
        <w:rPr>
          <w:rFonts w:ascii="MS Sans Serif" w:hAnsi="MS Sans Serif" w:cs="Arial"/>
          <w:color w:val="000000"/>
          <w:sz w:val="21"/>
          <w:szCs w:val="21"/>
        </w:rPr>
      </w:pPr>
      <w:r w:rsidRPr="00CF6D7B">
        <w:rPr>
          <w:rFonts w:ascii="MS Sans Serif" w:hAnsi="MS Sans Serif" w:cs="Arial"/>
          <w:color w:val="000000"/>
          <w:sz w:val="21"/>
          <w:szCs w:val="21"/>
        </w:rPr>
        <w:t xml:space="preserve"> In questo caso il valore di X quadro è </w:t>
      </w:r>
      <w:r>
        <w:rPr>
          <w:rFonts w:ascii="MS Sans Serif" w:hAnsi="MS Sans Serif" w:cs="Arial"/>
          <w:noProof/>
          <w:color w:val="000000"/>
          <w:sz w:val="21"/>
          <w:szCs w:val="21"/>
        </w:rPr>
        <w:drawing>
          <wp:inline distT="0" distB="0" distL="0" distR="0">
            <wp:extent cx="971550" cy="342900"/>
            <wp:effectExtent l="19050" t="0" r="0" b="0"/>
            <wp:docPr id="64" name="Immagine 64" descr="http://www.edurete.org/jsstat/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http://www.edurete.org/jsstat/xquadro.gif"/>
                    <pic:cNvPicPr>
                      <a:picLocks noChangeAspect="1" noChangeArrowheads="1"/>
                    </pic:cNvPicPr>
                  </pic:nvPicPr>
                  <pic:blipFill>
                    <a:blip r:embed="rId11" cstate="print"/>
                    <a:srcRect/>
                    <a:stretch>
                      <a:fillRect/>
                    </a:stretch>
                  </pic:blipFill>
                  <pic:spPr bwMode="auto">
                    <a:xfrm>
                      <a:off x="0" y="0"/>
                      <a:ext cx="971550" cy="342900"/>
                    </a:xfrm>
                    <a:prstGeom prst="rect">
                      <a:avLst/>
                    </a:prstGeom>
                    <a:noFill/>
                    <a:ln w="9525">
                      <a:noFill/>
                      <a:miter lim="800000"/>
                      <a:headEnd/>
                      <a:tailEnd/>
                    </a:ln>
                  </pic:spPr>
                </pic:pic>
              </a:graphicData>
            </a:graphic>
          </wp:inline>
        </w:drawing>
      </w:r>
      <w:r w:rsidRPr="00CF6D7B">
        <w:rPr>
          <w:rFonts w:ascii="MS Sans Serif" w:hAnsi="MS Sans Serif" w:cs="Arial"/>
          <w:color w:val="000000"/>
          <w:sz w:val="21"/>
          <w:szCs w:val="21"/>
        </w:rPr>
        <w:t xml:space="preserve">=((9-6.3)^2)/6.3+((16-18.8)^2)/18.8+((1-3.8)^2)/3.8+((14-11.3)^2)/11.3 = 4.3. La probabilità che X quadro sia diverso da zero per effetto del caso è di 0.04. Il valore è calcolato sulla distribuzione di probabilità Chi quadro con 1 grado/i di libertà, in corrispondenza dell'ascissa 4.3 (area a destra di tale punto). </w:t>
      </w:r>
      <w:r w:rsidRPr="00CF6D7B">
        <w:rPr>
          <w:rFonts w:ascii="MS Sans Serif" w:hAnsi="MS Sans Serif" w:cs="Arial"/>
          <w:color w:val="000000"/>
          <w:sz w:val="21"/>
          <w:szCs w:val="21"/>
        </w:rPr>
        <w:br/>
        <w:t>Quando questo valore di probabilità (detto significatività della relazione) è inferiore a 0,05 si può iniziare a supporre lecitamente che vi sia una relazione significativa tra le due variabili.</w:t>
      </w:r>
    </w:p>
    <w:p w:rsidR="00CF6D7B" w:rsidRPr="00CF6D7B" w:rsidRDefault="00CF6D7B" w:rsidP="00CF6D7B">
      <w:pPr>
        <w:spacing w:before="100" w:beforeAutospacing="1" w:after="100" w:afterAutospacing="1"/>
        <w:jc w:val="both"/>
        <w:rPr>
          <w:rFonts w:ascii="MS Sans Serif" w:hAnsi="MS Sans Serif" w:cs="Arial"/>
          <w:color w:val="000000"/>
          <w:sz w:val="21"/>
          <w:szCs w:val="21"/>
        </w:rPr>
      </w:pPr>
      <w:r w:rsidRPr="00CF6D7B">
        <w:rPr>
          <w:rFonts w:ascii="MS Sans Serif" w:hAnsi="MS Sans Serif" w:cs="Arial"/>
          <w:b/>
          <w:bCs/>
          <w:color w:val="000000"/>
          <w:sz w:val="21"/>
          <w:szCs w:val="21"/>
        </w:rPr>
        <w:t>Vi è quindi relazione tra le due variabili (a livello di fiducia 0,05)</w:t>
      </w:r>
    </w:p>
    <w:p w:rsidR="00CF6D7B" w:rsidRPr="00CF6D7B" w:rsidRDefault="00CF6D7B" w:rsidP="00CF6D7B">
      <w:pPr>
        <w:spacing w:before="100" w:beforeAutospacing="1" w:after="100" w:afterAutospacing="1"/>
        <w:jc w:val="both"/>
        <w:rPr>
          <w:rFonts w:ascii="MS Sans Serif" w:hAnsi="MS Sans Serif" w:cs="Arial"/>
          <w:color w:val="000000"/>
          <w:sz w:val="21"/>
          <w:szCs w:val="21"/>
        </w:rPr>
      </w:pPr>
    </w:p>
    <w:p w:rsidR="007978C7" w:rsidRDefault="007978C7" w:rsidP="00DC6A08">
      <w:pPr>
        <w:rPr>
          <w:rFonts w:ascii="Papyrus" w:hAnsi="Papyrus"/>
          <w:b/>
          <w:bCs/>
          <w:sz w:val="36"/>
          <w:szCs w:val="36"/>
          <w:u w:val="single"/>
        </w:rPr>
      </w:pPr>
    </w:p>
    <w:p w:rsidR="007978C7" w:rsidRDefault="007978C7" w:rsidP="00DC6A08">
      <w:pPr>
        <w:rPr>
          <w:rFonts w:ascii="Papyrus" w:hAnsi="Papyrus"/>
          <w:b/>
          <w:bCs/>
          <w:sz w:val="36"/>
          <w:szCs w:val="36"/>
          <w:u w:val="single"/>
        </w:rPr>
      </w:pPr>
    </w:p>
    <w:p w:rsidR="007978C7" w:rsidRDefault="007978C7" w:rsidP="00DC6A08">
      <w:pPr>
        <w:rPr>
          <w:rFonts w:ascii="Papyrus" w:hAnsi="Papyrus"/>
          <w:b/>
          <w:bCs/>
          <w:sz w:val="36"/>
          <w:szCs w:val="36"/>
          <w:u w:val="single"/>
        </w:rPr>
      </w:pPr>
    </w:p>
    <w:p w:rsidR="007978C7" w:rsidRDefault="007978C7" w:rsidP="00DC6A08">
      <w:pPr>
        <w:rPr>
          <w:rFonts w:ascii="Papyrus" w:hAnsi="Papyrus"/>
          <w:b/>
          <w:bCs/>
          <w:sz w:val="36"/>
          <w:szCs w:val="36"/>
          <w:u w:val="single"/>
        </w:rPr>
      </w:pPr>
    </w:p>
    <w:tbl>
      <w:tblPr>
        <w:tblW w:w="0" w:type="auto"/>
        <w:tblCellSpacing w:w="15" w:type="dxa"/>
        <w:tblCellMar>
          <w:top w:w="15" w:type="dxa"/>
          <w:left w:w="15" w:type="dxa"/>
          <w:bottom w:w="15" w:type="dxa"/>
          <w:right w:w="15" w:type="dxa"/>
        </w:tblCellMar>
        <w:tblLook w:val="04A0"/>
      </w:tblPr>
      <w:tblGrid>
        <w:gridCol w:w="5003"/>
        <w:gridCol w:w="4530"/>
        <w:gridCol w:w="195"/>
      </w:tblGrid>
      <w:tr w:rsidR="00CF6D7B" w:rsidRPr="00CF6D7B" w:rsidTr="00CF6D7B">
        <w:trPr>
          <w:tblCellSpacing w:w="15" w:type="dxa"/>
        </w:trPr>
        <w:tc>
          <w:tcPr>
            <w:tcW w:w="0" w:type="auto"/>
            <w:hideMark/>
          </w:tcPr>
          <w:p w:rsidR="00CF6D7B" w:rsidRPr="0070493A" w:rsidRDefault="00CF6D7B" w:rsidP="00CF6D7B">
            <w:pPr>
              <w:rPr>
                <w:rFonts w:ascii="Arial" w:hAnsi="Arial" w:cs="Arial"/>
                <w:sz w:val="21"/>
                <w:szCs w:val="21"/>
              </w:rPr>
            </w:pPr>
            <w:r w:rsidRPr="00CF6D7B">
              <w:rPr>
                <w:rFonts w:ascii="MS Sans Serif" w:hAnsi="MS Sans Serif"/>
                <w:b/>
                <w:bCs/>
                <w:sz w:val="21"/>
                <w:szCs w:val="21"/>
              </w:rPr>
              <w:t>Tabella a doppia entrata:</w:t>
            </w:r>
            <w:r w:rsidRPr="00CF6D7B">
              <w:rPr>
                <w:rFonts w:ascii="MS Sans Serif" w:hAnsi="MS Sans Serif"/>
                <w:b/>
                <w:bCs/>
                <w:sz w:val="21"/>
                <w:szCs w:val="21"/>
              </w:rPr>
              <w:br/>
            </w:r>
            <w:r w:rsidRPr="004C1433">
              <w:rPr>
                <w:rFonts w:ascii="Arial" w:hAnsi="Arial" w:cs="Arial"/>
                <w:b/>
                <w:bCs/>
                <w:sz w:val="21"/>
                <w:szCs w:val="21"/>
              </w:rPr>
              <w:t>V(17)</w:t>
            </w:r>
            <w:r>
              <w:rPr>
                <w:rFonts w:ascii="Arial" w:hAnsi="Arial" w:cs="Arial"/>
                <w:b/>
                <w:bCs/>
                <w:sz w:val="21"/>
                <w:szCs w:val="21"/>
              </w:rPr>
              <w:t xml:space="preserve"> </w:t>
            </w:r>
            <w:r w:rsidRPr="0070493A">
              <w:rPr>
                <w:rFonts w:ascii="Arial" w:hAnsi="Arial" w:cs="Arial"/>
                <w:sz w:val="21"/>
                <w:szCs w:val="21"/>
              </w:rPr>
              <w:t>Hai avvertito sintomi fisici come insonnia,cefalea,influenza,disturbi gastrointestinali?</w:t>
            </w:r>
            <w:r>
              <w:rPr>
                <w:rFonts w:ascii="Arial" w:hAnsi="Arial" w:cs="Arial"/>
                <w:b/>
                <w:bCs/>
                <w:sz w:val="21"/>
                <w:szCs w:val="21"/>
              </w:rPr>
              <w:t xml:space="preserve"> </w:t>
            </w:r>
            <w:r w:rsidRPr="004C1433">
              <w:rPr>
                <w:rFonts w:ascii="Arial" w:hAnsi="Arial" w:cs="Arial"/>
                <w:b/>
                <w:bCs/>
                <w:sz w:val="21"/>
                <w:szCs w:val="21"/>
              </w:rPr>
              <w:t xml:space="preserve"> x V(18)</w:t>
            </w:r>
            <w:r>
              <w:rPr>
                <w:rFonts w:ascii="Arial" w:hAnsi="Arial" w:cs="Arial"/>
                <w:b/>
                <w:bCs/>
                <w:sz w:val="21"/>
                <w:szCs w:val="21"/>
              </w:rPr>
              <w:t xml:space="preserve"> </w:t>
            </w:r>
            <w:r w:rsidRPr="0070493A">
              <w:rPr>
                <w:rFonts w:ascii="Arial" w:hAnsi="Arial" w:cs="Arial"/>
                <w:sz w:val="21"/>
                <w:szCs w:val="21"/>
              </w:rPr>
              <w:t>Pensi che la causa di questi malesseri possa essere collegata a una tua situazione lavorativa?</w:t>
            </w:r>
          </w:p>
          <w:p w:rsidR="00CF6D7B" w:rsidRPr="00CF6D7B" w:rsidRDefault="00CF6D7B" w:rsidP="00CF6D7B">
            <w:pPr>
              <w:spacing w:before="100" w:beforeAutospacing="1" w:after="100" w:afterAutospacing="1"/>
              <w:rPr>
                <w:rFonts w:ascii="MS Sans Serif" w:hAnsi="MS Sans Serif"/>
                <w:sz w:val="21"/>
                <w:szCs w:val="21"/>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382"/>
              <w:gridCol w:w="452"/>
              <w:gridCol w:w="896"/>
            </w:tblGrid>
            <w:tr w:rsidR="00CF6D7B" w:rsidRPr="00CF6D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6D7B" w:rsidRPr="00CF6D7B" w:rsidRDefault="00CF6D7B" w:rsidP="00CF6D7B">
                  <w:pPr>
                    <w:rPr>
                      <w:rFonts w:ascii="MS Sans Serif" w:hAnsi="MS Sans Serif"/>
                      <w:sz w:val="21"/>
                      <w:szCs w:val="21"/>
                    </w:rPr>
                  </w:pPr>
                  <w:r w:rsidRPr="00CF6D7B">
                    <w:rPr>
                      <w:rFonts w:ascii="MS Sans Serif" w:hAnsi="MS Sans Serif"/>
                      <w:sz w:val="21"/>
                      <w:szCs w:val="21"/>
                    </w:rPr>
                    <w:t>v(18)-&gt;</w:t>
                  </w:r>
                  <w:r w:rsidRPr="00CF6D7B">
                    <w:rPr>
                      <w:rFonts w:ascii="MS Sans Serif" w:hAnsi="MS Sans Serif"/>
                      <w:sz w:val="21"/>
                      <w:szCs w:val="21"/>
                    </w:rPr>
                    <w:br/>
                    <w:t>v(17)</w:t>
                  </w:r>
                </w:p>
              </w:tc>
              <w:tc>
                <w:tcPr>
                  <w:tcW w:w="0" w:type="auto"/>
                  <w:tcBorders>
                    <w:top w:val="outset" w:sz="6" w:space="0" w:color="auto"/>
                    <w:left w:val="outset" w:sz="6" w:space="0" w:color="auto"/>
                    <w:bottom w:val="outset" w:sz="6" w:space="0" w:color="auto"/>
                    <w:right w:val="outset" w:sz="6" w:space="0" w:color="auto"/>
                  </w:tcBorders>
                  <w:vAlign w:val="center"/>
                  <w:hideMark/>
                </w:tcPr>
                <w:p w:rsidR="00CF6D7B" w:rsidRPr="00CF6D7B" w:rsidRDefault="00CF6D7B" w:rsidP="00CF6D7B">
                  <w:pPr>
                    <w:rPr>
                      <w:rFonts w:ascii="MS Sans Serif" w:hAnsi="MS Sans Serif"/>
                      <w:sz w:val="21"/>
                      <w:szCs w:val="21"/>
                    </w:rPr>
                  </w:pPr>
                  <w:r w:rsidRPr="00CF6D7B">
                    <w:rPr>
                      <w:rFonts w:ascii="MS Sans Serif" w:hAnsi="MS Sans Serif"/>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F6D7B" w:rsidRPr="00CF6D7B" w:rsidRDefault="00CF6D7B" w:rsidP="00CF6D7B">
                  <w:pPr>
                    <w:rPr>
                      <w:rFonts w:ascii="MS Sans Serif" w:hAnsi="MS Sans Serif"/>
                      <w:sz w:val="21"/>
                      <w:szCs w:val="21"/>
                    </w:rPr>
                  </w:pPr>
                  <w:r w:rsidRPr="00CF6D7B">
                    <w:rPr>
                      <w:rFonts w:ascii="MS Sans Serif" w:hAnsi="MS Sans Serif"/>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F6D7B" w:rsidRPr="00CF6D7B" w:rsidRDefault="00CF6D7B" w:rsidP="00CF6D7B">
                  <w:pPr>
                    <w:rPr>
                      <w:rFonts w:ascii="MS Sans Serif" w:hAnsi="MS Sans Serif"/>
                      <w:sz w:val="18"/>
                      <w:szCs w:val="18"/>
                    </w:rPr>
                  </w:pPr>
                  <w:r w:rsidRPr="00CF6D7B">
                    <w:rPr>
                      <w:rFonts w:ascii="MS Sans Serif" w:hAnsi="MS Sans Serif"/>
                      <w:sz w:val="18"/>
                      <w:szCs w:val="18"/>
                    </w:rPr>
                    <w:t xml:space="preserve">Marginale </w:t>
                  </w:r>
                  <w:r w:rsidRPr="00CF6D7B">
                    <w:rPr>
                      <w:rFonts w:ascii="MS Sans Serif" w:hAnsi="MS Sans Serif"/>
                      <w:sz w:val="18"/>
                      <w:szCs w:val="18"/>
                    </w:rPr>
                    <w:br/>
                    <w:t>di riga</w:t>
                  </w:r>
                </w:p>
              </w:tc>
            </w:tr>
            <w:tr w:rsidR="00CF6D7B" w:rsidRPr="00CF6D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6D7B" w:rsidRPr="00CF6D7B" w:rsidRDefault="00CF6D7B" w:rsidP="00CF6D7B">
                  <w:pPr>
                    <w:rPr>
                      <w:rFonts w:ascii="MS Sans Serif" w:hAnsi="MS Sans Serif"/>
                      <w:sz w:val="21"/>
                      <w:szCs w:val="21"/>
                    </w:rPr>
                  </w:pPr>
                  <w:r w:rsidRPr="00CF6D7B">
                    <w:rPr>
                      <w:rFonts w:ascii="MS Sans Serif" w:hAnsi="MS Sans Serif"/>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F6D7B" w:rsidRPr="00CF6D7B" w:rsidRDefault="00CF6D7B" w:rsidP="00CF6D7B">
                  <w:pPr>
                    <w:rPr>
                      <w:rFonts w:ascii="MS Sans Serif" w:hAnsi="MS Sans Serif"/>
                      <w:sz w:val="21"/>
                      <w:szCs w:val="21"/>
                    </w:rPr>
                  </w:pPr>
                  <w:r w:rsidRPr="00CF6D7B">
                    <w:rPr>
                      <w:rFonts w:ascii="MS Sans Serif" w:hAnsi="MS Sans Serif"/>
                      <w:sz w:val="21"/>
                      <w:szCs w:val="21"/>
                    </w:rPr>
                    <w:t>10</w:t>
                  </w:r>
                  <w:r w:rsidRPr="00CF6D7B">
                    <w:rPr>
                      <w:rFonts w:ascii="MS Sans Serif" w:hAnsi="MS Sans Serif"/>
                      <w:sz w:val="21"/>
                      <w:szCs w:val="21"/>
                    </w:rPr>
                    <w:br/>
                  </w:r>
                  <w:r w:rsidRPr="00CF6D7B">
                    <w:rPr>
                      <w:rFonts w:ascii="MS Sans Serif" w:hAnsi="MS Sans Serif"/>
                      <w:i/>
                      <w:iCs/>
                      <w:sz w:val="21"/>
                      <w:szCs w:val="21"/>
                    </w:rPr>
                    <w:t>9</w:t>
                  </w:r>
                  <w:r w:rsidRPr="00CF6D7B">
                    <w:rPr>
                      <w:rFonts w:ascii="MS Sans Serif" w:hAnsi="MS Sans Serif"/>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CF6D7B" w:rsidRPr="00CF6D7B" w:rsidRDefault="00CF6D7B" w:rsidP="00CF6D7B">
                  <w:pPr>
                    <w:rPr>
                      <w:rFonts w:ascii="MS Sans Serif" w:hAnsi="MS Sans Serif"/>
                      <w:sz w:val="21"/>
                      <w:szCs w:val="21"/>
                    </w:rPr>
                  </w:pPr>
                  <w:r w:rsidRPr="00CF6D7B">
                    <w:rPr>
                      <w:rFonts w:ascii="MS Sans Serif" w:hAnsi="MS Sans Serif"/>
                      <w:sz w:val="21"/>
                      <w:szCs w:val="21"/>
                    </w:rPr>
                    <w:t>26</w:t>
                  </w:r>
                  <w:r w:rsidRPr="00CF6D7B">
                    <w:rPr>
                      <w:rFonts w:ascii="MS Sans Serif" w:hAnsi="MS Sans Serif"/>
                      <w:sz w:val="21"/>
                      <w:szCs w:val="21"/>
                    </w:rPr>
                    <w:br/>
                  </w:r>
                  <w:r w:rsidRPr="00CF6D7B">
                    <w:rPr>
                      <w:rFonts w:ascii="MS Sans Serif" w:hAnsi="MS Sans Serif"/>
                      <w:i/>
                      <w:iCs/>
                      <w:sz w:val="21"/>
                      <w:szCs w:val="21"/>
                    </w:rPr>
                    <w:t>27</w:t>
                  </w:r>
                  <w:r w:rsidRPr="00CF6D7B">
                    <w:rPr>
                      <w:rFonts w:ascii="MS Sans Serif" w:hAnsi="MS Sans Serif"/>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CF6D7B" w:rsidRPr="00CF6D7B" w:rsidRDefault="00CF6D7B" w:rsidP="00CF6D7B">
                  <w:pPr>
                    <w:rPr>
                      <w:rFonts w:ascii="MS Sans Serif" w:hAnsi="MS Sans Serif"/>
                      <w:sz w:val="21"/>
                      <w:szCs w:val="21"/>
                    </w:rPr>
                  </w:pPr>
                  <w:r w:rsidRPr="00CF6D7B">
                    <w:rPr>
                      <w:rFonts w:ascii="MS Sans Serif" w:hAnsi="MS Sans Serif"/>
                      <w:sz w:val="21"/>
                      <w:szCs w:val="21"/>
                    </w:rPr>
                    <w:t>36</w:t>
                  </w:r>
                </w:p>
              </w:tc>
            </w:tr>
            <w:tr w:rsidR="00CF6D7B" w:rsidRPr="00CF6D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6D7B" w:rsidRPr="00CF6D7B" w:rsidRDefault="00CF6D7B" w:rsidP="00CF6D7B">
                  <w:pPr>
                    <w:rPr>
                      <w:rFonts w:ascii="MS Sans Serif" w:hAnsi="MS Sans Serif"/>
                      <w:sz w:val="21"/>
                      <w:szCs w:val="21"/>
                    </w:rPr>
                  </w:pPr>
                  <w:r w:rsidRPr="00CF6D7B">
                    <w:rPr>
                      <w:rFonts w:ascii="MS Sans Serif" w:hAnsi="MS Sans Serif"/>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F6D7B" w:rsidRPr="00CF6D7B" w:rsidRDefault="00CF6D7B" w:rsidP="00CF6D7B">
                  <w:pPr>
                    <w:rPr>
                      <w:rFonts w:ascii="MS Sans Serif" w:hAnsi="MS Sans Serif"/>
                      <w:sz w:val="21"/>
                      <w:szCs w:val="21"/>
                    </w:rPr>
                  </w:pPr>
                  <w:r w:rsidRPr="00CF6D7B">
                    <w:rPr>
                      <w:rFonts w:ascii="MS Sans Serif" w:hAnsi="MS Sans Serif"/>
                      <w:sz w:val="21"/>
                      <w:szCs w:val="21"/>
                    </w:rPr>
                    <w:t>0</w:t>
                  </w:r>
                  <w:r w:rsidRPr="00CF6D7B">
                    <w:rPr>
                      <w:rFonts w:ascii="MS Sans Serif" w:hAnsi="MS Sans Serif"/>
                      <w:sz w:val="21"/>
                      <w:szCs w:val="21"/>
                    </w:rPr>
                    <w:br/>
                  </w:r>
                  <w:r w:rsidRPr="00CF6D7B">
                    <w:rPr>
                      <w:rFonts w:ascii="MS Sans Serif" w:hAnsi="MS Sans Serif"/>
                      <w:i/>
                      <w:iCs/>
                      <w:sz w:val="21"/>
                      <w:szCs w:val="21"/>
                    </w:rPr>
                    <w:t>1</w:t>
                  </w:r>
                  <w:r w:rsidRPr="00CF6D7B">
                    <w:rPr>
                      <w:rFonts w:ascii="MS Sans Serif" w:hAnsi="MS Sans Serif"/>
                      <w:sz w:val="21"/>
                      <w:szCs w:val="21"/>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F6D7B" w:rsidRPr="00CF6D7B" w:rsidRDefault="00CF6D7B" w:rsidP="00CF6D7B">
                  <w:pPr>
                    <w:rPr>
                      <w:rFonts w:ascii="MS Sans Serif" w:hAnsi="MS Sans Serif"/>
                      <w:sz w:val="21"/>
                      <w:szCs w:val="21"/>
                    </w:rPr>
                  </w:pPr>
                  <w:r w:rsidRPr="00CF6D7B">
                    <w:rPr>
                      <w:rFonts w:ascii="MS Sans Serif" w:hAnsi="MS Sans Serif"/>
                      <w:sz w:val="21"/>
                      <w:szCs w:val="21"/>
                    </w:rPr>
                    <w:t>4</w:t>
                  </w:r>
                  <w:r w:rsidRPr="00CF6D7B">
                    <w:rPr>
                      <w:rFonts w:ascii="MS Sans Serif" w:hAnsi="MS Sans Serif"/>
                      <w:sz w:val="21"/>
                      <w:szCs w:val="21"/>
                    </w:rPr>
                    <w:br/>
                  </w:r>
                  <w:r w:rsidRPr="00CF6D7B">
                    <w:rPr>
                      <w:rFonts w:ascii="MS Sans Serif" w:hAnsi="MS Sans Serif"/>
                      <w:i/>
                      <w:iCs/>
                      <w:sz w:val="21"/>
                      <w:szCs w:val="21"/>
                    </w:rPr>
                    <w:t>3</w:t>
                  </w:r>
                  <w:r w:rsidRPr="00CF6D7B">
                    <w:rPr>
                      <w:rFonts w:ascii="MS Sans Serif" w:hAnsi="MS Sans Serif"/>
                      <w:sz w:val="21"/>
                      <w:szCs w:val="21"/>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CF6D7B" w:rsidRPr="00CF6D7B" w:rsidRDefault="00CF6D7B" w:rsidP="00CF6D7B">
                  <w:pPr>
                    <w:rPr>
                      <w:rFonts w:ascii="MS Sans Serif" w:hAnsi="MS Sans Serif"/>
                      <w:sz w:val="21"/>
                      <w:szCs w:val="21"/>
                    </w:rPr>
                  </w:pPr>
                  <w:r w:rsidRPr="00CF6D7B">
                    <w:rPr>
                      <w:rFonts w:ascii="MS Sans Serif" w:hAnsi="MS Sans Serif"/>
                      <w:sz w:val="21"/>
                      <w:szCs w:val="21"/>
                    </w:rPr>
                    <w:t>4</w:t>
                  </w:r>
                </w:p>
              </w:tc>
            </w:tr>
            <w:tr w:rsidR="00CF6D7B" w:rsidRPr="00CF6D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6D7B" w:rsidRPr="00CF6D7B" w:rsidRDefault="00CF6D7B" w:rsidP="00CF6D7B">
                  <w:pPr>
                    <w:rPr>
                      <w:rFonts w:ascii="MS Sans Serif" w:hAnsi="MS Sans Serif"/>
                      <w:sz w:val="18"/>
                      <w:szCs w:val="18"/>
                    </w:rPr>
                  </w:pPr>
                  <w:r w:rsidRPr="00CF6D7B">
                    <w:rPr>
                      <w:rFonts w:ascii="MS Sans Serif" w:hAnsi="MS Sans Serif"/>
                      <w:sz w:val="18"/>
                      <w:szCs w:val="18"/>
                    </w:rPr>
                    <w:t xml:space="preserve">Marginale </w:t>
                  </w:r>
                  <w:r w:rsidRPr="00CF6D7B">
                    <w:rPr>
                      <w:rFonts w:ascii="MS Sans Serif" w:hAnsi="MS Sans Serif"/>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F6D7B" w:rsidRPr="00CF6D7B" w:rsidRDefault="00CF6D7B" w:rsidP="00CF6D7B">
                  <w:pPr>
                    <w:rPr>
                      <w:rFonts w:ascii="MS Sans Serif" w:hAnsi="MS Sans Serif"/>
                      <w:sz w:val="21"/>
                      <w:szCs w:val="21"/>
                    </w:rPr>
                  </w:pPr>
                  <w:r w:rsidRPr="00CF6D7B">
                    <w:rPr>
                      <w:rFonts w:ascii="MS Sans Serif" w:hAnsi="MS Sans Serif"/>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CF6D7B" w:rsidRPr="00CF6D7B" w:rsidRDefault="00CF6D7B" w:rsidP="00CF6D7B">
                  <w:pPr>
                    <w:rPr>
                      <w:rFonts w:ascii="MS Sans Serif" w:hAnsi="MS Sans Serif"/>
                      <w:sz w:val="21"/>
                      <w:szCs w:val="21"/>
                    </w:rPr>
                  </w:pPr>
                  <w:r w:rsidRPr="00CF6D7B">
                    <w:rPr>
                      <w:rFonts w:ascii="MS Sans Serif" w:hAnsi="MS Sans Serif"/>
                      <w:sz w:val="21"/>
                      <w:szCs w:val="21"/>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CF6D7B" w:rsidRPr="00CF6D7B" w:rsidRDefault="00CF6D7B" w:rsidP="00CF6D7B">
                  <w:pPr>
                    <w:rPr>
                      <w:rFonts w:ascii="MS Sans Serif" w:hAnsi="MS Sans Serif"/>
                      <w:sz w:val="21"/>
                      <w:szCs w:val="21"/>
                    </w:rPr>
                  </w:pPr>
                  <w:r w:rsidRPr="00CF6D7B">
                    <w:rPr>
                      <w:rFonts w:ascii="MS Sans Serif" w:hAnsi="MS Sans Serif"/>
                      <w:sz w:val="21"/>
                      <w:szCs w:val="21"/>
                    </w:rPr>
                    <w:t>40</w:t>
                  </w:r>
                </w:p>
              </w:tc>
            </w:tr>
          </w:tbl>
          <w:p w:rsidR="00CF6D7B" w:rsidRPr="00CF6D7B" w:rsidRDefault="00CF6D7B" w:rsidP="00CF6D7B">
            <w:pPr>
              <w:spacing w:before="100" w:beforeAutospacing="1" w:after="100" w:afterAutospacing="1"/>
              <w:rPr>
                <w:rFonts w:ascii="MS Sans Serif" w:hAnsi="MS Sans Serif"/>
                <w:sz w:val="21"/>
                <w:szCs w:val="21"/>
              </w:rPr>
            </w:pPr>
            <w:r w:rsidRPr="00CF6D7B">
              <w:rPr>
                <w:rFonts w:ascii="MS Sans Serif" w:hAnsi="MS Sans Serif"/>
                <w:sz w:val="21"/>
                <w:szCs w:val="21"/>
              </w:rPr>
              <w:t>X quadro = 1.48. Significatività = 0.224</w:t>
            </w:r>
            <w:r w:rsidRPr="00CF6D7B">
              <w:rPr>
                <w:rFonts w:ascii="MS Sans Serif" w:hAnsi="MS Sans Serif"/>
                <w:sz w:val="21"/>
                <w:szCs w:val="21"/>
              </w:rPr>
              <w:br/>
              <w:t xml:space="preserve">V di </w:t>
            </w:r>
            <w:proofErr w:type="spellStart"/>
            <w:r w:rsidRPr="00CF6D7B">
              <w:rPr>
                <w:rFonts w:ascii="MS Sans Serif" w:hAnsi="MS Sans Serif"/>
                <w:sz w:val="21"/>
                <w:szCs w:val="21"/>
              </w:rPr>
              <w:t>Cramer</w:t>
            </w:r>
            <w:proofErr w:type="spellEnd"/>
            <w:r w:rsidRPr="00CF6D7B">
              <w:rPr>
                <w:rFonts w:ascii="MS Sans Serif" w:hAnsi="MS Sans Serif"/>
                <w:sz w:val="21"/>
                <w:szCs w:val="21"/>
              </w:rPr>
              <w:t xml:space="preserve"> = 0.19</w:t>
            </w:r>
          </w:p>
          <w:p w:rsidR="00CF6D7B" w:rsidRPr="00CF6D7B" w:rsidRDefault="00CF6D7B" w:rsidP="00CF6D7B">
            <w:pPr>
              <w:spacing w:before="100" w:beforeAutospacing="1" w:after="100" w:afterAutospacing="1"/>
              <w:rPr>
                <w:rFonts w:ascii="MS Sans Serif" w:hAnsi="MS Sans Serif"/>
                <w:sz w:val="21"/>
                <w:szCs w:val="21"/>
              </w:rPr>
            </w:pPr>
            <w:r w:rsidRPr="00CF6D7B">
              <w:rPr>
                <w:rFonts w:ascii="MS Sans Serif" w:hAnsi="MS Sans Serif"/>
                <w:sz w:val="21"/>
                <w:szCs w:val="21"/>
              </w:rPr>
              <w:t>Probabilità esatta (dal test di Fisher) = 0.3</w:t>
            </w:r>
          </w:p>
          <w:p w:rsidR="00CF6D7B" w:rsidRPr="00CF6D7B" w:rsidRDefault="00CF6D7B" w:rsidP="00CF6D7B">
            <w:pPr>
              <w:spacing w:before="100" w:beforeAutospacing="1" w:after="100" w:afterAutospacing="1"/>
              <w:rPr>
                <w:rFonts w:ascii="MS Sans Serif" w:hAnsi="MS Sans Serif"/>
                <w:sz w:val="21"/>
                <w:szCs w:val="21"/>
              </w:rPr>
            </w:pPr>
            <w:r w:rsidRPr="00CF6D7B">
              <w:rPr>
                <w:rFonts w:ascii="MS Sans Serif" w:hAnsi="MS Sans Serif"/>
                <w:sz w:val="21"/>
                <w:szCs w:val="21"/>
              </w:rPr>
              <w:t xml:space="preserve">Nelle celle della tabella sono indicati: </w:t>
            </w:r>
          </w:p>
          <w:p w:rsidR="00CF6D7B" w:rsidRPr="00CF6D7B" w:rsidRDefault="00CF6D7B" w:rsidP="007D5E18">
            <w:pPr>
              <w:numPr>
                <w:ilvl w:val="0"/>
                <w:numId w:val="33"/>
              </w:numPr>
              <w:spacing w:before="100" w:beforeAutospacing="1" w:after="100" w:afterAutospacing="1"/>
              <w:rPr>
                <w:rFonts w:ascii="MS Sans Serif" w:hAnsi="MS Sans Serif"/>
                <w:sz w:val="21"/>
                <w:szCs w:val="21"/>
              </w:rPr>
            </w:pPr>
            <w:r w:rsidRPr="00CF6D7B">
              <w:rPr>
                <w:rFonts w:ascii="MS Sans Serif" w:hAnsi="MS Sans Serif"/>
                <w:sz w:val="21"/>
                <w:szCs w:val="21"/>
              </w:rPr>
              <w:t xml:space="preserve">la frequenza osservata O </w:t>
            </w:r>
          </w:p>
          <w:p w:rsidR="00CF6D7B" w:rsidRPr="00CF6D7B" w:rsidRDefault="00CF6D7B" w:rsidP="007D5E18">
            <w:pPr>
              <w:numPr>
                <w:ilvl w:val="0"/>
                <w:numId w:val="33"/>
              </w:numPr>
              <w:spacing w:before="100" w:beforeAutospacing="1" w:after="100" w:afterAutospacing="1"/>
              <w:rPr>
                <w:rFonts w:ascii="MS Sans Serif" w:hAnsi="MS Sans Serif"/>
                <w:sz w:val="21"/>
                <w:szCs w:val="21"/>
              </w:rPr>
            </w:pPr>
            <w:r w:rsidRPr="00CF6D7B">
              <w:rPr>
                <w:rFonts w:ascii="MS Sans Serif" w:hAnsi="MS Sans Serif"/>
                <w:sz w:val="21"/>
                <w:szCs w:val="21"/>
              </w:rPr>
              <w:t xml:space="preserve">la frequenza attesa A </w:t>
            </w:r>
          </w:p>
          <w:p w:rsidR="00CF6D7B" w:rsidRPr="00CF6D7B" w:rsidRDefault="00CF6D7B" w:rsidP="007D5E18">
            <w:pPr>
              <w:numPr>
                <w:ilvl w:val="0"/>
                <w:numId w:val="33"/>
              </w:numPr>
              <w:spacing w:before="100" w:beforeAutospacing="1" w:after="100" w:afterAutospacing="1"/>
              <w:rPr>
                <w:rFonts w:ascii="MS Sans Serif" w:hAnsi="MS Sans Serif"/>
                <w:sz w:val="21"/>
                <w:szCs w:val="21"/>
              </w:rPr>
            </w:pPr>
            <w:r w:rsidRPr="00CF6D7B">
              <w:rPr>
                <w:rFonts w:ascii="MS Sans Serif" w:hAnsi="MS Sans Serif"/>
                <w:sz w:val="21"/>
                <w:szCs w:val="21"/>
              </w:rPr>
              <w:t>il residuo standardizzato di cella, ossia lo scarto tra frequenza osservata e attesa rapportato alla radice quadrata della frequenza attesa (O-A)/</w:t>
            </w:r>
            <w:proofErr w:type="spellStart"/>
            <w:r w:rsidRPr="00CF6D7B">
              <w:rPr>
                <w:rFonts w:ascii="MS Sans Serif" w:hAnsi="MS Sans Serif"/>
                <w:sz w:val="21"/>
                <w:szCs w:val="21"/>
              </w:rPr>
              <w:t>radq</w:t>
            </w:r>
            <w:proofErr w:type="spellEnd"/>
            <w:r w:rsidRPr="00CF6D7B">
              <w:rPr>
                <w:rFonts w:ascii="MS Sans Serif" w:hAnsi="MS Sans Serif"/>
                <w:sz w:val="21"/>
                <w:szCs w:val="21"/>
              </w:rPr>
              <w:t>(A)</w:t>
            </w:r>
          </w:p>
        </w:tc>
        <w:tc>
          <w:tcPr>
            <w:tcW w:w="4500" w:type="dxa"/>
            <w:hideMark/>
          </w:tcPr>
          <w:p w:rsidR="00CF6D7B" w:rsidRPr="00CF6D7B" w:rsidRDefault="00CF6D7B" w:rsidP="00CF6D7B">
            <w:pPr>
              <w:spacing w:before="100" w:beforeAutospacing="1" w:after="100" w:afterAutospacing="1"/>
              <w:jc w:val="right"/>
              <w:rPr>
                <w:rFonts w:ascii="MS Sans Serif" w:hAnsi="MS Sans Serif"/>
                <w:sz w:val="21"/>
                <w:szCs w:val="21"/>
              </w:rPr>
            </w:pPr>
            <w:r w:rsidRPr="00CF6D7B">
              <w:rPr>
                <w:rFonts w:ascii="MS Sans Serif" w:hAnsi="MS Sans Serif"/>
                <w:sz w:val="21"/>
                <w:szCs w:val="21"/>
              </w:rPr>
              <w:t xml:space="preserve">  </w:t>
            </w:r>
          </w:p>
          <w:tbl>
            <w:tblPr>
              <w:tblW w:w="0" w:type="auto"/>
              <w:jc w:val="right"/>
              <w:tblCellSpacing w:w="15" w:type="dxa"/>
              <w:tblCellMar>
                <w:left w:w="0" w:type="dxa"/>
                <w:right w:w="0" w:type="dxa"/>
              </w:tblCellMar>
              <w:tblLook w:val="04A0"/>
            </w:tblPr>
            <w:tblGrid>
              <w:gridCol w:w="466"/>
              <w:gridCol w:w="451"/>
              <w:gridCol w:w="405"/>
              <w:gridCol w:w="583"/>
            </w:tblGrid>
            <w:tr w:rsidR="00CF6D7B" w:rsidRPr="00CF6D7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CF6D7B" w:rsidRPr="00CF6D7B">
                    <w:trPr>
                      <w:tblCellSpacing w:w="0" w:type="dxa"/>
                      <w:jc w:val="center"/>
                    </w:trPr>
                    <w:tc>
                      <w:tcPr>
                        <w:tcW w:w="0" w:type="auto"/>
                        <w:vAlign w:val="bottom"/>
                        <w:hideMark/>
                      </w:tcPr>
                      <w:p w:rsidR="00CF6D7B" w:rsidRPr="00CF6D7B" w:rsidRDefault="00CF6D7B" w:rsidP="00CF6D7B">
                        <w:pPr>
                          <w:jc w:val="center"/>
                          <w:rPr>
                            <w:rFonts w:ascii="MS Sans Serif" w:hAnsi="MS Sans Serif"/>
                            <w:sz w:val="21"/>
                            <w:szCs w:val="21"/>
                          </w:rPr>
                        </w:pPr>
                        <w:r w:rsidRPr="00CF6D7B">
                          <w:rPr>
                            <w:rFonts w:ascii="MS Sans Serif" w:hAnsi="MS Sans Serif"/>
                            <w:sz w:val="21"/>
                            <w:szCs w:val="21"/>
                          </w:rPr>
                          <w:t>28%</w:t>
                        </w:r>
                      </w:p>
                    </w:tc>
                  </w:tr>
                  <w:tr w:rsidR="00CF6D7B" w:rsidRPr="00CF6D7B">
                    <w:trPr>
                      <w:trHeight w:val="420"/>
                      <w:tblCellSpacing w:w="0" w:type="dxa"/>
                      <w:jc w:val="center"/>
                    </w:trPr>
                    <w:tc>
                      <w:tcPr>
                        <w:tcW w:w="0" w:type="auto"/>
                        <w:shd w:val="clear" w:color="auto" w:fill="C0D0C0"/>
                        <w:vAlign w:val="bottom"/>
                        <w:hideMark/>
                      </w:tcPr>
                      <w:p w:rsidR="00CF6D7B" w:rsidRPr="00CF6D7B" w:rsidRDefault="00CF6D7B" w:rsidP="00CF6D7B">
                        <w:pPr>
                          <w:jc w:val="center"/>
                          <w:rPr>
                            <w:rFonts w:ascii="MS Sans Serif" w:hAnsi="MS Sans Serif"/>
                            <w:sz w:val="21"/>
                            <w:szCs w:val="21"/>
                          </w:rPr>
                        </w:pPr>
                      </w:p>
                    </w:tc>
                  </w:tr>
                </w:tbl>
                <w:p w:rsidR="00CF6D7B" w:rsidRPr="00CF6D7B" w:rsidRDefault="00CF6D7B" w:rsidP="00CF6D7B">
                  <w:pPr>
                    <w:jc w:val="center"/>
                    <w:rPr>
                      <w:rFonts w:ascii="MS Sans Serif" w:hAnsi="MS Sans Serif"/>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CF6D7B" w:rsidRPr="00CF6D7B">
                    <w:trPr>
                      <w:tblCellSpacing w:w="0" w:type="dxa"/>
                      <w:jc w:val="center"/>
                    </w:trPr>
                    <w:tc>
                      <w:tcPr>
                        <w:tcW w:w="0" w:type="auto"/>
                        <w:vAlign w:val="bottom"/>
                        <w:hideMark/>
                      </w:tcPr>
                      <w:p w:rsidR="00CF6D7B" w:rsidRPr="00CF6D7B" w:rsidRDefault="00CF6D7B" w:rsidP="00CF6D7B">
                        <w:pPr>
                          <w:jc w:val="center"/>
                          <w:rPr>
                            <w:rFonts w:ascii="MS Sans Serif" w:hAnsi="MS Sans Serif"/>
                            <w:sz w:val="21"/>
                            <w:szCs w:val="21"/>
                          </w:rPr>
                        </w:pPr>
                        <w:r w:rsidRPr="00CF6D7B">
                          <w:rPr>
                            <w:rFonts w:ascii="MS Sans Serif" w:hAnsi="MS Sans Serif"/>
                            <w:sz w:val="21"/>
                            <w:szCs w:val="21"/>
                          </w:rPr>
                          <w:t>72%</w:t>
                        </w:r>
                      </w:p>
                    </w:tc>
                  </w:tr>
                  <w:tr w:rsidR="00CF6D7B" w:rsidRPr="00CF6D7B">
                    <w:trPr>
                      <w:trHeight w:val="1080"/>
                      <w:tblCellSpacing w:w="0" w:type="dxa"/>
                      <w:jc w:val="center"/>
                    </w:trPr>
                    <w:tc>
                      <w:tcPr>
                        <w:tcW w:w="0" w:type="auto"/>
                        <w:shd w:val="clear" w:color="auto" w:fill="80D080"/>
                        <w:vAlign w:val="bottom"/>
                        <w:hideMark/>
                      </w:tcPr>
                      <w:p w:rsidR="00CF6D7B" w:rsidRPr="00CF6D7B" w:rsidRDefault="00CF6D7B" w:rsidP="00CF6D7B">
                        <w:pPr>
                          <w:jc w:val="center"/>
                          <w:rPr>
                            <w:rFonts w:ascii="MS Sans Serif" w:hAnsi="MS Sans Serif"/>
                            <w:sz w:val="21"/>
                            <w:szCs w:val="21"/>
                          </w:rPr>
                        </w:pPr>
                      </w:p>
                    </w:tc>
                  </w:tr>
                </w:tbl>
                <w:p w:rsidR="00CF6D7B" w:rsidRPr="00CF6D7B" w:rsidRDefault="00CF6D7B" w:rsidP="00CF6D7B">
                  <w:pPr>
                    <w:jc w:val="center"/>
                    <w:rPr>
                      <w:rFonts w:ascii="MS Sans Serif" w:hAnsi="MS Sans Serif"/>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F6D7B" w:rsidRPr="00CF6D7B">
                    <w:trPr>
                      <w:tblCellSpacing w:w="0" w:type="dxa"/>
                      <w:jc w:val="center"/>
                    </w:trPr>
                    <w:tc>
                      <w:tcPr>
                        <w:tcW w:w="0" w:type="auto"/>
                        <w:vAlign w:val="bottom"/>
                        <w:hideMark/>
                      </w:tcPr>
                      <w:p w:rsidR="00CF6D7B" w:rsidRPr="00CF6D7B" w:rsidRDefault="00CF6D7B" w:rsidP="00CF6D7B">
                        <w:pPr>
                          <w:jc w:val="center"/>
                          <w:rPr>
                            <w:rFonts w:ascii="MS Sans Serif" w:hAnsi="MS Sans Serif"/>
                            <w:sz w:val="21"/>
                            <w:szCs w:val="21"/>
                          </w:rPr>
                        </w:pPr>
                        <w:r w:rsidRPr="00CF6D7B">
                          <w:rPr>
                            <w:rFonts w:ascii="MS Sans Serif" w:hAnsi="MS Sans Serif"/>
                            <w:sz w:val="21"/>
                            <w:szCs w:val="21"/>
                          </w:rPr>
                          <w:t>0%</w:t>
                        </w:r>
                      </w:p>
                    </w:tc>
                  </w:tr>
                  <w:tr w:rsidR="00CF6D7B" w:rsidRPr="00CF6D7B">
                    <w:trPr>
                      <w:tblCellSpacing w:w="0" w:type="dxa"/>
                      <w:jc w:val="center"/>
                    </w:trPr>
                    <w:tc>
                      <w:tcPr>
                        <w:tcW w:w="0" w:type="auto"/>
                        <w:shd w:val="clear" w:color="auto" w:fill="C0D0C0"/>
                        <w:vAlign w:val="bottom"/>
                        <w:hideMark/>
                      </w:tcPr>
                      <w:p w:rsidR="00CF6D7B" w:rsidRPr="00CF6D7B" w:rsidRDefault="00CF6D7B" w:rsidP="00CF6D7B">
                        <w:pPr>
                          <w:jc w:val="center"/>
                          <w:rPr>
                            <w:rFonts w:ascii="MS Sans Serif" w:hAnsi="MS Sans Serif"/>
                            <w:sz w:val="1"/>
                            <w:szCs w:val="21"/>
                          </w:rPr>
                        </w:pPr>
                      </w:p>
                    </w:tc>
                  </w:tr>
                </w:tbl>
                <w:p w:rsidR="00CF6D7B" w:rsidRPr="00CF6D7B" w:rsidRDefault="00CF6D7B" w:rsidP="00CF6D7B">
                  <w:pPr>
                    <w:jc w:val="center"/>
                    <w:rPr>
                      <w:rFonts w:ascii="MS Sans Serif" w:hAnsi="MS Sans Serif"/>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538"/>
                  </w:tblGrid>
                  <w:tr w:rsidR="00CF6D7B" w:rsidRPr="00CF6D7B">
                    <w:trPr>
                      <w:tblCellSpacing w:w="0" w:type="dxa"/>
                      <w:jc w:val="center"/>
                    </w:trPr>
                    <w:tc>
                      <w:tcPr>
                        <w:tcW w:w="0" w:type="auto"/>
                        <w:vAlign w:val="bottom"/>
                        <w:hideMark/>
                      </w:tcPr>
                      <w:p w:rsidR="00CF6D7B" w:rsidRPr="00CF6D7B" w:rsidRDefault="00CF6D7B" w:rsidP="00CF6D7B">
                        <w:pPr>
                          <w:jc w:val="center"/>
                          <w:rPr>
                            <w:rFonts w:ascii="MS Sans Serif" w:hAnsi="MS Sans Serif"/>
                            <w:sz w:val="21"/>
                            <w:szCs w:val="21"/>
                          </w:rPr>
                        </w:pPr>
                        <w:r w:rsidRPr="00CF6D7B">
                          <w:rPr>
                            <w:rFonts w:ascii="MS Sans Serif" w:hAnsi="MS Sans Serif"/>
                            <w:sz w:val="21"/>
                            <w:szCs w:val="21"/>
                          </w:rPr>
                          <w:t>100%</w:t>
                        </w:r>
                      </w:p>
                    </w:tc>
                  </w:tr>
                  <w:tr w:rsidR="00CF6D7B" w:rsidRPr="00CF6D7B">
                    <w:trPr>
                      <w:trHeight w:val="1500"/>
                      <w:tblCellSpacing w:w="0" w:type="dxa"/>
                      <w:jc w:val="center"/>
                    </w:trPr>
                    <w:tc>
                      <w:tcPr>
                        <w:tcW w:w="0" w:type="auto"/>
                        <w:shd w:val="clear" w:color="auto" w:fill="80D080"/>
                        <w:vAlign w:val="bottom"/>
                        <w:hideMark/>
                      </w:tcPr>
                      <w:p w:rsidR="00CF6D7B" w:rsidRPr="00CF6D7B" w:rsidRDefault="00CF6D7B" w:rsidP="00CF6D7B">
                        <w:pPr>
                          <w:jc w:val="center"/>
                          <w:rPr>
                            <w:rFonts w:ascii="MS Sans Serif" w:hAnsi="MS Sans Serif"/>
                            <w:sz w:val="21"/>
                            <w:szCs w:val="21"/>
                          </w:rPr>
                        </w:pPr>
                      </w:p>
                    </w:tc>
                  </w:tr>
                </w:tbl>
                <w:p w:rsidR="00CF6D7B" w:rsidRPr="00CF6D7B" w:rsidRDefault="00CF6D7B" w:rsidP="00CF6D7B">
                  <w:pPr>
                    <w:jc w:val="center"/>
                    <w:rPr>
                      <w:rFonts w:ascii="MS Sans Serif" w:hAnsi="MS Sans Serif"/>
                      <w:sz w:val="21"/>
                      <w:szCs w:val="21"/>
                    </w:rPr>
                  </w:pPr>
                </w:p>
              </w:tc>
            </w:tr>
            <w:tr w:rsidR="00CF6D7B" w:rsidRPr="00CF6D7B">
              <w:trPr>
                <w:tblCellSpacing w:w="15" w:type="dxa"/>
                <w:jc w:val="right"/>
              </w:trPr>
              <w:tc>
                <w:tcPr>
                  <w:tcW w:w="0" w:type="auto"/>
                  <w:shd w:val="clear" w:color="auto" w:fill="E0E0E0"/>
                  <w:vAlign w:val="center"/>
                  <w:hideMark/>
                </w:tcPr>
                <w:p w:rsidR="00CF6D7B" w:rsidRPr="00CF6D7B" w:rsidRDefault="00CF6D7B" w:rsidP="00CF6D7B">
                  <w:pPr>
                    <w:jc w:val="center"/>
                    <w:rPr>
                      <w:rFonts w:ascii="MS Sans Serif" w:hAnsi="MS Sans Serif"/>
                      <w:sz w:val="21"/>
                      <w:szCs w:val="21"/>
                    </w:rPr>
                  </w:pPr>
                  <w:r w:rsidRPr="00CF6D7B">
                    <w:rPr>
                      <w:rFonts w:ascii="MS Sans Serif" w:hAnsi="MS Sans Serif"/>
                      <w:sz w:val="21"/>
                      <w:szCs w:val="21"/>
                    </w:rPr>
                    <w:t>10</w:t>
                  </w:r>
                </w:p>
              </w:tc>
              <w:tc>
                <w:tcPr>
                  <w:tcW w:w="0" w:type="auto"/>
                  <w:shd w:val="clear" w:color="auto" w:fill="E0E0E0"/>
                  <w:vAlign w:val="center"/>
                  <w:hideMark/>
                </w:tcPr>
                <w:p w:rsidR="00CF6D7B" w:rsidRPr="00CF6D7B" w:rsidRDefault="00CF6D7B" w:rsidP="00CF6D7B">
                  <w:pPr>
                    <w:jc w:val="center"/>
                    <w:rPr>
                      <w:rFonts w:ascii="MS Sans Serif" w:hAnsi="MS Sans Serif"/>
                      <w:sz w:val="21"/>
                      <w:szCs w:val="21"/>
                    </w:rPr>
                  </w:pPr>
                  <w:r w:rsidRPr="00CF6D7B">
                    <w:rPr>
                      <w:rFonts w:ascii="MS Sans Serif" w:hAnsi="MS Sans Serif"/>
                      <w:sz w:val="21"/>
                      <w:szCs w:val="21"/>
                    </w:rPr>
                    <w:t>26</w:t>
                  </w:r>
                </w:p>
              </w:tc>
              <w:tc>
                <w:tcPr>
                  <w:tcW w:w="0" w:type="auto"/>
                  <w:shd w:val="clear" w:color="auto" w:fill="E0E0E0"/>
                  <w:vAlign w:val="center"/>
                  <w:hideMark/>
                </w:tcPr>
                <w:p w:rsidR="00CF6D7B" w:rsidRPr="00CF6D7B" w:rsidRDefault="00CF6D7B" w:rsidP="00CF6D7B">
                  <w:pPr>
                    <w:jc w:val="center"/>
                    <w:rPr>
                      <w:rFonts w:ascii="MS Sans Serif" w:hAnsi="MS Sans Serif"/>
                      <w:sz w:val="21"/>
                      <w:szCs w:val="21"/>
                    </w:rPr>
                  </w:pPr>
                  <w:r w:rsidRPr="00CF6D7B">
                    <w:rPr>
                      <w:rFonts w:ascii="MS Sans Serif" w:hAnsi="MS Sans Serif"/>
                      <w:sz w:val="21"/>
                      <w:szCs w:val="21"/>
                    </w:rPr>
                    <w:t>0</w:t>
                  </w:r>
                </w:p>
              </w:tc>
              <w:tc>
                <w:tcPr>
                  <w:tcW w:w="0" w:type="auto"/>
                  <w:shd w:val="clear" w:color="auto" w:fill="E0E0E0"/>
                  <w:vAlign w:val="center"/>
                  <w:hideMark/>
                </w:tcPr>
                <w:p w:rsidR="00CF6D7B" w:rsidRPr="00CF6D7B" w:rsidRDefault="00CF6D7B" w:rsidP="00CF6D7B">
                  <w:pPr>
                    <w:jc w:val="center"/>
                    <w:rPr>
                      <w:rFonts w:ascii="MS Sans Serif" w:hAnsi="MS Sans Serif"/>
                      <w:sz w:val="21"/>
                      <w:szCs w:val="21"/>
                    </w:rPr>
                  </w:pPr>
                  <w:r w:rsidRPr="00CF6D7B">
                    <w:rPr>
                      <w:rFonts w:ascii="MS Sans Serif" w:hAnsi="MS Sans Serif"/>
                      <w:sz w:val="21"/>
                      <w:szCs w:val="21"/>
                    </w:rPr>
                    <w:t>4</w:t>
                  </w:r>
                </w:p>
              </w:tc>
            </w:tr>
            <w:tr w:rsidR="00CF6D7B" w:rsidRPr="00CF6D7B">
              <w:trPr>
                <w:tblCellSpacing w:w="15" w:type="dxa"/>
                <w:jc w:val="right"/>
              </w:trPr>
              <w:tc>
                <w:tcPr>
                  <w:tcW w:w="0" w:type="auto"/>
                  <w:gridSpan w:val="2"/>
                  <w:shd w:val="clear" w:color="auto" w:fill="E0E0E0"/>
                  <w:vAlign w:val="center"/>
                  <w:hideMark/>
                </w:tcPr>
                <w:p w:rsidR="00CF6D7B" w:rsidRPr="00CF6D7B" w:rsidRDefault="00CF6D7B" w:rsidP="00CF6D7B">
                  <w:pPr>
                    <w:jc w:val="center"/>
                    <w:rPr>
                      <w:rFonts w:ascii="MS Sans Serif" w:hAnsi="MS Sans Serif"/>
                      <w:sz w:val="21"/>
                      <w:szCs w:val="21"/>
                    </w:rPr>
                  </w:pPr>
                  <w:r w:rsidRPr="00CF6D7B">
                    <w:rPr>
                      <w:rFonts w:ascii="MS Sans Serif" w:hAnsi="MS Sans Serif"/>
                      <w:sz w:val="21"/>
                      <w:szCs w:val="21"/>
                    </w:rPr>
                    <w:t>1</w:t>
                  </w:r>
                </w:p>
              </w:tc>
              <w:tc>
                <w:tcPr>
                  <w:tcW w:w="0" w:type="auto"/>
                  <w:gridSpan w:val="2"/>
                  <w:shd w:val="clear" w:color="auto" w:fill="E0E0E0"/>
                  <w:vAlign w:val="center"/>
                  <w:hideMark/>
                </w:tcPr>
                <w:p w:rsidR="00CF6D7B" w:rsidRPr="00CF6D7B" w:rsidRDefault="00CF6D7B" w:rsidP="00CF6D7B">
                  <w:pPr>
                    <w:jc w:val="center"/>
                    <w:rPr>
                      <w:rFonts w:ascii="MS Sans Serif" w:hAnsi="MS Sans Serif"/>
                      <w:sz w:val="21"/>
                      <w:szCs w:val="21"/>
                    </w:rPr>
                  </w:pPr>
                  <w:r w:rsidRPr="00CF6D7B">
                    <w:rPr>
                      <w:rFonts w:ascii="MS Sans Serif" w:hAnsi="MS Sans Serif"/>
                      <w:sz w:val="21"/>
                      <w:szCs w:val="21"/>
                    </w:rPr>
                    <w:t>2</w:t>
                  </w:r>
                </w:p>
              </w:tc>
            </w:tr>
            <w:tr w:rsidR="00CF6D7B" w:rsidRPr="00CF6D7B">
              <w:trPr>
                <w:trHeight w:val="450"/>
                <w:tblCellSpacing w:w="15" w:type="dxa"/>
                <w:jc w:val="right"/>
              </w:trPr>
              <w:tc>
                <w:tcPr>
                  <w:tcW w:w="0" w:type="auto"/>
                  <w:vAlign w:val="center"/>
                  <w:hideMark/>
                </w:tcPr>
                <w:p w:rsidR="00CF6D7B" w:rsidRPr="00CF6D7B" w:rsidRDefault="00CF6D7B" w:rsidP="00CF6D7B">
                  <w:pPr>
                    <w:rPr>
                      <w:rFonts w:ascii="MS Sans Serif" w:hAnsi="MS Sans Serif"/>
                      <w:sz w:val="21"/>
                      <w:szCs w:val="21"/>
                    </w:rPr>
                  </w:pPr>
                </w:p>
              </w:tc>
              <w:tc>
                <w:tcPr>
                  <w:tcW w:w="0" w:type="auto"/>
                  <w:vAlign w:val="center"/>
                  <w:hideMark/>
                </w:tcPr>
                <w:p w:rsidR="00CF6D7B" w:rsidRPr="00CF6D7B" w:rsidRDefault="00CF6D7B" w:rsidP="00CF6D7B">
                  <w:pPr>
                    <w:rPr>
                      <w:sz w:val="20"/>
                      <w:szCs w:val="20"/>
                    </w:rPr>
                  </w:pPr>
                </w:p>
              </w:tc>
              <w:tc>
                <w:tcPr>
                  <w:tcW w:w="0" w:type="auto"/>
                  <w:vAlign w:val="center"/>
                  <w:hideMark/>
                </w:tcPr>
                <w:p w:rsidR="00CF6D7B" w:rsidRPr="00CF6D7B" w:rsidRDefault="00CF6D7B" w:rsidP="00CF6D7B">
                  <w:pPr>
                    <w:rPr>
                      <w:sz w:val="20"/>
                      <w:szCs w:val="20"/>
                    </w:rPr>
                  </w:pPr>
                </w:p>
              </w:tc>
              <w:tc>
                <w:tcPr>
                  <w:tcW w:w="0" w:type="auto"/>
                  <w:vAlign w:val="center"/>
                  <w:hideMark/>
                </w:tcPr>
                <w:p w:rsidR="00CF6D7B" w:rsidRPr="00CF6D7B" w:rsidRDefault="00CF6D7B" w:rsidP="00CF6D7B">
                  <w:pPr>
                    <w:rPr>
                      <w:sz w:val="20"/>
                      <w:szCs w:val="20"/>
                    </w:rPr>
                  </w:pPr>
                </w:p>
              </w:tc>
            </w:tr>
            <w:tr w:rsidR="00CF6D7B" w:rsidRPr="00CF6D7B">
              <w:trPr>
                <w:tblCellSpacing w:w="15" w:type="dxa"/>
                <w:jc w:val="right"/>
              </w:trPr>
              <w:tc>
                <w:tcPr>
                  <w:tcW w:w="0" w:type="auto"/>
                  <w:vAlign w:val="bottom"/>
                  <w:hideMark/>
                </w:tcPr>
                <w:p w:rsidR="00CF6D7B" w:rsidRPr="00CF6D7B" w:rsidRDefault="00CF6D7B" w:rsidP="00CF6D7B">
                  <w:pPr>
                    <w:jc w:val="center"/>
                    <w:rPr>
                      <w:rFonts w:ascii="MS Sans Serif" w:hAnsi="MS Sans Serif"/>
                      <w:sz w:val="21"/>
                      <w:szCs w:val="21"/>
                    </w:rPr>
                  </w:pPr>
                  <w:r w:rsidRPr="00CF6D7B">
                    <w:rPr>
                      <w:rFonts w:ascii="MS Sans Serif" w:hAnsi="MS Sans Serif"/>
                      <w:sz w:val="21"/>
                      <w:szCs w:val="21"/>
                    </w:rPr>
                    <w:t>0.3</w:t>
                  </w:r>
                </w:p>
                <w:tbl>
                  <w:tblPr>
                    <w:tblW w:w="375" w:type="dxa"/>
                    <w:jc w:val="center"/>
                    <w:tblCellSpacing w:w="0" w:type="dxa"/>
                    <w:tblCellMar>
                      <w:left w:w="0" w:type="dxa"/>
                      <w:right w:w="0" w:type="dxa"/>
                    </w:tblCellMar>
                    <w:tblLook w:val="04A0"/>
                  </w:tblPr>
                  <w:tblGrid>
                    <w:gridCol w:w="375"/>
                  </w:tblGrid>
                  <w:tr w:rsidR="00CF6D7B" w:rsidRPr="00CF6D7B">
                    <w:trPr>
                      <w:trHeight w:val="225"/>
                      <w:tblCellSpacing w:w="0" w:type="dxa"/>
                      <w:jc w:val="center"/>
                    </w:trPr>
                    <w:tc>
                      <w:tcPr>
                        <w:tcW w:w="0" w:type="auto"/>
                        <w:shd w:val="clear" w:color="auto" w:fill="C0D0C0"/>
                        <w:vAlign w:val="center"/>
                        <w:hideMark/>
                      </w:tcPr>
                      <w:p w:rsidR="00CF6D7B" w:rsidRPr="00CF6D7B" w:rsidRDefault="00CF6D7B" w:rsidP="00CF6D7B">
                        <w:pPr>
                          <w:rPr>
                            <w:rFonts w:ascii="MS Sans Serif" w:hAnsi="MS Sans Serif"/>
                            <w:sz w:val="21"/>
                            <w:szCs w:val="21"/>
                          </w:rPr>
                        </w:pPr>
                      </w:p>
                    </w:tc>
                  </w:tr>
                </w:tbl>
                <w:p w:rsidR="00CF6D7B" w:rsidRPr="00CF6D7B" w:rsidRDefault="00CF6D7B" w:rsidP="00CF6D7B">
                  <w:pPr>
                    <w:jc w:val="center"/>
                    <w:rPr>
                      <w:rFonts w:ascii="MS Sans Serif" w:hAnsi="MS Sans Serif"/>
                      <w:sz w:val="21"/>
                      <w:szCs w:val="21"/>
                    </w:rPr>
                  </w:pPr>
                </w:p>
              </w:tc>
              <w:tc>
                <w:tcPr>
                  <w:tcW w:w="0" w:type="auto"/>
                  <w:vAlign w:val="bottom"/>
                  <w:hideMark/>
                </w:tcPr>
                <w:p w:rsidR="00CF6D7B" w:rsidRPr="00CF6D7B" w:rsidRDefault="00CF6D7B" w:rsidP="00CF6D7B">
                  <w:pPr>
                    <w:jc w:val="center"/>
                    <w:rPr>
                      <w:rFonts w:ascii="MS Sans Serif" w:hAnsi="MS Sans Serif"/>
                      <w:sz w:val="21"/>
                      <w:szCs w:val="21"/>
                    </w:rPr>
                  </w:pPr>
                </w:p>
              </w:tc>
              <w:tc>
                <w:tcPr>
                  <w:tcW w:w="0" w:type="auto"/>
                  <w:vAlign w:val="bottom"/>
                  <w:hideMark/>
                </w:tcPr>
                <w:p w:rsidR="00CF6D7B" w:rsidRPr="00CF6D7B" w:rsidRDefault="00CF6D7B" w:rsidP="00CF6D7B">
                  <w:pPr>
                    <w:jc w:val="center"/>
                    <w:rPr>
                      <w:rFonts w:ascii="MS Sans Serif" w:hAnsi="MS Sans Serif"/>
                      <w:sz w:val="21"/>
                      <w:szCs w:val="21"/>
                    </w:rPr>
                  </w:pPr>
                </w:p>
              </w:tc>
              <w:tc>
                <w:tcPr>
                  <w:tcW w:w="0" w:type="auto"/>
                  <w:vAlign w:val="bottom"/>
                  <w:hideMark/>
                </w:tcPr>
                <w:p w:rsidR="00CF6D7B" w:rsidRPr="00CF6D7B" w:rsidRDefault="00CF6D7B" w:rsidP="00CF6D7B">
                  <w:pPr>
                    <w:jc w:val="center"/>
                    <w:rPr>
                      <w:rFonts w:ascii="MS Sans Serif" w:hAnsi="MS Sans Serif"/>
                      <w:sz w:val="21"/>
                      <w:szCs w:val="21"/>
                    </w:rPr>
                  </w:pPr>
                  <w:r w:rsidRPr="00CF6D7B">
                    <w:rPr>
                      <w:rFonts w:ascii="MS Sans Serif" w:hAnsi="MS Sans Serif"/>
                      <w:sz w:val="21"/>
                      <w:szCs w:val="21"/>
                    </w:rPr>
                    <w:t>0.6</w:t>
                  </w:r>
                </w:p>
                <w:tbl>
                  <w:tblPr>
                    <w:tblW w:w="375" w:type="dxa"/>
                    <w:jc w:val="center"/>
                    <w:tblCellSpacing w:w="0" w:type="dxa"/>
                    <w:tblCellMar>
                      <w:left w:w="0" w:type="dxa"/>
                      <w:right w:w="0" w:type="dxa"/>
                    </w:tblCellMar>
                    <w:tblLook w:val="04A0"/>
                  </w:tblPr>
                  <w:tblGrid>
                    <w:gridCol w:w="375"/>
                  </w:tblGrid>
                  <w:tr w:rsidR="00CF6D7B" w:rsidRPr="00CF6D7B">
                    <w:trPr>
                      <w:trHeight w:val="450"/>
                      <w:tblCellSpacing w:w="0" w:type="dxa"/>
                      <w:jc w:val="center"/>
                    </w:trPr>
                    <w:tc>
                      <w:tcPr>
                        <w:tcW w:w="0" w:type="auto"/>
                        <w:shd w:val="clear" w:color="auto" w:fill="80D080"/>
                        <w:vAlign w:val="center"/>
                        <w:hideMark/>
                      </w:tcPr>
                      <w:p w:rsidR="00CF6D7B" w:rsidRPr="00CF6D7B" w:rsidRDefault="00CF6D7B" w:rsidP="00CF6D7B">
                        <w:pPr>
                          <w:rPr>
                            <w:rFonts w:ascii="MS Sans Serif" w:hAnsi="MS Sans Serif"/>
                            <w:sz w:val="21"/>
                            <w:szCs w:val="21"/>
                          </w:rPr>
                        </w:pPr>
                      </w:p>
                    </w:tc>
                  </w:tr>
                </w:tbl>
                <w:p w:rsidR="00CF6D7B" w:rsidRPr="00CF6D7B" w:rsidRDefault="00CF6D7B" w:rsidP="00CF6D7B">
                  <w:pPr>
                    <w:jc w:val="center"/>
                    <w:rPr>
                      <w:rFonts w:ascii="MS Sans Serif" w:hAnsi="MS Sans Serif"/>
                      <w:sz w:val="21"/>
                      <w:szCs w:val="21"/>
                    </w:rPr>
                  </w:pPr>
                </w:p>
              </w:tc>
            </w:tr>
            <w:tr w:rsidR="00CF6D7B" w:rsidRPr="00CF6D7B">
              <w:trPr>
                <w:tblCellSpacing w:w="15" w:type="dxa"/>
                <w:jc w:val="right"/>
              </w:trPr>
              <w:tc>
                <w:tcPr>
                  <w:tcW w:w="0" w:type="auto"/>
                  <w:gridSpan w:val="2"/>
                  <w:shd w:val="clear" w:color="auto" w:fill="E0E0E0"/>
                  <w:vAlign w:val="center"/>
                  <w:hideMark/>
                </w:tcPr>
                <w:p w:rsidR="00CF6D7B" w:rsidRPr="00CF6D7B" w:rsidRDefault="00CF6D7B" w:rsidP="00CF6D7B">
                  <w:pPr>
                    <w:jc w:val="center"/>
                    <w:rPr>
                      <w:rFonts w:ascii="MS Sans Serif" w:hAnsi="MS Sans Serif"/>
                      <w:sz w:val="21"/>
                      <w:szCs w:val="21"/>
                    </w:rPr>
                  </w:pPr>
                  <w:r w:rsidRPr="00CF6D7B">
                    <w:rPr>
                      <w:rFonts w:ascii="MS Sans Serif" w:hAnsi="MS Sans Serif"/>
                      <w:sz w:val="21"/>
                      <w:szCs w:val="21"/>
                    </w:rPr>
                    <w:t>1</w:t>
                  </w:r>
                </w:p>
              </w:tc>
              <w:tc>
                <w:tcPr>
                  <w:tcW w:w="0" w:type="auto"/>
                  <w:gridSpan w:val="2"/>
                  <w:shd w:val="clear" w:color="auto" w:fill="E0E0E0"/>
                  <w:vAlign w:val="center"/>
                  <w:hideMark/>
                </w:tcPr>
                <w:p w:rsidR="00CF6D7B" w:rsidRPr="00CF6D7B" w:rsidRDefault="00CF6D7B" w:rsidP="00CF6D7B">
                  <w:pPr>
                    <w:jc w:val="center"/>
                    <w:rPr>
                      <w:rFonts w:ascii="MS Sans Serif" w:hAnsi="MS Sans Serif"/>
                      <w:sz w:val="21"/>
                      <w:szCs w:val="21"/>
                    </w:rPr>
                  </w:pPr>
                  <w:r w:rsidRPr="00CF6D7B">
                    <w:rPr>
                      <w:rFonts w:ascii="MS Sans Serif" w:hAnsi="MS Sans Serif"/>
                      <w:sz w:val="21"/>
                      <w:szCs w:val="21"/>
                    </w:rPr>
                    <w:t>2</w:t>
                  </w:r>
                </w:p>
              </w:tc>
            </w:tr>
            <w:tr w:rsidR="00CF6D7B" w:rsidRPr="00CF6D7B">
              <w:trPr>
                <w:tblCellSpacing w:w="15" w:type="dxa"/>
                <w:jc w:val="right"/>
              </w:trPr>
              <w:tc>
                <w:tcPr>
                  <w:tcW w:w="0" w:type="auto"/>
                  <w:hideMark/>
                </w:tcPr>
                <w:p w:rsidR="00CF6D7B" w:rsidRPr="00CF6D7B" w:rsidRDefault="00CF6D7B" w:rsidP="00CF6D7B">
                  <w:pPr>
                    <w:jc w:val="center"/>
                    <w:rPr>
                      <w:rFonts w:ascii="MS Sans Serif" w:hAnsi="MS Sans Serif"/>
                      <w:sz w:val="21"/>
                      <w:szCs w:val="21"/>
                    </w:rPr>
                  </w:pPr>
                </w:p>
              </w:tc>
              <w:tc>
                <w:tcPr>
                  <w:tcW w:w="0" w:type="auto"/>
                  <w:hideMark/>
                </w:tcPr>
                <w:tbl>
                  <w:tblPr>
                    <w:tblW w:w="375" w:type="dxa"/>
                    <w:jc w:val="center"/>
                    <w:tblCellSpacing w:w="0" w:type="dxa"/>
                    <w:tblCellMar>
                      <w:left w:w="0" w:type="dxa"/>
                      <w:right w:w="0" w:type="dxa"/>
                    </w:tblCellMar>
                    <w:tblLook w:val="04A0"/>
                  </w:tblPr>
                  <w:tblGrid>
                    <w:gridCol w:w="375"/>
                  </w:tblGrid>
                  <w:tr w:rsidR="00CF6D7B" w:rsidRPr="00CF6D7B">
                    <w:trPr>
                      <w:trHeight w:val="150"/>
                      <w:tblCellSpacing w:w="0" w:type="dxa"/>
                      <w:jc w:val="center"/>
                    </w:trPr>
                    <w:tc>
                      <w:tcPr>
                        <w:tcW w:w="0" w:type="auto"/>
                        <w:shd w:val="clear" w:color="auto" w:fill="80D080"/>
                        <w:vAlign w:val="center"/>
                        <w:hideMark/>
                      </w:tcPr>
                      <w:p w:rsidR="00CF6D7B" w:rsidRPr="00CF6D7B" w:rsidRDefault="00CF6D7B" w:rsidP="00CF6D7B">
                        <w:pPr>
                          <w:rPr>
                            <w:rFonts w:ascii="MS Sans Serif" w:hAnsi="MS Sans Serif"/>
                            <w:sz w:val="16"/>
                            <w:szCs w:val="21"/>
                          </w:rPr>
                        </w:pPr>
                      </w:p>
                    </w:tc>
                  </w:tr>
                </w:tbl>
                <w:p w:rsidR="00CF6D7B" w:rsidRPr="00CF6D7B" w:rsidRDefault="00CF6D7B" w:rsidP="00CF6D7B">
                  <w:pPr>
                    <w:jc w:val="center"/>
                    <w:rPr>
                      <w:rFonts w:ascii="MS Sans Serif" w:hAnsi="MS Sans Serif"/>
                      <w:sz w:val="21"/>
                      <w:szCs w:val="21"/>
                    </w:rPr>
                  </w:pPr>
                  <w:r w:rsidRPr="00CF6D7B">
                    <w:rPr>
                      <w:rFonts w:ascii="MS Sans Serif" w:hAnsi="MS Sans Serif"/>
                      <w:sz w:val="21"/>
                      <w:szCs w:val="21"/>
                    </w:rPr>
                    <w:t>-0.2</w:t>
                  </w:r>
                </w:p>
              </w:tc>
              <w:tc>
                <w:tcPr>
                  <w:tcW w:w="0" w:type="auto"/>
                  <w:hideMark/>
                </w:tcPr>
                <w:tbl>
                  <w:tblPr>
                    <w:tblW w:w="375" w:type="dxa"/>
                    <w:jc w:val="center"/>
                    <w:tblCellSpacing w:w="0" w:type="dxa"/>
                    <w:tblCellMar>
                      <w:left w:w="0" w:type="dxa"/>
                      <w:right w:w="0" w:type="dxa"/>
                    </w:tblCellMar>
                    <w:tblLook w:val="04A0"/>
                  </w:tblPr>
                  <w:tblGrid>
                    <w:gridCol w:w="375"/>
                  </w:tblGrid>
                  <w:tr w:rsidR="00CF6D7B" w:rsidRPr="00CF6D7B">
                    <w:trPr>
                      <w:trHeight w:val="750"/>
                      <w:tblCellSpacing w:w="0" w:type="dxa"/>
                      <w:jc w:val="center"/>
                    </w:trPr>
                    <w:tc>
                      <w:tcPr>
                        <w:tcW w:w="0" w:type="auto"/>
                        <w:shd w:val="clear" w:color="auto" w:fill="C0D0C0"/>
                        <w:vAlign w:val="center"/>
                        <w:hideMark/>
                      </w:tcPr>
                      <w:p w:rsidR="00CF6D7B" w:rsidRPr="00CF6D7B" w:rsidRDefault="00CF6D7B" w:rsidP="00CF6D7B">
                        <w:pPr>
                          <w:rPr>
                            <w:rFonts w:ascii="MS Sans Serif" w:hAnsi="MS Sans Serif"/>
                            <w:sz w:val="21"/>
                            <w:szCs w:val="21"/>
                          </w:rPr>
                        </w:pPr>
                      </w:p>
                    </w:tc>
                  </w:tr>
                </w:tbl>
                <w:p w:rsidR="00CF6D7B" w:rsidRPr="00CF6D7B" w:rsidRDefault="00CF6D7B" w:rsidP="00CF6D7B">
                  <w:pPr>
                    <w:jc w:val="center"/>
                    <w:rPr>
                      <w:rFonts w:ascii="MS Sans Serif" w:hAnsi="MS Sans Serif"/>
                      <w:sz w:val="21"/>
                      <w:szCs w:val="21"/>
                    </w:rPr>
                  </w:pPr>
                  <w:r w:rsidRPr="00CF6D7B">
                    <w:rPr>
                      <w:rFonts w:ascii="MS Sans Serif" w:hAnsi="MS Sans Serif"/>
                      <w:sz w:val="21"/>
                      <w:szCs w:val="21"/>
                    </w:rPr>
                    <w:t>-1</w:t>
                  </w:r>
                </w:p>
              </w:tc>
              <w:tc>
                <w:tcPr>
                  <w:tcW w:w="0" w:type="auto"/>
                  <w:hideMark/>
                </w:tcPr>
                <w:p w:rsidR="00CF6D7B" w:rsidRPr="00CF6D7B" w:rsidRDefault="00CF6D7B" w:rsidP="00CF6D7B">
                  <w:pPr>
                    <w:jc w:val="center"/>
                    <w:rPr>
                      <w:rFonts w:ascii="MS Sans Serif" w:hAnsi="MS Sans Serif"/>
                      <w:sz w:val="21"/>
                      <w:szCs w:val="21"/>
                    </w:rPr>
                  </w:pPr>
                </w:p>
              </w:tc>
            </w:tr>
          </w:tbl>
          <w:p w:rsidR="00CF6D7B" w:rsidRPr="00CF6D7B" w:rsidRDefault="00CF6D7B" w:rsidP="00CF6D7B"/>
        </w:tc>
        <w:tc>
          <w:tcPr>
            <w:tcW w:w="150" w:type="dxa"/>
            <w:vAlign w:val="center"/>
            <w:hideMark/>
          </w:tcPr>
          <w:p w:rsidR="00CF6D7B" w:rsidRPr="00CF6D7B" w:rsidRDefault="00CF6D7B" w:rsidP="00CF6D7B">
            <w:pPr>
              <w:rPr>
                <w:rFonts w:ascii="MS Sans Serif" w:hAnsi="MS Sans Serif"/>
                <w:sz w:val="21"/>
                <w:szCs w:val="21"/>
              </w:rPr>
            </w:pPr>
            <w:r w:rsidRPr="00CF6D7B">
              <w:rPr>
                <w:rFonts w:ascii="MS Sans Serif" w:hAnsi="MS Sans Serif"/>
                <w:sz w:val="21"/>
                <w:szCs w:val="21"/>
              </w:rPr>
              <w:t> </w:t>
            </w:r>
          </w:p>
        </w:tc>
      </w:tr>
    </w:tbl>
    <w:p w:rsidR="00CF6D7B" w:rsidRPr="00CF6D7B" w:rsidRDefault="00CF6D7B" w:rsidP="00CF6D7B">
      <w:pPr>
        <w:spacing w:before="100" w:beforeAutospacing="1" w:after="100" w:afterAutospacing="1"/>
        <w:jc w:val="both"/>
        <w:rPr>
          <w:rFonts w:ascii="MS Sans Serif" w:hAnsi="MS Sans Serif" w:cs="Arial"/>
          <w:color w:val="000000"/>
          <w:sz w:val="21"/>
          <w:szCs w:val="21"/>
        </w:rPr>
      </w:pPr>
      <w:r w:rsidRPr="00CF6D7B">
        <w:rPr>
          <w:rFonts w:ascii="MS Sans Serif" w:hAnsi="MS Sans Serif" w:cs="Arial"/>
          <w:color w:val="000000"/>
          <w:sz w:val="21"/>
          <w:szCs w:val="21"/>
        </w:rPr>
        <w:t xml:space="preserve">In questo caso il valore di X quadro è </w:t>
      </w:r>
      <w:r>
        <w:rPr>
          <w:rFonts w:ascii="MS Sans Serif" w:hAnsi="MS Sans Serif" w:cs="Arial"/>
          <w:noProof/>
          <w:color w:val="000000"/>
          <w:sz w:val="21"/>
          <w:szCs w:val="21"/>
        </w:rPr>
        <w:drawing>
          <wp:inline distT="0" distB="0" distL="0" distR="0">
            <wp:extent cx="971550" cy="342900"/>
            <wp:effectExtent l="19050" t="0" r="0" b="0"/>
            <wp:docPr id="66" name="Immagine 66" descr="http://www.edurete.org/jsstat/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http://www.edurete.org/jsstat/xquadro.gif"/>
                    <pic:cNvPicPr>
                      <a:picLocks noChangeAspect="1" noChangeArrowheads="1"/>
                    </pic:cNvPicPr>
                  </pic:nvPicPr>
                  <pic:blipFill>
                    <a:blip r:embed="rId11" cstate="print"/>
                    <a:srcRect/>
                    <a:stretch>
                      <a:fillRect/>
                    </a:stretch>
                  </pic:blipFill>
                  <pic:spPr bwMode="auto">
                    <a:xfrm>
                      <a:off x="0" y="0"/>
                      <a:ext cx="971550" cy="342900"/>
                    </a:xfrm>
                    <a:prstGeom prst="rect">
                      <a:avLst/>
                    </a:prstGeom>
                    <a:noFill/>
                    <a:ln w="9525">
                      <a:noFill/>
                      <a:miter lim="800000"/>
                      <a:headEnd/>
                      <a:tailEnd/>
                    </a:ln>
                  </pic:spPr>
                </pic:pic>
              </a:graphicData>
            </a:graphic>
          </wp:inline>
        </w:drawing>
      </w:r>
      <w:r w:rsidRPr="00CF6D7B">
        <w:rPr>
          <w:rFonts w:ascii="MS Sans Serif" w:hAnsi="MS Sans Serif" w:cs="Arial"/>
          <w:color w:val="000000"/>
          <w:sz w:val="21"/>
          <w:szCs w:val="21"/>
        </w:rPr>
        <w:t xml:space="preserve">=((10-9)^2)/9+((26-27)^2)/27+((0-1)^2)/1+((4-3)^2)/3 = 1.48. La probabilità che X quadro sia diverso da zero per effetto del caso è di 0.22. Il valore è calcolato sulla distribuzione di probabilità Chi quadro con 1 grado/i di libertà, in corrispondenza dell'ascissa 1.48 (area a destra di tale punto). </w:t>
      </w:r>
      <w:r w:rsidRPr="00CF6D7B">
        <w:rPr>
          <w:rFonts w:ascii="MS Sans Serif" w:hAnsi="MS Sans Serif" w:cs="Arial"/>
          <w:color w:val="000000"/>
          <w:sz w:val="21"/>
          <w:szCs w:val="21"/>
        </w:rPr>
        <w:br/>
        <w:t>Quando questo valore di probabilità (detto significatività della relazione) è inferiore a 0,05 si può iniziare a supporre lecitamente che vi sia una relazione significativa tra le due variabili.</w:t>
      </w:r>
    </w:p>
    <w:p w:rsidR="00CF6D7B" w:rsidRDefault="00CF6D7B" w:rsidP="00CF6D7B">
      <w:pPr>
        <w:spacing w:before="100" w:beforeAutospacing="1" w:after="100" w:afterAutospacing="1"/>
        <w:jc w:val="both"/>
        <w:rPr>
          <w:rFonts w:ascii="MS Sans Serif" w:hAnsi="MS Sans Serif" w:cs="Arial"/>
          <w:color w:val="000000"/>
          <w:sz w:val="21"/>
          <w:szCs w:val="21"/>
        </w:rPr>
      </w:pPr>
      <w:r w:rsidRPr="00CF6D7B">
        <w:rPr>
          <w:rFonts w:ascii="MS Sans Serif" w:hAnsi="MS Sans Serif" w:cs="Arial"/>
          <w:color w:val="000000"/>
          <w:sz w:val="21"/>
          <w:szCs w:val="21"/>
        </w:rPr>
        <w:t>NON vi è quindi relazione tra le due variabili (a livello di fiducia 0,05)</w:t>
      </w:r>
    </w:p>
    <w:p w:rsidR="00B66004" w:rsidRDefault="00B66004" w:rsidP="00F749C7">
      <w:pPr>
        <w:rPr>
          <w:rFonts w:ascii="Papyrus" w:hAnsi="Papyrus"/>
          <w:b/>
          <w:bCs/>
          <w:i/>
          <w:sz w:val="32"/>
          <w:szCs w:val="32"/>
          <w:u w:val="single"/>
        </w:rPr>
      </w:pPr>
    </w:p>
    <w:p w:rsidR="00574D3C" w:rsidRDefault="00574D3C" w:rsidP="00F749C7">
      <w:pPr>
        <w:rPr>
          <w:rFonts w:ascii="Papyrus" w:hAnsi="Papyrus"/>
          <w:b/>
          <w:bCs/>
          <w:i/>
          <w:sz w:val="32"/>
          <w:szCs w:val="32"/>
          <w:u w:val="single"/>
        </w:rPr>
      </w:pPr>
    </w:p>
    <w:p w:rsidR="00574D3C" w:rsidRDefault="00574D3C" w:rsidP="00F749C7">
      <w:pPr>
        <w:rPr>
          <w:rFonts w:ascii="Papyrus" w:hAnsi="Papyrus"/>
          <w:b/>
          <w:bCs/>
          <w:i/>
          <w:sz w:val="32"/>
          <w:szCs w:val="32"/>
          <w:u w:val="single"/>
        </w:rPr>
      </w:pPr>
    </w:p>
    <w:p w:rsidR="00F749C7" w:rsidRPr="005970F2" w:rsidRDefault="00F749C7" w:rsidP="00F749C7">
      <w:pPr>
        <w:rPr>
          <w:rFonts w:ascii="Papyrus" w:hAnsi="Papyrus"/>
          <w:b/>
          <w:bCs/>
          <w:sz w:val="32"/>
          <w:szCs w:val="32"/>
        </w:rPr>
      </w:pPr>
      <w:r w:rsidRPr="005970F2">
        <w:rPr>
          <w:rFonts w:ascii="Papyrus" w:hAnsi="Papyrus"/>
          <w:b/>
          <w:bCs/>
          <w:sz w:val="32"/>
          <w:szCs w:val="32"/>
        </w:rPr>
        <w:t>INTERPRETAZIONE DEI RISULTATI</w:t>
      </w:r>
    </w:p>
    <w:p w:rsidR="00F749C7" w:rsidRPr="00F749C7" w:rsidRDefault="00F749C7" w:rsidP="00F749C7">
      <w:pPr>
        <w:rPr>
          <w:rFonts w:ascii="Papyrus" w:hAnsi="Papyrus"/>
          <w:b/>
          <w:bCs/>
          <w:sz w:val="36"/>
          <w:szCs w:val="36"/>
          <w:u w:val="single"/>
        </w:rPr>
      </w:pPr>
    </w:p>
    <w:p w:rsidR="00F749C7" w:rsidRPr="00F749C7" w:rsidRDefault="00F749C7" w:rsidP="00F749C7">
      <w:pPr>
        <w:rPr>
          <w:rFonts w:ascii="Papyrus" w:hAnsi="Papyrus"/>
          <w:bCs/>
          <w:sz w:val="28"/>
          <w:szCs w:val="28"/>
        </w:rPr>
      </w:pPr>
      <w:r w:rsidRPr="00F749C7">
        <w:rPr>
          <w:rFonts w:ascii="Papyrus" w:hAnsi="Papyrus"/>
          <w:bCs/>
          <w:sz w:val="28"/>
          <w:szCs w:val="28"/>
        </w:rPr>
        <w:t>Alla luce di quanto emerge dai dati è possibile individuare e menzionare alcune considerazioni che paiono importanti:</w:t>
      </w:r>
    </w:p>
    <w:p w:rsidR="00F749C7" w:rsidRPr="00F749C7" w:rsidRDefault="00F749C7" w:rsidP="007D5E18">
      <w:pPr>
        <w:numPr>
          <w:ilvl w:val="0"/>
          <w:numId w:val="34"/>
        </w:numPr>
        <w:rPr>
          <w:rFonts w:ascii="Papyrus" w:hAnsi="Papyrus"/>
          <w:bCs/>
          <w:sz w:val="28"/>
          <w:szCs w:val="28"/>
        </w:rPr>
      </w:pPr>
      <w:r w:rsidRPr="00F749C7">
        <w:rPr>
          <w:rFonts w:ascii="Papyrus" w:hAnsi="Papyrus"/>
          <w:bCs/>
          <w:sz w:val="28"/>
          <w:szCs w:val="28"/>
        </w:rPr>
        <w:t>del campione intervistato il 65% è composto da donne mentre il 35% da uomini</w:t>
      </w:r>
    </w:p>
    <w:p w:rsidR="00F749C7" w:rsidRPr="00F749C7" w:rsidRDefault="00F749C7" w:rsidP="007D5E18">
      <w:pPr>
        <w:numPr>
          <w:ilvl w:val="0"/>
          <w:numId w:val="34"/>
        </w:numPr>
        <w:rPr>
          <w:rFonts w:ascii="Papyrus" w:hAnsi="Papyrus"/>
          <w:bCs/>
          <w:sz w:val="28"/>
          <w:szCs w:val="28"/>
        </w:rPr>
      </w:pPr>
      <w:r w:rsidRPr="00F749C7">
        <w:rPr>
          <w:rFonts w:ascii="Papyrus" w:hAnsi="Papyrus"/>
          <w:bCs/>
          <w:sz w:val="28"/>
          <w:szCs w:val="28"/>
        </w:rPr>
        <w:t>la media dell’età degli operatori sanitari intervistati è fra i 41 e 42 anni</w:t>
      </w:r>
    </w:p>
    <w:p w:rsidR="00F749C7" w:rsidRPr="00F749C7" w:rsidRDefault="00F749C7" w:rsidP="007D5E18">
      <w:pPr>
        <w:numPr>
          <w:ilvl w:val="0"/>
          <w:numId w:val="34"/>
        </w:numPr>
        <w:rPr>
          <w:rFonts w:ascii="Papyrus" w:hAnsi="Papyrus"/>
          <w:bCs/>
          <w:sz w:val="28"/>
          <w:szCs w:val="28"/>
        </w:rPr>
      </w:pPr>
      <w:r w:rsidRPr="00F749C7">
        <w:rPr>
          <w:rFonts w:ascii="Papyrus" w:hAnsi="Papyrus"/>
          <w:bCs/>
          <w:sz w:val="28"/>
          <w:szCs w:val="28"/>
        </w:rPr>
        <w:t>la formazione professionale è così composta: il 55% è in possesso di un titolo rilasciato da un corso regionale, il 30% ha un diploma di scuola superiore, il 15% ha una laurea triennale.</w:t>
      </w:r>
    </w:p>
    <w:p w:rsidR="00F749C7" w:rsidRPr="00F749C7" w:rsidRDefault="007D5E18" w:rsidP="007D5E18">
      <w:pPr>
        <w:numPr>
          <w:ilvl w:val="0"/>
          <w:numId w:val="34"/>
        </w:numPr>
        <w:rPr>
          <w:rFonts w:ascii="Papyrus" w:hAnsi="Papyrus"/>
          <w:bCs/>
          <w:sz w:val="28"/>
          <w:szCs w:val="28"/>
        </w:rPr>
      </w:pPr>
      <w:r w:rsidRPr="00F749C7">
        <w:rPr>
          <w:rFonts w:ascii="Papyrus" w:hAnsi="Papyrus"/>
          <w:bCs/>
          <w:sz w:val="28"/>
          <w:szCs w:val="28"/>
        </w:rPr>
        <w:t xml:space="preserve">l’esperienza professionale si attesta intorno alla media di </w:t>
      </w:r>
      <w:r w:rsidR="00F749C7" w:rsidRPr="00F749C7">
        <w:rPr>
          <w:rFonts w:ascii="Papyrus" w:hAnsi="Papyrus"/>
          <w:bCs/>
          <w:sz w:val="28"/>
          <w:szCs w:val="28"/>
        </w:rPr>
        <w:t>15</w:t>
      </w:r>
      <w:r w:rsidRPr="00F749C7">
        <w:rPr>
          <w:rFonts w:ascii="Papyrus" w:hAnsi="Papyrus"/>
          <w:bCs/>
          <w:sz w:val="28"/>
          <w:szCs w:val="28"/>
        </w:rPr>
        <w:t xml:space="preserve"> anni</w:t>
      </w:r>
      <w:r w:rsidR="00F749C7" w:rsidRPr="00F749C7">
        <w:rPr>
          <w:rFonts w:ascii="Papyrus" w:hAnsi="Papyrus"/>
          <w:bCs/>
          <w:sz w:val="28"/>
          <w:szCs w:val="28"/>
        </w:rPr>
        <w:t>.</w:t>
      </w:r>
    </w:p>
    <w:p w:rsidR="00FB332D" w:rsidRPr="00F749C7" w:rsidRDefault="00F749C7" w:rsidP="007D5E18">
      <w:pPr>
        <w:numPr>
          <w:ilvl w:val="0"/>
          <w:numId w:val="34"/>
        </w:numPr>
        <w:rPr>
          <w:rFonts w:ascii="Papyrus" w:hAnsi="Papyrus"/>
          <w:bCs/>
          <w:sz w:val="28"/>
          <w:szCs w:val="28"/>
        </w:rPr>
      </w:pPr>
      <w:r w:rsidRPr="00F749C7">
        <w:rPr>
          <w:rFonts w:ascii="Papyrus" w:hAnsi="Papyrus"/>
          <w:bCs/>
          <w:sz w:val="28"/>
          <w:szCs w:val="28"/>
        </w:rPr>
        <w:t>Il personale intervistato lavora per il 50% in Alzheimer, e l’altro 50% lavora in Medicina fisica riabilitativa e neurologica.</w:t>
      </w:r>
    </w:p>
    <w:p w:rsidR="00F749C7" w:rsidRPr="00F749C7" w:rsidRDefault="00F749C7" w:rsidP="007D5E18">
      <w:pPr>
        <w:numPr>
          <w:ilvl w:val="0"/>
          <w:numId w:val="34"/>
        </w:numPr>
        <w:rPr>
          <w:rFonts w:ascii="Papyrus" w:hAnsi="Papyrus"/>
          <w:bCs/>
          <w:sz w:val="28"/>
          <w:szCs w:val="28"/>
        </w:rPr>
      </w:pPr>
      <w:r w:rsidRPr="00F749C7">
        <w:rPr>
          <w:rFonts w:ascii="Papyrus" w:hAnsi="Papyrus"/>
          <w:bCs/>
          <w:sz w:val="28"/>
          <w:szCs w:val="28"/>
        </w:rPr>
        <w:t xml:space="preserve">Il 95% degli  intervistati sono a conoscenza dell’esistenza della sindrome del </w:t>
      </w:r>
      <w:proofErr w:type="spellStart"/>
      <w:r w:rsidRPr="00F749C7">
        <w:rPr>
          <w:rFonts w:ascii="Papyrus" w:hAnsi="Papyrus"/>
          <w:bCs/>
          <w:sz w:val="28"/>
          <w:szCs w:val="28"/>
        </w:rPr>
        <w:t>burnout</w:t>
      </w:r>
      <w:proofErr w:type="spellEnd"/>
      <w:r w:rsidRPr="00F749C7">
        <w:rPr>
          <w:rFonts w:ascii="Papyrus" w:hAnsi="Papyrus"/>
          <w:bCs/>
          <w:sz w:val="28"/>
          <w:szCs w:val="28"/>
        </w:rPr>
        <w:t>.</w:t>
      </w:r>
    </w:p>
    <w:p w:rsidR="00F749C7" w:rsidRPr="00F749C7" w:rsidRDefault="00F749C7" w:rsidP="007D5E18">
      <w:pPr>
        <w:numPr>
          <w:ilvl w:val="0"/>
          <w:numId w:val="34"/>
        </w:numPr>
        <w:rPr>
          <w:rFonts w:ascii="Papyrus" w:hAnsi="Papyrus"/>
          <w:bCs/>
          <w:sz w:val="28"/>
          <w:szCs w:val="28"/>
        </w:rPr>
      </w:pPr>
      <w:r w:rsidRPr="00F749C7">
        <w:rPr>
          <w:rFonts w:ascii="Papyrus" w:hAnsi="Papyrus"/>
          <w:bCs/>
          <w:sz w:val="28"/>
          <w:szCs w:val="28"/>
        </w:rPr>
        <w:t>Il 43% ha un grado di soddisfazione “buono” rispetto alla propria professione, il 5% ha un grado insufficiente di soddisfazione.</w:t>
      </w:r>
    </w:p>
    <w:p w:rsidR="00F749C7" w:rsidRPr="00F749C7" w:rsidRDefault="00F749C7" w:rsidP="007D5E18">
      <w:pPr>
        <w:numPr>
          <w:ilvl w:val="0"/>
          <w:numId w:val="34"/>
        </w:numPr>
        <w:rPr>
          <w:rFonts w:ascii="Papyrus" w:hAnsi="Papyrus"/>
          <w:bCs/>
          <w:sz w:val="28"/>
          <w:szCs w:val="28"/>
        </w:rPr>
      </w:pPr>
      <w:r w:rsidRPr="00F749C7">
        <w:rPr>
          <w:rFonts w:ascii="Papyrus" w:hAnsi="Papyrus"/>
          <w:bCs/>
          <w:sz w:val="28"/>
          <w:szCs w:val="28"/>
        </w:rPr>
        <w:t>Il grado di motivazione è così distribuito: il 38% è aumentato, 33% è rimasto invariato, il 30% è diminuito.</w:t>
      </w:r>
    </w:p>
    <w:p w:rsidR="00F749C7" w:rsidRPr="00F749C7" w:rsidRDefault="00F749C7" w:rsidP="007D5E18">
      <w:pPr>
        <w:numPr>
          <w:ilvl w:val="0"/>
          <w:numId w:val="34"/>
        </w:numPr>
        <w:rPr>
          <w:rFonts w:ascii="Papyrus" w:hAnsi="Papyrus"/>
          <w:bCs/>
          <w:sz w:val="28"/>
          <w:szCs w:val="28"/>
        </w:rPr>
      </w:pPr>
      <w:r w:rsidRPr="00F749C7">
        <w:rPr>
          <w:rFonts w:ascii="Papyrus" w:hAnsi="Papyrus"/>
          <w:bCs/>
          <w:sz w:val="28"/>
          <w:szCs w:val="28"/>
        </w:rPr>
        <w:t>Riguardo le principali cause di stress tra gli operatori al primo posto con il 45% troviamo ambedue le cause, ma un 43% ci fa notare che i fattori professionali  hanno una forte incisione. Emerge quindi una forte conflittualità fra le equipe professionali.</w:t>
      </w:r>
    </w:p>
    <w:p w:rsidR="00F749C7" w:rsidRPr="00F749C7" w:rsidRDefault="00F749C7" w:rsidP="007D5E18">
      <w:pPr>
        <w:numPr>
          <w:ilvl w:val="0"/>
          <w:numId w:val="34"/>
        </w:numPr>
        <w:rPr>
          <w:rFonts w:ascii="Papyrus" w:hAnsi="Papyrus"/>
          <w:bCs/>
          <w:sz w:val="28"/>
          <w:szCs w:val="28"/>
        </w:rPr>
      </w:pPr>
      <w:r w:rsidRPr="00F749C7">
        <w:rPr>
          <w:rFonts w:ascii="Papyrus" w:hAnsi="Papyrus"/>
          <w:bCs/>
          <w:sz w:val="28"/>
          <w:szCs w:val="28"/>
        </w:rPr>
        <w:t xml:space="preserve">Il 55% non si è mai sentito affetto dalla sindrome di </w:t>
      </w:r>
      <w:proofErr w:type="spellStart"/>
      <w:r w:rsidRPr="00F749C7">
        <w:rPr>
          <w:rFonts w:ascii="Papyrus" w:hAnsi="Papyrus"/>
          <w:bCs/>
          <w:sz w:val="28"/>
          <w:szCs w:val="28"/>
        </w:rPr>
        <w:t>burnout</w:t>
      </w:r>
      <w:proofErr w:type="spellEnd"/>
      <w:r w:rsidRPr="00F749C7">
        <w:rPr>
          <w:rFonts w:ascii="Papyrus" w:hAnsi="Papyrus"/>
          <w:bCs/>
          <w:sz w:val="28"/>
          <w:szCs w:val="28"/>
        </w:rPr>
        <w:t xml:space="preserve">, il 30% del personale si è sentito affetto dalla sindrome di </w:t>
      </w:r>
      <w:proofErr w:type="spellStart"/>
      <w:r w:rsidRPr="00F749C7">
        <w:rPr>
          <w:rFonts w:ascii="Papyrus" w:hAnsi="Papyrus"/>
          <w:bCs/>
          <w:sz w:val="28"/>
          <w:szCs w:val="28"/>
        </w:rPr>
        <w:t>burnout</w:t>
      </w:r>
      <w:proofErr w:type="spellEnd"/>
      <w:r w:rsidRPr="00F749C7">
        <w:rPr>
          <w:rFonts w:ascii="Papyrus" w:hAnsi="Papyrus"/>
          <w:bCs/>
          <w:sz w:val="28"/>
          <w:szCs w:val="28"/>
        </w:rPr>
        <w:t xml:space="preserve"> e solo il 15% per più di due settimane</w:t>
      </w:r>
    </w:p>
    <w:p w:rsidR="00F749C7" w:rsidRPr="00F749C7" w:rsidRDefault="00F749C7" w:rsidP="007D5E18">
      <w:pPr>
        <w:numPr>
          <w:ilvl w:val="0"/>
          <w:numId w:val="34"/>
        </w:numPr>
        <w:rPr>
          <w:rFonts w:ascii="Papyrus" w:hAnsi="Papyrus"/>
          <w:bCs/>
          <w:sz w:val="28"/>
          <w:szCs w:val="28"/>
        </w:rPr>
      </w:pPr>
      <w:r w:rsidRPr="00F749C7">
        <w:rPr>
          <w:rFonts w:ascii="Papyrus" w:hAnsi="Papyrus"/>
          <w:bCs/>
          <w:sz w:val="28"/>
          <w:szCs w:val="28"/>
        </w:rPr>
        <w:t>Il 63% afferma che di sentirsi poco attivo e affaticato.</w:t>
      </w:r>
    </w:p>
    <w:p w:rsidR="00F749C7" w:rsidRPr="00F749C7" w:rsidRDefault="00F749C7" w:rsidP="007D5E18">
      <w:pPr>
        <w:numPr>
          <w:ilvl w:val="0"/>
          <w:numId w:val="34"/>
        </w:numPr>
        <w:rPr>
          <w:rFonts w:ascii="Papyrus" w:hAnsi="Papyrus"/>
          <w:bCs/>
          <w:sz w:val="28"/>
          <w:szCs w:val="28"/>
        </w:rPr>
      </w:pPr>
      <w:r w:rsidRPr="00F749C7">
        <w:rPr>
          <w:rFonts w:ascii="Papyrus" w:hAnsi="Papyrus"/>
          <w:bCs/>
          <w:sz w:val="28"/>
          <w:szCs w:val="28"/>
        </w:rPr>
        <w:t>Il 58% afferma di percepire un senso di insoddisfazione, ma di NON sentirsi distaccato rispetto al lavoro.</w:t>
      </w:r>
    </w:p>
    <w:p w:rsidR="00F749C7" w:rsidRPr="00F749C7" w:rsidRDefault="00F749C7" w:rsidP="007D5E18">
      <w:pPr>
        <w:numPr>
          <w:ilvl w:val="0"/>
          <w:numId w:val="34"/>
        </w:numPr>
        <w:rPr>
          <w:rFonts w:ascii="Papyrus" w:hAnsi="Papyrus"/>
          <w:bCs/>
          <w:sz w:val="28"/>
          <w:szCs w:val="28"/>
        </w:rPr>
      </w:pPr>
      <w:r w:rsidRPr="00F749C7">
        <w:rPr>
          <w:rFonts w:ascii="Papyrus" w:hAnsi="Papyrus"/>
          <w:bCs/>
          <w:sz w:val="28"/>
          <w:szCs w:val="28"/>
        </w:rPr>
        <w:t>Il 63% afferma di essere di cattivo umore con amici e/o parenti, ma il 75% degli intervistati afferma che i vissuti precedentemente elencati non sono da collegare alla situazione lavorativa.</w:t>
      </w:r>
    </w:p>
    <w:p w:rsidR="00F749C7" w:rsidRPr="00F749C7" w:rsidRDefault="00F749C7" w:rsidP="007D5E18">
      <w:pPr>
        <w:numPr>
          <w:ilvl w:val="0"/>
          <w:numId w:val="34"/>
        </w:numPr>
        <w:rPr>
          <w:rFonts w:ascii="Papyrus" w:hAnsi="Papyrus"/>
          <w:bCs/>
          <w:sz w:val="28"/>
          <w:szCs w:val="28"/>
        </w:rPr>
      </w:pPr>
      <w:r w:rsidRPr="00F749C7">
        <w:rPr>
          <w:rFonts w:ascii="Papyrus" w:hAnsi="Papyrus"/>
          <w:bCs/>
          <w:sz w:val="28"/>
          <w:szCs w:val="28"/>
        </w:rPr>
        <w:t xml:space="preserve">Il 90% </w:t>
      </w:r>
      <w:r w:rsidR="002446AD" w:rsidRPr="00F749C7">
        <w:rPr>
          <w:rFonts w:ascii="Papyrus" w:hAnsi="Papyrus"/>
          <w:bCs/>
          <w:sz w:val="28"/>
          <w:szCs w:val="28"/>
        </w:rPr>
        <w:t>avverte</w:t>
      </w:r>
      <w:r w:rsidRPr="00F749C7">
        <w:rPr>
          <w:rFonts w:ascii="Papyrus" w:hAnsi="Papyrus"/>
          <w:bCs/>
          <w:sz w:val="28"/>
          <w:szCs w:val="28"/>
        </w:rPr>
        <w:t xml:space="preserve"> dei malesseri fisici ma non riconducibili alla professione.</w:t>
      </w:r>
    </w:p>
    <w:p w:rsidR="00F749C7" w:rsidRPr="00F749C7" w:rsidRDefault="00F749C7" w:rsidP="007D5E18">
      <w:pPr>
        <w:numPr>
          <w:ilvl w:val="0"/>
          <w:numId w:val="34"/>
        </w:numPr>
        <w:rPr>
          <w:rFonts w:ascii="Papyrus" w:hAnsi="Papyrus"/>
          <w:bCs/>
          <w:sz w:val="28"/>
          <w:szCs w:val="28"/>
        </w:rPr>
      </w:pPr>
      <w:r w:rsidRPr="00F749C7">
        <w:rPr>
          <w:rFonts w:ascii="Papyrus" w:hAnsi="Papyrus"/>
          <w:bCs/>
          <w:sz w:val="28"/>
          <w:szCs w:val="28"/>
        </w:rPr>
        <w:lastRenderedPageBreak/>
        <w:t>Il 75% afferma che i malesseri fisici non sono da attribuirsi alla situazione lavorativa</w:t>
      </w:r>
    </w:p>
    <w:p w:rsidR="00F749C7" w:rsidRPr="00F749C7" w:rsidRDefault="00F749C7" w:rsidP="007D5E18">
      <w:pPr>
        <w:numPr>
          <w:ilvl w:val="0"/>
          <w:numId w:val="34"/>
        </w:numPr>
        <w:rPr>
          <w:rFonts w:ascii="Papyrus" w:hAnsi="Papyrus"/>
          <w:bCs/>
          <w:sz w:val="28"/>
          <w:szCs w:val="28"/>
        </w:rPr>
      </w:pPr>
      <w:r w:rsidRPr="00F749C7">
        <w:rPr>
          <w:rFonts w:ascii="Papyrus" w:hAnsi="Papyrus"/>
          <w:bCs/>
          <w:sz w:val="28"/>
          <w:szCs w:val="28"/>
        </w:rPr>
        <w:t xml:space="preserve">Il 75% afferma di essersi accorto di un collega affetto dalla sindrome di </w:t>
      </w:r>
      <w:proofErr w:type="spellStart"/>
      <w:r w:rsidRPr="00F749C7">
        <w:rPr>
          <w:rFonts w:ascii="Papyrus" w:hAnsi="Papyrus"/>
          <w:bCs/>
          <w:sz w:val="28"/>
          <w:szCs w:val="28"/>
        </w:rPr>
        <w:t>burnout</w:t>
      </w:r>
      <w:proofErr w:type="spellEnd"/>
      <w:r w:rsidRPr="00F749C7">
        <w:rPr>
          <w:rFonts w:ascii="Papyrus" w:hAnsi="Papyrus"/>
          <w:bCs/>
          <w:sz w:val="28"/>
          <w:szCs w:val="28"/>
        </w:rPr>
        <w:t xml:space="preserve"> </w:t>
      </w:r>
      <w:r w:rsidR="004126A9">
        <w:rPr>
          <w:rFonts w:ascii="Papyrus" w:hAnsi="Papyrus"/>
          <w:bCs/>
          <w:sz w:val="28"/>
          <w:szCs w:val="28"/>
        </w:rPr>
        <w:t>.</w:t>
      </w:r>
    </w:p>
    <w:p w:rsidR="00F749C7" w:rsidRPr="00F749C7" w:rsidRDefault="00F749C7" w:rsidP="00F749C7">
      <w:pPr>
        <w:rPr>
          <w:rFonts w:ascii="Papyrus" w:hAnsi="Papyrus"/>
          <w:bCs/>
          <w:sz w:val="28"/>
          <w:szCs w:val="28"/>
        </w:rPr>
      </w:pPr>
    </w:p>
    <w:p w:rsidR="00F749C7" w:rsidRPr="00F749C7" w:rsidRDefault="00504DB2" w:rsidP="00F749C7">
      <w:pPr>
        <w:rPr>
          <w:rFonts w:ascii="Papyrus" w:hAnsi="Papyrus"/>
          <w:bCs/>
          <w:sz w:val="28"/>
          <w:szCs w:val="28"/>
        </w:rPr>
      </w:pPr>
      <w:r>
        <w:rPr>
          <w:rFonts w:ascii="Papyrus" w:hAnsi="Papyrus"/>
          <w:bCs/>
          <w:sz w:val="28"/>
          <w:szCs w:val="28"/>
        </w:rPr>
        <w:t>D</w:t>
      </w:r>
      <w:r w:rsidR="00F749C7" w:rsidRPr="00F749C7">
        <w:rPr>
          <w:rFonts w:ascii="Papyrus" w:hAnsi="Papyrus"/>
          <w:bCs/>
          <w:sz w:val="28"/>
          <w:szCs w:val="28"/>
        </w:rPr>
        <w:t xml:space="preserve">all’analisi </w:t>
      </w:r>
      <w:proofErr w:type="spellStart"/>
      <w:r w:rsidR="00F749C7" w:rsidRPr="00F749C7">
        <w:rPr>
          <w:rFonts w:ascii="Papyrus" w:hAnsi="Papyrus"/>
          <w:bCs/>
          <w:sz w:val="28"/>
          <w:szCs w:val="28"/>
        </w:rPr>
        <w:t>bivariata</w:t>
      </w:r>
      <w:proofErr w:type="spellEnd"/>
      <w:r w:rsidR="00F749C7" w:rsidRPr="00F749C7">
        <w:rPr>
          <w:rFonts w:ascii="Papyrus" w:hAnsi="Papyrus"/>
          <w:bCs/>
          <w:sz w:val="28"/>
          <w:szCs w:val="28"/>
        </w:rPr>
        <w:t xml:space="preserve"> sono emerse alcune relazioni tra variabili; per la precisione 1</w:t>
      </w:r>
      <w:r>
        <w:rPr>
          <w:rFonts w:ascii="Papyrus" w:hAnsi="Papyrus"/>
          <w:bCs/>
          <w:sz w:val="28"/>
          <w:szCs w:val="28"/>
        </w:rPr>
        <w:t>6</w:t>
      </w:r>
      <w:r w:rsidR="00F749C7" w:rsidRPr="00F749C7">
        <w:rPr>
          <w:rFonts w:ascii="Papyrus" w:hAnsi="Papyrus"/>
          <w:bCs/>
          <w:sz w:val="28"/>
          <w:szCs w:val="28"/>
        </w:rPr>
        <w:t>su 26 coppie di variabili messe a confronto.</w:t>
      </w:r>
    </w:p>
    <w:p w:rsidR="00805B77" w:rsidRDefault="00F749C7" w:rsidP="00F749C7">
      <w:pPr>
        <w:rPr>
          <w:rFonts w:ascii="Papyrus" w:hAnsi="Papyrus"/>
          <w:bCs/>
          <w:sz w:val="28"/>
          <w:szCs w:val="28"/>
        </w:rPr>
      </w:pPr>
      <w:r w:rsidRPr="00F749C7">
        <w:rPr>
          <w:rFonts w:ascii="Papyrus" w:hAnsi="Papyrus"/>
          <w:bCs/>
          <w:sz w:val="28"/>
          <w:szCs w:val="28"/>
        </w:rPr>
        <w:t xml:space="preserve">Emerge che </w:t>
      </w:r>
      <w:r w:rsidR="00805B77">
        <w:rPr>
          <w:rFonts w:ascii="Papyrus" w:hAnsi="Papyrus"/>
          <w:bCs/>
          <w:sz w:val="28"/>
          <w:szCs w:val="28"/>
        </w:rPr>
        <w:t>è presente un</w:t>
      </w:r>
      <w:r w:rsidRPr="00F749C7">
        <w:rPr>
          <w:rFonts w:ascii="Papyrus" w:hAnsi="Papyrus"/>
          <w:bCs/>
          <w:sz w:val="28"/>
          <w:szCs w:val="28"/>
        </w:rPr>
        <w:t xml:space="preserve"> senso di insoddisfazione </w:t>
      </w:r>
      <w:r w:rsidR="00805B77">
        <w:rPr>
          <w:rFonts w:ascii="Papyrus" w:hAnsi="Papyrus"/>
          <w:bCs/>
          <w:sz w:val="28"/>
          <w:szCs w:val="28"/>
        </w:rPr>
        <w:t>rispetto alla</w:t>
      </w:r>
      <w:r w:rsidRPr="00F749C7">
        <w:rPr>
          <w:rFonts w:ascii="Papyrus" w:hAnsi="Papyrus"/>
          <w:bCs/>
          <w:sz w:val="28"/>
          <w:szCs w:val="28"/>
        </w:rPr>
        <w:t xml:space="preserve"> propria professione, </w:t>
      </w:r>
      <w:r w:rsidR="00805B77">
        <w:rPr>
          <w:rFonts w:ascii="Papyrus" w:hAnsi="Papyrus"/>
          <w:bCs/>
          <w:sz w:val="28"/>
          <w:szCs w:val="28"/>
        </w:rPr>
        <w:t>ma non a diventare irritabili o di cattivo umore nei confronti di parenti ed amici  (non si rileva relazione).</w:t>
      </w:r>
    </w:p>
    <w:p w:rsidR="00805B77" w:rsidRDefault="00805B77" w:rsidP="00F749C7">
      <w:pPr>
        <w:rPr>
          <w:rFonts w:ascii="Papyrus" w:hAnsi="Papyrus"/>
          <w:bCs/>
          <w:sz w:val="28"/>
          <w:szCs w:val="28"/>
        </w:rPr>
      </w:pPr>
      <w:r>
        <w:rPr>
          <w:rFonts w:ascii="Papyrus" w:hAnsi="Papyrus"/>
          <w:bCs/>
          <w:sz w:val="28"/>
          <w:szCs w:val="28"/>
        </w:rPr>
        <w:t xml:space="preserve">Si rileva </w:t>
      </w:r>
      <w:r w:rsidR="00F749C7" w:rsidRPr="00F749C7">
        <w:rPr>
          <w:rFonts w:ascii="Papyrus" w:hAnsi="Papyrus"/>
          <w:bCs/>
          <w:sz w:val="28"/>
          <w:szCs w:val="28"/>
        </w:rPr>
        <w:t xml:space="preserve">che si possano avvertire sintomi fisici e </w:t>
      </w:r>
      <w:r>
        <w:rPr>
          <w:rFonts w:ascii="Papyrus" w:hAnsi="Papyrus"/>
          <w:bCs/>
          <w:sz w:val="28"/>
          <w:szCs w:val="28"/>
        </w:rPr>
        <w:t xml:space="preserve">affaticamento e </w:t>
      </w:r>
      <w:r w:rsidR="00F749C7" w:rsidRPr="00F749C7">
        <w:rPr>
          <w:rFonts w:ascii="Papyrus" w:hAnsi="Papyrus"/>
          <w:bCs/>
          <w:sz w:val="28"/>
          <w:szCs w:val="28"/>
        </w:rPr>
        <w:t>che</w:t>
      </w:r>
    </w:p>
    <w:p w:rsidR="00F749C7" w:rsidRDefault="00F749C7" w:rsidP="00F749C7">
      <w:pPr>
        <w:rPr>
          <w:rFonts w:ascii="Papyrus" w:hAnsi="Papyrus"/>
          <w:bCs/>
          <w:sz w:val="28"/>
          <w:szCs w:val="28"/>
        </w:rPr>
      </w:pPr>
      <w:r w:rsidRPr="00F749C7">
        <w:rPr>
          <w:rFonts w:ascii="Papyrus" w:hAnsi="Papyrus"/>
          <w:bCs/>
          <w:sz w:val="28"/>
          <w:szCs w:val="28"/>
        </w:rPr>
        <w:t xml:space="preserve">possano essere ricondotti alla situazione lavorativa in apparente disaccordo con quanto emerso dall’analisi </w:t>
      </w:r>
      <w:proofErr w:type="spellStart"/>
      <w:r w:rsidRPr="00F749C7">
        <w:rPr>
          <w:rFonts w:ascii="Papyrus" w:hAnsi="Papyrus"/>
          <w:bCs/>
          <w:sz w:val="28"/>
          <w:szCs w:val="28"/>
        </w:rPr>
        <w:t>monovariata</w:t>
      </w:r>
      <w:proofErr w:type="spellEnd"/>
      <w:r w:rsidRPr="00F749C7">
        <w:rPr>
          <w:rFonts w:ascii="Papyrus" w:hAnsi="Papyrus"/>
          <w:bCs/>
          <w:sz w:val="28"/>
          <w:szCs w:val="28"/>
        </w:rPr>
        <w:t xml:space="preserve"> relativamente a questo ultimo item specifico. </w:t>
      </w:r>
    </w:p>
    <w:p w:rsidR="00805B77" w:rsidRDefault="00805B77" w:rsidP="00F749C7">
      <w:pPr>
        <w:rPr>
          <w:rFonts w:ascii="Papyrus" w:hAnsi="Papyrus"/>
          <w:bCs/>
          <w:sz w:val="28"/>
          <w:szCs w:val="28"/>
        </w:rPr>
      </w:pPr>
      <w:r>
        <w:rPr>
          <w:rFonts w:ascii="Papyrus" w:hAnsi="Papyrus"/>
          <w:bCs/>
          <w:sz w:val="28"/>
          <w:szCs w:val="28"/>
        </w:rPr>
        <w:t xml:space="preserve">Vi è una relazione fra il sentirsi affetto dalla sindrome di </w:t>
      </w:r>
      <w:proofErr w:type="spellStart"/>
      <w:r>
        <w:rPr>
          <w:rFonts w:ascii="Papyrus" w:hAnsi="Papyrus"/>
          <w:bCs/>
          <w:sz w:val="28"/>
          <w:szCs w:val="28"/>
        </w:rPr>
        <w:t>burnout</w:t>
      </w:r>
      <w:proofErr w:type="spellEnd"/>
      <w:r>
        <w:rPr>
          <w:rFonts w:ascii="Papyrus" w:hAnsi="Papyrus"/>
          <w:bCs/>
          <w:sz w:val="28"/>
          <w:szCs w:val="28"/>
        </w:rPr>
        <w:t xml:space="preserve"> e la percezione del senso di insoddisfazione rispetto al proprio modo di </w:t>
      </w:r>
      <w:r w:rsidR="00FA3F64">
        <w:rPr>
          <w:rFonts w:ascii="Papyrus" w:hAnsi="Papyrus"/>
          <w:bCs/>
          <w:sz w:val="28"/>
          <w:szCs w:val="28"/>
        </w:rPr>
        <w:t>svolgere la professione.</w:t>
      </w:r>
    </w:p>
    <w:p w:rsidR="00FA3F64" w:rsidRDefault="00FA3F64" w:rsidP="00F749C7">
      <w:pPr>
        <w:rPr>
          <w:rFonts w:ascii="Papyrus" w:hAnsi="Papyrus"/>
          <w:bCs/>
          <w:sz w:val="28"/>
          <w:szCs w:val="28"/>
        </w:rPr>
      </w:pPr>
      <w:r>
        <w:rPr>
          <w:rFonts w:ascii="Papyrus" w:hAnsi="Papyrus"/>
          <w:bCs/>
          <w:sz w:val="28"/>
          <w:szCs w:val="28"/>
        </w:rPr>
        <w:t xml:space="preserve">Emerge una relazione fra il sentirsi affetto dalla sindrome di </w:t>
      </w:r>
      <w:proofErr w:type="spellStart"/>
      <w:r>
        <w:rPr>
          <w:rFonts w:ascii="Papyrus" w:hAnsi="Papyrus"/>
          <w:bCs/>
          <w:sz w:val="28"/>
          <w:szCs w:val="28"/>
        </w:rPr>
        <w:t>burnout</w:t>
      </w:r>
      <w:proofErr w:type="spellEnd"/>
      <w:r>
        <w:rPr>
          <w:rFonts w:ascii="Papyrus" w:hAnsi="Papyrus"/>
          <w:bCs/>
          <w:sz w:val="28"/>
          <w:szCs w:val="28"/>
        </w:rPr>
        <w:t xml:space="preserve"> ed il sentirsi cinico e distaccato rispetto al proprio lavoro.</w:t>
      </w:r>
    </w:p>
    <w:p w:rsidR="00FA3F64" w:rsidRDefault="00FA3F64" w:rsidP="00F749C7">
      <w:pPr>
        <w:rPr>
          <w:rFonts w:ascii="Papyrus" w:hAnsi="Papyrus"/>
          <w:bCs/>
          <w:sz w:val="28"/>
          <w:szCs w:val="28"/>
        </w:rPr>
      </w:pPr>
      <w:r>
        <w:rPr>
          <w:rFonts w:ascii="Papyrus" w:hAnsi="Papyrus"/>
          <w:bCs/>
          <w:sz w:val="28"/>
          <w:szCs w:val="28"/>
        </w:rPr>
        <w:t xml:space="preserve">Dal momento che ci si percepisce affetti dalla sindrome di </w:t>
      </w:r>
      <w:proofErr w:type="spellStart"/>
      <w:r>
        <w:rPr>
          <w:rFonts w:ascii="Papyrus" w:hAnsi="Papyrus"/>
          <w:bCs/>
          <w:sz w:val="28"/>
          <w:szCs w:val="28"/>
        </w:rPr>
        <w:t>burnout</w:t>
      </w:r>
      <w:proofErr w:type="spellEnd"/>
      <w:r>
        <w:rPr>
          <w:rFonts w:ascii="Papyrus" w:hAnsi="Papyrus"/>
          <w:bCs/>
          <w:sz w:val="28"/>
          <w:szCs w:val="28"/>
        </w:rPr>
        <w:t xml:space="preserve">  emerge che si è più irritabili e/o di cattivo umore anche con la sfera affettiva e privata, la causa di questo particolare è da ricondurre alla situazione lavorativa. I malesseri che insorgono sono legati al proprio lavoro dove si percepisce insoddisfazione.</w:t>
      </w:r>
    </w:p>
    <w:p w:rsidR="00FA3F64" w:rsidRDefault="00FA3F64" w:rsidP="00F749C7">
      <w:pPr>
        <w:rPr>
          <w:rFonts w:ascii="Papyrus" w:hAnsi="Papyrus"/>
          <w:bCs/>
          <w:sz w:val="28"/>
          <w:szCs w:val="28"/>
        </w:rPr>
      </w:pPr>
      <w:r>
        <w:rPr>
          <w:rFonts w:ascii="Papyrus" w:hAnsi="Papyrus"/>
          <w:bCs/>
          <w:sz w:val="28"/>
          <w:szCs w:val="28"/>
        </w:rPr>
        <w:t xml:space="preserve">Emerge una relazione fra il sentirsi affaticato </w:t>
      </w:r>
      <w:r w:rsidR="00FF5471">
        <w:rPr>
          <w:rFonts w:ascii="Papyrus" w:hAnsi="Papyrus"/>
          <w:bCs/>
          <w:sz w:val="28"/>
          <w:szCs w:val="28"/>
        </w:rPr>
        <w:t xml:space="preserve">e poco attivo ed il conseguente senso di distacco verso la propria professione. Il senso di </w:t>
      </w:r>
      <w:proofErr w:type="spellStart"/>
      <w:r w:rsidR="00FF5471">
        <w:rPr>
          <w:rFonts w:ascii="Papyrus" w:hAnsi="Papyrus"/>
          <w:bCs/>
          <w:sz w:val="28"/>
          <w:szCs w:val="28"/>
        </w:rPr>
        <w:t>di</w:t>
      </w:r>
      <w:proofErr w:type="spellEnd"/>
      <w:r w:rsidR="00FF5471">
        <w:rPr>
          <w:rFonts w:ascii="Papyrus" w:hAnsi="Papyrus"/>
          <w:bCs/>
          <w:sz w:val="28"/>
          <w:szCs w:val="28"/>
        </w:rPr>
        <w:t xml:space="preserve"> affaticamento e il malesseri fisici sono da imputare alla situazione lavorativa.</w:t>
      </w:r>
    </w:p>
    <w:p w:rsidR="00FF5471" w:rsidRDefault="00FF5471" w:rsidP="00F749C7">
      <w:pPr>
        <w:rPr>
          <w:rFonts w:ascii="Papyrus" w:hAnsi="Papyrus"/>
          <w:bCs/>
          <w:sz w:val="28"/>
          <w:szCs w:val="28"/>
        </w:rPr>
      </w:pPr>
      <w:r>
        <w:rPr>
          <w:rFonts w:ascii="Papyrus" w:hAnsi="Papyrus"/>
          <w:bCs/>
          <w:sz w:val="28"/>
          <w:szCs w:val="28"/>
        </w:rPr>
        <w:t>Nel momento che si diventa irritabili lo si imputa al proprio lavoro.</w:t>
      </w:r>
    </w:p>
    <w:p w:rsidR="00500414" w:rsidRDefault="00FF5471" w:rsidP="00F749C7">
      <w:pPr>
        <w:rPr>
          <w:rFonts w:ascii="Papyrus" w:hAnsi="Papyrus"/>
          <w:bCs/>
          <w:sz w:val="28"/>
          <w:szCs w:val="28"/>
        </w:rPr>
      </w:pPr>
      <w:r>
        <w:rPr>
          <w:rFonts w:ascii="Papyrus" w:hAnsi="Papyrus"/>
          <w:bCs/>
          <w:sz w:val="28"/>
          <w:szCs w:val="28"/>
        </w:rPr>
        <w:t>Non emerge relazione fa l’avvertire dei sintomi fisici e l’imputare la causa alla propria situazione lavorativa.</w:t>
      </w:r>
    </w:p>
    <w:p w:rsidR="00F749C7" w:rsidRPr="00F749C7" w:rsidRDefault="00F749C7" w:rsidP="00F749C7">
      <w:pPr>
        <w:rPr>
          <w:rFonts w:ascii="Papyrus" w:hAnsi="Papyrus"/>
          <w:bCs/>
          <w:sz w:val="28"/>
          <w:szCs w:val="28"/>
        </w:rPr>
      </w:pPr>
      <w:r w:rsidRPr="00F749C7">
        <w:rPr>
          <w:rFonts w:ascii="Papyrus" w:hAnsi="Papyrus"/>
          <w:bCs/>
          <w:sz w:val="28"/>
          <w:szCs w:val="28"/>
        </w:rPr>
        <w:t xml:space="preserve">Emerge che la conflittualità tra colleghi facilmente porta ad un certo grado di insoddisfazione che di conseguenza può far scaturire vissuti di stress fino a condurre ad episodi di </w:t>
      </w:r>
      <w:proofErr w:type="spellStart"/>
      <w:r w:rsidRPr="00F749C7">
        <w:rPr>
          <w:rFonts w:ascii="Papyrus" w:hAnsi="Papyrus"/>
          <w:bCs/>
          <w:sz w:val="28"/>
          <w:szCs w:val="28"/>
        </w:rPr>
        <w:t>burnout</w:t>
      </w:r>
      <w:proofErr w:type="spellEnd"/>
      <w:r w:rsidRPr="00F749C7">
        <w:rPr>
          <w:rFonts w:ascii="Papyrus" w:hAnsi="Papyrus"/>
          <w:bCs/>
          <w:sz w:val="28"/>
          <w:szCs w:val="28"/>
        </w:rPr>
        <w:t xml:space="preserve"> anche se in questo caso specifico solo per periodi brevi. </w:t>
      </w:r>
    </w:p>
    <w:p w:rsidR="00F749C7" w:rsidRPr="00F749C7" w:rsidRDefault="00F749C7" w:rsidP="00F749C7">
      <w:pPr>
        <w:rPr>
          <w:rFonts w:ascii="Papyrus" w:hAnsi="Papyrus"/>
          <w:bCs/>
          <w:sz w:val="28"/>
          <w:szCs w:val="28"/>
        </w:rPr>
      </w:pPr>
      <w:r w:rsidRPr="00F749C7">
        <w:rPr>
          <w:rFonts w:ascii="Papyrus" w:hAnsi="Papyrus"/>
          <w:bCs/>
          <w:sz w:val="28"/>
          <w:szCs w:val="28"/>
        </w:rPr>
        <w:lastRenderedPageBreak/>
        <w:t xml:space="preserve">In conclusione si può affermare che alcuni dati corroborano l’ipotesi di partenza ossia che sono possibili vissuti di </w:t>
      </w:r>
      <w:proofErr w:type="spellStart"/>
      <w:r w:rsidRPr="00F749C7">
        <w:rPr>
          <w:rFonts w:ascii="Papyrus" w:hAnsi="Papyrus"/>
          <w:bCs/>
          <w:sz w:val="28"/>
          <w:szCs w:val="28"/>
        </w:rPr>
        <w:t>burnout</w:t>
      </w:r>
      <w:proofErr w:type="spellEnd"/>
      <w:r w:rsidRPr="00F749C7">
        <w:rPr>
          <w:rFonts w:ascii="Papyrus" w:hAnsi="Papyrus"/>
          <w:bCs/>
          <w:sz w:val="28"/>
          <w:szCs w:val="28"/>
        </w:rPr>
        <w:t xml:space="preserve"> all’interno di equipe di operatori sanitari</w:t>
      </w:r>
    </w:p>
    <w:p w:rsidR="00F749C7" w:rsidRPr="00F749C7" w:rsidRDefault="00E81498" w:rsidP="00F749C7">
      <w:pPr>
        <w:rPr>
          <w:rFonts w:ascii="Papyrus" w:hAnsi="Papyrus"/>
          <w:bCs/>
          <w:sz w:val="28"/>
          <w:szCs w:val="28"/>
        </w:rPr>
      </w:pPr>
      <w:r w:rsidRPr="00F749C7">
        <w:rPr>
          <w:rFonts w:ascii="Papyrus" w:hAnsi="Papyrus"/>
          <w:bCs/>
          <w:sz w:val="28"/>
          <w:szCs w:val="28"/>
        </w:rPr>
        <w:t xml:space="preserve">Il parere di chi scrive è che l’analisi </w:t>
      </w:r>
      <w:proofErr w:type="spellStart"/>
      <w:r w:rsidRPr="00F749C7">
        <w:rPr>
          <w:rFonts w:ascii="Papyrus" w:hAnsi="Papyrus"/>
          <w:bCs/>
          <w:sz w:val="28"/>
          <w:szCs w:val="28"/>
        </w:rPr>
        <w:t>bivariata</w:t>
      </w:r>
      <w:proofErr w:type="spellEnd"/>
      <w:r w:rsidRPr="00F749C7">
        <w:rPr>
          <w:rFonts w:ascii="Papyrus" w:hAnsi="Papyrus"/>
          <w:bCs/>
          <w:sz w:val="28"/>
          <w:szCs w:val="28"/>
        </w:rPr>
        <w:t xml:space="preserve"> mettendo in relazione diverse variabili riesca a cogliere aspetti più sottili </w:t>
      </w:r>
      <w:r>
        <w:rPr>
          <w:rFonts w:ascii="Papyrus" w:hAnsi="Papyrus"/>
          <w:bCs/>
          <w:sz w:val="28"/>
          <w:szCs w:val="28"/>
        </w:rPr>
        <w:t xml:space="preserve">e </w:t>
      </w:r>
      <w:r w:rsidR="000E5516">
        <w:rPr>
          <w:rFonts w:ascii="Papyrus" w:hAnsi="Papyrus"/>
          <w:bCs/>
          <w:sz w:val="28"/>
          <w:szCs w:val="28"/>
        </w:rPr>
        <w:t xml:space="preserve">profondi </w:t>
      </w:r>
      <w:r w:rsidR="00500414">
        <w:rPr>
          <w:rFonts w:ascii="Papyrus" w:hAnsi="Papyrus"/>
          <w:bCs/>
          <w:sz w:val="28"/>
          <w:szCs w:val="28"/>
        </w:rPr>
        <w:t>del tema di ricerca in oggetto.</w:t>
      </w:r>
    </w:p>
    <w:p w:rsidR="007978C7" w:rsidRPr="00F749C7" w:rsidRDefault="007978C7" w:rsidP="00DC6A08">
      <w:pPr>
        <w:rPr>
          <w:rFonts w:ascii="Papyrus" w:hAnsi="Papyrus"/>
          <w:bCs/>
          <w:sz w:val="28"/>
          <w:szCs w:val="28"/>
        </w:rPr>
      </w:pPr>
    </w:p>
    <w:p w:rsidR="007978C7" w:rsidRDefault="007978C7" w:rsidP="00DC6A08">
      <w:pPr>
        <w:rPr>
          <w:rFonts w:ascii="Papyrus" w:hAnsi="Papyrus"/>
          <w:b/>
          <w:bCs/>
          <w:sz w:val="36"/>
          <w:szCs w:val="36"/>
          <w:u w:val="single"/>
        </w:rPr>
      </w:pPr>
    </w:p>
    <w:p w:rsidR="007978C7" w:rsidRDefault="007978C7" w:rsidP="00DC6A08">
      <w:pPr>
        <w:rPr>
          <w:rFonts w:ascii="Papyrus" w:hAnsi="Papyrus"/>
          <w:b/>
          <w:bCs/>
          <w:sz w:val="36"/>
          <w:szCs w:val="36"/>
          <w:u w:val="single"/>
        </w:rPr>
      </w:pPr>
    </w:p>
    <w:p w:rsidR="007978C7" w:rsidRDefault="007978C7" w:rsidP="00DC6A08">
      <w:pPr>
        <w:rPr>
          <w:rFonts w:ascii="Papyrus" w:hAnsi="Papyrus"/>
          <w:b/>
          <w:bCs/>
          <w:sz w:val="36"/>
          <w:szCs w:val="36"/>
          <w:u w:val="single"/>
        </w:rPr>
      </w:pPr>
    </w:p>
    <w:p w:rsidR="002D2535" w:rsidRDefault="002D2535" w:rsidP="00307D3B">
      <w:pPr>
        <w:rPr>
          <w:rFonts w:ascii="Papyrus" w:hAnsi="Papyrus"/>
          <w:b/>
          <w:bCs/>
          <w:sz w:val="36"/>
          <w:szCs w:val="36"/>
          <w:u w:val="single"/>
        </w:rPr>
      </w:pPr>
    </w:p>
    <w:p w:rsidR="002D2535" w:rsidRDefault="002D2535" w:rsidP="00307D3B">
      <w:pPr>
        <w:rPr>
          <w:rFonts w:ascii="Papyrus" w:hAnsi="Papyrus"/>
          <w:b/>
          <w:bCs/>
          <w:sz w:val="36"/>
          <w:szCs w:val="36"/>
          <w:u w:val="single"/>
        </w:rPr>
      </w:pPr>
    </w:p>
    <w:p w:rsidR="00DC6A08" w:rsidRPr="00307D3B" w:rsidRDefault="00DC6A08" w:rsidP="00307D3B">
      <w:pPr>
        <w:rPr>
          <w:rFonts w:ascii="Papyrus" w:hAnsi="Papyrus"/>
          <w:bCs/>
          <w:sz w:val="28"/>
          <w:szCs w:val="28"/>
        </w:rPr>
      </w:pPr>
      <w:r w:rsidRPr="00307D3B">
        <w:rPr>
          <w:rFonts w:ascii="Papyrus" w:hAnsi="Papyrus"/>
          <w:bCs/>
          <w:sz w:val="28"/>
          <w:szCs w:val="28"/>
        </w:rPr>
        <w:t>BIBLIOGRAFIA E SITOGRAFIA</w:t>
      </w:r>
    </w:p>
    <w:p w:rsidR="00977771" w:rsidRPr="00F749C7" w:rsidRDefault="00977771" w:rsidP="00F749C7">
      <w:pPr>
        <w:rPr>
          <w:rFonts w:ascii="Papyrus" w:hAnsi="Papyrus"/>
          <w:bCs/>
          <w:sz w:val="28"/>
          <w:szCs w:val="28"/>
        </w:rPr>
      </w:pPr>
    </w:p>
    <w:p w:rsidR="006E2AAE" w:rsidRDefault="00DC6A08" w:rsidP="00DC6A08">
      <w:pPr>
        <w:spacing w:after="200"/>
        <w:rPr>
          <w:rFonts w:ascii="Papyrus" w:hAnsi="Papyrus"/>
          <w:bCs/>
          <w:sz w:val="28"/>
          <w:szCs w:val="28"/>
        </w:rPr>
      </w:pPr>
      <w:r w:rsidRPr="008550FA">
        <w:rPr>
          <w:rFonts w:ascii="Papyrus" w:hAnsi="Papyrus"/>
          <w:bCs/>
          <w:sz w:val="28"/>
          <w:szCs w:val="28"/>
        </w:rPr>
        <w:t xml:space="preserve">BAIOCCO R. e altri, “Il rischio psicosociale nelle professioni di aiuto”, </w:t>
      </w:r>
      <w:proofErr w:type="spellStart"/>
      <w:r w:rsidRPr="008550FA">
        <w:rPr>
          <w:rFonts w:ascii="Papyrus" w:hAnsi="Papyrus"/>
          <w:bCs/>
          <w:sz w:val="28"/>
          <w:szCs w:val="28"/>
        </w:rPr>
        <w:t>Erickson</w:t>
      </w:r>
      <w:proofErr w:type="spellEnd"/>
      <w:r w:rsidRPr="008550FA">
        <w:rPr>
          <w:rFonts w:ascii="Papyrus" w:hAnsi="Papyrus"/>
          <w:bCs/>
          <w:sz w:val="28"/>
          <w:szCs w:val="28"/>
        </w:rPr>
        <w:t>,Trento 2004</w:t>
      </w:r>
    </w:p>
    <w:p w:rsidR="00DC6A08" w:rsidRPr="008550FA" w:rsidRDefault="00DC6A08" w:rsidP="00DC6A08">
      <w:pPr>
        <w:spacing w:after="200"/>
        <w:rPr>
          <w:rFonts w:ascii="Papyrus" w:hAnsi="Papyrus"/>
          <w:bCs/>
          <w:sz w:val="28"/>
          <w:szCs w:val="28"/>
        </w:rPr>
      </w:pPr>
      <w:r w:rsidRPr="008550FA">
        <w:rPr>
          <w:rFonts w:ascii="Papyrus" w:hAnsi="Papyrus"/>
          <w:bCs/>
          <w:sz w:val="28"/>
          <w:szCs w:val="28"/>
        </w:rPr>
        <w:t xml:space="preserve"> BONAVITA V. e altri, “Malattia di Alzheimer”, Il pensiero Scientifico Editore </w:t>
      </w:r>
    </w:p>
    <w:p w:rsidR="006E2AAE" w:rsidRDefault="00DC6A08" w:rsidP="00DC6A08">
      <w:pPr>
        <w:spacing w:after="200"/>
        <w:rPr>
          <w:rFonts w:ascii="Papyrus" w:hAnsi="Papyrus"/>
          <w:bCs/>
          <w:sz w:val="28"/>
          <w:szCs w:val="28"/>
        </w:rPr>
      </w:pPr>
      <w:r w:rsidRPr="008550FA">
        <w:rPr>
          <w:rFonts w:ascii="Papyrus" w:hAnsi="Papyrus"/>
          <w:bCs/>
          <w:sz w:val="28"/>
          <w:szCs w:val="28"/>
        </w:rPr>
        <w:t>DE FALCO G. e altri, “Stress da lavoro e mobbing</w:t>
      </w:r>
    </w:p>
    <w:p w:rsidR="00DC6A08" w:rsidRPr="008550FA" w:rsidRDefault="00DC6A08" w:rsidP="00DC6A08">
      <w:pPr>
        <w:spacing w:after="200"/>
        <w:rPr>
          <w:rFonts w:ascii="Papyrus" w:hAnsi="Papyrus"/>
          <w:bCs/>
          <w:sz w:val="28"/>
          <w:szCs w:val="28"/>
        </w:rPr>
      </w:pPr>
      <w:r w:rsidRPr="008550FA">
        <w:rPr>
          <w:rFonts w:ascii="Papyrus" w:hAnsi="Papyrus"/>
          <w:bCs/>
          <w:sz w:val="28"/>
          <w:szCs w:val="28"/>
        </w:rPr>
        <w:t xml:space="preserve">GATTI F., “Psicologia del lavoro”, Università Telematica delle scienze umane  Niccolò </w:t>
      </w:r>
      <w:proofErr w:type="spellStart"/>
      <w:r w:rsidRPr="008550FA">
        <w:rPr>
          <w:rFonts w:ascii="Papyrus" w:hAnsi="Papyrus"/>
          <w:bCs/>
          <w:sz w:val="28"/>
          <w:szCs w:val="28"/>
        </w:rPr>
        <w:t>Cusano</w:t>
      </w:r>
      <w:proofErr w:type="spellEnd"/>
      <w:r w:rsidRPr="008550FA">
        <w:rPr>
          <w:rFonts w:ascii="Papyrus" w:hAnsi="Papyrus"/>
          <w:bCs/>
          <w:sz w:val="28"/>
          <w:szCs w:val="28"/>
        </w:rPr>
        <w:t>,  Anno Accademico 2008-2009</w:t>
      </w:r>
    </w:p>
    <w:p w:rsidR="00DC6A08" w:rsidRPr="008550FA" w:rsidRDefault="00DC6A08" w:rsidP="00DC6A08">
      <w:pPr>
        <w:spacing w:after="200"/>
        <w:rPr>
          <w:rFonts w:ascii="Papyrus" w:hAnsi="Papyrus"/>
          <w:bCs/>
          <w:sz w:val="28"/>
          <w:szCs w:val="28"/>
        </w:rPr>
      </w:pPr>
      <w:r w:rsidRPr="008550FA">
        <w:rPr>
          <w:rFonts w:ascii="Papyrus" w:hAnsi="Papyrus"/>
          <w:bCs/>
          <w:sz w:val="28"/>
          <w:szCs w:val="28"/>
        </w:rPr>
        <w:t>GRUETZNER H., “Alzheimer una malattia da vivere”, Tecniche Nuove, 1991</w:t>
      </w:r>
    </w:p>
    <w:p w:rsidR="00DC6A08" w:rsidRPr="008550FA" w:rsidRDefault="00DC6A08" w:rsidP="00DC6A08">
      <w:pPr>
        <w:spacing w:after="200"/>
        <w:rPr>
          <w:rFonts w:ascii="Papyrus" w:hAnsi="Papyrus"/>
          <w:bCs/>
          <w:sz w:val="28"/>
          <w:szCs w:val="28"/>
        </w:rPr>
      </w:pPr>
      <w:r w:rsidRPr="008550FA">
        <w:rPr>
          <w:rFonts w:ascii="Papyrus" w:hAnsi="Papyrus"/>
          <w:bCs/>
          <w:sz w:val="28"/>
          <w:szCs w:val="28"/>
        </w:rPr>
        <w:t xml:space="preserve">LOVAGLIO P. e altri, “Il buono socio sanitario”, Edizioni Angelo </w:t>
      </w:r>
      <w:proofErr w:type="spellStart"/>
      <w:r w:rsidRPr="008550FA">
        <w:rPr>
          <w:rFonts w:ascii="Papyrus" w:hAnsi="Papyrus"/>
          <w:bCs/>
          <w:sz w:val="28"/>
          <w:szCs w:val="28"/>
        </w:rPr>
        <w:t>Guerini</w:t>
      </w:r>
      <w:proofErr w:type="spellEnd"/>
      <w:r w:rsidRPr="008550FA">
        <w:rPr>
          <w:rFonts w:ascii="Papyrus" w:hAnsi="Papyrus"/>
          <w:bCs/>
          <w:sz w:val="28"/>
          <w:szCs w:val="28"/>
        </w:rPr>
        <w:t xml:space="preserve"> e associati</w:t>
      </w:r>
    </w:p>
    <w:p w:rsidR="00DC6A08" w:rsidRPr="008550FA" w:rsidRDefault="00DC6A08" w:rsidP="00DC6A08">
      <w:pPr>
        <w:spacing w:after="200"/>
        <w:rPr>
          <w:rFonts w:ascii="Papyrus" w:hAnsi="Papyrus"/>
          <w:bCs/>
          <w:sz w:val="28"/>
          <w:szCs w:val="28"/>
        </w:rPr>
      </w:pPr>
      <w:r w:rsidRPr="008550FA">
        <w:rPr>
          <w:rFonts w:ascii="Papyrus" w:hAnsi="Papyrus"/>
          <w:bCs/>
          <w:sz w:val="28"/>
          <w:szCs w:val="28"/>
        </w:rPr>
        <w:t>TRABUCCHI M., “I vecchi, la città e la medicina”, Il Mulino, Bologna 2005</w:t>
      </w:r>
    </w:p>
    <w:p w:rsidR="00DC6A08" w:rsidRPr="00475837" w:rsidRDefault="00DC6A08" w:rsidP="00DC6A08">
      <w:pPr>
        <w:rPr>
          <w:rFonts w:ascii="Papyrus" w:hAnsi="Papyrus"/>
          <w:bCs/>
          <w:sz w:val="28"/>
          <w:szCs w:val="28"/>
        </w:rPr>
      </w:pPr>
    </w:p>
    <w:p w:rsidR="00DC6A08" w:rsidRDefault="00DC6A08" w:rsidP="006B20E1">
      <w:pPr>
        <w:jc w:val="center"/>
        <w:rPr>
          <w:rFonts w:ascii="Papyrus" w:hAnsi="Papyrus"/>
          <w:b/>
          <w:sz w:val="32"/>
          <w:szCs w:val="32"/>
          <w:u w:val="single"/>
        </w:rPr>
      </w:pPr>
    </w:p>
    <w:sectPr w:rsidR="00DC6A08" w:rsidSect="006F330D">
      <w:footerReference w:type="default" r:id="rId12"/>
      <w:pgSz w:w="11906" w:h="16838"/>
      <w:pgMar w:top="96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2B67" w:rsidRDefault="00192B67" w:rsidP="00880380">
      <w:r>
        <w:separator/>
      </w:r>
    </w:p>
  </w:endnote>
  <w:endnote w:type="continuationSeparator" w:id="0">
    <w:p w:rsidR="00192B67" w:rsidRDefault="00192B67" w:rsidP="0088038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Goudy Old Style">
    <w:panose1 w:val="02020502050305020303"/>
    <w:charset w:val="00"/>
    <w:family w:val="roman"/>
    <w:pitch w:val="variable"/>
    <w:sig w:usb0="00000003" w:usb1="00000000" w:usb2="00000000" w:usb3="00000000" w:csb0="00000001" w:csb1="00000000"/>
  </w:font>
  <w:font w:name="Papyrus">
    <w:panose1 w:val="03070502060502030205"/>
    <w:charset w:val="00"/>
    <w:family w:val="script"/>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Sans Serif">
    <w:panose1 w:val="00000000000000000000"/>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680597"/>
      <w:docPartObj>
        <w:docPartGallery w:val="Page Numbers (Bottom of Page)"/>
        <w:docPartUnique/>
      </w:docPartObj>
    </w:sdtPr>
    <w:sdtContent>
      <w:p w:rsidR="00E81498" w:rsidRDefault="0048491F">
        <w:pPr>
          <w:pStyle w:val="Pidipagina"/>
          <w:jc w:val="right"/>
        </w:pPr>
        <w:fldSimple w:instr=" PAGE   \* MERGEFORMAT ">
          <w:r w:rsidR="00B67315">
            <w:rPr>
              <w:noProof/>
            </w:rPr>
            <w:t>5</w:t>
          </w:r>
        </w:fldSimple>
      </w:p>
    </w:sdtContent>
  </w:sdt>
  <w:p w:rsidR="00E81498" w:rsidRDefault="00E81498">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2B67" w:rsidRDefault="00192B67" w:rsidP="00880380">
      <w:r>
        <w:separator/>
      </w:r>
    </w:p>
  </w:footnote>
  <w:footnote w:type="continuationSeparator" w:id="0">
    <w:p w:rsidR="00192B67" w:rsidRDefault="00192B67" w:rsidP="0088038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181641"/>
    <w:multiLevelType w:val="hybridMultilevel"/>
    <w:tmpl w:val="878A39F8"/>
    <w:lvl w:ilvl="0" w:tplc="04100011">
      <w:start w:val="1"/>
      <w:numFmt w:val="decimal"/>
      <w:lvlText w:val="%1)"/>
      <w:lvlJc w:val="left"/>
      <w:pPr>
        <w:tabs>
          <w:tab w:val="num" w:pos="690"/>
        </w:tabs>
        <w:ind w:left="690" w:hanging="360"/>
      </w:pPr>
      <w:rPr>
        <w:rFonts w:hint="default"/>
      </w:rPr>
    </w:lvl>
    <w:lvl w:ilvl="1" w:tplc="04100019" w:tentative="1">
      <w:start w:val="1"/>
      <w:numFmt w:val="lowerLetter"/>
      <w:lvlText w:val="%2."/>
      <w:lvlJc w:val="left"/>
      <w:pPr>
        <w:tabs>
          <w:tab w:val="num" w:pos="1410"/>
        </w:tabs>
        <w:ind w:left="1410" w:hanging="360"/>
      </w:pPr>
    </w:lvl>
    <w:lvl w:ilvl="2" w:tplc="0410001B" w:tentative="1">
      <w:start w:val="1"/>
      <w:numFmt w:val="lowerRoman"/>
      <w:lvlText w:val="%3."/>
      <w:lvlJc w:val="right"/>
      <w:pPr>
        <w:tabs>
          <w:tab w:val="num" w:pos="2130"/>
        </w:tabs>
        <w:ind w:left="2130" w:hanging="180"/>
      </w:pPr>
    </w:lvl>
    <w:lvl w:ilvl="3" w:tplc="0410000F" w:tentative="1">
      <w:start w:val="1"/>
      <w:numFmt w:val="decimal"/>
      <w:lvlText w:val="%4."/>
      <w:lvlJc w:val="left"/>
      <w:pPr>
        <w:tabs>
          <w:tab w:val="num" w:pos="2850"/>
        </w:tabs>
        <w:ind w:left="2850" w:hanging="360"/>
      </w:pPr>
    </w:lvl>
    <w:lvl w:ilvl="4" w:tplc="04100019" w:tentative="1">
      <w:start w:val="1"/>
      <w:numFmt w:val="lowerLetter"/>
      <w:lvlText w:val="%5."/>
      <w:lvlJc w:val="left"/>
      <w:pPr>
        <w:tabs>
          <w:tab w:val="num" w:pos="3570"/>
        </w:tabs>
        <w:ind w:left="3570" w:hanging="360"/>
      </w:pPr>
    </w:lvl>
    <w:lvl w:ilvl="5" w:tplc="0410001B" w:tentative="1">
      <w:start w:val="1"/>
      <w:numFmt w:val="lowerRoman"/>
      <w:lvlText w:val="%6."/>
      <w:lvlJc w:val="right"/>
      <w:pPr>
        <w:tabs>
          <w:tab w:val="num" w:pos="4290"/>
        </w:tabs>
        <w:ind w:left="4290" w:hanging="180"/>
      </w:pPr>
    </w:lvl>
    <w:lvl w:ilvl="6" w:tplc="0410000F" w:tentative="1">
      <w:start w:val="1"/>
      <w:numFmt w:val="decimal"/>
      <w:lvlText w:val="%7."/>
      <w:lvlJc w:val="left"/>
      <w:pPr>
        <w:tabs>
          <w:tab w:val="num" w:pos="5010"/>
        </w:tabs>
        <w:ind w:left="5010" w:hanging="360"/>
      </w:pPr>
    </w:lvl>
    <w:lvl w:ilvl="7" w:tplc="04100019" w:tentative="1">
      <w:start w:val="1"/>
      <w:numFmt w:val="lowerLetter"/>
      <w:lvlText w:val="%8."/>
      <w:lvlJc w:val="left"/>
      <w:pPr>
        <w:tabs>
          <w:tab w:val="num" w:pos="5730"/>
        </w:tabs>
        <w:ind w:left="5730" w:hanging="360"/>
      </w:pPr>
    </w:lvl>
    <w:lvl w:ilvl="8" w:tplc="0410001B" w:tentative="1">
      <w:start w:val="1"/>
      <w:numFmt w:val="lowerRoman"/>
      <w:lvlText w:val="%9."/>
      <w:lvlJc w:val="right"/>
      <w:pPr>
        <w:tabs>
          <w:tab w:val="num" w:pos="6450"/>
        </w:tabs>
        <w:ind w:left="6450" w:hanging="180"/>
      </w:pPr>
    </w:lvl>
  </w:abstractNum>
  <w:abstractNum w:abstractNumId="1">
    <w:nsid w:val="07380E6E"/>
    <w:multiLevelType w:val="multilevel"/>
    <w:tmpl w:val="6A54B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5A74BA2"/>
    <w:multiLevelType w:val="multilevel"/>
    <w:tmpl w:val="784A5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6BB4C24"/>
    <w:multiLevelType w:val="hybridMultilevel"/>
    <w:tmpl w:val="8D72C314"/>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nsid w:val="1E196780"/>
    <w:multiLevelType w:val="multilevel"/>
    <w:tmpl w:val="C818C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FB7729A"/>
    <w:multiLevelType w:val="multilevel"/>
    <w:tmpl w:val="B0B6E9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0D11DF5"/>
    <w:multiLevelType w:val="multilevel"/>
    <w:tmpl w:val="DC0C7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3676F07"/>
    <w:multiLevelType w:val="multilevel"/>
    <w:tmpl w:val="64906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44F3664"/>
    <w:multiLevelType w:val="multilevel"/>
    <w:tmpl w:val="B0146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AA774CA"/>
    <w:multiLevelType w:val="multilevel"/>
    <w:tmpl w:val="86AAC2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3B1392C"/>
    <w:multiLevelType w:val="multilevel"/>
    <w:tmpl w:val="33743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3C120E4"/>
    <w:multiLevelType w:val="multilevel"/>
    <w:tmpl w:val="EE40D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4F7255B"/>
    <w:multiLevelType w:val="multilevel"/>
    <w:tmpl w:val="B9DC9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5292958"/>
    <w:multiLevelType w:val="multilevel"/>
    <w:tmpl w:val="A686CB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0AE190C"/>
    <w:multiLevelType w:val="multilevel"/>
    <w:tmpl w:val="4218F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17868B3"/>
    <w:multiLevelType w:val="multilevel"/>
    <w:tmpl w:val="C032E7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62371A0"/>
    <w:multiLevelType w:val="multilevel"/>
    <w:tmpl w:val="898A0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B664B98"/>
    <w:multiLevelType w:val="multilevel"/>
    <w:tmpl w:val="B11C1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C9956E2"/>
    <w:multiLevelType w:val="multilevel"/>
    <w:tmpl w:val="B1F474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D766852"/>
    <w:multiLevelType w:val="multilevel"/>
    <w:tmpl w:val="9CC823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DD656C5"/>
    <w:multiLevelType w:val="multilevel"/>
    <w:tmpl w:val="342CEE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E5016C2"/>
    <w:multiLevelType w:val="multilevel"/>
    <w:tmpl w:val="A0EE5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7CB413F"/>
    <w:multiLevelType w:val="hybridMultilevel"/>
    <w:tmpl w:val="7F987DFE"/>
    <w:lvl w:ilvl="0" w:tplc="04100011">
      <w:start w:val="1"/>
      <w:numFmt w:val="decimal"/>
      <w:lvlText w:val="%1)"/>
      <w:lvlJc w:val="left"/>
      <w:pPr>
        <w:tabs>
          <w:tab w:val="num" w:pos="690"/>
        </w:tabs>
        <w:ind w:left="690" w:hanging="360"/>
      </w:pPr>
    </w:lvl>
    <w:lvl w:ilvl="1" w:tplc="04100019" w:tentative="1">
      <w:start w:val="1"/>
      <w:numFmt w:val="lowerLetter"/>
      <w:lvlText w:val="%2."/>
      <w:lvlJc w:val="left"/>
      <w:pPr>
        <w:tabs>
          <w:tab w:val="num" w:pos="1410"/>
        </w:tabs>
        <w:ind w:left="1410" w:hanging="360"/>
      </w:pPr>
    </w:lvl>
    <w:lvl w:ilvl="2" w:tplc="0410001B" w:tentative="1">
      <w:start w:val="1"/>
      <w:numFmt w:val="lowerRoman"/>
      <w:lvlText w:val="%3."/>
      <w:lvlJc w:val="right"/>
      <w:pPr>
        <w:tabs>
          <w:tab w:val="num" w:pos="2130"/>
        </w:tabs>
        <w:ind w:left="2130" w:hanging="180"/>
      </w:pPr>
    </w:lvl>
    <w:lvl w:ilvl="3" w:tplc="0410000F" w:tentative="1">
      <w:start w:val="1"/>
      <w:numFmt w:val="decimal"/>
      <w:lvlText w:val="%4."/>
      <w:lvlJc w:val="left"/>
      <w:pPr>
        <w:tabs>
          <w:tab w:val="num" w:pos="2850"/>
        </w:tabs>
        <w:ind w:left="2850" w:hanging="360"/>
      </w:pPr>
    </w:lvl>
    <w:lvl w:ilvl="4" w:tplc="04100019" w:tentative="1">
      <w:start w:val="1"/>
      <w:numFmt w:val="lowerLetter"/>
      <w:lvlText w:val="%5."/>
      <w:lvlJc w:val="left"/>
      <w:pPr>
        <w:tabs>
          <w:tab w:val="num" w:pos="3570"/>
        </w:tabs>
        <w:ind w:left="3570" w:hanging="360"/>
      </w:pPr>
    </w:lvl>
    <w:lvl w:ilvl="5" w:tplc="0410001B" w:tentative="1">
      <w:start w:val="1"/>
      <w:numFmt w:val="lowerRoman"/>
      <w:lvlText w:val="%6."/>
      <w:lvlJc w:val="right"/>
      <w:pPr>
        <w:tabs>
          <w:tab w:val="num" w:pos="4290"/>
        </w:tabs>
        <w:ind w:left="4290" w:hanging="180"/>
      </w:pPr>
    </w:lvl>
    <w:lvl w:ilvl="6" w:tplc="0410000F" w:tentative="1">
      <w:start w:val="1"/>
      <w:numFmt w:val="decimal"/>
      <w:lvlText w:val="%7."/>
      <w:lvlJc w:val="left"/>
      <w:pPr>
        <w:tabs>
          <w:tab w:val="num" w:pos="5010"/>
        </w:tabs>
        <w:ind w:left="5010" w:hanging="360"/>
      </w:pPr>
    </w:lvl>
    <w:lvl w:ilvl="7" w:tplc="04100019" w:tentative="1">
      <w:start w:val="1"/>
      <w:numFmt w:val="lowerLetter"/>
      <w:lvlText w:val="%8."/>
      <w:lvlJc w:val="left"/>
      <w:pPr>
        <w:tabs>
          <w:tab w:val="num" w:pos="5730"/>
        </w:tabs>
        <w:ind w:left="5730" w:hanging="360"/>
      </w:pPr>
    </w:lvl>
    <w:lvl w:ilvl="8" w:tplc="0410001B" w:tentative="1">
      <w:start w:val="1"/>
      <w:numFmt w:val="lowerRoman"/>
      <w:lvlText w:val="%9."/>
      <w:lvlJc w:val="right"/>
      <w:pPr>
        <w:tabs>
          <w:tab w:val="num" w:pos="6450"/>
        </w:tabs>
        <w:ind w:left="6450" w:hanging="180"/>
      </w:pPr>
    </w:lvl>
  </w:abstractNum>
  <w:abstractNum w:abstractNumId="23">
    <w:nsid w:val="602E1DFC"/>
    <w:multiLevelType w:val="multilevel"/>
    <w:tmpl w:val="EEE425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1B76264"/>
    <w:multiLevelType w:val="multilevel"/>
    <w:tmpl w:val="DDE423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2482B12"/>
    <w:multiLevelType w:val="multilevel"/>
    <w:tmpl w:val="173CA3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3BE4B60"/>
    <w:multiLevelType w:val="hybridMultilevel"/>
    <w:tmpl w:val="CD361D4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nsid w:val="64804ED3"/>
    <w:multiLevelType w:val="multilevel"/>
    <w:tmpl w:val="62FE24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9011B7E"/>
    <w:multiLevelType w:val="multilevel"/>
    <w:tmpl w:val="B9601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D924359"/>
    <w:multiLevelType w:val="multilevel"/>
    <w:tmpl w:val="DFB85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FD476F2"/>
    <w:multiLevelType w:val="hybridMultilevel"/>
    <w:tmpl w:val="CA00077C"/>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1">
    <w:nsid w:val="7B861F2C"/>
    <w:multiLevelType w:val="hybridMultilevel"/>
    <w:tmpl w:val="30188DA2"/>
    <w:lvl w:ilvl="0" w:tplc="117E4CB6">
      <w:start w:val="9"/>
      <w:numFmt w:val="bullet"/>
      <w:lvlText w:val="-"/>
      <w:lvlJc w:val="left"/>
      <w:pPr>
        <w:ind w:left="644" w:hanging="360"/>
      </w:pPr>
      <w:rPr>
        <w:rFonts w:ascii="Times New Roman" w:eastAsia="Times New Roman" w:hAnsi="Times New Roman" w:cs="Times New Roman"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32">
    <w:nsid w:val="7C29712F"/>
    <w:multiLevelType w:val="multilevel"/>
    <w:tmpl w:val="E47CF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7E3227E8"/>
    <w:multiLevelType w:val="hybridMultilevel"/>
    <w:tmpl w:val="6EBA5B7A"/>
    <w:lvl w:ilvl="0" w:tplc="0410000F">
      <w:start w:val="1"/>
      <w:numFmt w:val="decimal"/>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num w:numId="1">
    <w:abstractNumId w:val="3"/>
  </w:num>
  <w:num w:numId="2">
    <w:abstractNumId w:val="26"/>
  </w:num>
  <w:num w:numId="3">
    <w:abstractNumId w:val="33"/>
  </w:num>
  <w:num w:numId="4">
    <w:abstractNumId w:val="0"/>
  </w:num>
  <w:num w:numId="5">
    <w:abstractNumId w:val="30"/>
  </w:num>
  <w:num w:numId="6">
    <w:abstractNumId w:val="22"/>
  </w:num>
  <w:num w:numId="7">
    <w:abstractNumId w:val="24"/>
  </w:num>
  <w:num w:numId="8">
    <w:abstractNumId w:val="16"/>
  </w:num>
  <w:num w:numId="9">
    <w:abstractNumId w:val="9"/>
  </w:num>
  <w:num w:numId="10">
    <w:abstractNumId w:val="13"/>
  </w:num>
  <w:num w:numId="11">
    <w:abstractNumId w:val="21"/>
  </w:num>
  <w:num w:numId="12">
    <w:abstractNumId w:val="14"/>
  </w:num>
  <w:num w:numId="13">
    <w:abstractNumId w:val="17"/>
  </w:num>
  <w:num w:numId="14">
    <w:abstractNumId w:val="29"/>
  </w:num>
  <w:num w:numId="15">
    <w:abstractNumId w:val="10"/>
  </w:num>
  <w:num w:numId="16">
    <w:abstractNumId w:val="1"/>
  </w:num>
  <w:num w:numId="17">
    <w:abstractNumId w:val="25"/>
  </w:num>
  <w:num w:numId="18">
    <w:abstractNumId w:val="2"/>
  </w:num>
  <w:num w:numId="19">
    <w:abstractNumId w:val="32"/>
  </w:num>
  <w:num w:numId="20">
    <w:abstractNumId w:val="15"/>
  </w:num>
  <w:num w:numId="21">
    <w:abstractNumId w:val="12"/>
  </w:num>
  <w:num w:numId="22">
    <w:abstractNumId w:val="18"/>
  </w:num>
  <w:num w:numId="23">
    <w:abstractNumId w:val="4"/>
  </w:num>
  <w:num w:numId="24">
    <w:abstractNumId w:val="5"/>
  </w:num>
  <w:num w:numId="25">
    <w:abstractNumId w:val="23"/>
  </w:num>
  <w:num w:numId="26">
    <w:abstractNumId w:val="6"/>
  </w:num>
  <w:num w:numId="27">
    <w:abstractNumId w:val="20"/>
  </w:num>
  <w:num w:numId="28">
    <w:abstractNumId w:val="28"/>
  </w:num>
  <w:num w:numId="29">
    <w:abstractNumId w:val="7"/>
  </w:num>
  <w:num w:numId="30">
    <w:abstractNumId w:val="27"/>
  </w:num>
  <w:num w:numId="31">
    <w:abstractNumId w:val="19"/>
  </w:num>
  <w:num w:numId="32">
    <w:abstractNumId w:val="8"/>
  </w:num>
  <w:num w:numId="33">
    <w:abstractNumId w:val="11"/>
  </w:num>
  <w:num w:numId="34">
    <w:abstractNumId w:val="31"/>
  </w:num>
  <w:numIdMacAtCleanup w:val="3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08"/>
  <w:hyphenationZone w:val="283"/>
  <w:drawingGridHorizontalSpacing w:val="120"/>
  <w:displayHorizontalDrawingGridEvery w:val="2"/>
  <w:displayVerticalDrawingGridEvery w:val="2"/>
  <w:characterSpacingControl w:val="doNotCompress"/>
  <w:hdrShapeDefaults>
    <o:shapedefaults v:ext="edit" spidmax="37890"/>
  </w:hdrShapeDefaults>
  <w:footnotePr>
    <w:footnote w:id="-1"/>
    <w:footnote w:id="0"/>
  </w:footnotePr>
  <w:endnotePr>
    <w:endnote w:id="-1"/>
    <w:endnote w:id="0"/>
  </w:endnotePr>
  <w:compat/>
  <w:rsids>
    <w:rsidRoot w:val="00BF7E37"/>
    <w:rsid w:val="0001733B"/>
    <w:rsid w:val="00023A43"/>
    <w:rsid w:val="00024179"/>
    <w:rsid w:val="00054E45"/>
    <w:rsid w:val="00057559"/>
    <w:rsid w:val="00060C5F"/>
    <w:rsid w:val="00064892"/>
    <w:rsid w:val="000651E6"/>
    <w:rsid w:val="00066B0C"/>
    <w:rsid w:val="0006795B"/>
    <w:rsid w:val="00070D5E"/>
    <w:rsid w:val="00071163"/>
    <w:rsid w:val="000741E8"/>
    <w:rsid w:val="0009277C"/>
    <w:rsid w:val="000A04E0"/>
    <w:rsid w:val="000B166D"/>
    <w:rsid w:val="000C13B3"/>
    <w:rsid w:val="000C2B5A"/>
    <w:rsid w:val="000C5087"/>
    <w:rsid w:val="000C51BD"/>
    <w:rsid w:val="000D2A71"/>
    <w:rsid w:val="000D3A1F"/>
    <w:rsid w:val="000D499F"/>
    <w:rsid w:val="000D6EDB"/>
    <w:rsid w:val="000E5516"/>
    <w:rsid w:val="000E7FE2"/>
    <w:rsid w:val="00113935"/>
    <w:rsid w:val="00122E0C"/>
    <w:rsid w:val="00134992"/>
    <w:rsid w:val="0014463C"/>
    <w:rsid w:val="0014701F"/>
    <w:rsid w:val="001472B9"/>
    <w:rsid w:val="00154E42"/>
    <w:rsid w:val="00160037"/>
    <w:rsid w:val="00163810"/>
    <w:rsid w:val="001663A5"/>
    <w:rsid w:val="0017239D"/>
    <w:rsid w:val="00184434"/>
    <w:rsid w:val="00192B67"/>
    <w:rsid w:val="001A672A"/>
    <w:rsid w:val="001B2DE4"/>
    <w:rsid w:val="001B7174"/>
    <w:rsid w:val="001C27A9"/>
    <w:rsid w:val="001F04F4"/>
    <w:rsid w:val="001F3133"/>
    <w:rsid w:val="002042A1"/>
    <w:rsid w:val="002179B8"/>
    <w:rsid w:val="00226588"/>
    <w:rsid w:val="00230EFD"/>
    <w:rsid w:val="00231A7B"/>
    <w:rsid w:val="00234095"/>
    <w:rsid w:val="002446AD"/>
    <w:rsid w:val="00252594"/>
    <w:rsid w:val="00266320"/>
    <w:rsid w:val="002A301D"/>
    <w:rsid w:val="002C4BBF"/>
    <w:rsid w:val="002D2535"/>
    <w:rsid w:val="002D3444"/>
    <w:rsid w:val="002D47D0"/>
    <w:rsid w:val="002F5CFB"/>
    <w:rsid w:val="0030400A"/>
    <w:rsid w:val="00307D3B"/>
    <w:rsid w:val="0031528B"/>
    <w:rsid w:val="003154AA"/>
    <w:rsid w:val="0035082A"/>
    <w:rsid w:val="00350DD3"/>
    <w:rsid w:val="00382019"/>
    <w:rsid w:val="0038208D"/>
    <w:rsid w:val="00386694"/>
    <w:rsid w:val="003927FD"/>
    <w:rsid w:val="00394A21"/>
    <w:rsid w:val="003A0F6E"/>
    <w:rsid w:val="003A3503"/>
    <w:rsid w:val="003B0032"/>
    <w:rsid w:val="003B046C"/>
    <w:rsid w:val="003E35DA"/>
    <w:rsid w:val="00402E8F"/>
    <w:rsid w:val="004126A9"/>
    <w:rsid w:val="00417A51"/>
    <w:rsid w:val="00417C90"/>
    <w:rsid w:val="004617B6"/>
    <w:rsid w:val="00461AA1"/>
    <w:rsid w:val="00470A56"/>
    <w:rsid w:val="0048491F"/>
    <w:rsid w:val="004B3EBF"/>
    <w:rsid w:val="004C053B"/>
    <w:rsid w:val="004C76CA"/>
    <w:rsid w:val="004C77A4"/>
    <w:rsid w:val="004E0595"/>
    <w:rsid w:val="004E65F8"/>
    <w:rsid w:val="004F4C11"/>
    <w:rsid w:val="00500414"/>
    <w:rsid w:val="005016CB"/>
    <w:rsid w:val="00504DB2"/>
    <w:rsid w:val="0051079A"/>
    <w:rsid w:val="005108FD"/>
    <w:rsid w:val="00524380"/>
    <w:rsid w:val="0052452A"/>
    <w:rsid w:val="00527FBA"/>
    <w:rsid w:val="005302D9"/>
    <w:rsid w:val="00530617"/>
    <w:rsid w:val="005341DD"/>
    <w:rsid w:val="005350ED"/>
    <w:rsid w:val="005573BF"/>
    <w:rsid w:val="00574D3C"/>
    <w:rsid w:val="00586D9C"/>
    <w:rsid w:val="00591F07"/>
    <w:rsid w:val="00593BC8"/>
    <w:rsid w:val="005970F2"/>
    <w:rsid w:val="005A4C51"/>
    <w:rsid w:val="005A4C98"/>
    <w:rsid w:val="005B32E3"/>
    <w:rsid w:val="005E46BD"/>
    <w:rsid w:val="006020B2"/>
    <w:rsid w:val="00602711"/>
    <w:rsid w:val="00603BC4"/>
    <w:rsid w:val="00614024"/>
    <w:rsid w:val="006159E5"/>
    <w:rsid w:val="006228CD"/>
    <w:rsid w:val="00637983"/>
    <w:rsid w:val="00644CB9"/>
    <w:rsid w:val="006511D7"/>
    <w:rsid w:val="00653354"/>
    <w:rsid w:val="006602C8"/>
    <w:rsid w:val="00661343"/>
    <w:rsid w:val="00693BCE"/>
    <w:rsid w:val="006A78DE"/>
    <w:rsid w:val="006B20E1"/>
    <w:rsid w:val="006B5D0F"/>
    <w:rsid w:val="006B7B89"/>
    <w:rsid w:val="006C459E"/>
    <w:rsid w:val="006C5FE7"/>
    <w:rsid w:val="006E105C"/>
    <w:rsid w:val="006E2AAE"/>
    <w:rsid w:val="006F330D"/>
    <w:rsid w:val="007106B7"/>
    <w:rsid w:val="00720240"/>
    <w:rsid w:val="00720A9B"/>
    <w:rsid w:val="00725EFF"/>
    <w:rsid w:val="007311B9"/>
    <w:rsid w:val="007557BB"/>
    <w:rsid w:val="00761DEF"/>
    <w:rsid w:val="00761E28"/>
    <w:rsid w:val="00772333"/>
    <w:rsid w:val="007728B2"/>
    <w:rsid w:val="007842F3"/>
    <w:rsid w:val="007867D9"/>
    <w:rsid w:val="007978C7"/>
    <w:rsid w:val="007A0C9B"/>
    <w:rsid w:val="007B27BC"/>
    <w:rsid w:val="007C7DB5"/>
    <w:rsid w:val="007D2955"/>
    <w:rsid w:val="007D5E18"/>
    <w:rsid w:val="007E4B26"/>
    <w:rsid w:val="007E4B3A"/>
    <w:rsid w:val="007F4C98"/>
    <w:rsid w:val="007F75CF"/>
    <w:rsid w:val="00800283"/>
    <w:rsid w:val="00801300"/>
    <w:rsid w:val="00805B77"/>
    <w:rsid w:val="0081427F"/>
    <w:rsid w:val="008324D9"/>
    <w:rsid w:val="008332A6"/>
    <w:rsid w:val="00855EA5"/>
    <w:rsid w:val="0086340F"/>
    <w:rsid w:val="008638F0"/>
    <w:rsid w:val="00864089"/>
    <w:rsid w:val="00875D9F"/>
    <w:rsid w:val="00880380"/>
    <w:rsid w:val="00881EE2"/>
    <w:rsid w:val="008B085A"/>
    <w:rsid w:val="008C36F1"/>
    <w:rsid w:val="008D4010"/>
    <w:rsid w:val="008E641C"/>
    <w:rsid w:val="008F483D"/>
    <w:rsid w:val="009012D9"/>
    <w:rsid w:val="0092056C"/>
    <w:rsid w:val="009217E1"/>
    <w:rsid w:val="00935BBB"/>
    <w:rsid w:val="00954CC2"/>
    <w:rsid w:val="00957DBB"/>
    <w:rsid w:val="009736B1"/>
    <w:rsid w:val="00973B8A"/>
    <w:rsid w:val="00977771"/>
    <w:rsid w:val="009875D8"/>
    <w:rsid w:val="009A0066"/>
    <w:rsid w:val="009A1C89"/>
    <w:rsid w:val="009B0606"/>
    <w:rsid w:val="009B3BD5"/>
    <w:rsid w:val="009B3F2D"/>
    <w:rsid w:val="009C79EC"/>
    <w:rsid w:val="009D00BA"/>
    <w:rsid w:val="009E38DF"/>
    <w:rsid w:val="009F3B4F"/>
    <w:rsid w:val="009F52DC"/>
    <w:rsid w:val="009F6CEB"/>
    <w:rsid w:val="00A117D2"/>
    <w:rsid w:val="00A33FB1"/>
    <w:rsid w:val="00A37338"/>
    <w:rsid w:val="00A5651B"/>
    <w:rsid w:val="00A753B1"/>
    <w:rsid w:val="00A8563F"/>
    <w:rsid w:val="00A91002"/>
    <w:rsid w:val="00AC718C"/>
    <w:rsid w:val="00AD514D"/>
    <w:rsid w:val="00AD74A5"/>
    <w:rsid w:val="00AE547E"/>
    <w:rsid w:val="00AF1930"/>
    <w:rsid w:val="00AF7C66"/>
    <w:rsid w:val="00B1249F"/>
    <w:rsid w:val="00B37AB6"/>
    <w:rsid w:val="00B55152"/>
    <w:rsid w:val="00B62693"/>
    <w:rsid w:val="00B65824"/>
    <w:rsid w:val="00B66004"/>
    <w:rsid w:val="00B67315"/>
    <w:rsid w:val="00B76E44"/>
    <w:rsid w:val="00B81601"/>
    <w:rsid w:val="00B9552D"/>
    <w:rsid w:val="00B9797D"/>
    <w:rsid w:val="00BA392F"/>
    <w:rsid w:val="00BB241A"/>
    <w:rsid w:val="00BC10B3"/>
    <w:rsid w:val="00BC316E"/>
    <w:rsid w:val="00BD46A2"/>
    <w:rsid w:val="00BE21E6"/>
    <w:rsid w:val="00BF767F"/>
    <w:rsid w:val="00BF7E37"/>
    <w:rsid w:val="00C23399"/>
    <w:rsid w:val="00C26111"/>
    <w:rsid w:val="00C31586"/>
    <w:rsid w:val="00C458C6"/>
    <w:rsid w:val="00C613D9"/>
    <w:rsid w:val="00C67863"/>
    <w:rsid w:val="00C8558E"/>
    <w:rsid w:val="00C868FB"/>
    <w:rsid w:val="00C91187"/>
    <w:rsid w:val="00CA6B31"/>
    <w:rsid w:val="00CC020F"/>
    <w:rsid w:val="00CC08B6"/>
    <w:rsid w:val="00CD0998"/>
    <w:rsid w:val="00CF6D7B"/>
    <w:rsid w:val="00D1397F"/>
    <w:rsid w:val="00D218B4"/>
    <w:rsid w:val="00D22C9F"/>
    <w:rsid w:val="00D260B9"/>
    <w:rsid w:val="00D46DB7"/>
    <w:rsid w:val="00D519C2"/>
    <w:rsid w:val="00D56D11"/>
    <w:rsid w:val="00D67C29"/>
    <w:rsid w:val="00D85E0F"/>
    <w:rsid w:val="00DC3A6A"/>
    <w:rsid w:val="00DC6A08"/>
    <w:rsid w:val="00DC76EC"/>
    <w:rsid w:val="00DE373E"/>
    <w:rsid w:val="00DF2D53"/>
    <w:rsid w:val="00E02229"/>
    <w:rsid w:val="00E151DF"/>
    <w:rsid w:val="00E23319"/>
    <w:rsid w:val="00E31E6D"/>
    <w:rsid w:val="00E564B9"/>
    <w:rsid w:val="00E62AEA"/>
    <w:rsid w:val="00E63C64"/>
    <w:rsid w:val="00E77EA6"/>
    <w:rsid w:val="00E81498"/>
    <w:rsid w:val="00E96153"/>
    <w:rsid w:val="00EA445E"/>
    <w:rsid w:val="00EC271E"/>
    <w:rsid w:val="00EE6D66"/>
    <w:rsid w:val="00EF4A31"/>
    <w:rsid w:val="00EF7C18"/>
    <w:rsid w:val="00F02EE9"/>
    <w:rsid w:val="00F04AE0"/>
    <w:rsid w:val="00F10A0C"/>
    <w:rsid w:val="00F235DD"/>
    <w:rsid w:val="00F27B6A"/>
    <w:rsid w:val="00F4252E"/>
    <w:rsid w:val="00F7109F"/>
    <w:rsid w:val="00F749C7"/>
    <w:rsid w:val="00F8530A"/>
    <w:rsid w:val="00F93D1C"/>
    <w:rsid w:val="00FA312F"/>
    <w:rsid w:val="00FA3F64"/>
    <w:rsid w:val="00FA4C11"/>
    <w:rsid w:val="00FA526D"/>
    <w:rsid w:val="00FA783D"/>
    <w:rsid w:val="00FB1432"/>
    <w:rsid w:val="00FB2999"/>
    <w:rsid w:val="00FB332D"/>
    <w:rsid w:val="00FB3E53"/>
    <w:rsid w:val="00FB7E1F"/>
    <w:rsid w:val="00FC2FEA"/>
    <w:rsid w:val="00FC4A94"/>
    <w:rsid w:val="00FE1171"/>
    <w:rsid w:val="00FE24E8"/>
    <w:rsid w:val="00FE5EFF"/>
    <w:rsid w:val="00FE639B"/>
    <w:rsid w:val="00FF5471"/>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7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F7E37"/>
    <w:pPr>
      <w:spacing w:after="0" w:line="240" w:lineRule="auto"/>
    </w:pPr>
    <w:rPr>
      <w:rFonts w:ascii="Times New Roman" w:eastAsia="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C458C6"/>
    <w:pPr>
      <w:ind w:left="720"/>
      <w:contextualSpacing/>
    </w:pPr>
  </w:style>
  <w:style w:type="paragraph" w:styleId="Intestazione">
    <w:name w:val="header"/>
    <w:basedOn w:val="Normale"/>
    <w:link w:val="IntestazioneCarattere"/>
    <w:uiPriority w:val="99"/>
    <w:semiHidden/>
    <w:unhideWhenUsed/>
    <w:rsid w:val="00880380"/>
    <w:pPr>
      <w:tabs>
        <w:tab w:val="center" w:pos="4819"/>
        <w:tab w:val="right" w:pos="9638"/>
      </w:tabs>
    </w:pPr>
  </w:style>
  <w:style w:type="character" w:customStyle="1" w:styleId="IntestazioneCarattere">
    <w:name w:val="Intestazione Carattere"/>
    <w:basedOn w:val="Carpredefinitoparagrafo"/>
    <w:link w:val="Intestazione"/>
    <w:uiPriority w:val="99"/>
    <w:semiHidden/>
    <w:rsid w:val="00880380"/>
    <w:rPr>
      <w:rFonts w:ascii="Times New Roman" w:eastAsia="Times New Roman" w:hAnsi="Times New Roman" w:cs="Times New Roman"/>
      <w:sz w:val="24"/>
      <w:szCs w:val="24"/>
      <w:lang w:eastAsia="it-IT"/>
    </w:rPr>
  </w:style>
  <w:style w:type="paragraph" w:styleId="Pidipagina">
    <w:name w:val="footer"/>
    <w:basedOn w:val="Normale"/>
    <w:link w:val="PidipaginaCarattere"/>
    <w:uiPriority w:val="99"/>
    <w:unhideWhenUsed/>
    <w:rsid w:val="00880380"/>
    <w:pPr>
      <w:tabs>
        <w:tab w:val="center" w:pos="4819"/>
        <w:tab w:val="right" w:pos="9638"/>
      </w:tabs>
    </w:pPr>
  </w:style>
  <w:style w:type="character" w:customStyle="1" w:styleId="PidipaginaCarattere">
    <w:name w:val="Piè di pagina Carattere"/>
    <w:basedOn w:val="Carpredefinitoparagrafo"/>
    <w:link w:val="Pidipagina"/>
    <w:uiPriority w:val="99"/>
    <w:rsid w:val="00880380"/>
    <w:rPr>
      <w:rFonts w:ascii="Times New Roman" w:eastAsia="Times New Roman" w:hAnsi="Times New Roman" w:cs="Times New Roman"/>
      <w:sz w:val="24"/>
      <w:szCs w:val="24"/>
      <w:lang w:eastAsia="it-IT"/>
    </w:rPr>
  </w:style>
  <w:style w:type="paragraph" w:styleId="Testofumetto">
    <w:name w:val="Balloon Text"/>
    <w:basedOn w:val="Normale"/>
    <w:link w:val="TestofumettoCarattere"/>
    <w:uiPriority w:val="99"/>
    <w:semiHidden/>
    <w:unhideWhenUsed/>
    <w:rsid w:val="00D85E0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D85E0F"/>
    <w:rPr>
      <w:rFonts w:ascii="Tahoma" w:eastAsia="Times New Roman" w:hAnsi="Tahoma" w:cs="Tahoma"/>
      <w:sz w:val="16"/>
      <w:szCs w:val="16"/>
      <w:lang w:eastAsia="it-IT"/>
    </w:rPr>
  </w:style>
  <w:style w:type="paragraph" w:styleId="NormaleWeb">
    <w:name w:val="Normal (Web)"/>
    <w:basedOn w:val="Normale"/>
    <w:uiPriority w:val="99"/>
    <w:unhideWhenUsed/>
    <w:rsid w:val="0081427F"/>
    <w:pPr>
      <w:spacing w:before="100" w:beforeAutospacing="1" w:after="100" w:afterAutospacing="1"/>
    </w:pPr>
  </w:style>
  <w:style w:type="character" w:customStyle="1" w:styleId="apple-converted-space">
    <w:name w:val="apple-converted-space"/>
    <w:basedOn w:val="Carpredefinitoparagrafo"/>
    <w:rsid w:val="0081427F"/>
  </w:style>
  <w:style w:type="character" w:styleId="Collegamentoipertestuale">
    <w:name w:val="Hyperlink"/>
    <w:basedOn w:val="Carpredefinitoparagrafo"/>
    <w:uiPriority w:val="99"/>
    <w:unhideWhenUsed/>
    <w:rsid w:val="0030400A"/>
    <w:rPr>
      <w:color w:val="0000FF" w:themeColor="hyperlink"/>
      <w:u w:val="single"/>
    </w:rPr>
  </w:style>
  <w:style w:type="paragraph" w:styleId="Nessunaspaziatura">
    <w:name w:val="No Spacing"/>
    <w:link w:val="NessunaspaziaturaCarattere"/>
    <w:uiPriority w:val="1"/>
    <w:qFormat/>
    <w:rsid w:val="00A33FB1"/>
    <w:pPr>
      <w:spacing w:after="0" w:line="240" w:lineRule="auto"/>
    </w:pPr>
    <w:rPr>
      <w:rFonts w:eastAsiaTheme="minorEastAsia"/>
    </w:rPr>
  </w:style>
  <w:style w:type="character" w:customStyle="1" w:styleId="NessunaspaziaturaCarattere">
    <w:name w:val="Nessuna spaziatura Carattere"/>
    <w:basedOn w:val="Carpredefinitoparagrafo"/>
    <w:link w:val="Nessunaspaziatura"/>
    <w:uiPriority w:val="1"/>
    <w:rsid w:val="00A33FB1"/>
    <w:rPr>
      <w:rFonts w:eastAsiaTheme="minorEastAsia"/>
    </w:rPr>
  </w:style>
</w:styles>
</file>

<file path=word/webSettings.xml><?xml version="1.0" encoding="utf-8"?>
<w:webSettings xmlns:r="http://schemas.openxmlformats.org/officeDocument/2006/relationships" xmlns:w="http://schemas.openxmlformats.org/wordprocessingml/2006/main">
  <w:divs>
    <w:div w:id="12149643">
      <w:bodyDiv w:val="1"/>
      <w:marLeft w:val="0"/>
      <w:marRight w:val="0"/>
      <w:marTop w:val="0"/>
      <w:marBottom w:val="0"/>
      <w:divBdr>
        <w:top w:val="none" w:sz="0" w:space="0" w:color="auto"/>
        <w:left w:val="none" w:sz="0" w:space="0" w:color="auto"/>
        <w:bottom w:val="none" w:sz="0" w:space="0" w:color="auto"/>
        <w:right w:val="none" w:sz="0" w:space="0" w:color="auto"/>
      </w:divBdr>
    </w:div>
    <w:div w:id="28461163">
      <w:bodyDiv w:val="1"/>
      <w:marLeft w:val="0"/>
      <w:marRight w:val="0"/>
      <w:marTop w:val="0"/>
      <w:marBottom w:val="0"/>
      <w:divBdr>
        <w:top w:val="none" w:sz="0" w:space="0" w:color="auto"/>
        <w:left w:val="none" w:sz="0" w:space="0" w:color="auto"/>
        <w:bottom w:val="none" w:sz="0" w:space="0" w:color="auto"/>
        <w:right w:val="none" w:sz="0" w:space="0" w:color="auto"/>
      </w:divBdr>
    </w:div>
    <w:div w:id="43875850">
      <w:bodyDiv w:val="1"/>
      <w:marLeft w:val="0"/>
      <w:marRight w:val="0"/>
      <w:marTop w:val="0"/>
      <w:marBottom w:val="0"/>
      <w:divBdr>
        <w:top w:val="none" w:sz="0" w:space="0" w:color="auto"/>
        <w:left w:val="none" w:sz="0" w:space="0" w:color="auto"/>
        <w:bottom w:val="none" w:sz="0" w:space="0" w:color="auto"/>
        <w:right w:val="none" w:sz="0" w:space="0" w:color="auto"/>
      </w:divBdr>
    </w:div>
    <w:div w:id="61490812">
      <w:bodyDiv w:val="1"/>
      <w:marLeft w:val="0"/>
      <w:marRight w:val="0"/>
      <w:marTop w:val="0"/>
      <w:marBottom w:val="0"/>
      <w:divBdr>
        <w:top w:val="none" w:sz="0" w:space="0" w:color="auto"/>
        <w:left w:val="none" w:sz="0" w:space="0" w:color="auto"/>
        <w:bottom w:val="none" w:sz="0" w:space="0" w:color="auto"/>
        <w:right w:val="none" w:sz="0" w:space="0" w:color="auto"/>
      </w:divBdr>
    </w:div>
    <w:div w:id="66727107">
      <w:bodyDiv w:val="1"/>
      <w:marLeft w:val="0"/>
      <w:marRight w:val="0"/>
      <w:marTop w:val="0"/>
      <w:marBottom w:val="0"/>
      <w:divBdr>
        <w:top w:val="none" w:sz="0" w:space="0" w:color="auto"/>
        <w:left w:val="none" w:sz="0" w:space="0" w:color="auto"/>
        <w:bottom w:val="none" w:sz="0" w:space="0" w:color="auto"/>
        <w:right w:val="none" w:sz="0" w:space="0" w:color="auto"/>
      </w:divBdr>
    </w:div>
    <w:div w:id="68432274">
      <w:bodyDiv w:val="1"/>
      <w:marLeft w:val="0"/>
      <w:marRight w:val="0"/>
      <w:marTop w:val="0"/>
      <w:marBottom w:val="0"/>
      <w:divBdr>
        <w:top w:val="none" w:sz="0" w:space="0" w:color="auto"/>
        <w:left w:val="none" w:sz="0" w:space="0" w:color="auto"/>
        <w:bottom w:val="none" w:sz="0" w:space="0" w:color="auto"/>
        <w:right w:val="none" w:sz="0" w:space="0" w:color="auto"/>
      </w:divBdr>
    </w:div>
    <w:div w:id="87238007">
      <w:bodyDiv w:val="1"/>
      <w:marLeft w:val="0"/>
      <w:marRight w:val="0"/>
      <w:marTop w:val="0"/>
      <w:marBottom w:val="0"/>
      <w:divBdr>
        <w:top w:val="none" w:sz="0" w:space="0" w:color="auto"/>
        <w:left w:val="none" w:sz="0" w:space="0" w:color="auto"/>
        <w:bottom w:val="none" w:sz="0" w:space="0" w:color="auto"/>
        <w:right w:val="none" w:sz="0" w:space="0" w:color="auto"/>
      </w:divBdr>
    </w:div>
    <w:div w:id="110518728">
      <w:bodyDiv w:val="1"/>
      <w:marLeft w:val="0"/>
      <w:marRight w:val="0"/>
      <w:marTop w:val="0"/>
      <w:marBottom w:val="0"/>
      <w:divBdr>
        <w:top w:val="none" w:sz="0" w:space="0" w:color="auto"/>
        <w:left w:val="none" w:sz="0" w:space="0" w:color="auto"/>
        <w:bottom w:val="none" w:sz="0" w:space="0" w:color="auto"/>
        <w:right w:val="none" w:sz="0" w:space="0" w:color="auto"/>
      </w:divBdr>
    </w:div>
    <w:div w:id="118689847">
      <w:bodyDiv w:val="1"/>
      <w:marLeft w:val="0"/>
      <w:marRight w:val="0"/>
      <w:marTop w:val="0"/>
      <w:marBottom w:val="0"/>
      <w:divBdr>
        <w:top w:val="none" w:sz="0" w:space="0" w:color="auto"/>
        <w:left w:val="none" w:sz="0" w:space="0" w:color="auto"/>
        <w:bottom w:val="none" w:sz="0" w:space="0" w:color="auto"/>
        <w:right w:val="none" w:sz="0" w:space="0" w:color="auto"/>
      </w:divBdr>
    </w:div>
    <w:div w:id="121582319">
      <w:bodyDiv w:val="1"/>
      <w:marLeft w:val="0"/>
      <w:marRight w:val="0"/>
      <w:marTop w:val="0"/>
      <w:marBottom w:val="0"/>
      <w:divBdr>
        <w:top w:val="none" w:sz="0" w:space="0" w:color="auto"/>
        <w:left w:val="none" w:sz="0" w:space="0" w:color="auto"/>
        <w:bottom w:val="none" w:sz="0" w:space="0" w:color="auto"/>
        <w:right w:val="none" w:sz="0" w:space="0" w:color="auto"/>
      </w:divBdr>
    </w:div>
    <w:div w:id="128211931">
      <w:bodyDiv w:val="1"/>
      <w:marLeft w:val="0"/>
      <w:marRight w:val="0"/>
      <w:marTop w:val="0"/>
      <w:marBottom w:val="0"/>
      <w:divBdr>
        <w:top w:val="none" w:sz="0" w:space="0" w:color="auto"/>
        <w:left w:val="none" w:sz="0" w:space="0" w:color="auto"/>
        <w:bottom w:val="none" w:sz="0" w:space="0" w:color="auto"/>
        <w:right w:val="none" w:sz="0" w:space="0" w:color="auto"/>
      </w:divBdr>
    </w:div>
    <w:div w:id="165294243">
      <w:bodyDiv w:val="1"/>
      <w:marLeft w:val="0"/>
      <w:marRight w:val="0"/>
      <w:marTop w:val="0"/>
      <w:marBottom w:val="0"/>
      <w:divBdr>
        <w:top w:val="none" w:sz="0" w:space="0" w:color="auto"/>
        <w:left w:val="none" w:sz="0" w:space="0" w:color="auto"/>
        <w:bottom w:val="none" w:sz="0" w:space="0" w:color="auto"/>
        <w:right w:val="none" w:sz="0" w:space="0" w:color="auto"/>
      </w:divBdr>
    </w:div>
    <w:div w:id="167989842">
      <w:bodyDiv w:val="1"/>
      <w:marLeft w:val="0"/>
      <w:marRight w:val="0"/>
      <w:marTop w:val="0"/>
      <w:marBottom w:val="0"/>
      <w:divBdr>
        <w:top w:val="none" w:sz="0" w:space="0" w:color="auto"/>
        <w:left w:val="none" w:sz="0" w:space="0" w:color="auto"/>
        <w:bottom w:val="none" w:sz="0" w:space="0" w:color="auto"/>
        <w:right w:val="none" w:sz="0" w:space="0" w:color="auto"/>
      </w:divBdr>
    </w:div>
    <w:div w:id="175466069">
      <w:bodyDiv w:val="1"/>
      <w:marLeft w:val="0"/>
      <w:marRight w:val="0"/>
      <w:marTop w:val="0"/>
      <w:marBottom w:val="0"/>
      <w:divBdr>
        <w:top w:val="none" w:sz="0" w:space="0" w:color="auto"/>
        <w:left w:val="none" w:sz="0" w:space="0" w:color="auto"/>
        <w:bottom w:val="none" w:sz="0" w:space="0" w:color="auto"/>
        <w:right w:val="none" w:sz="0" w:space="0" w:color="auto"/>
      </w:divBdr>
    </w:div>
    <w:div w:id="177547226">
      <w:bodyDiv w:val="1"/>
      <w:marLeft w:val="0"/>
      <w:marRight w:val="0"/>
      <w:marTop w:val="0"/>
      <w:marBottom w:val="0"/>
      <w:divBdr>
        <w:top w:val="none" w:sz="0" w:space="0" w:color="auto"/>
        <w:left w:val="none" w:sz="0" w:space="0" w:color="auto"/>
        <w:bottom w:val="none" w:sz="0" w:space="0" w:color="auto"/>
        <w:right w:val="none" w:sz="0" w:space="0" w:color="auto"/>
      </w:divBdr>
    </w:div>
    <w:div w:id="197091883">
      <w:bodyDiv w:val="1"/>
      <w:marLeft w:val="0"/>
      <w:marRight w:val="0"/>
      <w:marTop w:val="0"/>
      <w:marBottom w:val="0"/>
      <w:divBdr>
        <w:top w:val="none" w:sz="0" w:space="0" w:color="auto"/>
        <w:left w:val="none" w:sz="0" w:space="0" w:color="auto"/>
        <w:bottom w:val="none" w:sz="0" w:space="0" w:color="auto"/>
        <w:right w:val="none" w:sz="0" w:space="0" w:color="auto"/>
      </w:divBdr>
    </w:div>
    <w:div w:id="208762346">
      <w:bodyDiv w:val="1"/>
      <w:marLeft w:val="0"/>
      <w:marRight w:val="0"/>
      <w:marTop w:val="0"/>
      <w:marBottom w:val="0"/>
      <w:divBdr>
        <w:top w:val="none" w:sz="0" w:space="0" w:color="auto"/>
        <w:left w:val="none" w:sz="0" w:space="0" w:color="auto"/>
        <w:bottom w:val="none" w:sz="0" w:space="0" w:color="auto"/>
        <w:right w:val="none" w:sz="0" w:space="0" w:color="auto"/>
      </w:divBdr>
    </w:div>
    <w:div w:id="208955169">
      <w:bodyDiv w:val="1"/>
      <w:marLeft w:val="0"/>
      <w:marRight w:val="0"/>
      <w:marTop w:val="0"/>
      <w:marBottom w:val="0"/>
      <w:divBdr>
        <w:top w:val="none" w:sz="0" w:space="0" w:color="auto"/>
        <w:left w:val="none" w:sz="0" w:space="0" w:color="auto"/>
        <w:bottom w:val="none" w:sz="0" w:space="0" w:color="auto"/>
        <w:right w:val="none" w:sz="0" w:space="0" w:color="auto"/>
      </w:divBdr>
    </w:div>
    <w:div w:id="222451871">
      <w:bodyDiv w:val="1"/>
      <w:marLeft w:val="0"/>
      <w:marRight w:val="0"/>
      <w:marTop w:val="0"/>
      <w:marBottom w:val="0"/>
      <w:divBdr>
        <w:top w:val="none" w:sz="0" w:space="0" w:color="auto"/>
        <w:left w:val="none" w:sz="0" w:space="0" w:color="auto"/>
        <w:bottom w:val="none" w:sz="0" w:space="0" w:color="auto"/>
        <w:right w:val="none" w:sz="0" w:space="0" w:color="auto"/>
      </w:divBdr>
    </w:div>
    <w:div w:id="230429766">
      <w:bodyDiv w:val="1"/>
      <w:marLeft w:val="0"/>
      <w:marRight w:val="0"/>
      <w:marTop w:val="0"/>
      <w:marBottom w:val="0"/>
      <w:divBdr>
        <w:top w:val="none" w:sz="0" w:space="0" w:color="auto"/>
        <w:left w:val="none" w:sz="0" w:space="0" w:color="auto"/>
        <w:bottom w:val="none" w:sz="0" w:space="0" w:color="auto"/>
        <w:right w:val="none" w:sz="0" w:space="0" w:color="auto"/>
      </w:divBdr>
    </w:div>
    <w:div w:id="234436950">
      <w:bodyDiv w:val="1"/>
      <w:marLeft w:val="0"/>
      <w:marRight w:val="0"/>
      <w:marTop w:val="0"/>
      <w:marBottom w:val="0"/>
      <w:divBdr>
        <w:top w:val="none" w:sz="0" w:space="0" w:color="auto"/>
        <w:left w:val="none" w:sz="0" w:space="0" w:color="auto"/>
        <w:bottom w:val="none" w:sz="0" w:space="0" w:color="auto"/>
        <w:right w:val="none" w:sz="0" w:space="0" w:color="auto"/>
      </w:divBdr>
    </w:div>
    <w:div w:id="235554319">
      <w:bodyDiv w:val="1"/>
      <w:marLeft w:val="0"/>
      <w:marRight w:val="0"/>
      <w:marTop w:val="0"/>
      <w:marBottom w:val="0"/>
      <w:divBdr>
        <w:top w:val="none" w:sz="0" w:space="0" w:color="auto"/>
        <w:left w:val="none" w:sz="0" w:space="0" w:color="auto"/>
        <w:bottom w:val="none" w:sz="0" w:space="0" w:color="auto"/>
        <w:right w:val="none" w:sz="0" w:space="0" w:color="auto"/>
      </w:divBdr>
    </w:div>
    <w:div w:id="236014850">
      <w:bodyDiv w:val="1"/>
      <w:marLeft w:val="0"/>
      <w:marRight w:val="0"/>
      <w:marTop w:val="0"/>
      <w:marBottom w:val="0"/>
      <w:divBdr>
        <w:top w:val="none" w:sz="0" w:space="0" w:color="auto"/>
        <w:left w:val="none" w:sz="0" w:space="0" w:color="auto"/>
        <w:bottom w:val="none" w:sz="0" w:space="0" w:color="auto"/>
        <w:right w:val="none" w:sz="0" w:space="0" w:color="auto"/>
      </w:divBdr>
    </w:div>
    <w:div w:id="243298326">
      <w:bodyDiv w:val="1"/>
      <w:marLeft w:val="0"/>
      <w:marRight w:val="0"/>
      <w:marTop w:val="0"/>
      <w:marBottom w:val="0"/>
      <w:divBdr>
        <w:top w:val="none" w:sz="0" w:space="0" w:color="auto"/>
        <w:left w:val="none" w:sz="0" w:space="0" w:color="auto"/>
        <w:bottom w:val="none" w:sz="0" w:space="0" w:color="auto"/>
        <w:right w:val="none" w:sz="0" w:space="0" w:color="auto"/>
      </w:divBdr>
    </w:div>
    <w:div w:id="247277901">
      <w:bodyDiv w:val="1"/>
      <w:marLeft w:val="0"/>
      <w:marRight w:val="0"/>
      <w:marTop w:val="0"/>
      <w:marBottom w:val="0"/>
      <w:divBdr>
        <w:top w:val="none" w:sz="0" w:space="0" w:color="auto"/>
        <w:left w:val="none" w:sz="0" w:space="0" w:color="auto"/>
        <w:bottom w:val="none" w:sz="0" w:space="0" w:color="auto"/>
        <w:right w:val="none" w:sz="0" w:space="0" w:color="auto"/>
      </w:divBdr>
    </w:div>
    <w:div w:id="265307380">
      <w:bodyDiv w:val="1"/>
      <w:marLeft w:val="0"/>
      <w:marRight w:val="0"/>
      <w:marTop w:val="0"/>
      <w:marBottom w:val="0"/>
      <w:divBdr>
        <w:top w:val="none" w:sz="0" w:space="0" w:color="auto"/>
        <w:left w:val="none" w:sz="0" w:space="0" w:color="auto"/>
        <w:bottom w:val="none" w:sz="0" w:space="0" w:color="auto"/>
        <w:right w:val="none" w:sz="0" w:space="0" w:color="auto"/>
      </w:divBdr>
    </w:div>
    <w:div w:id="296572693">
      <w:bodyDiv w:val="1"/>
      <w:marLeft w:val="0"/>
      <w:marRight w:val="0"/>
      <w:marTop w:val="0"/>
      <w:marBottom w:val="0"/>
      <w:divBdr>
        <w:top w:val="none" w:sz="0" w:space="0" w:color="auto"/>
        <w:left w:val="none" w:sz="0" w:space="0" w:color="auto"/>
        <w:bottom w:val="none" w:sz="0" w:space="0" w:color="auto"/>
        <w:right w:val="none" w:sz="0" w:space="0" w:color="auto"/>
      </w:divBdr>
    </w:div>
    <w:div w:id="306520984">
      <w:bodyDiv w:val="1"/>
      <w:marLeft w:val="0"/>
      <w:marRight w:val="0"/>
      <w:marTop w:val="0"/>
      <w:marBottom w:val="0"/>
      <w:divBdr>
        <w:top w:val="none" w:sz="0" w:space="0" w:color="auto"/>
        <w:left w:val="none" w:sz="0" w:space="0" w:color="auto"/>
        <w:bottom w:val="none" w:sz="0" w:space="0" w:color="auto"/>
        <w:right w:val="none" w:sz="0" w:space="0" w:color="auto"/>
      </w:divBdr>
    </w:div>
    <w:div w:id="317729308">
      <w:bodyDiv w:val="1"/>
      <w:marLeft w:val="0"/>
      <w:marRight w:val="0"/>
      <w:marTop w:val="0"/>
      <w:marBottom w:val="0"/>
      <w:divBdr>
        <w:top w:val="none" w:sz="0" w:space="0" w:color="auto"/>
        <w:left w:val="none" w:sz="0" w:space="0" w:color="auto"/>
        <w:bottom w:val="none" w:sz="0" w:space="0" w:color="auto"/>
        <w:right w:val="none" w:sz="0" w:space="0" w:color="auto"/>
      </w:divBdr>
    </w:div>
    <w:div w:id="326329980">
      <w:bodyDiv w:val="1"/>
      <w:marLeft w:val="0"/>
      <w:marRight w:val="0"/>
      <w:marTop w:val="0"/>
      <w:marBottom w:val="0"/>
      <w:divBdr>
        <w:top w:val="none" w:sz="0" w:space="0" w:color="auto"/>
        <w:left w:val="none" w:sz="0" w:space="0" w:color="auto"/>
        <w:bottom w:val="none" w:sz="0" w:space="0" w:color="auto"/>
        <w:right w:val="none" w:sz="0" w:space="0" w:color="auto"/>
      </w:divBdr>
    </w:div>
    <w:div w:id="340474055">
      <w:bodyDiv w:val="1"/>
      <w:marLeft w:val="0"/>
      <w:marRight w:val="0"/>
      <w:marTop w:val="0"/>
      <w:marBottom w:val="0"/>
      <w:divBdr>
        <w:top w:val="none" w:sz="0" w:space="0" w:color="auto"/>
        <w:left w:val="none" w:sz="0" w:space="0" w:color="auto"/>
        <w:bottom w:val="none" w:sz="0" w:space="0" w:color="auto"/>
        <w:right w:val="none" w:sz="0" w:space="0" w:color="auto"/>
      </w:divBdr>
    </w:div>
    <w:div w:id="344021826">
      <w:bodyDiv w:val="1"/>
      <w:marLeft w:val="0"/>
      <w:marRight w:val="0"/>
      <w:marTop w:val="0"/>
      <w:marBottom w:val="0"/>
      <w:divBdr>
        <w:top w:val="none" w:sz="0" w:space="0" w:color="auto"/>
        <w:left w:val="none" w:sz="0" w:space="0" w:color="auto"/>
        <w:bottom w:val="none" w:sz="0" w:space="0" w:color="auto"/>
        <w:right w:val="none" w:sz="0" w:space="0" w:color="auto"/>
      </w:divBdr>
    </w:div>
    <w:div w:id="384258669">
      <w:bodyDiv w:val="1"/>
      <w:marLeft w:val="0"/>
      <w:marRight w:val="0"/>
      <w:marTop w:val="0"/>
      <w:marBottom w:val="0"/>
      <w:divBdr>
        <w:top w:val="none" w:sz="0" w:space="0" w:color="auto"/>
        <w:left w:val="none" w:sz="0" w:space="0" w:color="auto"/>
        <w:bottom w:val="none" w:sz="0" w:space="0" w:color="auto"/>
        <w:right w:val="none" w:sz="0" w:space="0" w:color="auto"/>
      </w:divBdr>
    </w:div>
    <w:div w:id="386614621">
      <w:bodyDiv w:val="1"/>
      <w:marLeft w:val="0"/>
      <w:marRight w:val="0"/>
      <w:marTop w:val="0"/>
      <w:marBottom w:val="0"/>
      <w:divBdr>
        <w:top w:val="none" w:sz="0" w:space="0" w:color="auto"/>
        <w:left w:val="none" w:sz="0" w:space="0" w:color="auto"/>
        <w:bottom w:val="none" w:sz="0" w:space="0" w:color="auto"/>
        <w:right w:val="none" w:sz="0" w:space="0" w:color="auto"/>
      </w:divBdr>
    </w:div>
    <w:div w:id="395738478">
      <w:bodyDiv w:val="1"/>
      <w:marLeft w:val="0"/>
      <w:marRight w:val="0"/>
      <w:marTop w:val="0"/>
      <w:marBottom w:val="0"/>
      <w:divBdr>
        <w:top w:val="none" w:sz="0" w:space="0" w:color="auto"/>
        <w:left w:val="none" w:sz="0" w:space="0" w:color="auto"/>
        <w:bottom w:val="none" w:sz="0" w:space="0" w:color="auto"/>
        <w:right w:val="none" w:sz="0" w:space="0" w:color="auto"/>
      </w:divBdr>
    </w:div>
    <w:div w:id="397633508">
      <w:bodyDiv w:val="1"/>
      <w:marLeft w:val="0"/>
      <w:marRight w:val="0"/>
      <w:marTop w:val="0"/>
      <w:marBottom w:val="0"/>
      <w:divBdr>
        <w:top w:val="none" w:sz="0" w:space="0" w:color="auto"/>
        <w:left w:val="none" w:sz="0" w:space="0" w:color="auto"/>
        <w:bottom w:val="none" w:sz="0" w:space="0" w:color="auto"/>
        <w:right w:val="none" w:sz="0" w:space="0" w:color="auto"/>
      </w:divBdr>
    </w:div>
    <w:div w:id="410272819">
      <w:bodyDiv w:val="1"/>
      <w:marLeft w:val="0"/>
      <w:marRight w:val="0"/>
      <w:marTop w:val="0"/>
      <w:marBottom w:val="0"/>
      <w:divBdr>
        <w:top w:val="none" w:sz="0" w:space="0" w:color="auto"/>
        <w:left w:val="none" w:sz="0" w:space="0" w:color="auto"/>
        <w:bottom w:val="none" w:sz="0" w:space="0" w:color="auto"/>
        <w:right w:val="none" w:sz="0" w:space="0" w:color="auto"/>
      </w:divBdr>
    </w:div>
    <w:div w:id="428281265">
      <w:bodyDiv w:val="1"/>
      <w:marLeft w:val="0"/>
      <w:marRight w:val="0"/>
      <w:marTop w:val="0"/>
      <w:marBottom w:val="0"/>
      <w:divBdr>
        <w:top w:val="none" w:sz="0" w:space="0" w:color="auto"/>
        <w:left w:val="none" w:sz="0" w:space="0" w:color="auto"/>
        <w:bottom w:val="none" w:sz="0" w:space="0" w:color="auto"/>
        <w:right w:val="none" w:sz="0" w:space="0" w:color="auto"/>
      </w:divBdr>
    </w:div>
    <w:div w:id="451674961">
      <w:bodyDiv w:val="1"/>
      <w:marLeft w:val="0"/>
      <w:marRight w:val="0"/>
      <w:marTop w:val="0"/>
      <w:marBottom w:val="0"/>
      <w:divBdr>
        <w:top w:val="none" w:sz="0" w:space="0" w:color="auto"/>
        <w:left w:val="none" w:sz="0" w:space="0" w:color="auto"/>
        <w:bottom w:val="none" w:sz="0" w:space="0" w:color="auto"/>
        <w:right w:val="none" w:sz="0" w:space="0" w:color="auto"/>
      </w:divBdr>
    </w:div>
    <w:div w:id="454446943">
      <w:bodyDiv w:val="1"/>
      <w:marLeft w:val="0"/>
      <w:marRight w:val="0"/>
      <w:marTop w:val="0"/>
      <w:marBottom w:val="0"/>
      <w:divBdr>
        <w:top w:val="none" w:sz="0" w:space="0" w:color="auto"/>
        <w:left w:val="none" w:sz="0" w:space="0" w:color="auto"/>
        <w:bottom w:val="none" w:sz="0" w:space="0" w:color="auto"/>
        <w:right w:val="none" w:sz="0" w:space="0" w:color="auto"/>
      </w:divBdr>
    </w:div>
    <w:div w:id="460852260">
      <w:bodyDiv w:val="1"/>
      <w:marLeft w:val="0"/>
      <w:marRight w:val="0"/>
      <w:marTop w:val="0"/>
      <w:marBottom w:val="0"/>
      <w:divBdr>
        <w:top w:val="none" w:sz="0" w:space="0" w:color="auto"/>
        <w:left w:val="none" w:sz="0" w:space="0" w:color="auto"/>
        <w:bottom w:val="none" w:sz="0" w:space="0" w:color="auto"/>
        <w:right w:val="none" w:sz="0" w:space="0" w:color="auto"/>
      </w:divBdr>
    </w:div>
    <w:div w:id="486017622">
      <w:bodyDiv w:val="1"/>
      <w:marLeft w:val="0"/>
      <w:marRight w:val="0"/>
      <w:marTop w:val="0"/>
      <w:marBottom w:val="0"/>
      <w:divBdr>
        <w:top w:val="none" w:sz="0" w:space="0" w:color="auto"/>
        <w:left w:val="none" w:sz="0" w:space="0" w:color="auto"/>
        <w:bottom w:val="none" w:sz="0" w:space="0" w:color="auto"/>
        <w:right w:val="none" w:sz="0" w:space="0" w:color="auto"/>
      </w:divBdr>
    </w:div>
    <w:div w:id="498468544">
      <w:bodyDiv w:val="1"/>
      <w:marLeft w:val="0"/>
      <w:marRight w:val="0"/>
      <w:marTop w:val="0"/>
      <w:marBottom w:val="0"/>
      <w:divBdr>
        <w:top w:val="none" w:sz="0" w:space="0" w:color="auto"/>
        <w:left w:val="none" w:sz="0" w:space="0" w:color="auto"/>
        <w:bottom w:val="none" w:sz="0" w:space="0" w:color="auto"/>
        <w:right w:val="none" w:sz="0" w:space="0" w:color="auto"/>
      </w:divBdr>
    </w:div>
    <w:div w:id="509682006">
      <w:bodyDiv w:val="1"/>
      <w:marLeft w:val="0"/>
      <w:marRight w:val="0"/>
      <w:marTop w:val="0"/>
      <w:marBottom w:val="0"/>
      <w:divBdr>
        <w:top w:val="none" w:sz="0" w:space="0" w:color="auto"/>
        <w:left w:val="none" w:sz="0" w:space="0" w:color="auto"/>
        <w:bottom w:val="none" w:sz="0" w:space="0" w:color="auto"/>
        <w:right w:val="none" w:sz="0" w:space="0" w:color="auto"/>
      </w:divBdr>
    </w:div>
    <w:div w:id="564879445">
      <w:bodyDiv w:val="1"/>
      <w:marLeft w:val="0"/>
      <w:marRight w:val="0"/>
      <w:marTop w:val="0"/>
      <w:marBottom w:val="0"/>
      <w:divBdr>
        <w:top w:val="none" w:sz="0" w:space="0" w:color="auto"/>
        <w:left w:val="none" w:sz="0" w:space="0" w:color="auto"/>
        <w:bottom w:val="none" w:sz="0" w:space="0" w:color="auto"/>
        <w:right w:val="none" w:sz="0" w:space="0" w:color="auto"/>
      </w:divBdr>
    </w:div>
    <w:div w:id="568156206">
      <w:bodyDiv w:val="1"/>
      <w:marLeft w:val="0"/>
      <w:marRight w:val="0"/>
      <w:marTop w:val="0"/>
      <w:marBottom w:val="0"/>
      <w:divBdr>
        <w:top w:val="none" w:sz="0" w:space="0" w:color="auto"/>
        <w:left w:val="none" w:sz="0" w:space="0" w:color="auto"/>
        <w:bottom w:val="none" w:sz="0" w:space="0" w:color="auto"/>
        <w:right w:val="none" w:sz="0" w:space="0" w:color="auto"/>
      </w:divBdr>
    </w:div>
    <w:div w:id="582295855">
      <w:bodyDiv w:val="1"/>
      <w:marLeft w:val="0"/>
      <w:marRight w:val="0"/>
      <w:marTop w:val="0"/>
      <w:marBottom w:val="0"/>
      <w:divBdr>
        <w:top w:val="none" w:sz="0" w:space="0" w:color="auto"/>
        <w:left w:val="none" w:sz="0" w:space="0" w:color="auto"/>
        <w:bottom w:val="none" w:sz="0" w:space="0" w:color="auto"/>
        <w:right w:val="none" w:sz="0" w:space="0" w:color="auto"/>
      </w:divBdr>
    </w:div>
    <w:div w:id="588389825">
      <w:bodyDiv w:val="1"/>
      <w:marLeft w:val="0"/>
      <w:marRight w:val="0"/>
      <w:marTop w:val="0"/>
      <w:marBottom w:val="0"/>
      <w:divBdr>
        <w:top w:val="none" w:sz="0" w:space="0" w:color="auto"/>
        <w:left w:val="none" w:sz="0" w:space="0" w:color="auto"/>
        <w:bottom w:val="none" w:sz="0" w:space="0" w:color="auto"/>
        <w:right w:val="none" w:sz="0" w:space="0" w:color="auto"/>
      </w:divBdr>
    </w:div>
    <w:div w:id="589627396">
      <w:bodyDiv w:val="1"/>
      <w:marLeft w:val="0"/>
      <w:marRight w:val="0"/>
      <w:marTop w:val="0"/>
      <w:marBottom w:val="0"/>
      <w:divBdr>
        <w:top w:val="none" w:sz="0" w:space="0" w:color="auto"/>
        <w:left w:val="none" w:sz="0" w:space="0" w:color="auto"/>
        <w:bottom w:val="none" w:sz="0" w:space="0" w:color="auto"/>
        <w:right w:val="none" w:sz="0" w:space="0" w:color="auto"/>
      </w:divBdr>
    </w:div>
    <w:div w:id="596207741">
      <w:bodyDiv w:val="1"/>
      <w:marLeft w:val="0"/>
      <w:marRight w:val="0"/>
      <w:marTop w:val="0"/>
      <w:marBottom w:val="0"/>
      <w:divBdr>
        <w:top w:val="none" w:sz="0" w:space="0" w:color="auto"/>
        <w:left w:val="none" w:sz="0" w:space="0" w:color="auto"/>
        <w:bottom w:val="none" w:sz="0" w:space="0" w:color="auto"/>
        <w:right w:val="none" w:sz="0" w:space="0" w:color="auto"/>
      </w:divBdr>
    </w:div>
    <w:div w:id="597836411">
      <w:bodyDiv w:val="1"/>
      <w:marLeft w:val="0"/>
      <w:marRight w:val="0"/>
      <w:marTop w:val="0"/>
      <w:marBottom w:val="0"/>
      <w:divBdr>
        <w:top w:val="none" w:sz="0" w:space="0" w:color="auto"/>
        <w:left w:val="none" w:sz="0" w:space="0" w:color="auto"/>
        <w:bottom w:val="none" w:sz="0" w:space="0" w:color="auto"/>
        <w:right w:val="none" w:sz="0" w:space="0" w:color="auto"/>
      </w:divBdr>
    </w:div>
    <w:div w:id="599990726">
      <w:bodyDiv w:val="1"/>
      <w:marLeft w:val="0"/>
      <w:marRight w:val="0"/>
      <w:marTop w:val="0"/>
      <w:marBottom w:val="0"/>
      <w:divBdr>
        <w:top w:val="none" w:sz="0" w:space="0" w:color="auto"/>
        <w:left w:val="none" w:sz="0" w:space="0" w:color="auto"/>
        <w:bottom w:val="none" w:sz="0" w:space="0" w:color="auto"/>
        <w:right w:val="none" w:sz="0" w:space="0" w:color="auto"/>
      </w:divBdr>
    </w:div>
    <w:div w:id="636617006">
      <w:bodyDiv w:val="1"/>
      <w:marLeft w:val="0"/>
      <w:marRight w:val="0"/>
      <w:marTop w:val="0"/>
      <w:marBottom w:val="0"/>
      <w:divBdr>
        <w:top w:val="none" w:sz="0" w:space="0" w:color="auto"/>
        <w:left w:val="none" w:sz="0" w:space="0" w:color="auto"/>
        <w:bottom w:val="none" w:sz="0" w:space="0" w:color="auto"/>
        <w:right w:val="none" w:sz="0" w:space="0" w:color="auto"/>
      </w:divBdr>
    </w:div>
    <w:div w:id="656032669">
      <w:bodyDiv w:val="1"/>
      <w:marLeft w:val="0"/>
      <w:marRight w:val="0"/>
      <w:marTop w:val="0"/>
      <w:marBottom w:val="0"/>
      <w:divBdr>
        <w:top w:val="none" w:sz="0" w:space="0" w:color="auto"/>
        <w:left w:val="none" w:sz="0" w:space="0" w:color="auto"/>
        <w:bottom w:val="none" w:sz="0" w:space="0" w:color="auto"/>
        <w:right w:val="none" w:sz="0" w:space="0" w:color="auto"/>
      </w:divBdr>
    </w:div>
    <w:div w:id="666713285">
      <w:bodyDiv w:val="1"/>
      <w:marLeft w:val="0"/>
      <w:marRight w:val="0"/>
      <w:marTop w:val="0"/>
      <w:marBottom w:val="0"/>
      <w:divBdr>
        <w:top w:val="none" w:sz="0" w:space="0" w:color="auto"/>
        <w:left w:val="none" w:sz="0" w:space="0" w:color="auto"/>
        <w:bottom w:val="none" w:sz="0" w:space="0" w:color="auto"/>
        <w:right w:val="none" w:sz="0" w:space="0" w:color="auto"/>
      </w:divBdr>
    </w:div>
    <w:div w:id="683023020">
      <w:bodyDiv w:val="1"/>
      <w:marLeft w:val="0"/>
      <w:marRight w:val="0"/>
      <w:marTop w:val="0"/>
      <w:marBottom w:val="0"/>
      <w:divBdr>
        <w:top w:val="none" w:sz="0" w:space="0" w:color="auto"/>
        <w:left w:val="none" w:sz="0" w:space="0" w:color="auto"/>
        <w:bottom w:val="none" w:sz="0" w:space="0" w:color="auto"/>
        <w:right w:val="none" w:sz="0" w:space="0" w:color="auto"/>
      </w:divBdr>
    </w:div>
    <w:div w:id="710305829">
      <w:bodyDiv w:val="1"/>
      <w:marLeft w:val="0"/>
      <w:marRight w:val="0"/>
      <w:marTop w:val="0"/>
      <w:marBottom w:val="0"/>
      <w:divBdr>
        <w:top w:val="none" w:sz="0" w:space="0" w:color="auto"/>
        <w:left w:val="none" w:sz="0" w:space="0" w:color="auto"/>
        <w:bottom w:val="none" w:sz="0" w:space="0" w:color="auto"/>
        <w:right w:val="none" w:sz="0" w:space="0" w:color="auto"/>
      </w:divBdr>
    </w:div>
    <w:div w:id="725034873">
      <w:bodyDiv w:val="1"/>
      <w:marLeft w:val="0"/>
      <w:marRight w:val="0"/>
      <w:marTop w:val="0"/>
      <w:marBottom w:val="0"/>
      <w:divBdr>
        <w:top w:val="none" w:sz="0" w:space="0" w:color="auto"/>
        <w:left w:val="none" w:sz="0" w:space="0" w:color="auto"/>
        <w:bottom w:val="none" w:sz="0" w:space="0" w:color="auto"/>
        <w:right w:val="none" w:sz="0" w:space="0" w:color="auto"/>
      </w:divBdr>
    </w:div>
    <w:div w:id="727873571">
      <w:bodyDiv w:val="1"/>
      <w:marLeft w:val="0"/>
      <w:marRight w:val="0"/>
      <w:marTop w:val="0"/>
      <w:marBottom w:val="0"/>
      <w:divBdr>
        <w:top w:val="none" w:sz="0" w:space="0" w:color="auto"/>
        <w:left w:val="none" w:sz="0" w:space="0" w:color="auto"/>
        <w:bottom w:val="none" w:sz="0" w:space="0" w:color="auto"/>
        <w:right w:val="none" w:sz="0" w:space="0" w:color="auto"/>
      </w:divBdr>
    </w:div>
    <w:div w:id="728575964">
      <w:bodyDiv w:val="1"/>
      <w:marLeft w:val="0"/>
      <w:marRight w:val="0"/>
      <w:marTop w:val="0"/>
      <w:marBottom w:val="0"/>
      <w:divBdr>
        <w:top w:val="none" w:sz="0" w:space="0" w:color="auto"/>
        <w:left w:val="none" w:sz="0" w:space="0" w:color="auto"/>
        <w:bottom w:val="none" w:sz="0" w:space="0" w:color="auto"/>
        <w:right w:val="none" w:sz="0" w:space="0" w:color="auto"/>
      </w:divBdr>
    </w:div>
    <w:div w:id="737705385">
      <w:bodyDiv w:val="1"/>
      <w:marLeft w:val="0"/>
      <w:marRight w:val="0"/>
      <w:marTop w:val="0"/>
      <w:marBottom w:val="0"/>
      <w:divBdr>
        <w:top w:val="none" w:sz="0" w:space="0" w:color="auto"/>
        <w:left w:val="none" w:sz="0" w:space="0" w:color="auto"/>
        <w:bottom w:val="none" w:sz="0" w:space="0" w:color="auto"/>
        <w:right w:val="none" w:sz="0" w:space="0" w:color="auto"/>
      </w:divBdr>
    </w:div>
    <w:div w:id="766927140">
      <w:bodyDiv w:val="1"/>
      <w:marLeft w:val="0"/>
      <w:marRight w:val="0"/>
      <w:marTop w:val="0"/>
      <w:marBottom w:val="0"/>
      <w:divBdr>
        <w:top w:val="none" w:sz="0" w:space="0" w:color="auto"/>
        <w:left w:val="none" w:sz="0" w:space="0" w:color="auto"/>
        <w:bottom w:val="none" w:sz="0" w:space="0" w:color="auto"/>
        <w:right w:val="none" w:sz="0" w:space="0" w:color="auto"/>
      </w:divBdr>
    </w:div>
    <w:div w:id="780875678">
      <w:bodyDiv w:val="1"/>
      <w:marLeft w:val="0"/>
      <w:marRight w:val="0"/>
      <w:marTop w:val="0"/>
      <w:marBottom w:val="0"/>
      <w:divBdr>
        <w:top w:val="none" w:sz="0" w:space="0" w:color="auto"/>
        <w:left w:val="none" w:sz="0" w:space="0" w:color="auto"/>
        <w:bottom w:val="none" w:sz="0" w:space="0" w:color="auto"/>
        <w:right w:val="none" w:sz="0" w:space="0" w:color="auto"/>
      </w:divBdr>
    </w:div>
    <w:div w:id="788012216">
      <w:bodyDiv w:val="1"/>
      <w:marLeft w:val="0"/>
      <w:marRight w:val="0"/>
      <w:marTop w:val="0"/>
      <w:marBottom w:val="0"/>
      <w:divBdr>
        <w:top w:val="none" w:sz="0" w:space="0" w:color="auto"/>
        <w:left w:val="none" w:sz="0" w:space="0" w:color="auto"/>
        <w:bottom w:val="none" w:sz="0" w:space="0" w:color="auto"/>
        <w:right w:val="none" w:sz="0" w:space="0" w:color="auto"/>
      </w:divBdr>
    </w:div>
    <w:div w:id="813958063">
      <w:bodyDiv w:val="1"/>
      <w:marLeft w:val="0"/>
      <w:marRight w:val="0"/>
      <w:marTop w:val="0"/>
      <w:marBottom w:val="0"/>
      <w:divBdr>
        <w:top w:val="none" w:sz="0" w:space="0" w:color="auto"/>
        <w:left w:val="none" w:sz="0" w:space="0" w:color="auto"/>
        <w:bottom w:val="none" w:sz="0" w:space="0" w:color="auto"/>
        <w:right w:val="none" w:sz="0" w:space="0" w:color="auto"/>
      </w:divBdr>
    </w:div>
    <w:div w:id="818228633">
      <w:bodyDiv w:val="1"/>
      <w:marLeft w:val="0"/>
      <w:marRight w:val="0"/>
      <w:marTop w:val="0"/>
      <w:marBottom w:val="0"/>
      <w:divBdr>
        <w:top w:val="none" w:sz="0" w:space="0" w:color="auto"/>
        <w:left w:val="none" w:sz="0" w:space="0" w:color="auto"/>
        <w:bottom w:val="none" w:sz="0" w:space="0" w:color="auto"/>
        <w:right w:val="none" w:sz="0" w:space="0" w:color="auto"/>
      </w:divBdr>
    </w:div>
    <w:div w:id="825819588">
      <w:bodyDiv w:val="1"/>
      <w:marLeft w:val="0"/>
      <w:marRight w:val="0"/>
      <w:marTop w:val="0"/>
      <w:marBottom w:val="0"/>
      <w:divBdr>
        <w:top w:val="none" w:sz="0" w:space="0" w:color="auto"/>
        <w:left w:val="none" w:sz="0" w:space="0" w:color="auto"/>
        <w:bottom w:val="none" w:sz="0" w:space="0" w:color="auto"/>
        <w:right w:val="none" w:sz="0" w:space="0" w:color="auto"/>
      </w:divBdr>
    </w:div>
    <w:div w:id="849679339">
      <w:bodyDiv w:val="1"/>
      <w:marLeft w:val="0"/>
      <w:marRight w:val="0"/>
      <w:marTop w:val="0"/>
      <w:marBottom w:val="0"/>
      <w:divBdr>
        <w:top w:val="none" w:sz="0" w:space="0" w:color="auto"/>
        <w:left w:val="none" w:sz="0" w:space="0" w:color="auto"/>
        <w:bottom w:val="none" w:sz="0" w:space="0" w:color="auto"/>
        <w:right w:val="none" w:sz="0" w:space="0" w:color="auto"/>
      </w:divBdr>
    </w:div>
    <w:div w:id="898587802">
      <w:bodyDiv w:val="1"/>
      <w:marLeft w:val="0"/>
      <w:marRight w:val="0"/>
      <w:marTop w:val="0"/>
      <w:marBottom w:val="0"/>
      <w:divBdr>
        <w:top w:val="none" w:sz="0" w:space="0" w:color="auto"/>
        <w:left w:val="none" w:sz="0" w:space="0" w:color="auto"/>
        <w:bottom w:val="none" w:sz="0" w:space="0" w:color="auto"/>
        <w:right w:val="none" w:sz="0" w:space="0" w:color="auto"/>
      </w:divBdr>
    </w:div>
    <w:div w:id="972058781">
      <w:bodyDiv w:val="1"/>
      <w:marLeft w:val="0"/>
      <w:marRight w:val="0"/>
      <w:marTop w:val="0"/>
      <w:marBottom w:val="0"/>
      <w:divBdr>
        <w:top w:val="none" w:sz="0" w:space="0" w:color="auto"/>
        <w:left w:val="none" w:sz="0" w:space="0" w:color="auto"/>
        <w:bottom w:val="none" w:sz="0" w:space="0" w:color="auto"/>
        <w:right w:val="none" w:sz="0" w:space="0" w:color="auto"/>
      </w:divBdr>
    </w:div>
    <w:div w:id="999037905">
      <w:bodyDiv w:val="1"/>
      <w:marLeft w:val="0"/>
      <w:marRight w:val="0"/>
      <w:marTop w:val="0"/>
      <w:marBottom w:val="0"/>
      <w:divBdr>
        <w:top w:val="none" w:sz="0" w:space="0" w:color="auto"/>
        <w:left w:val="none" w:sz="0" w:space="0" w:color="auto"/>
        <w:bottom w:val="none" w:sz="0" w:space="0" w:color="auto"/>
        <w:right w:val="none" w:sz="0" w:space="0" w:color="auto"/>
      </w:divBdr>
    </w:div>
    <w:div w:id="999967214">
      <w:bodyDiv w:val="1"/>
      <w:marLeft w:val="0"/>
      <w:marRight w:val="0"/>
      <w:marTop w:val="0"/>
      <w:marBottom w:val="0"/>
      <w:divBdr>
        <w:top w:val="none" w:sz="0" w:space="0" w:color="auto"/>
        <w:left w:val="none" w:sz="0" w:space="0" w:color="auto"/>
        <w:bottom w:val="none" w:sz="0" w:space="0" w:color="auto"/>
        <w:right w:val="none" w:sz="0" w:space="0" w:color="auto"/>
      </w:divBdr>
    </w:div>
    <w:div w:id="1013603288">
      <w:bodyDiv w:val="1"/>
      <w:marLeft w:val="0"/>
      <w:marRight w:val="0"/>
      <w:marTop w:val="0"/>
      <w:marBottom w:val="0"/>
      <w:divBdr>
        <w:top w:val="none" w:sz="0" w:space="0" w:color="auto"/>
        <w:left w:val="none" w:sz="0" w:space="0" w:color="auto"/>
        <w:bottom w:val="none" w:sz="0" w:space="0" w:color="auto"/>
        <w:right w:val="none" w:sz="0" w:space="0" w:color="auto"/>
      </w:divBdr>
    </w:div>
    <w:div w:id="1021517491">
      <w:bodyDiv w:val="1"/>
      <w:marLeft w:val="0"/>
      <w:marRight w:val="0"/>
      <w:marTop w:val="0"/>
      <w:marBottom w:val="0"/>
      <w:divBdr>
        <w:top w:val="none" w:sz="0" w:space="0" w:color="auto"/>
        <w:left w:val="none" w:sz="0" w:space="0" w:color="auto"/>
        <w:bottom w:val="none" w:sz="0" w:space="0" w:color="auto"/>
        <w:right w:val="none" w:sz="0" w:space="0" w:color="auto"/>
      </w:divBdr>
    </w:div>
    <w:div w:id="1037435457">
      <w:bodyDiv w:val="1"/>
      <w:marLeft w:val="0"/>
      <w:marRight w:val="0"/>
      <w:marTop w:val="0"/>
      <w:marBottom w:val="0"/>
      <w:divBdr>
        <w:top w:val="none" w:sz="0" w:space="0" w:color="auto"/>
        <w:left w:val="none" w:sz="0" w:space="0" w:color="auto"/>
        <w:bottom w:val="none" w:sz="0" w:space="0" w:color="auto"/>
        <w:right w:val="none" w:sz="0" w:space="0" w:color="auto"/>
      </w:divBdr>
    </w:div>
    <w:div w:id="1042174053">
      <w:bodyDiv w:val="1"/>
      <w:marLeft w:val="0"/>
      <w:marRight w:val="0"/>
      <w:marTop w:val="0"/>
      <w:marBottom w:val="0"/>
      <w:divBdr>
        <w:top w:val="none" w:sz="0" w:space="0" w:color="auto"/>
        <w:left w:val="none" w:sz="0" w:space="0" w:color="auto"/>
        <w:bottom w:val="none" w:sz="0" w:space="0" w:color="auto"/>
        <w:right w:val="none" w:sz="0" w:space="0" w:color="auto"/>
      </w:divBdr>
    </w:div>
    <w:div w:id="1059980425">
      <w:bodyDiv w:val="1"/>
      <w:marLeft w:val="0"/>
      <w:marRight w:val="0"/>
      <w:marTop w:val="0"/>
      <w:marBottom w:val="0"/>
      <w:divBdr>
        <w:top w:val="none" w:sz="0" w:space="0" w:color="auto"/>
        <w:left w:val="none" w:sz="0" w:space="0" w:color="auto"/>
        <w:bottom w:val="none" w:sz="0" w:space="0" w:color="auto"/>
        <w:right w:val="none" w:sz="0" w:space="0" w:color="auto"/>
      </w:divBdr>
    </w:div>
    <w:div w:id="1061369909">
      <w:bodyDiv w:val="1"/>
      <w:marLeft w:val="0"/>
      <w:marRight w:val="0"/>
      <w:marTop w:val="0"/>
      <w:marBottom w:val="0"/>
      <w:divBdr>
        <w:top w:val="none" w:sz="0" w:space="0" w:color="auto"/>
        <w:left w:val="none" w:sz="0" w:space="0" w:color="auto"/>
        <w:bottom w:val="none" w:sz="0" w:space="0" w:color="auto"/>
        <w:right w:val="none" w:sz="0" w:space="0" w:color="auto"/>
      </w:divBdr>
    </w:div>
    <w:div w:id="1071736418">
      <w:bodyDiv w:val="1"/>
      <w:marLeft w:val="0"/>
      <w:marRight w:val="0"/>
      <w:marTop w:val="0"/>
      <w:marBottom w:val="0"/>
      <w:divBdr>
        <w:top w:val="none" w:sz="0" w:space="0" w:color="auto"/>
        <w:left w:val="none" w:sz="0" w:space="0" w:color="auto"/>
        <w:bottom w:val="none" w:sz="0" w:space="0" w:color="auto"/>
        <w:right w:val="none" w:sz="0" w:space="0" w:color="auto"/>
      </w:divBdr>
    </w:div>
    <w:div w:id="1077939236">
      <w:bodyDiv w:val="1"/>
      <w:marLeft w:val="0"/>
      <w:marRight w:val="0"/>
      <w:marTop w:val="0"/>
      <w:marBottom w:val="0"/>
      <w:divBdr>
        <w:top w:val="none" w:sz="0" w:space="0" w:color="auto"/>
        <w:left w:val="none" w:sz="0" w:space="0" w:color="auto"/>
        <w:bottom w:val="none" w:sz="0" w:space="0" w:color="auto"/>
        <w:right w:val="none" w:sz="0" w:space="0" w:color="auto"/>
      </w:divBdr>
    </w:div>
    <w:div w:id="1085957759">
      <w:bodyDiv w:val="1"/>
      <w:marLeft w:val="0"/>
      <w:marRight w:val="0"/>
      <w:marTop w:val="0"/>
      <w:marBottom w:val="0"/>
      <w:divBdr>
        <w:top w:val="none" w:sz="0" w:space="0" w:color="auto"/>
        <w:left w:val="none" w:sz="0" w:space="0" w:color="auto"/>
        <w:bottom w:val="none" w:sz="0" w:space="0" w:color="auto"/>
        <w:right w:val="none" w:sz="0" w:space="0" w:color="auto"/>
      </w:divBdr>
    </w:div>
    <w:div w:id="1140339659">
      <w:bodyDiv w:val="1"/>
      <w:marLeft w:val="0"/>
      <w:marRight w:val="0"/>
      <w:marTop w:val="0"/>
      <w:marBottom w:val="0"/>
      <w:divBdr>
        <w:top w:val="none" w:sz="0" w:space="0" w:color="auto"/>
        <w:left w:val="none" w:sz="0" w:space="0" w:color="auto"/>
        <w:bottom w:val="none" w:sz="0" w:space="0" w:color="auto"/>
        <w:right w:val="none" w:sz="0" w:space="0" w:color="auto"/>
      </w:divBdr>
    </w:div>
    <w:div w:id="1146780920">
      <w:bodyDiv w:val="1"/>
      <w:marLeft w:val="0"/>
      <w:marRight w:val="0"/>
      <w:marTop w:val="0"/>
      <w:marBottom w:val="0"/>
      <w:divBdr>
        <w:top w:val="none" w:sz="0" w:space="0" w:color="auto"/>
        <w:left w:val="none" w:sz="0" w:space="0" w:color="auto"/>
        <w:bottom w:val="none" w:sz="0" w:space="0" w:color="auto"/>
        <w:right w:val="none" w:sz="0" w:space="0" w:color="auto"/>
      </w:divBdr>
    </w:div>
    <w:div w:id="1196624764">
      <w:bodyDiv w:val="1"/>
      <w:marLeft w:val="0"/>
      <w:marRight w:val="0"/>
      <w:marTop w:val="0"/>
      <w:marBottom w:val="0"/>
      <w:divBdr>
        <w:top w:val="none" w:sz="0" w:space="0" w:color="auto"/>
        <w:left w:val="none" w:sz="0" w:space="0" w:color="auto"/>
        <w:bottom w:val="none" w:sz="0" w:space="0" w:color="auto"/>
        <w:right w:val="none" w:sz="0" w:space="0" w:color="auto"/>
      </w:divBdr>
    </w:div>
    <w:div w:id="1203596708">
      <w:bodyDiv w:val="1"/>
      <w:marLeft w:val="0"/>
      <w:marRight w:val="0"/>
      <w:marTop w:val="0"/>
      <w:marBottom w:val="0"/>
      <w:divBdr>
        <w:top w:val="none" w:sz="0" w:space="0" w:color="auto"/>
        <w:left w:val="none" w:sz="0" w:space="0" w:color="auto"/>
        <w:bottom w:val="none" w:sz="0" w:space="0" w:color="auto"/>
        <w:right w:val="none" w:sz="0" w:space="0" w:color="auto"/>
      </w:divBdr>
    </w:div>
    <w:div w:id="1215771685">
      <w:bodyDiv w:val="1"/>
      <w:marLeft w:val="0"/>
      <w:marRight w:val="0"/>
      <w:marTop w:val="0"/>
      <w:marBottom w:val="0"/>
      <w:divBdr>
        <w:top w:val="none" w:sz="0" w:space="0" w:color="auto"/>
        <w:left w:val="none" w:sz="0" w:space="0" w:color="auto"/>
        <w:bottom w:val="none" w:sz="0" w:space="0" w:color="auto"/>
        <w:right w:val="none" w:sz="0" w:space="0" w:color="auto"/>
      </w:divBdr>
    </w:div>
    <w:div w:id="1218661755">
      <w:bodyDiv w:val="1"/>
      <w:marLeft w:val="0"/>
      <w:marRight w:val="0"/>
      <w:marTop w:val="0"/>
      <w:marBottom w:val="0"/>
      <w:divBdr>
        <w:top w:val="none" w:sz="0" w:space="0" w:color="auto"/>
        <w:left w:val="none" w:sz="0" w:space="0" w:color="auto"/>
        <w:bottom w:val="none" w:sz="0" w:space="0" w:color="auto"/>
        <w:right w:val="none" w:sz="0" w:space="0" w:color="auto"/>
      </w:divBdr>
    </w:div>
    <w:div w:id="1234588986">
      <w:bodyDiv w:val="1"/>
      <w:marLeft w:val="0"/>
      <w:marRight w:val="0"/>
      <w:marTop w:val="0"/>
      <w:marBottom w:val="0"/>
      <w:divBdr>
        <w:top w:val="none" w:sz="0" w:space="0" w:color="auto"/>
        <w:left w:val="none" w:sz="0" w:space="0" w:color="auto"/>
        <w:bottom w:val="none" w:sz="0" w:space="0" w:color="auto"/>
        <w:right w:val="none" w:sz="0" w:space="0" w:color="auto"/>
      </w:divBdr>
    </w:div>
    <w:div w:id="1248343117">
      <w:bodyDiv w:val="1"/>
      <w:marLeft w:val="0"/>
      <w:marRight w:val="0"/>
      <w:marTop w:val="0"/>
      <w:marBottom w:val="0"/>
      <w:divBdr>
        <w:top w:val="none" w:sz="0" w:space="0" w:color="auto"/>
        <w:left w:val="none" w:sz="0" w:space="0" w:color="auto"/>
        <w:bottom w:val="none" w:sz="0" w:space="0" w:color="auto"/>
        <w:right w:val="none" w:sz="0" w:space="0" w:color="auto"/>
      </w:divBdr>
    </w:div>
    <w:div w:id="1261791629">
      <w:bodyDiv w:val="1"/>
      <w:marLeft w:val="0"/>
      <w:marRight w:val="0"/>
      <w:marTop w:val="0"/>
      <w:marBottom w:val="0"/>
      <w:divBdr>
        <w:top w:val="none" w:sz="0" w:space="0" w:color="auto"/>
        <w:left w:val="none" w:sz="0" w:space="0" w:color="auto"/>
        <w:bottom w:val="none" w:sz="0" w:space="0" w:color="auto"/>
        <w:right w:val="none" w:sz="0" w:space="0" w:color="auto"/>
      </w:divBdr>
    </w:div>
    <w:div w:id="1285845683">
      <w:bodyDiv w:val="1"/>
      <w:marLeft w:val="0"/>
      <w:marRight w:val="0"/>
      <w:marTop w:val="0"/>
      <w:marBottom w:val="0"/>
      <w:divBdr>
        <w:top w:val="none" w:sz="0" w:space="0" w:color="auto"/>
        <w:left w:val="none" w:sz="0" w:space="0" w:color="auto"/>
        <w:bottom w:val="none" w:sz="0" w:space="0" w:color="auto"/>
        <w:right w:val="none" w:sz="0" w:space="0" w:color="auto"/>
      </w:divBdr>
    </w:div>
    <w:div w:id="1286742078">
      <w:bodyDiv w:val="1"/>
      <w:marLeft w:val="0"/>
      <w:marRight w:val="0"/>
      <w:marTop w:val="0"/>
      <w:marBottom w:val="0"/>
      <w:divBdr>
        <w:top w:val="none" w:sz="0" w:space="0" w:color="auto"/>
        <w:left w:val="none" w:sz="0" w:space="0" w:color="auto"/>
        <w:bottom w:val="none" w:sz="0" w:space="0" w:color="auto"/>
        <w:right w:val="none" w:sz="0" w:space="0" w:color="auto"/>
      </w:divBdr>
    </w:div>
    <w:div w:id="1298217092">
      <w:bodyDiv w:val="1"/>
      <w:marLeft w:val="0"/>
      <w:marRight w:val="0"/>
      <w:marTop w:val="0"/>
      <w:marBottom w:val="0"/>
      <w:divBdr>
        <w:top w:val="none" w:sz="0" w:space="0" w:color="auto"/>
        <w:left w:val="none" w:sz="0" w:space="0" w:color="auto"/>
        <w:bottom w:val="none" w:sz="0" w:space="0" w:color="auto"/>
        <w:right w:val="none" w:sz="0" w:space="0" w:color="auto"/>
      </w:divBdr>
    </w:div>
    <w:div w:id="1299140526">
      <w:bodyDiv w:val="1"/>
      <w:marLeft w:val="0"/>
      <w:marRight w:val="0"/>
      <w:marTop w:val="0"/>
      <w:marBottom w:val="0"/>
      <w:divBdr>
        <w:top w:val="none" w:sz="0" w:space="0" w:color="auto"/>
        <w:left w:val="none" w:sz="0" w:space="0" w:color="auto"/>
        <w:bottom w:val="none" w:sz="0" w:space="0" w:color="auto"/>
        <w:right w:val="none" w:sz="0" w:space="0" w:color="auto"/>
      </w:divBdr>
    </w:div>
    <w:div w:id="1302536479">
      <w:bodyDiv w:val="1"/>
      <w:marLeft w:val="0"/>
      <w:marRight w:val="0"/>
      <w:marTop w:val="0"/>
      <w:marBottom w:val="0"/>
      <w:divBdr>
        <w:top w:val="none" w:sz="0" w:space="0" w:color="auto"/>
        <w:left w:val="none" w:sz="0" w:space="0" w:color="auto"/>
        <w:bottom w:val="none" w:sz="0" w:space="0" w:color="auto"/>
        <w:right w:val="none" w:sz="0" w:space="0" w:color="auto"/>
      </w:divBdr>
    </w:div>
    <w:div w:id="1312825762">
      <w:bodyDiv w:val="1"/>
      <w:marLeft w:val="0"/>
      <w:marRight w:val="0"/>
      <w:marTop w:val="0"/>
      <w:marBottom w:val="0"/>
      <w:divBdr>
        <w:top w:val="none" w:sz="0" w:space="0" w:color="auto"/>
        <w:left w:val="none" w:sz="0" w:space="0" w:color="auto"/>
        <w:bottom w:val="none" w:sz="0" w:space="0" w:color="auto"/>
        <w:right w:val="none" w:sz="0" w:space="0" w:color="auto"/>
      </w:divBdr>
    </w:div>
    <w:div w:id="1318270521">
      <w:bodyDiv w:val="1"/>
      <w:marLeft w:val="0"/>
      <w:marRight w:val="0"/>
      <w:marTop w:val="0"/>
      <w:marBottom w:val="0"/>
      <w:divBdr>
        <w:top w:val="none" w:sz="0" w:space="0" w:color="auto"/>
        <w:left w:val="none" w:sz="0" w:space="0" w:color="auto"/>
        <w:bottom w:val="none" w:sz="0" w:space="0" w:color="auto"/>
        <w:right w:val="none" w:sz="0" w:space="0" w:color="auto"/>
      </w:divBdr>
    </w:div>
    <w:div w:id="1344239989">
      <w:bodyDiv w:val="1"/>
      <w:marLeft w:val="0"/>
      <w:marRight w:val="0"/>
      <w:marTop w:val="0"/>
      <w:marBottom w:val="0"/>
      <w:divBdr>
        <w:top w:val="none" w:sz="0" w:space="0" w:color="auto"/>
        <w:left w:val="none" w:sz="0" w:space="0" w:color="auto"/>
        <w:bottom w:val="none" w:sz="0" w:space="0" w:color="auto"/>
        <w:right w:val="none" w:sz="0" w:space="0" w:color="auto"/>
      </w:divBdr>
    </w:div>
    <w:div w:id="1351836045">
      <w:bodyDiv w:val="1"/>
      <w:marLeft w:val="0"/>
      <w:marRight w:val="0"/>
      <w:marTop w:val="0"/>
      <w:marBottom w:val="0"/>
      <w:divBdr>
        <w:top w:val="none" w:sz="0" w:space="0" w:color="auto"/>
        <w:left w:val="none" w:sz="0" w:space="0" w:color="auto"/>
        <w:bottom w:val="none" w:sz="0" w:space="0" w:color="auto"/>
        <w:right w:val="none" w:sz="0" w:space="0" w:color="auto"/>
      </w:divBdr>
    </w:div>
    <w:div w:id="1358236547">
      <w:bodyDiv w:val="1"/>
      <w:marLeft w:val="0"/>
      <w:marRight w:val="0"/>
      <w:marTop w:val="0"/>
      <w:marBottom w:val="0"/>
      <w:divBdr>
        <w:top w:val="none" w:sz="0" w:space="0" w:color="auto"/>
        <w:left w:val="none" w:sz="0" w:space="0" w:color="auto"/>
        <w:bottom w:val="none" w:sz="0" w:space="0" w:color="auto"/>
        <w:right w:val="none" w:sz="0" w:space="0" w:color="auto"/>
      </w:divBdr>
    </w:div>
    <w:div w:id="1411734572">
      <w:bodyDiv w:val="1"/>
      <w:marLeft w:val="0"/>
      <w:marRight w:val="0"/>
      <w:marTop w:val="0"/>
      <w:marBottom w:val="0"/>
      <w:divBdr>
        <w:top w:val="none" w:sz="0" w:space="0" w:color="auto"/>
        <w:left w:val="none" w:sz="0" w:space="0" w:color="auto"/>
        <w:bottom w:val="none" w:sz="0" w:space="0" w:color="auto"/>
        <w:right w:val="none" w:sz="0" w:space="0" w:color="auto"/>
      </w:divBdr>
    </w:div>
    <w:div w:id="1424565560">
      <w:bodyDiv w:val="1"/>
      <w:marLeft w:val="0"/>
      <w:marRight w:val="0"/>
      <w:marTop w:val="0"/>
      <w:marBottom w:val="0"/>
      <w:divBdr>
        <w:top w:val="none" w:sz="0" w:space="0" w:color="auto"/>
        <w:left w:val="none" w:sz="0" w:space="0" w:color="auto"/>
        <w:bottom w:val="none" w:sz="0" w:space="0" w:color="auto"/>
        <w:right w:val="none" w:sz="0" w:space="0" w:color="auto"/>
      </w:divBdr>
    </w:div>
    <w:div w:id="1444109997">
      <w:bodyDiv w:val="1"/>
      <w:marLeft w:val="0"/>
      <w:marRight w:val="0"/>
      <w:marTop w:val="0"/>
      <w:marBottom w:val="0"/>
      <w:divBdr>
        <w:top w:val="none" w:sz="0" w:space="0" w:color="auto"/>
        <w:left w:val="none" w:sz="0" w:space="0" w:color="auto"/>
        <w:bottom w:val="none" w:sz="0" w:space="0" w:color="auto"/>
        <w:right w:val="none" w:sz="0" w:space="0" w:color="auto"/>
      </w:divBdr>
    </w:div>
    <w:div w:id="1448310778">
      <w:bodyDiv w:val="1"/>
      <w:marLeft w:val="0"/>
      <w:marRight w:val="0"/>
      <w:marTop w:val="0"/>
      <w:marBottom w:val="0"/>
      <w:divBdr>
        <w:top w:val="none" w:sz="0" w:space="0" w:color="auto"/>
        <w:left w:val="none" w:sz="0" w:space="0" w:color="auto"/>
        <w:bottom w:val="none" w:sz="0" w:space="0" w:color="auto"/>
        <w:right w:val="none" w:sz="0" w:space="0" w:color="auto"/>
      </w:divBdr>
    </w:div>
    <w:div w:id="1453131316">
      <w:bodyDiv w:val="1"/>
      <w:marLeft w:val="0"/>
      <w:marRight w:val="0"/>
      <w:marTop w:val="0"/>
      <w:marBottom w:val="0"/>
      <w:divBdr>
        <w:top w:val="none" w:sz="0" w:space="0" w:color="auto"/>
        <w:left w:val="none" w:sz="0" w:space="0" w:color="auto"/>
        <w:bottom w:val="none" w:sz="0" w:space="0" w:color="auto"/>
        <w:right w:val="none" w:sz="0" w:space="0" w:color="auto"/>
      </w:divBdr>
    </w:div>
    <w:div w:id="1471091724">
      <w:bodyDiv w:val="1"/>
      <w:marLeft w:val="0"/>
      <w:marRight w:val="0"/>
      <w:marTop w:val="0"/>
      <w:marBottom w:val="0"/>
      <w:divBdr>
        <w:top w:val="none" w:sz="0" w:space="0" w:color="auto"/>
        <w:left w:val="none" w:sz="0" w:space="0" w:color="auto"/>
        <w:bottom w:val="none" w:sz="0" w:space="0" w:color="auto"/>
        <w:right w:val="none" w:sz="0" w:space="0" w:color="auto"/>
      </w:divBdr>
    </w:div>
    <w:div w:id="1487894150">
      <w:bodyDiv w:val="1"/>
      <w:marLeft w:val="0"/>
      <w:marRight w:val="0"/>
      <w:marTop w:val="0"/>
      <w:marBottom w:val="0"/>
      <w:divBdr>
        <w:top w:val="none" w:sz="0" w:space="0" w:color="auto"/>
        <w:left w:val="none" w:sz="0" w:space="0" w:color="auto"/>
        <w:bottom w:val="none" w:sz="0" w:space="0" w:color="auto"/>
        <w:right w:val="none" w:sz="0" w:space="0" w:color="auto"/>
      </w:divBdr>
    </w:div>
    <w:div w:id="1501501533">
      <w:bodyDiv w:val="1"/>
      <w:marLeft w:val="0"/>
      <w:marRight w:val="0"/>
      <w:marTop w:val="0"/>
      <w:marBottom w:val="0"/>
      <w:divBdr>
        <w:top w:val="none" w:sz="0" w:space="0" w:color="auto"/>
        <w:left w:val="none" w:sz="0" w:space="0" w:color="auto"/>
        <w:bottom w:val="none" w:sz="0" w:space="0" w:color="auto"/>
        <w:right w:val="none" w:sz="0" w:space="0" w:color="auto"/>
      </w:divBdr>
    </w:div>
    <w:div w:id="1512141562">
      <w:bodyDiv w:val="1"/>
      <w:marLeft w:val="0"/>
      <w:marRight w:val="0"/>
      <w:marTop w:val="0"/>
      <w:marBottom w:val="0"/>
      <w:divBdr>
        <w:top w:val="none" w:sz="0" w:space="0" w:color="auto"/>
        <w:left w:val="none" w:sz="0" w:space="0" w:color="auto"/>
        <w:bottom w:val="none" w:sz="0" w:space="0" w:color="auto"/>
        <w:right w:val="none" w:sz="0" w:space="0" w:color="auto"/>
      </w:divBdr>
    </w:div>
    <w:div w:id="1515804620">
      <w:bodyDiv w:val="1"/>
      <w:marLeft w:val="0"/>
      <w:marRight w:val="0"/>
      <w:marTop w:val="0"/>
      <w:marBottom w:val="0"/>
      <w:divBdr>
        <w:top w:val="none" w:sz="0" w:space="0" w:color="auto"/>
        <w:left w:val="none" w:sz="0" w:space="0" w:color="auto"/>
        <w:bottom w:val="none" w:sz="0" w:space="0" w:color="auto"/>
        <w:right w:val="none" w:sz="0" w:space="0" w:color="auto"/>
      </w:divBdr>
    </w:div>
    <w:div w:id="1517845419">
      <w:bodyDiv w:val="1"/>
      <w:marLeft w:val="0"/>
      <w:marRight w:val="0"/>
      <w:marTop w:val="0"/>
      <w:marBottom w:val="0"/>
      <w:divBdr>
        <w:top w:val="none" w:sz="0" w:space="0" w:color="auto"/>
        <w:left w:val="none" w:sz="0" w:space="0" w:color="auto"/>
        <w:bottom w:val="none" w:sz="0" w:space="0" w:color="auto"/>
        <w:right w:val="none" w:sz="0" w:space="0" w:color="auto"/>
      </w:divBdr>
    </w:div>
    <w:div w:id="1519267790">
      <w:bodyDiv w:val="1"/>
      <w:marLeft w:val="0"/>
      <w:marRight w:val="0"/>
      <w:marTop w:val="0"/>
      <w:marBottom w:val="0"/>
      <w:divBdr>
        <w:top w:val="none" w:sz="0" w:space="0" w:color="auto"/>
        <w:left w:val="none" w:sz="0" w:space="0" w:color="auto"/>
        <w:bottom w:val="none" w:sz="0" w:space="0" w:color="auto"/>
        <w:right w:val="none" w:sz="0" w:space="0" w:color="auto"/>
      </w:divBdr>
    </w:div>
    <w:div w:id="1544053809">
      <w:bodyDiv w:val="1"/>
      <w:marLeft w:val="0"/>
      <w:marRight w:val="0"/>
      <w:marTop w:val="0"/>
      <w:marBottom w:val="0"/>
      <w:divBdr>
        <w:top w:val="none" w:sz="0" w:space="0" w:color="auto"/>
        <w:left w:val="none" w:sz="0" w:space="0" w:color="auto"/>
        <w:bottom w:val="none" w:sz="0" w:space="0" w:color="auto"/>
        <w:right w:val="none" w:sz="0" w:space="0" w:color="auto"/>
      </w:divBdr>
    </w:div>
    <w:div w:id="1558084273">
      <w:bodyDiv w:val="1"/>
      <w:marLeft w:val="0"/>
      <w:marRight w:val="0"/>
      <w:marTop w:val="0"/>
      <w:marBottom w:val="0"/>
      <w:divBdr>
        <w:top w:val="none" w:sz="0" w:space="0" w:color="auto"/>
        <w:left w:val="none" w:sz="0" w:space="0" w:color="auto"/>
        <w:bottom w:val="none" w:sz="0" w:space="0" w:color="auto"/>
        <w:right w:val="none" w:sz="0" w:space="0" w:color="auto"/>
      </w:divBdr>
    </w:div>
    <w:div w:id="1565721144">
      <w:bodyDiv w:val="1"/>
      <w:marLeft w:val="0"/>
      <w:marRight w:val="0"/>
      <w:marTop w:val="0"/>
      <w:marBottom w:val="0"/>
      <w:divBdr>
        <w:top w:val="none" w:sz="0" w:space="0" w:color="auto"/>
        <w:left w:val="none" w:sz="0" w:space="0" w:color="auto"/>
        <w:bottom w:val="none" w:sz="0" w:space="0" w:color="auto"/>
        <w:right w:val="none" w:sz="0" w:space="0" w:color="auto"/>
      </w:divBdr>
    </w:div>
    <w:div w:id="1568149897">
      <w:bodyDiv w:val="1"/>
      <w:marLeft w:val="0"/>
      <w:marRight w:val="0"/>
      <w:marTop w:val="0"/>
      <w:marBottom w:val="0"/>
      <w:divBdr>
        <w:top w:val="none" w:sz="0" w:space="0" w:color="auto"/>
        <w:left w:val="none" w:sz="0" w:space="0" w:color="auto"/>
        <w:bottom w:val="none" w:sz="0" w:space="0" w:color="auto"/>
        <w:right w:val="none" w:sz="0" w:space="0" w:color="auto"/>
      </w:divBdr>
    </w:div>
    <w:div w:id="1597443615">
      <w:bodyDiv w:val="1"/>
      <w:marLeft w:val="0"/>
      <w:marRight w:val="0"/>
      <w:marTop w:val="0"/>
      <w:marBottom w:val="0"/>
      <w:divBdr>
        <w:top w:val="none" w:sz="0" w:space="0" w:color="auto"/>
        <w:left w:val="none" w:sz="0" w:space="0" w:color="auto"/>
        <w:bottom w:val="none" w:sz="0" w:space="0" w:color="auto"/>
        <w:right w:val="none" w:sz="0" w:space="0" w:color="auto"/>
      </w:divBdr>
    </w:div>
    <w:div w:id="1608731100">
      <w:bodyDiv w:val="1"/>
      <w:marLeft w:val="0"/>
      <w:marRight w:val="0"/>
      <w:marTop w:val="0"/>
      <w:marBottom w:val="0"/>
      <w:divBdr>
        <w:top w:val="none" w:sz="0" w:space="0" w:color="auto"/>
        <w:left w:val="none" w:sz="0" w:space="0" w:color="auto"/>
        <w:bottom w:val="none" w:sz="0" w:space="0" w:color="auto"/>
        <w:right w:val="none" w:sz="0" w:space="0" w:color="auto"/>
      </w:divBdr>
    </w:div>
    <w:div w:id="1612588742">
      <w:bodyDiv w:val="1"/>
      <w:marLeft w:val="0"/>
      <w:marRight w:val="0"/>
      <w:marTop w:val="0"/>
      <w:marBottom w:val="0"/>
      <w:divBdr>
        <w:top w:val="none" w:sz="0" w:space="0" w:color="auto"/>
        <w:left w:val="none" w:sz="0" w:space="0" w:color="auto"/>
        <w:bottom w:val="none" w:sz="0" w:space="0" w:color="auto"/>
        <w:right w:val="none" w:sz="0" w:space="0" w:color="auto"/>
      </w:divBdr>
    </w:div>
    <w:div w:id="1639797117">
      <w:bodyDiv w:val="1"/>
      <w:marLeft w:val="0"/>
      <w:marRight w:val="0"/>
      <w:marTop w:val="0"/>
      <w:marBottom w:val="0"/>
      <w:divBdr>
        <w:top w:val="none" w:sz="0" w:space="0" w:color="auto"/>
        <w:left w:val="none" w:sz="0" w:space="0" w:color="auto"/>
        <w:bottom w:val="none" w:sz="0" w:space="0" w:color="auto"/>
        <w:right w:val="none" w:sz="0" w:space="0" w:color="auto"/>
      </w:divBdr>
    </w:div>
    <w:div w:id="1670064206">
      <w:bodyDiv w:val="1"/>
      <w:marLeft w:val="0"/>
      <w:marRight w:val="0"/>
      <w:marTop w:val="0"/>
      <w:marBottom w:val="0"/>
      <w:divBdr>
        <w:top w:val="none" w:sz="0" w:space="0" w:color="auto"/>
        <w:left w:val="none" w:sz="0" w:space="0" w:color="auto"/>
        <w:bottom w:val="none" w:sz="0" w:space="0" w:color="auto"/>
        <w:right w:val="none" w:sz="0" w:space="0" w:color="auto"/>
      </w:divBdr>
    </w:div>
    <w:div w:id="1685859989">
      <w:bodyDiv w:val="1"/>
      <w:marLeft w:val="0"/>
      <w:marRight w:val="0"/>
      <w:marTop w:val="0"/>
      <w:marBottom w:val="0"/>
      <w:divBdr>
        <w:top w:val="none" w:sz="0" w:space="0" w:color="auto"/>
        <w:left w:val="none" w:sz="0" w:space="0" w:color="auto"/>
        <w:bottom w:val="none" w:sz="0" w:space="0" w:color="auto"/>
        <w:right w:val="none" w:sz="0" w:space="0" w:color="auto"/>
      </w:divBdr>
    </w:div>
    <w:div w:id="1697271531">
      <w:bodyDiv w:val="1"/>
      <w:marLeft w:val="0"/>
      <w:marRight w:val="0"/>
      <w:marTop w:val="0"/>
      <w:marBottom w:val="0"/>
      <w:divBdr>
        <w:top w:val="none" w:sz="0" w:space="0" w:color="auto"/>
        <w:left w:val="none" w:sz="0" w:space="0" w:color="auto"/>
        <w:bottom w:val="none" w:sz="0" w:space="0" w:color="auto"/>
        <w:right w:val="none" w:sz="0" w:space="0" w:color="auto"/>
      </w:divBdr>
    </w:div>
    <w:div w:id="1705447991">
      <w:bodyDiv w:val="1"/>
      <w:marLeft w:val="0"/>
      <w:marRight w:val="0"/>
      <w:marTop w:val="0"/>
      <w:marBottom w:val="0"/>
      <w:divBdr>
        <w:top w:val="none" w:sz="0" w:space="0" w:color="auto"/>
        <w:left w:val="none" w:sz="0" w:space="0" w:color="auto"/>
        <w:bottom w:val="none" w:sz="0" w:space="0" w:color="auto"/>
        <w:right w:val="none" w:sz="0" w:space="0" w:color="auto"/>
      </w:divBdr>
    </w:div>
    <w:div w:id="1719817154">
      <w:bodyDiv w:val="1"/>
      <w:marLeft w:val="0"/>
      <w:marRight w:val="0"/>
      <w:marTop w:val="0"/>
      <w:marBottom w:val="0"/>
      <w:divBdr>
        <w:top w:val="none" w:sz="0" w:space="0" w:color="auto"/>
        <w:left w:val="none" w:sz="0" w:space="0" w:color="auto"/>
        <w:bottom w:val="none" w:sz="0" w:space="0" w:color="auto"/>
        <w:right w:val="none" w:sz="0" w:space="0" w:color="auto"/>
      </w:divBdr>
    </w:div>
    <w:div w:id="1723169992">
      <w:bodyDiv w:val="1"/>
      <w:marLeft w:val="0"/>
      <w:marRight w:val="0"/>
      <w:marTop w:val="0"/>
      <w:marBottom w:val="0"/>
      <w:divBdr>
        <w:top w:val="none" w:sz="0" w:space="0" w:color="auto"/>
        <w:left w:val="none" w:sz="0" w:space="0" w:color="auto"/>
        <w:bottom w:val="none" w:sz="0" w:space="0" w:color="auto"/>
        <w:right w:val="none" w:sz="0" w:space="0" w:color="auto"/>
      </w:divBdr>
    </w:div>
    <w:div w:id="1728139244">
      <w:bodyDiv w:val="1"/>
      <w:marLeft w:val="0"/>
      <w:marRight w:val="0"/>
      <w:marTop w:val="0"/>
      <w:marBottom w:val="0"/>
      <w:divBdr>
        <w:top w:val="none" w:sz="0" w:space="0" w:color="auto"/>
        <w:left w:val="none" w:sz="0" w:space="0" w:color="auto"/>
        <w:bottom w:val="none" w:sz="0" w:space="0" w:color="auto"/>
        <w:right w:val="none" w:sz="0" w:space="0" w:color="auto"/>
      </w:divBdr>
    </w:div>
    <w:div w:id="1737438203">
      <w:bodyDiv w:val="1"/>
      <w:marLeft w:val="0"/>
      <w:marRight w:val="0"/>
      <w:marTop w:val="0"/>
      <w:marBottom w:val="0"/>
      <w:divBdr>
        <w:top w:val="none" w:sz="0" w:space="0" w:color="auto"/>
        <w:left w:val="none" w:sz="0" w:space="0" w:color="auto"/>
        <w:bottom w:val="none" w:sz="0" w:space="0" w:color="auto"/>
        <w:right w:val="none" w:sz="0" w:space="0" w:color="auto"/>
      </w:divBdr>
    </w:div>
    <w:div w:id="1747802780">
      <w:bodyDiv w:val="1"/>
      <w:marLeft w:val="0"/>
      <w:marRight w:val="0"/>
      <w:marTop w:val="0"/>
      <w:marBottom w:val="0"/>
      <w:divBdr>
        <w:top w:val="none" w:sz="0" w:space="0" w:color="auto"/>
        <w:left w:val="none" w:sz="0" w:space="0" w:color="auto"/>
        <w:bottom w:val="none" w:sz="0" w:space="0" w:color="auto"/>
        <w:right w:val="none" w:sz="0" w:space="0" w:color="auto"/>
      </w:divBdr>
    </w:div>
    <w:div w:id="1763332050">
      <w:bodyDiv w:val="1"/>
      <w:marLeft w:val="0"/>
      <w:marRight w:val="0"/>
      <w:marTop w:val="0"/>
      <w:marBottom w:val="0"/>
      <w:divBdr>
        <w:top w:val="none" w:sz="0" w:space="0" w:color="auto"/>
        <w:left w:val="none" w:sz="0" w:space="0" w:color="auto"/>
        <w:bottom w:val="none" w:sz="0" w:space="0" w:color="auto"/>
        <w:right w:val="none" w:sz="0" w:space="0" w:color="auto"/>
      </w:divBdr>
    </w:div>
    <w:div w:id="1764716823">
      <w:bodyDiv w:val="1"/>
      <w:marLeft w:val="0"/>
      <w:marRight w:val="0"/>
      <w:marTop w:val="0"/>
      <w:marBottom w:val="0"/>
      <w:divBdr>
        <w:top w:val="none" w:sz="0" w:space="0" w:color="auto"/>
        <w:left w:val="none" w:sz="0" w:space="0" w:color="auto"/>
        <w:bottom w:val="none" w:sz="0" w:space="0" w:color="auto"/>
        <w:right w:val="none" w:sz="0" w:space="0" w:color="auto"/>
      </w:divBdr>
    </w:div>
    <w:div w:id="1775441109">
      <w:bodyDiv w:val="1"/>
      <w:marLeft w:val="0"/>
      <w:marRight w:val="0"/>
      <w:marTop w:val="0"/>
      <w:marBottom w:val="0"/>
      <w:divBdr>
        <w:top w:val="none" w:sz="0" w:space="0" w:color="auto"/>
        <w:left w:val="none" w:sz="0" w:space="0" w:color="auto"/>
        <w:bottom w:val="none" w:sz="0" w:space="0" w:color="auto"/>
        <w:right w:val="none" w:sz="0" w:space="0" w:color="auto"/>
      </w:divBdr>
    </w:div>
    <w:div w:id="1786996540">
      <w:bodyDiv w:val="1"/>
      <w:marLeft w:val="0"/>
      <w:marRight w:val="0"/>
      <w:marTop w:val="0"/>
      <w:marBottom w:val="0"/>
      <w:divBdr>
        <w:top w:val="none" w:sz="0" w:space="0" w:color="auto"/>
        <w:left w:val="none" w:sz="0" w:space="0" w:color="auto"/>
        <w:bottom w:val="none" w:sz="0" w:space="0" w:color="auto"/>
        <w:right w:val="none" w:sz="0" w:space="0" w:color="auto"/>
      </w:divBdr>
    </w:div>
    <w:div w:id="1796101501">
      <w:bodyDiv w:val="1"/>
      <w:marLeft w:val="0"/>
      <w:marRight w:val="0"/>
      <w:marTop w:val="0"/>
      <w:marBottom w:val="0"/>
      <w:divBdr>
        <w:top w:val="none" w:sz="0" w:space="0" w:color="auto"/>
        <w:left w:val="none" w:sz="0" w:space="0" w:color="auto"/>
        <w:bottom w:val="none" w:sz="0" w:space="0" w:color="auto"/>
        <w:right w:val="none" w:sz="0" w:space="0" w:color="auto"/>
      </w:divBdr>
    </w:div>
    <w:div w:id="1827017818">
      <w:bodyDiv w:val="1"/>
      <w:marLeft w:val="0"/>
      <w:marRight w:val="0"/>
      <w:marTop w:val="0"/>
      <w:marBottom w:val="0"/>
      <w:divBdr>
        <w:top w:val="none" w:sz="0" w:space="0" w:color="auto"/>
        <w:left w:val="none" w:sz="0" w:space="0" w:color="auto"/>
        <w:bottom w:val="none" w:sz="0" w:space="0" w:color="auto"/>
        <w:right w:val="none" w:sz="0" w:space="0" w:color="auto"/>
      </w:divBdr>
    </w:div>
    <w:div w:id="1837839899">
      <w:bodyDiv w:val="1"/>
      <w:marLeft w:val="0"/>
      <w:marRight w:val="0"/>
      <w:marTop w:val="0"/>
      <w:marBottom w:val="0"/>
      <w:divBdr>
        <w:top w:val="none" w:sz="0" w:space="0" w:color="auto"/>
        <w:left w:val="none" w:sz="0" w:space="0" w:color="auto"/>
        <w:bottom w:val="none" w:sz="0" w:space="0" w:color="auto"/>
        <w:right w:val="none" w:sz="0" w:space="0" w:color="auto"/>
      </w:divBdr>
    </w:div>
    <w:div w:id="1846901134">
      <w:bodyDiv w:val="1"/>
      <w:marLeft w:val="0"/>
      <w:marRight w:val="0"/>
      <w:marTop w:val="0"/>
      <w:marBottom w:val="0"/>
      <w:divBdr>
        <w:top w:val="none" w:sz="0" w:space="0" w:color="auto"/>
        <w:left w:val="none" w:sz="0" w:space="0" w:color="auto"/>
        <w:bottom w:val="none" w:sz="0" w:space="0" w:color="auto"/>
        <w:right w:val="none" w:sz="0" w:space="0" w:color="auto"/>
      </w:divBdr>
    </w:div>
    <w:div w:id="1849444183">
      <w:bodyDiv w:val="1"/>
      <w:marLeft w:val="0"/>
      <w:marRight w:val="0"/>
      <w:marTop w:val="0"/>
      <w:marBottom w:val="0"/>
      <w:divBdr>
        <w:top w:val="none" w:sz="0" w:space="0" w:color="auto"/>
        <w:left w:val="none" w:sz="0" w:space="0" w:color="auto"/>
        <w:bottom w:val="none" w:sz="0" w:space="0" w:color="auto"/>
        <w:right w:val="none" w:sz="0" w:space="0" w:color="auto"/>
      </w:divBdr>
    </w:div>
    <w:div w:id="1853032654">
      <w:bodyDiv w:val="1"/>
      <w:marLeft w:val="0"/>
      <w:marRight w:val="0"/>
      <w:marTop w:val="0"/>
      <w:marBottom w:val="0"/>
      <w:divBdr>
        <w:top w:val="none" w:sz="0" w:space="0" w:color="auto"/>
        <w:left w:val="none" w:sz="0" w:space="0" w:color="auto"/>
        <w:bottom w:val="none" w:sz="0" w:space="0" w:color="auto"/>
        <w:right w:val="none" w:sz="0" w:space="0" w:color="auto"/>
      </w:divBdr>
    </w:div>
    <w:div w:id="1863206907">
      <w:bodyDiv w:val="1"/>
      <w:marLeft w:val="0"/>
      <w:marRight w:val="0"/>
      <w:marTop w:val="0"/>
      <w:marBottom w:val="0"/>
      <w:divBdr>
        <w:top w:val="none" w:sz="0" w:space="0" w:color="auto"/>
        <w:left w:val="none" w:sz="0" w:space="0" w:color="auto"/>
        <w:bottom w:val="none" w:sz="0" w:space="0" w:color="auto"/>
        <w:right w:val="none" w:sz="0" w:space="0" w:color="auto"/>
      </w:divBdr>
    </w:div>
    <w:div w:id="1874416884">
      <w:bodyDiv w:val="1"/>
      <w:marLeft w:val="0"/>
      <w:marRight w:val="0"/>
      <w:marTop w:val="0"/>
      <w:marBottom w:val="0"/>
      <w:divBdr>
        <w:top w:val="none" w:sz="0" w:space="0" w:color="auto"/>
        <w:left w:val="none" w:sz="0" w:space="0" w:color="auto"/>
        <w:bottom w:val="none" w:sz="0" w:space="0" w:color="auto"/>
        <w:right w:val="none" w:sz="0" w:space="0" w:color="auto"/>
      </w:divBdr>
    </w:div>
    <w:div w:id="1890678160">
      <w:bodyDiv w:val="1"/>
      <w:marLeft w:val="0"/>
      <w:marRight w:val="0"/>
      <w:marTop w:val="0"/>
      <w:marBottom w:val="0"/>
      <w:divBdr>
        <w:top w:val="none" w:sz="0" w:space="0" w:color="auto"/>
        <w:left w:val="none" w:sz="0" w:space="0" w:color="auto"/>
        <w:bottom w:val="none" w:sz="0" w:space="0" w:color="auto"/>
        <w:right w:val="none" w:sz="0" w:space="0" w:color="auto"/>
      </w:divBdr>
    </w:div>
    <w:div w:id="1903830604">
      <w:bodyDiv w:val="1"/>
      <w:marLeft w:val="0"/>
      <w:marRight w:val="0"/>
      <w:marTop w:val="0"/>
      <w:marBottom w:val="0"/>
      <w:divBdr>
        <w:top w:val="none" w:sz="0" w:space="0" w:color="auto"/>
        <w:left w:val="none" w:sz="0" w:space="0" w:color="auto"/>
        <w:bottom w:val="none" w:sz="0" w:space="0" w:color="auto"/>
        <w:right w:val="none" w:sz="0" w:space="0" w:color="auto"/>
      </w:divBdr>
    </w:div>
    <w:div w:id="1905526894">
      <w:bodyDiv w:val="1"/>
      <w:marLeft w:val="0"/>
      <w:marRight w:val="0"/>
      <w:marTop w:val="0"/>
      <w:marBottom w:val="0"/>
      <w:divBdr>
        <w:top w:val="none" w:sz="0" w:space="0" w:color="auto"/>
        <w:left w:val="none" w:sz="0" w:space="0" w:color="auto"/>
        <w:bottom w:val="none" w:sz="0" w:space="0" w:color="auto"/>
        <w:right w:val="none" w:sz="0" w:space="0" w:color="auto"/>
      </w:divBdr>
    </w:div>
    <w:div w:id="1911767055">
      <w:bodyDiv w:val="1"/>
      <w:marLeft w:val="0"/>
      <w:marRight w:val="0"/>
      <w:marTop w:val="0"/>
      <w:marBottom w:val="0"/>
      <w:divBdr>
        <w:top w:val="none" w:sz="0" w:space="0" w:color="auto"/>
        <w:left w:val="none" w:sz="0" w:space="0" w:color="auto"/>
        <w:bottom w:val="none" w:sz="0" w:space="0" w:color="auto"/>
        <w:right w:val="none" w:sz="0" w:space="0" w:color="auto"/>
      </w:divBdr>
    </w:div>
    <w:div w:id="1958563964">
      <w:bodyDiv w:val="1"/>
      <w:marLeft w:val="0"/>
      <w:marRight w:val="0"/>
      <w:marTop w:val="0"/>
      <w:marBottom w:val="0"/>
      <w:divBdr>
        <w:top w:val="none" w:sz="0" w:space="0" w:color="auto"/>
        <w:left w:val="none" w:sz="0" w:space="0" w:color="auto"/>
        <w:bottom w:val="none" w:sz="0" w:space="0" w:color="auto"/>
        <w:right w:val="none" w:sz="0" w:space="0" w:color="auto"/>
      </w:divBdr>
    </w:div>
    <w:div w:id="1960332206">
      <w:bodyDiv w:val="1"/>
      <w:marLeft w:val="0"/>
      <w:marRight w:val="0"/>
      <w:marTop w:val="0"/>
      <w:marBottom w:val="0"/>
      <w:divBdr>
        <w:top w:val="none" w:sz="0" w:space="0" w:color="auto"/>
        <w:left w:val="none" w:sz="0" w:space="0" w:color="auto"/>
        <w:bottom w:val="none" w:sz="0" w:space="0" w:color="auto"/>
        <w:right w:val="none" w:sz="0" w:space="0" w:color="auto"/>
      </w:divBdr>
    </w:div>
    <w:div w:id="1963606574">
      <w:bodyDiv w:val="1"/>
      <w:marLeft w:val="0"/>
      <w:marRight w:val="0"/>
      <w:marTop w:val="0"/>
      <w:marBottom w:val="0"/>
      <w:divBdr>
        <w:top w:val="none" w:sz="0" w:space="0" w:color="auto"/>
        <w:left w:val="none" w:sz="0" w:space="0" w:color="auto"/>
        <w:bottom w:val="none" w:sz="0" w:space="0" w:color="auto"/>
        <w:right w:val="none" w:sz="0" w:space="0" w:color="auto"/>
      </w:divBdr>
    </w:div>
    <w:div w:id="1982224738">
      <w:bodyDiv w:val="1"/>
      <w:marLeft w:val="0"/>
      <w:marRight w:val="0"/>
      <w:marTop w:val="0"/>
      <w:marBottom w:val="0"/>
      <w:divBdr>
        <w:top w:val="none" w:sz="0" w:space="0" w:color="auto"/>
        <w:left w:val="none" w:sz="0" w:space="0" w:color="auto"/>
        <w:bottom w:val="none" w:sz="0" w:space="0" w:color="auto"/>
        <w:right w:val="none" w:sz="0" w:space="0" w:color="auto"/>
      </w:divBdr>
    </w:div>
    <w:div w:id="1985619233">
      <w:bodyDiv w:val="1"/>
      <w:marLeft w:val="0"/>
      <w:marRight w:val="0"/>
      <w:marTop w:val="0"/>
      <w:marBottom w:val="0"/>
      <w:divBdr>
        <w:top w:val="none" w:sz="0" w:space="0" w:color="auto"/>
        <w:left w:val="none" w:sz="0" w:space="0" w:color="auto"/>
        <w:bottom w:val="none" w:sz="0" w:space="0" w:color="auto"/>
        <w:right w:val="none" w:sz="0" w:space="0" w:color="auto"/>
      </w:divBdr>
    </w:div>
    <w:div w:id="1986158820">
      <w:bodyDiv w:val="1"/>
      <w:marLeft w:val="0"/>
      <w:marRight w:val="0"/>
      <w:marTop w:val="0"/>
      <w:marBottom w:val="0"/>
      <w:divBdr>
        <w:top w:val="none" w:sz="0" w:space="0" w:color="auto"/>
        <w:left w:val="none" w:sz="0" w:space="0" w:color="auto"/>
        <w:bottom w:val="none" w:sz="0" w:space="0" w:color="auto"/>
        <w:right w:val="none" w:sz="0" w:space="0" w:color="auto"/>
      </w:divBdr>
    </w:div>
    <w:div w:id="1993023272">
      <w:bodyDiv w:val="1"/>
      <w:marLeft w:val="0"/>
      <w:marRight w:val="0"/>
      <w:marTop w:val="0"/>
      <w:marBottom w:val="0"/>
      <w:divBdr>
        <w:top w:val="none" w:sz="0" w:space="0" w:color="auto"/>
        <w:left w:val="none" w:sz="0" w:space="0" w:color="auto"/>
        <w:bottom w:val="none" w:sz="0" w:space="0" w:color="auto"/>
        <w:right w:val="none" w:sz="0" w:space="0" w:color="auto"/>
      </w:divBdr>
    </w:div>
    <w:div w:id="1994869252">
      <w:bodyDiv w:val="1"/>
      <w:marLeft w:val="0"/>
      <w:marRight w:val="0"/>
      <w:marTop w:val="0"/>
      <w:marBottom w:val="0"/>
      <w:divBdr>
        <w:top w:val="none" w:sz="0" w:space="0" w:color="auto"/>
        <w:left w:val="none" w:sz="0" w:space="0" w:color="auto"/>
        <w:bottom w:val="none" w:sz="0" w:space="0" w:color="auto"/>
        <w:right w:val="none" w:sz="0" w:space="0" w:color="auto"/>
      </w:divBdr>
    </w:div>
    <w:div w:id="2013601525">
      <w:bodyDiv w:val="1"/>
      <w:marLeft w:val="0"/>
      <w:marRight w:val="0"/>
      <w:marTop w:val="0"/>
      <w:marBottom w:val="0"/>
      <w:divBdr>
        <w:top w:val="none" w:sz="0" w:space="0" w:color="auto"/>
        <w:left w:val="none" w:sz="0" w:space="0" w:color="auto"/>
        <w:bottom w:val="none" w:sz="0" w:space="0" w:color="auto"/>
        <w:right w:val="none" w:sz="0" w:space="0" w:color="auto"/>
      </w:divBdr>
    </w:div>
    <w:div w:id="2075002316">
      <w:bodyDiv w:val="1"/>
      <w:marLeft w:val="0"/>
      <w:marRight w:val="0"/>
      <w:marTop w:val="0"/>
      <w:marBottom w:val="0"/>
      <w:divBdr>
        <w:top w:val="none" w:sz="0" w:space="0" w:color="auto"/>
        <w:left w:val="none" w:sz="0" w:space="0" w:color="auto"/>
        <w:bottom w:val="none" w:sz="0" w:space="0" w:color="auto"/>
        <w:right w:val="none" w:sz="0" w:space="0" w:color="auto"/>
      </w:divBdr>
    </w:div>
    <w:div w:id="2111466531">
      <w:bodyDiv w:val="1"/>
      <w:marLeft w:val="0"/>
      <w:marRight w:val="0"/>
      <w:marTop w:val="0"/>
      <w:marBottom w:val="0"/>
      <w:divBdr>
        <w:top w:val="none" w:sz="0" w:space="0" w:color="auto"/>
        <w:left w:val="none" w:sz="0" w:space="0" w:color="auto"/>
        <w:bottom w:val="none" w:sz="0" w:space="0" w:color="auto"/>
        <w:right w:val="none" w:sz="0" w:space="0" w:color="auto"/>
      </w:divBdr>
    </w:div>
    <w:div w:id="2126801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4DDFBC-C513-4ACB-A0BA-68451E787C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7571</TotalTime>
  <Pages>76</Pages>
  <Words>14366</Words>
  <Characters>81889</Characters>
  <Application>Microsoft Office Word</Application>
  <DocSecurity>0</DocSecurity>
  <Lines>682</Lines>
  <Paragraphs>192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96063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manuela</dc:creator>
  <cp:lastModifiedBy>manuela</cp:lastModifiedBy>
  <cp:revision>129</cp:revision>
  <cp:lastPrinted>2013-03-23T13:12:00Z</cp:lastPrinted>
  <dcterms:created xsi:type="dcterms:W3CDTF">2013-03-10T10:41:00Z</dcterms:created>
  <dcterms:modified xsi:type="dcterms:W3CDTF">2013-07-09T09:38:00Z</dcterms:modified>
</cp:coreProperties>
</file>